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2" w:rsidRDefault="00AA71F7">
      <w:pPr>
        <w:rPr>
          <w:lang w:val="nl-NL"/>
        </w:rPr>
      </w:pPr>
      <w:r>
        <w:rPr>
          <w:lang w:val="nl-NL"/>
        </w:rPr>
        <w:t>Samenvatting paragraaf 2</w:t>
      </w:r>
    </w:p>
    <w:p w:rsidR="00AA71F7" w:rsidRDefault="00AA71F7">
      <w:pPr>
        <w:rPr>
          <w:lang w:val="nl-NL"/>
        </w:rPr>
      </w:pPr>
      <w:r>
        <w:rPr>
          <w:lang w:val="nl-NL"/>
        </w:rPr>
        <w:t xml:space="preserve">Stroomstelsel:  geheel van de hoofdstroom en zijtakken dit bestaat uit 3 delen de bovenloop, de middenloop en de benedenloop. </w:t>
      </w:r>
    </w:p>
    <w:p w:rsidR="00AA71F7" w:rsidRDefault="00AA71F7">
      <w:pPr>
        <w:rPr>
          <w:lang w:val="nl-NL"/>
        </w:rPr>
      </w:pPr>
      <w:r>
        <w:rPr>
          <w:lang w:val="nl-NL"/>
        </w:rPr>
        <w:t>Bovenloop: hoog in de bergen, hier ontspringt de rivier en stroomt die snel</w:t>
      </w:r>
    </w:p>
    <w:p w:rsidR="00AA71F7" w:rsidRDefault="00AA71F7">
      <w:pPr>
        <w:rPr>
          <w:lang w:val="nl-NL"/>
        </w:rPr>
      </w:pPr>
      <w:r>
        <w:rPr>
          <w:lang w:val="nl-NL"/>
        </w:rPr>
        <w:t>Middenloop: loopt door dal, middelste deel</w:t>
      </w:r>
    </w:p>
    <w:p w:rsidR="00AA71F7" w:rsidRDefault="00AA71F7">
      <w:pPr>
        <w:rPr>
          <w:lang w:val="nl-NL"/>
        </w:rPr>
      </w:pPr>
      <w:r>
        <w:rPr>
          <w:lang w:val="nl-NL"/>
        </w:rPr>
        <w:t>Benedenloop: dicht bij monding waar rivier door riviervlakte stroomt.</w:t>
      </w:r>
    </w:p>
    <w:p w:rsidR="00AA71F7" w:rsidRDefault="00AA71F7">
      <w:pPr>
        <w:rPr>
          <w:lang w:val="nl-NL"/>
        </w:rPr>
      </w:pPr>
      <w:r>
        <w:rPr>
          <w:lang w:val="nl-NL"/>
        </w:rPr>
        <w:t>Verval: hoogteverschil tussen 2 plaatsen aan de rivier</w:t>
      </w:r>
    </w:p>
    <w:p w:rsidR="00AA71F7" w:rsidRDefault="00AA71F7">
      <w:pPr>
        <w:rPr>
          <w:lang w:val="nl-NL"/>
        </w:rPr>
      </w:pPr>
      <w:r>
        <w:rPr>
          <w:lang w:val="nl-NL"/>
        </w:rPr>
        <w:t>Verhang: hoogteverschil per kilometer</w:t>
      </w:r>
    </w:p>
    <w:p w:rsidR="00AA71F7" w:rsidRDefault="00AA71F7">
      <w:pPr>
        <w:rPr>
          <w:lang w:val="nl-NL"/>
        </w:rPr>
      </w:pPr>
      <w:r>
        <w:rPr>
          <w:lang w:val="nl-NL"/>
        </w:rPr>
        <w:t>Meanderen: kronkelen rivier, bij lage stroomsnelheid meer meanderen, dus weinig verhang.</w:t>
      </w:r>
    </w:p>
    <w:p w:rsidR="00735283" w:rsidRDefault="00735283">
      <w:pPr>
        <w:rPr>
          <w:lang w:val="nl-NL"/>
        </w:rPr>
      </w:pPr>
      <w:r>
        <w:rPr>
          <w:lang w:val="nl-NL"/>
        </w:rPr>
        <w:t>Stroomgebied: verzamelgebied van een rivier waarbinnen alle neerslag via zijrivieren uiteindelijk in hoofdrivier stroomt</w:t>
      </w:r>
    </w:p>
    <w:p w:rsidR="00735283" w:rsidRDefault="00735283">
      <w:pPr>
        <w:rPr>
          <w:lang w:val="nl-NL"/>
        </w:rPr>
      </w:pPr>
      <w:r>
        <w:rPr>
          <w:lang w:val="nl-NL"/>
        </w:rPr>
        <w:t>Waterscheiding: grens tussen stroomgebieden, meestal verhogingen in het landschap</w:t>
      </w:r>
    </w:p>
    <w:p w:rsidR="00735283" w:rsidRDefault="00735283">
      <w:pPr>
        <w:rPr>
          <w:lang w:val="nl-NL"/>
        </w:rPr>
      </w:pPr>
      <w:r>
        <w:rPr>
          <w:lang w:val="nl-NL"/>
        </w:rPr>
        <w:t>Vertragingstijd: tijd die water van regenbui nodig heeft om in de rivier te komen, han</w:t>
      </w:r>
      <w:r w:rsidR="00DE21C1">
        <w:rPr>
          <w:lang w:val="nl-NL"/>
        </w:rPr>
        <w:t>g</w:t>
      </w:r>
      <w:r>
        <w:rPr>
          <w:lang w:val="nl-NL"/>
        </w:rPr>
        <w:t>t af van onderliggende gesteente, bodem en vegetatie.</w:t>
      </w:r>
    </w:p>
    <w:p w:rsidR="00735283" w:rsidRDefault="00DE21C1">
      <w:pPr>
        <w:rPr>
          <w:lang w:val="nl-NL"/>
        </w:rPr>
      </w:pPr>
      <w:r>
        <w:rPr>
          <w:lang w:val="nl-NL"/>
        </w:rPr>
        <w:t>Regiem: waterafvoer gedurende een jaar, aan een herkomst water kun je zien wat voor rivier het is</w:t>
      </w:r>
    </w:p>
    <w:p w:rsidR="00DE21C1" w:rsidRDefault="00DE21C1" w:rsidP="00DE21C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Gletsjerrivier: smeltwater uit bergen uit vooral het voorjaar</w:t>
      </w:r>
    </w:p>
    <w:p w:rsidR="00DE21C1" w:rsidRDefault="00DE21C1" w:rsidP="00DE21C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Regenrivier: regenwater, met hoge afvoer in natte maanden</w:t>
      </w:r>
    </w:p>
    <w:p w:rsidR="00DE21C1" w:rsidRDefault="00DE21C1" w:rsidP="00DE21C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Gemengde rivier: van beide wat, meest regelmatige regiem, voorbeeld rijn</w:t>
      </w:r>
    </w:p>
    <w:p w:rsidR="00DE21C1" w:rsidRDefault="00DE21C1" w:rsidP="00DE21C1">
      <w:pPr>
        <w:rPr>
          <w:lang w:val="nl-NL"/>
        </w:rPr>
      </w:pPr>
      <w:r>
        <w:rPr>
          <w:lang w:val="nl-NL"/>
        </w:rPr>
        <w:t>Debiet: totale hoeveelheid water die rivier afvoert in een jaar</w:t>
      </w:r>
    </w:p>
    <w:p w:rsidR="00DE21C1" w:rsidRDefault="00DE21C1" w:rsidP="00DE21C1">
      <w:pPr>
        <w:rPr>
          <w:lang w:val="nl-NL"/>
        </w:rPr>
      </w:pPr>
      <w:r>
        <w:rPr>
          <w:lang w:val="nl-NL"/>
        </w:rPr>
        <w:t>Piekafvoer: waterpeil stijgt sterk</w:t>
      </w:r>
    </w:p>
    <w:p w:rsidR="00DE21C1" w:rsidRDefault="00DE21C1" w:rsidP="00DE21C1">
      <w:pPr>
        <w:rPr>
          <w:lang w:val="nl-NL"/>
        </w:rPr>
      </w:pPr>
      <w:r>
        <w:rPr>
          <w:lang w:val="nl-NL"/>
        </w:rPr>
        <w:t>Gevolgen van broeikaseffect:</w:t>
      </w:r>
    </w:p>
    <w:p w:rsidR="00DE21C1" w:rsidRDefault="00DE21C1" w:rsidP="00DE21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1 graad tempstijging is soms wel 1 tot 3 procent meer neerslag, dus hoger debiet</w:t>
      </w:r>
    </w:p>
    <w:p w:rsidR="00DE21C1" w:rsidRDefault="00DE21C1" w:rsidP="00DE21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Meer extreme weersituaties bijvoorbeeld onregelmatiger neerslagregiem</w:t>
      </w:r>
    </w:p>
    <w:p w:rsidR="00DE21C1" w:rsidRDefault="00DE21C1" w:rsidP="00DE21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Stijging zeespiegel </w:t>
      </w:r>
      <w:r w:rsidRPr="00DE21C1">
        <w:rPr>
          <w:lang w:val="nl-NL"/>
        </w:rPr>
        <w:sym w:font="Wingdings" w:char="F0E0"/>
      </w:r>
      <w:r>
        <w:rPr>
          <w:lang w:val="nl-NL"/>
        </w:rPr>
        <w:t xml:space="preserve"> water rivier wordt verder land in geduwd </w:t>
      </w:r>
      <w:r w:rsidRPr="00DE21C1">
        <w:rPr>
          <w:lang w:val="nl-NL"/>
        </w:rPr>
        <w:sym w:font="Wingdings" w:char="F0E0"/>
      </w:r>
      <w:r>
        <w:rPr>
          <w:lang w:val="nl-NL"/>
        </w:rPr>
        <w:t xml:space="preserve"> hogere waterstanden</w:t>
      </w: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</w:p>
    <w:p w:rsidR="00DE21C1" w:rsidRDefault="00DE21C1" w:rsidP="00DE21C1">
      <w:pPr>
        <w:rPr>
          <w:lang w:val="nl-NL"/>
        </w:rPr>
      </w:pPr>
      <w:r>
        <w:rPr>
          <w:lang w:val="nl-NL"/>
        </w:rPr>
        <w:lastRenderedPageBreak/>
        <w:t>Samenvatting paragraaf 3</w:t>
      </w:r>
    </w:p>
    <w:p w:rsidR="00DE21C1" w:rsidRDefault="00BA72F3" w:rsidP="00DE21C1">
      <w:pPr>
        <w:rPr>
          <w:lang w:val="nl-NL"/>
        </w:rPr>
      </w:pPr>
      <w:r>
        <w:rPr>
          <w:lang w:val="nl-NL"/>
        </w:rPr>
        <w:t>Stroomrug: rivierbedding + oeverwallen</w:t>
      </w:r>
    </w:p>
    <w:p w:rsidR="00BA72F3" w:rsidRDefault="00BA72F3" w:rsidP="00DE21C1">
      <w:pPr>
        <w:rPr>
          <w:lang w:val="nl-NL"/>
        </w:rPr>
      </w:pPr>
      <w:r>
        <w:rPr>
          <w:lang w:val="nl-NL"/>
        </w:rPr>
        <w:t>Oeverwal: zijde rivierbedding (?)</w:t>
      </w:r>
    </w:p>
    <w:p w:rsidR="00BA72F3" w:rsidRDefault="00BA72F3" w:rsidP="00DE21C1">
      <w:pPr>
        <w:rPr>
          <w:lang w:val="nl-NL"/>
        </w:rPr>
      </w:pPr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1.15pt;margin-top:21.55pt;width:63pt;height:24.75pt;z-index:251665408">
            <v:textbox>
              <w:txbxContent>
                <w:p w:rsidR="00BA72F3" w:rsidRPr="00BA72F3" w:rsidRDefault="00BA72F3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winterdijk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rect id="_x0000_s1030" style="position:absolute;margin-left:28.15pt;margin-top:21.55pt;width:12pt;height:48.75pt;z-index:25166233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val="nl-NL" w:eastAsia="nl-NL"/>
        </w:rPr>
        <w:pict>
          <v:rect id="_x0000_s1029" style="position:absolute;margin-left:229.15pt;margin-top:21.55pt;width:12pt;height:48.75pt;z-index:25166131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lang w:val="nl-NL"/>
        </w:rPr>
        <w:t>Kommen: achter de oeverwal liggend laag gebied</w:t>
      </w:r>
    </w:p>
    <w:p w:rsidR="00A307DC" w:rsidRDefault="00BA72F3">
      <w:pPr>
        <w:rPr>
          <w:lang w:val="nl-NL"/>
        </w:rPr>
      </w:pPr>
      <w:r>
        <w:rPr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1.15pt;margin-top:11.15pt;width:26.25pt;height:9.75pt;flip:y;z-index:251670528" o:connectortype="straight">
            <v:stroke endarrow="block"/>
          </v:shape>
        </w:pict>
      </w:r>
      <w:r>
        <w:rPr>
          <w:noProof/>
          <w:lang w:val="nl-NL" w:eastAsia="nl-NL"/>
        </w:rPr>
        <w:pict>
          <v:rect id="_x0000_s1027" style="position:absolute;margin-left:164.65pt;margin-top:6.65pt;width:12.75pt;height:34.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val="nl-NL" w:eastAsia="nl-NL"/>
        </w:rPr>
        <w:pict>
          <v:rect id="_x0000_s1028" style="position:absolute;margin-left:94.9pt;margin-top:6.65pt;width:12.75pt;height:34.5pt;z-index:251660288" fillcolor="black [3200]" strokecolor="#f2f2f2 [3041]" strokeweight="3pt">
            <v:shadow on="t" type="perspective" color="#7f7f7f [1601]" opacity=".5" offset="1pt" offset2="-1pt"/>
          </v:rect>
        </w:pict>
      </w:r>
    </w:p>
    <w:p w:rsidR="00AA71F7" w:rsidRPr="00AA71F7" w:rsidRDefault="00A307DC">
      <w:pPr>
        <w:rPr>
          <w:lang w:val="nl-NL"/>
        </w:rPr>
      </w:pPr>
      <w:r>
        <w:rPr>
          <w:noProof/>
          <w:lang w:val="nl-NL" w:eastAsia="nl-NL"/>
        </w:rPr>
        <w:pict>
          <v:shape id="_x0000_s1042" type="#_x0000_t202" style="position:absolute;margin-left:-.35pt;margin-top:85.45pt;width:498pt;height:534pt;z-index:251674624" strokecolor="white [3212]">
            <v:textbox>
              <w:txbxContent>
                <w:p w:rsidR="00A307DC" w:rsidRDefault="00A307DC" w:rsidP="00A307DC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Boederijen</w:t>
                  </w:r>
                  <w:proofErr w:type="spellEnd"/>
                  <w:r>
                    <w:rPr>
                      <w:lang w:val="nl-NL"/>
                    </w:rPr>
                    <w:t xml:space="preserve"> of dorpen werden op zelfgemaakte verhogingen gebouwd, de woerden of terpen.</w:t>
                  </w:r>
                </w:p>
                <w:p w:rsidR="00A307DC" w:rsidRDefault="00A307DC" w:rsidP="00A307D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Bepaalde ingrepen: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Kribben aangelegd om rivier in stroomrug te houden en bevaarbaarheid te verbeteren.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In uiterwaard gebouwd dus ophogen zomerdijk nodig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Door ophogen dijken wordt sediment alleen maar afgezet nog in uiterwaarden en rivierbedding zelf plaats, zo hoogt rivier zichzelf op en moeten de dijken weer omhoog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Rivieren gekanaliseerd, stuwen met sluizen aangelegd zodat rivier bevaarbaar blijft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Bochten afsneden, dus snellere stroom</w:t>
                  </w:r>
                </w:p>
                <w:p w:rsidR="00A307DC" w:rsidRDefault="00A307DC" w:rsidP="00A307DC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Door verstedelijking, die de neerslag in het riool naar rivier laten stromen </w:t>
                  </w:r>
                  <w:r w:rsidRPr="00A307DC">
                    <w:rPr>
                      <w:lang w:val="nl-NL"/>
                    </w:rPr>
                    <w:sym w:font="Wingdings" w:char="F0E0"/>
                  </w:r>
                  <w:r>
                    <w:rPr>
                      <w:lang w:val="nl-NL"/>
                    </w:rPr>
                    <w:t xml:space="preserve"> vertragingstijd korter </w:t>
                  </w:r>
                  <w:r w:rsidRPr="00A307DC">
                    <w:rPr>
                      <w:lang w:val="nl-NL"/>
                    </w:rPr>
                    <w:sym w:font="Wingdings" w:char="F0E0"/>
                  </w:r>
                  <w:r>
                    <w:rPr>
                      <w:lang w:val="nl-NL"/>
                    </w:rPr>
                    <w:t xml:space="preserve"> veel water te verwerken soms</w:t>
                  </w:r>
                </w:p>
                <w:p w:rsidR="00A307DC" w:rsidRDefault="00A307DC" w:rsidP="00A307D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Paragraaf 5</w:t>
                  </w:r>
                </w:p>
                <w:p w:rsidR="00A307DC" w:rsidRDefault="00391F00" w:rsidP="00A307D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Maatregelen in het verleden: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Dijkverzwaringen </w:t>
                  </w:r>
                  <w:r w:rsidRPr="00391F00">
                    <w:rPr>
                      <w:lang w:val="nl-NL"/>
                    </w:rPr>
                    <w:sym w:font="Wingdings" w:char="F0E0"/>
                  </w:r>
                  <w:r>
                    <w:rPr>
                      <w:lang w:val="nl-NL"/>
                    </w:rPr>
                    <w:t xml:space="preserve"> verhogen of verbreden dijk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Noodoverloopgebieden </w:t>
                  </w:r>
                  <w:r w:rsidRPr="00391F00">
                    <w:rPr>
                      <w:lang w:val="nl-NL"/>
                    </w:rPr>
                    <w:sym w:font="Wingdings" w:char="F0E0"/>
                  </w:r>
                  <w:r>
                    <w:rPr>
                      <w:lang w:val="nl-NL"/>
                    </w:rPr>
                    <w:t xml:space="preserve"> mocht hier overstromen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Extra rivierloop gegraven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Stuwen aangelegd </w:t>
                  </w:r>
                </w:p>
                <w:p w:rsidR="00391F00" w:rsidRDefault="00391F00" w:rsidP="00391F00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Maatregelen tot 2015</w:t>
                  </w:r>
                </w:p>
                <w:p w:rsidR="00391F00" w:rsidRDefault="00391F00" w:rsidP="00391F00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Project ruimte voor de rivier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Verlagen uiterwaarden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Aanleg nevengeul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Verwijderen obstakels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Uiterwaardverbreding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Bergingsgebieden aanleggen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Vermindering zijdelingse toestroom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Kribverlaging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Zomerbedverdieping</w:t>
                  </w:r>
                </w:p>
                <w:p w:rsid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Dijkverhoging</w:t>
                  </w:r>
                </w:p>
                <w:p w:rsidR="00391F00" w:rsidRPr="00391F00" w:rsidRDefault="00391F00" w:rsidP="00391F0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Ontpoldering</w:t>
                  </w:r>
                </w:p>
                <w:p w:rsidR="00A307DC" w:rsidRPr="00A307DC" w:rsidRDefault="00A307DC" w:rsidP="00A307DC">
                  <w:pPr>
                    <w:rPr>
                      <w:lang w:val="nl-NL"/>
                    </w:rPr>
                  </w:pPr>
                </w:p>
                <w:p w:rsidR="00A307DC" w:rsidRPr="00A307DC" w:rsidRDefault="00A307DC" w:rsidP="00A307DC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BA72F3">
        <w:rPr>
          <w:noProof/>
          <w:lang w:val="nl-NL" w:eastAsia="nl-NL"/>
        </w:rPr>
        <w:pict>
          <v:shape id="_x0000_s1039" type="#_x0000_t202" style="position:absolute;margin-left:322.9pt;margin-top:15.7pt;width:134.25pt;height:51pt;z-index:251671552">
            <v:textbox>
              <w:txbxContent>
                <w:p w:rsidR="00BA72F3" w:rsidRPr="00BA72F3" w:rsidRDefault="00BA72F3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Deden dienst als grasland voor het vee, als er geen water in lag</w:t>
                  </w:r>
                </w:p>
              </w:txbxContent>
            </v:textbox>
          </v:shape>
        </w:pict>
      </w:r>
      <w:r w:rsidR="00BA72F3">
        <w:rPr>
          <w:noProof/>
          <w:lang w:val="nl-NL" w:eastAsia="nl-NL"/>
        </w:rPr>
        <w:pict>
          <v:shape id="_x0000_s1037" type="#_x0000_t32" style="position:absolute;margin-left:203.65pt;margin-top:19.45pt;width:81.75pt;height:22.5pt;z-index:251669504" o:connectortype="straight">
            <v:stroke endarrow="block"/>
          </v:shape>
        </w:pict>
      </w:r>
      <w:r w:rsidR="00BA72F3">
        <w:rPr>
          <w:noProof/>
          <w:lang w:val="nl-NL" w:eastAsia="nl-NL"/>
        </w:rPr>
        <w:pict>
          <v:shape id="_x0000_s1036" type="#_x0000_t32" style="position:absolute;margin-left:169.15pt;margin-top:15.7pt;width:12pt;height:22.5pt;z-index:251668480" o:connectortype="straight">
            <v:stroke endarrow="block"/>
          </v:shape>
        </w:pict>
      </w:r>
      <w:r w:rsidR="00BA72F3">
        <w:rPr>
          <w:noProof/>
          <w:lang w:val="nl-NL" w:eastAsia="nl-NL"/>
        </w:rPr>
        <w:pict>
          <v:shape id="_x0000_s1034" type="#_x0000_t202" style="position:absolute;margin-left:253.9pt;margin-top:41.95pt;width:69pt;height:24.75pt;z-index:251666432">
            <v:textbox>
              <w:txbxContent>
                <w:p w:rsidR="00BA72F3" w:rsidRPr="00BA72F3" w:rsidRDefault="00BA72F3" w:rsidP="00BA72F3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uiterwaard</w:t>
                  </w:r>
                </w:p>
              </w:txbxContent>
            </v:textbox>
          </v:shape>
        </w:pict>
      </w:r>
      <w:r w:rsidR="00BA72F3">
        <w:rPr>
          <w:noProof/>
          <w:lang w:val="nl-NL" w:eastAsia="nl-NL"/>
        </w:rPr>
        <w:pict>
          <v:shape id="_x0000_s1035" type="#_x0000_t202" style="position:absolute;margin-left:169.15pt;margin-top:41.95pt;width:63pt;height:24.75pt;z-index:251667456">
            <v:textbox>
              <w:txbxContent>
                <w:p w:rsidR="00BA72F3" w:rsidRPr="00BA72F3" w:rsidRDefault="00BA72F3" w:rsidP="00BA72F3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zomerdijk</w:t>
                  </w:r>
                </w:p>
              </w:txbxContent>
            </v:textbox>
          </v:shape>
        </w:pict>
      </w:r>
      <w:r w:rsidR="00BA72F3">
        <w:rPr>
          <w:noProof/>
          <w:lang w:val="nl-NL" w:eastAsia="nl-NL"/>
        </w:rPr>
        <w:pict>
          <v:shape id="_x0000_s1032" type="#_x0000_t32" style="position:absolute;margin-left:169.15pt;margin-top:19.45pt;width:1in;height:0;z-index:251664384" o:connectortype="straight"/>
        </w:pict>
      </w:r>
      <w:r w:rsidR="00BA72F3">
        <w:rPr>
          <w:noProof/>
          <w:lang w:val="nl-NL" w:eastAsia="nl-NL"/>
        </w:rPr>
        <w:pict>
          <v:shape id="_x0000_s1031" type="#_x0000_t32" style="position:absolute;margin-left:35.65pt;margin-top:19.45pt;width:1in;height:0;z-index:251663360" o:connectortype="straight"/>
        </w:pict>
      </w:r>
      <w:r w:rsidR="00BA72F3">
        <w:rPr>
          <w:noProof/>
          <w:lang w:val="nl-NL" w:eastAsia="nl-N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103.15pt;margin-top:1.45pt;width:66pt;height:51.7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sectPr w:rsidR="00AA71F7" w:rsidRPr="00AA71F7" w:rsidSect="0071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12"/>
    <w:multiLevelType w:val="hybridMultilevel"/>
    <w:tmpl w:val="59E4D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36A9"/>
    <w:multiLevelType w:val="hybridMultilevel"/>
    <w:tmpl w:val="3AF89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1F26"/>
    <w:multiLevelType w:val="hybridMultilevel"/>
    <w:tmpl w:val="7D245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A6E41"/>
    <w:multiLevelType w:val="hybridMultilevel"/>
    <w:tmpl w:val="00DEA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1690"/>
    <w:multiLevelType w:val="hybridMultilevel"/>
    <w:tmpl w:val="A5E0F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1F7"/>
    <w:rsid w:val="001A0F87"/>
    <w:rsid w:val="00391F00"/>
    <w:rsid w:val="00717442"/>
    <w:rsid w:val="00735283"/>
    <w:rsid w:val="007C63BB"/>
    <w:rsid w:val="009E3274"/>
    <w:rsid w:val="00A307DC"/>
    <w:rsid w:val="00AA71F7"/>
    <w:rsid w:val="00BA72F3"/>
    <w:rsid w:val="00C82DDD"/>
    <w:rsid w:val="00D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6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F87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0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0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Geenafstand">
    <w:name w:val="No Spacing"/>
    <w:uiPriority w:val="1"/>
    <w:qFormat/>
    <w:rsid w:val="001A0F87"/>
    <w:pPr>
      <w:spacing w:after="0" w:line="240" w:lineRule="auto"/>
    </w:pPr>
    <w:rPr>
      <w:lang w:val="de-DE"/>
    </w:rPr>
  </w:style>
  <w:style w:type="paragraph" w:styleId="Lijstalinea">
    <w:name w:val="List Paragraph"/>
    <w:basedOn w:val="Standaard"/>
    <w:uiPriority w:val="34"/>
    <w:qFormat/>
    <w:rsid w:val="00DE2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computer</dc:creator>
  <cp:lastModifiedBy>onze computer</cp:lastModifiedBy>
  <cp:revision>1</cp:revision>
  <dcterms:created xsi:type="dcterms:W3CDTF">2016-06-27T13:27:00Z</dcterms:created>
  <dcterms:modified xsi:type="dcterms:W3CDTF">2016-06-27T14:27:00Z</dcterms:modified>
</cp:coreProperties>
</file>