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A5" w:rsidRPr="00AC6EA5" w:rsidRDefault="00AC6EA5" w:rsidP="00AC6EA5">
      <w:pPr>
        <w:rPr>
          <w:rFonts w:ascii="Calibri" w:hAnsi="Calibri"/>
          <w:b/>
          <w:i/>
          <w:color w:val="000000"/>
          <w:sz w:val="32"/>
          <w:szCs w:val="32"/>
          <w:shd w:val="clear" w:color="auto" w:fill="FFFFFF"/>
        </w:rPr>
      </w:pPr>
      <w:bookmarkStart w:id="0" w:name="_GoBack"/>
      <w:bookmarkEnd w:id="0"/>
      <w:r w:rsidRPr="00AC6EA5">
        <w:rPr>
          <w:rFonts w:ascii="Calibri" w:hAnsi="Calibri"/>
          <w:b/>
          <w:i/>
          <w:color w:val="000000"/>
          <w:sz w:val="32"/>
          <w:szCs w:val="32"/>
          <w:shd w:val="clear" w:color="auto" w:fill="FFFFFF"/>
        </w:rPr>
        <w:t>Paragraaf 1</w:t>
      </w:r>
    </w:p>
    <w:p w:rsidR="00AC6EA5" w:rsidRDefault="00AC6EA5" w:rsidP="00AC6EA5">
      <w:pPr>
        <w:rPr>
          <w:rFonts w:ascii="Calibri" w:hAnsi="Calibri"/>
          <w:color w:val="000000"/>
          <w:sz w:val="32"/>
          <w:szCs w:val="32"/>
        </w:rPr>
      </w:pPr>
      <w:r w:rsidRPr="00AC6EA5">
        <w:rPr>
          <w:rFonts w:ascii="Calibri" w:hAnsi="Calibri"/>
          <w:b/>
          <w:color w:val="000000"/>
          <w:sz w:val="32"/>
          <w:szCs w:val="32"/>
          <w:shd w:val="clear" w:color="auto" w:fill="FFFFFF"/>
        </w:rPr>
        <w:t>4 stofeigenschappen:</w:t>
      </w:r>
      <w:r w:rsidRPr="00AC6EA5">
        <w:rPr>
          <w:rFonts w:ascii="Calibri" w:hAnsi="Calibri"/>
          <w:color w:val="000000"/>
          <w:sz w:val="32"/>
          <w:szCs w:val="32"/>
        </w:rPr>
        <w:br/>
      </w:r>
      <w:r w:rsidRPr="00AC6EA5">
        <w:rPr>
          <w:rFonts w:ascii="Calibri" w:hAnsi="Calibri"/>
          <w:color w:val="000000"/>
          <w:sz w:val="32"/>
          <w:szCs w:val="32"/>
        </w:rPr>
        <w:br/>
      </w:r>
      <w:r w:rsidRPr="00AC6EA5">
        <w:rPr>
          <w:rFonts w:ascii="Calibri" w:hAnsi="Calibri"/>
          <w:color w:val="000000"/>
          <w:sz w:val="32"/>
          <w:szCs w:val="32"/>
          <w:shd w:val="clear" w:color="auto" w:fill="FFFFFF"/>
        </w:rPr>
        <w:t>Kleur (koper is rood, aluminium grijs)</w:t>
      </w:r>
      <w:r w:rsidRPr="00AC6EA5">
        <w:rPr>
          <w:rFonts w:ascii="Calibri" w:hAnsi="Calibri"/>
          <w:color w:val="000000"/>
          <w:sz w:val="32"/>
          <w:szCs w:val="32"/>
        </w:rPr>
        <w:br/>
      </w:r>
      <w:r w:rsidRPr="00AC6EA5">
        <w:rPr>
          <w:rFonts w:ascii="Calibri" w:hAnsi="Calibri"/>
          <w:color w:val="000000"/>
          <w:sz w:val="32"/>
          <w:szCs w:val="32"/>
          <w:shd w:val="clear" w:color="auto" w:fill="FFFFFF"/>
        </w:rPr>
        <w:t>Geur (alcohol heeft een andere geur dan benzine)</w:t>
      </w:r>
      <w:r w:rsidRPr="00AC6EA5">
        <w:rPr>
          <w:rFonts w:ascii="Calibri" w:hAnsi="Calibri"/>
          <w:color w:val="000000"/>
          <w:sz w:val="32"/>
          <w:szCs w:val="32"/>
        </w:rPr>
        <w:br/>
      </w:r>
      <w:r w:rsidRPr="00AC6EA5">
        <w:rPr>
          <w:rFonts w:ascii="Calibri" w:hAnsi="Calibri"/>
          <w:color w:val="000000"/>
          <w:sz w:val="32"/>
          <w:szCs w:val="32"/>
          <w:shd w:val="clear" w:color="auto" w:fill="FFFFFF"/>
        </w:rPr>
        <w:t>Smaak (suiker smaakt zoet, keukenzout smaakt zout)</w:t>
      </w:r>
      <w:r w:rsidRPr="00AC6EA5">
        <w:rPr>
          <w:rFonts w:ascii="Calibri" w:hAnsi="Calibri"/>
          <w:color w:val="000000"/>
          <w:sz w:val="32"/>
          <w:szCs w:val="32"/>
        </w:rPr>
        <w:br/>
      </w:r>
      <w:r w:rsidRPr="00AC6EA5">
        <w:rPr>
          <w:rFonts w:ascii="Calibri" w:hAnsi="Calibri"/>
          <w:color w:val="000000"/>
          <w:sz w:val="32"/>
          <w:szCs w:val="32"/>
          <w:shd w:val="clear" w:color="auto" w:fill="FFFFFF"/>
        </w:rPr>
        <w:t>Brandbaarheid (benzine is brandbaar, water niet)</w:t>
      </w:r>
      <w:r w:rsidRPr="00AC6EA5">
        <w:rPr>
          <w:rFonts w:ascii="Calibri" w:hAnsi="Calibri"/>
          <w:color w:val="000000"/>
          <w:sz w:val="32"/>
          <w:szCs w:val="32"/>
        </w:rPr>
        <w:br/>
      </w:r>
    </w:p>
    <w:p w:rsidR="00AC6EA5" w:rsidRDefault="00AC6EA5" w:rsidP="00AC6EA5">
      <w:pPr>
        <w:contextualSpacing/>
        <w:rPr>
          <w:sz w:val="32"/>
          <w:szCs w:val="32"/>
        </w:rPr>
      </w:pPr>
      <w:r w:rsidRPr="00AC6EA5">
        <w:rPr>
          <w:rFonts w:ascii="Calibri" w:hAnsi="Calibri"/>
          <w:b/>
          <w:color w:val="000000"/>
          <w:sz w:val="32"/>
          <w:szCs w:val="32"/>
          <w:shd w:val="clear" w:color="auto" w:fill="FFFFFF"/>
        </w:rPr>
        <w:t>Sommige stoffen kunnen gevaarlijk zijn:</w:t>
      </w:r>
      <w:r w:rsidRPr="00AC6EA5">
        <w:rPr>
          <w:rFonts w:ascii="Calibri" w:hAnsi="Calibri"/>
          <w:color w:val="000000"/>
          <w:sz w:val="32"/>
          <w:szCs w:val="32"/>
        </w:rPr>
        <w:br/>
      </w:r>
      <w:r w:rsidRPr="00AC6EA5">
        <w:rPr>
          <w:rFonts w:ascii="Calibri" w:hAnsi="Calibri"/>
          <w:color w:val="000000"/>
          <w:sz w:val="32"/>
          <w:szCs w:val="32"/>
        </w:rPr>
        <w:br/>
      </w:r>
      <w:r w:rsidRPr="00AC6EA5">
        <w:rPr>
          <w:rFonts w:ascii="Calibri" w:hAnsi="Calibri"/>
          <w:color w:val="000000"/>
          <w:sz w:val="32"/>
          <w:szCs w:val="32"/>
          <w:shd w:val="clear" w:color="auto" w:fill="FFFFFF"/>
        </w:rPr>
        <w:t>Als je het inademt</w:t>
      </w:r>
      <w:r w:rsidRPr="00AC6EA5">
        <w:rPr>
          <w:rFonts w:ascii="Calibri" w:hAnsi="Calibri"/>
          <w:color w:val="000000"/>
          <w:sz w:val="32"/>
          <w:szCs w:val="32"/>
        </w:rPr>
        <w:br/>
      </w:r>
      <w:r w:rsidRPr="00AC6EA5">
        <w:rPr>
          <w:rFonts w:ascii="Calibri" w:hAnsi="Calibri"/>
          <w:color w:val="000000"/>
          <w:sz w:val="32"/>
          <w:szCs w:val="32"/>
          <w:shd w:val="clear" w:color="auto" w:fill="FFFFFF"/>
        </w:rPr>
        <w:t>Als je het inslikt</w:t>
      </w:r>
      <w:r w:rsidRPr="00AC6EA5">
        <w:rPr>
          <w:rFonts w:ascii="Calibri" w:hAnsi="Calibri"/>
          <w:color w:val="000000"/>
          <w:sz w:val="32"/>
          <w:szCs w:val="32"/>
        </w:rPr>
        <w:br/>
      </w:r>
      <w:r w:rsidRPr="00AC6EA5">
        <w:rPr>
          <w:rFonts w:ascii="Calibri" w:hAnsi="Calibri"/>
          <w:color w:val="000000"/>
          <w:sz w:val="32"/>
          <w:szCs w:val="32"/>
          <w:shd w:val="clear" w:color="auto" w:fill="FFFFFF"/>
        </w:rPr>
        <w:t>Als je het op je kleren, op je huid of in je ogen krijgt</w:t>
      </w:r>
      <w:r w:rsidRPr="00AC6EA5">
        <w:rPr>
          <w:rFonts w:ascii="Calibri" w:hAnsi="Calibri"/>
          <w:color w:val="000000"/>
          <w:sz w:val="32"/>
          <w:szCs w:val="32"/>
        </w:rPr>
        <w:br/>
      </w:r>
      <w:r w:rsidRPr="00AC6EA5">
        <w:rPr>
          <w:rFonts w:ascii="Calibri" w:hAnsi="Calibri"/>
          <w:color w:val="000000"/>
          <w:sz w:val="32"/>
          <w:szCs w:val="32"/>
          <w:shd w:val="clear" w:color="auto" w:fill="FFFFFF"/>
        </w:rPr>
        <w:t>Als je er met vuur bijkomt</w:t>
      </w:r>
      <w:r w:rsidRPr="00AC6EA5">
        <w:rPr>
          <w:rFonts w:ascii="Calibri" w:hAnsi="Calibri"/>
          <w:color w:val="000000"/>
          <w:sz w:val="32"/>
          <w:szCs w:val="32"/>
        </w:rPr>
        <w:br/>
      </w:r>
      <w:r w:rsidRPr="00AC6EA5">
        <w:rPr>
          <w:rFonts w:ascii="Calibri" w:hAnsi="Calibri"/>
          <w:color w:val="000000"/>
          <w:sz w:val="32"/>
          <w:szCs w:val="32"/>
          <w:shd w:val="clear" w:color="auto" w:fill="FFFFFF"/>
        </w:rPr>
        <w:t>Als je de stof met een andere stof mengt</w:t>
      </w:r>
      <w:r w:rsidRPr="00AC6EA5">
        <w:rPr>
          <w:rFonts w:ascii="Calibri" w:hAnsi="Calibri"/>
          <w:color w:val="000000"/>
          <w:sz w:val="32"/>
          <w:szCs w:val="32"/>
        </w:rPr>
        <w:br/>
      </w:r>
      <w:r w:rsidRPr="00AC6EA5">
        <w:rPr>
          <w:rFonts w:ascii="Calibri" w:hAnsi="Calibri"/>
          <w:color w:val="000000"/>
          <w:sz w:val="32"/>
          <w:szCs w:val="32"/>
        </w:rPr>
        <w:br/>
      </w:r>
      <w:r w:rsidRPr="00AC6EA5">
        <w:rPr>
          <w:rFonts w:ascii="Calibri" w:hAnsi="Calibri"/>
          <w:color w:val="000000"/>
          <w:sz w:val="32"/>
          <w:szCs w:val="32"/>
          <w:shd w:val="clear" w:color="auto" w:fill="FFFFFF"/>
        </w:rPr>
        <w:t>Daarom staan er vaak gevarensymbolen op de verpakking</w:t>
      </w:r>
      <w:r w:rsidRPr="00AC6EA5">
        <w:rPr>
          <w:rFonts w:ascii="Calibri" w:hAnsi="Calibri"/>
          <w:color w:val="000000"/>
          <w:sz w:val="32"/>
          <w:szCs w:val="32"/>
        </w:rPr>
        <w:br/>
      </w:r>
    </w:p>
    <w:p w:rsidR="00AC6EA5" w:rsidRDefault="00AC6EA5" w:rsidP="00AC6EA5">
      <w:pPr>
        <w:contextualSpacing/>
        <w:rPr>
          <w:b/>
          <w:i/>
          <w:sz w:val="32"/>
          <w:szCs w:val="32"/>
        </w:rPr>
      </w:pPr>
      <w:r w:rsidRPr="00AC6EA5">
        <w:rPr>
          <w:b/>
          <w:i/>
          <w:sz w:val="32"/>
          <w:szCs w:val="32"/>
        </w:rPr>
        <w:t>Paragraaf 2</w:t>
      </w:r>
    </w:p>
    <w:p w:rsidR="00AC6EA5" w:rsidRDefault="00AC6EA5" w:rsidP="00AC6EA5">
      <w:pPr>
        <w:contextualSpacing/>
        <w:rPr>
          <w:sz w:val="32"/>
          <w:szCs w:val="32"/>
        </w:rPr>
      </w:pPr>
    </w:p>
    <w:p w:rsidR="00AC6EA5" w:rsidRDefault="00AC6EA5" w:rsidP="00AC6EA5">
      <w:pPr>
        <w:contextualSpacing/>
        <w:rPr>
          <w:sz w:val="32"/>
          <w:szCs w:val="32"/>
        </w:rPr>
      </w:pPr>
      <w:r>
        <w:rPr>
          <w:sz w:val="32"/>
          <w:szCs w:val="32"/>
        </w:rPr>
        <w:t>1 stof = zuiver ( water )</w:t>
      </w:r>
    </w:p>
    <w:p w:rsidR="00AC6EA5" w:rsidRDefault="00AC6EA5" w:rsidP="00AC6EA5">
      <w:pPr>
        <w:contextualSpacing/>
        <w:rPr>
          <w:sz w:val="32"/>
          <w:szCs w:val="32"/>
        </w:rPr>
      </w:pPr>
      <w:r>
        <w:rPr>
          <w:sz w:val="32"/>
          <w:szCs w:val="32"/>
        </w:rPr>
        <w:t>2 stoffen = mengsel</w:t>
      </w:r>
    </w:p>
    <w:p w:rsidR="00AC6EA5" w:rsidRDefault="00AC6EA5" w:rsidP="00AC6EA5">
      <w:pPr>
        <w:contextualSpacing/>
        <w:rPr>
          <w:sz w:val="32"/>
          <w:szCs w:val="32"/>
        </w:rPr>
      </w:pPr>
      <w:r>
        <w:rPr>
          <w:sz w:val="32"/>
          <w:szCs w:val="32"/>
        </w:rPr>
        <w:t>Stoffen die geen mengsels zijn, worden zuivere stoffen genoemd.</w:t>
      </w:r>
    </w:p>
    <w:p w:rsidR="00AC6EA5" w:rsidRDefault="002B1DF1" w:rsidP="00AC6EA5">
      <w:pPr>
        <w:contextualSpacing/>
        <w:rPr>
          <w:sz w:val="32"/>
          <w:szCs w:val="32"/>
        </w:rPr>
      </w:pPr>
      <w:r>
        <w:rPr>
          <w:sz w:val="32"/>
          <w:szCs w:val="32"/>
        </w:rPr>
        <w:t>Bijv</w:t>
      </w:r>
      <w:r w:rsidR="00AC6EA5">
        <w:rPr>
          <w:sz w:val="32"/>
          <w:szCs w:val="32"/>
        </w:rPr>
        <w:t xml:space="preserve">: kopersulfaat </w:t>
      </w:r>
    </w:p>
    <w:p w:rsidR="00AC6EA5" w:rsidRDefault="00AC6EA5" w:rsidP="00AC6EA5">
      <w:pPr>
        <w:contextualSpacing/>
        <w:rPr>
          <w:sz w:val="32"/>
          <w:szCs w:val="32"/>
        </w:rPr>
      </w:pPr>
    </w:p>
    <w:p w:rsidR="00AC6EA5" w:rsidRDefault="002B1DF1" w:rsidP="00AC6EA5">
      <w:pPr>
        <w:contextualSpacing/>
        <w:rPr>
          <w:sz w:val="32"/>
          <w:szCs w:val="32"/>
        </w:rPr>
      </w:pPr>
      <w:r>
        <w:rPr>
          <w:sz w:val="32"/>
          <w:szCs w:val="32"/>
        </w:rPr>
        <w:t xml:space="preserve">Concentratie = hoeveelheid </w:t>
      </w:r>
    </w:p>
    <w:p w:rsidR="002B1DF1" w:rsidRDefault="002B1DF1" w:rsidP="00AC6EA5">
      <w:pPr>
        <w:contextualSpacing/>
        <w:rPr>
          <w:sz w:val="32"/>
          <w:szCs w:val="32"/>
        </w:rPr>
      </w:pPr>
      <w:r>
        <w:rPr>
          <w:sz w:val="32"/>
          <w:szCs w:val="32"/>
        </w:rPr>
        <w:t>Bij drinkwater wordt dat vaak aangegeven door milligram.</w:t>
      </w:r>
    </w:p>
    <w:p w:rsidR="002B1DF1" w:rsidRDefault="002B1DF1" w:rsidP="00AC6EA5">
      <w:pPr>
        <w:contextualSpacing/>
        <w:rPr>
          <w:rFonts w:ascii="Calibri" w:hAnsi="Calibri"/>
          <w:color w:val="000000"/>
          <w:sz w:val="32"/>
          <w:szCs w:val="32"/>
          <w:shd w:val="clear" w:color="auto" w:fill="FFFFFF"/>
        </w:rPr>
      </w:pPr>
    </w:p>
    <w:p w:rsidR="002B1DF1" w:rsidRDefault="002B1DF1" w:rsidP="00AC6EA5">
      <w:pPr>
        <w:contextualSpacing/>
        <w:rPr>
          <w:rFonts w:ascii="Calibri" w:hAnsi="Calibri"/>
          <w:color w:val="000000"/>
          <w:sz w:val="32"/>
          <w:szCs w:val="32"/>
          <w:shd w:val="clear" w:color="auto" w:fill="FFFFFF"/>
        </w:rPr>
      </w:pPr>
    </w:p>
    <w:p w:rsidR="00DC17DF" w:rsidRDefault="00DC17DF" w:rsidP="00AC6EA5">
      <w:pPr>
        <w:contextualSpacing/>
        <w:rPr>
          <w:rFonts w:ascii="Calibri" w:hAnsi="Calibri"/>
          <w:b/>
          <w:color w:val="000000"/>
          <w:sz w:val="32"/>
          <w:szCs w:val="32"/>
          <w:shd w:val="clear" w:color="auto" w:fill="FFFFFF"/>
        </w:rPr>
      </w:pPr>
    </w:p>
    <w:p w:rsidR="00DC17DF" w:rsidRDefault="00DC17DF" w:rsidP="00AC6EA5">
      <w:pPr>
        <w:contextualSpacing/>
        <w:rPr>
          <w:rFonts w:ascii="Calibri" w:hAnsi="Calibri"/>
          <w:b/>
          <w:color w:val="000000"/>
          <w:sz w:val="32"/>
          <w:szCs w:val="32"/>
          <w:shd w:val="clear" w:color="auto" w:fill="FFFFFF"/>
        </w:rPr>
      </w:pPr>
      <w:r>
        <w:rPr>
          <w:rFonts w:ascii="Calibri" w:hAnsi="Calibri"/>
          <w:b/>
          <w:color w:val="000000"/>
          <w:sz w:val="32"/>
          <w:szCs w:val="32"/>
          <w:shd w:val="clear" w:color="auto" w:fill="FFFFFF"/>
        </w:rPr>
        <w:lastRenderedPageBreak/>
        <w:t xml:space="preserve">Oplossing </w:t>
      </w:r>
    </w:p>
    <w:p w:rsidR="002B1DF1" w:rsidRDefault="002B1DF1" w:rsidP="00AC6EA5">
      <w:pPr>
        <w:contextualSpacing/>
        <w:rPr>
          <w:rFonts w:ascii="Calibri" w:hAnsi="Calibri"/>
          <w:color w:val="000000"/>
          <w:sz w:val="32"/>
          <w:szCs w:val="32"/>
          <w:shd w:val="clear" w:color="auto" w:fill="FFFFFF"/>
        </w:rPr>
      </w:pPr>
      <w:r w:rsidRPr="002B1DF1">
        <w:rPr>
          <w:rFonts w:ascii="Calibri" w:hAnsi="Calibri"/>
          <w:color w:val="000000"/>
          <w:sz w:val="32"/>
          <w:szCs w:val="32"/>
          <w:shd w:val="clear" w:color="auto" w:fill="FFFFFF"/>
        </w:rPr>
        <w:t>Als je een vast</w:t>
      </w:r>
      <w:r>
        <w:rPr>
          <w:rFonts w:ascii="Calibri" w:hAnsi="Calibri"/>
          <w:color w:val="000000"/>
          <w:sz w:val="32"/>
          <w:szCs w:val="32"/>
          <w:shd w:val="clear" w:color="auto" w:fill="FFFFFF"/>
        </w:rPr>
        <w:t>e</w:t>
      </w:r>
      <w:r w:rsidRPr="002B1DF1">
        <w:rPr>
          <w:rFonts w:ascii="Calibri" w:hAnsi="Calibri"/>
          <w:color w:val="000000"/>
          <w:sz w:val="32"/>
          <w:szCs w:val="32"/>
          <w:shd w:val="clear" w:color="auto" w:fill="FFFFFF"/>
        </w:rPr>
        <w:t xml:space="preserve"> stof mengt met een vloeistof en die vloeistof wordt na flink mengen niet troebel, dan heb je een oplossing gemaakt.</w:t>
      </w:r>
    </w:p>
    <w:p w:rsidR="002B1DF1" w:rsidRDefault="002B1DF1"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De vloeistof is dan het oplosmiddel, de stof die in het oplosmiddel zit, wordt de opgeloste stof genoemd. ( water en suiker )</w:t>
      </w:r>
    </w:p>
    <w:p w:rsidR="002B1DF1" w:rsidRDefault="002B1DF1" w:rsidP="00AC6EA5">
      <w:pPr>
        <w:contextualSpacing/>
        <w:rPr>
          <w:rFonts w:ascii="Calibri" w:hAnsi="Calibri"/>
          <w:color w:val="000000"/>
          <w:sz w:val="32"/>
          <w:szCs w:val="32"/>
          <w:shd w:val="clear" w:color="auto" w:fill="FFFFFF"/>
        </w:rPr>
      </w:pPr>
    </w:p>
    <w:p w:rsidR="002B1DF1" w:rsidRDefault="002B1DF1" w:rsidP="00AC6EA5">
      <w:pPr>
        <w:contextualSpacing/>
        <w:rPr>
          <w:rFonts w:ascii="Calibri" w:hAnsi="Calibri"/>
          <w:color w:val="000000"/>
          <w:sz w:val="32"/>
          <w:szCs w:val="32"/>
          <w:shd w:val="clear" w:color="auto" w:fill="FFFFFF"/>
        </w:rPr>
      </w:pPr>
      <w:r w:rsidRPr="002B1DF1">
        <w:rPr>
          <w:rFonts w:ascii="Calibri" w:hAnsi="Calibri"/>
          <w:color w:val="000000"/>
          <w:sz w:val="32"/>
          <w:szCs w:val="32"/>
          <w:shd w:val="clear" w:color="auto" w:fill="FFFFFF"/>
        </w:rPr>
        <w:t>Stoffen bestaan uit kleine deelt</w:t>
      </w:r>
      <w:r>
        <w:rPr>
          <w:rFonts w:ascii="Calibri" w:hAnsi="Calibri"/>
          <w:color w:val="000000"/>
          <w:sz w:val="32"/>
          <w:szCs w:val="32"/>
          <w:shd w:val="clear" w:color="auto" w:fill="FFFFFF"/>
        </w:rPr>
        <w:t>jes die moleculen worden genoemd. Als een vaste stof zoals suiker oplost, verspreiden de moleculen van die stof zich tussen de moleculen van het oplosmiddel.</w:t>
      </w:r>
    </w:p>
    <w:p w:rsidR="00DC17DF" w:rsidRDefault="00DC17DF" w:rsidP="00AC6EA5">
      <w:pPr>
        <w:contextualSpacing/>
        <w:rPr>
          <w:rFonts w:ascii="Calibri" w:hAnsi="Calibri"/>
          <w:color w:val="000000"/>
          <w:sz w:val="32"/>
          <w:szCs w:val="32"/>
          <w:shd w:val="clear" w:color="auto" w:fill="FFFFFF"/>
        </w:rPr>
      </w:pPr>
    </w:p>
    <w:p w:rsidR="00DC17DF" w:rsidRDefault="00DC17DF" w:rsidP="00AC6EA5">
      <w:pPr>
        <w:contextualSpacing/>
        <w:rPr>
          <w:rFonts w:ascii="Calibri" w:hAnsi="Calibri"/>
          <w:b/>
          <w:color w:val="000000"/>
          <w:sz w:val="32"/>
          <w:szCs w:val="32"/>
          <w:shd w:val="clear" w:color="auto" w:fill="FFFFFF"/>
        </w:rPr>
      </w:pPr>
      <w:r>
        <w:rPr>
          <w:rFonts w:ascii="Calibri" w:hAnsi="Calibri"/>
          <w:b/>
          <w:color w:val="000000"/>
          <w:sz w:val="32"/>
          <w:szCs w:val="32"/>
          <w:shd w:val="clear" w:color="auto" w:fill="FFFFFF"/>
        </w:rPr>
        <w:t xml:space="preserve">Suspensies </w:t>
      </w: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Als een mengsel troebel wordt en na verloop van tijd ontmengt, kan het geen oplossing zijn en is het een suspensie. ( verf )</w:t>
      </w:r>
    </w:p>
    <w:p w:rsidR="00DC17DF" w:rsidRDefault="00DC17DF" w:rsidP="00AC6EA5">
      <w:pPr>
        <w:contextualSpacing/>
        <w:rPr>
          <w:rFonts w:ascii="Calibri" w:hAnsi="Calibri"/>
          <w:color w:val="000000"/>
          <w:sz w:val="32"/>
          <w:szCs w:val="32"/>
          <w:shd w:val="clear" w:color="auto" w:fill="FFFFFF"/>
        </w:rPr>
      </w:pP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 xml:space="preserve">Suspensie = een vloeistof waarin fijn verdeelde vaste stof zweeft. </w:t>
      </w:r>
    </w:p>
    <w:p w:rsidR="00DC17DF" w:rsidRDefault="00DC17DF" w:rsidP="00AC6EA5">
      <w:pPr>
        <w:contextualSpacing/>
        <w:rPr>
          <w:rFonts w:ascii="Calibri" w:hAnsi="Calibri"/>
          <w:color w:val="000000"/>
          <w:sz w:val="32"/>
          <w:szCs w:val="32"/>
          <w:shd w:val="clear" w:color="auto" w:fill="FFFFFF"/>
        </w:rPr>
      </w:pPr>
    </w:p>
    <w:p w:rsidR="00DC17DF" w:rsidRDefault="00DC17DF" w:rsidP="00AC6EA5">
      <w:pPr>
        <w:contextualSpacing/>
        <w:rPr>
          <w:rFonts w:ascii="Calibri" w:hAnsi="Calibri"/>
          <w:color w:val="000000"/>
          <w:sz w:val="32"/>
          <w:szCs w:val="32"/>
          <w:shd w:val="clear" w:color="auto" w:fill="FFFFFF"/>
        </w:rPr>
      </w:pPr>
      <w:r>
        <w:rPr>
          <w:rFonts w:ascii="Calibri" w:hAnsi="Calibri"/>
          <w:b/>
          <w:color w:val="000000"/>
          <w:sz w:val="32"/>
          <w:szCs w:val="32"/>
          <w:shd w:val="clear" w:color="auto" w:fill="FFFFFF"/>
        </w:rPr>
        <w:t xml:space="preserve">Moleculen </w:t>
      </w: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 xml:space="preserve">1 nanometer is een miljardste deel van een meter: </w:t>
      </w: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1 nm = 0,000.000.001 m.</w:t>
      </w: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Diameter water molecuul = 0,3 nm</w:t>
      </w: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Diameter suiker molecuul = 1 nm</w:t>
      </w: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Moleculen kunnen het filter passeren.</w:t>
      </w:r>
    </w:p>
    <w:p w:rsidR="00DC17DF" w:rsidRDefault="00DC17DF" w:rsidP="00AC6EA5">
      <w:pPr>
        <w:contextualSpacing/>
        <w:rPr>
          <w:rFonts w:ascii="Calibri" w:hAnsi="Calibri"/>
          <w:color w:val="000000"/>
          <w:sz w:val="32"/>
          <w:szCs w:val="32"/>
          <w:shd w:val="clear" w:color="auto" w:fill="FFFFFF"/>
        </w:rPr>
      </w:pPr>
    </w:p>
    <w:p w:rsidR="00DC17DF" w:rsidRDefault="00DC17DF" w:rsidP="00AC6EA5">
      <w:pPr>
        <w:contextualSpacing/>
        <w:rPr>
          <w:rFonts w:ascii="Calibri" w:hAnsi="Calibri"/>
          <w:color w:val="000000"/>
          <w:sz w:val="32"/>
          <w:szCs w:val="32"/>
          <w:shd w:val="clear" w:color="auto" w:fill="FFFFFF"/>
        </w:rPr>
      </w:pPr>
      <w:r>
        <w:rPr>
          <w:rFonts w:ascii="Calibri" w:hAnsi="Calibri"/>
          <w:b/>
          <w:color w:val="000000"/>
          <w:sz w:val="32"/>
          <w:szCs w:val="32"/>
          <w:shd w:val="clear" w:color="auto" w:fill="FFFFFF"/>
        </w:rPr>
        <w:t xml:space="preserve">Filteren en extraheren </w:t>
      </w: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 xml:space="preserve">Wat achterblijft in de filter na het filteren = residu </w:t>
      </w: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 xml:space="preserve">Wat wel door </w:t>
      </w:r>
      <w:r w:rsidR="00F618B0">
        <w:rPr>
          <w:rFonts w:ascii="Calibri" w:hAnsi="Calibri"/>
          <w:color w:val="000000"/>
          <w:sz w:val="32"/>
          <w:szCs w:val="32"/>
          <w:shd w:val="clear" w:color="auto" w:fill="FFFFFF"/>
        </w:rPr>
        <w:t>de</w:t>
      </w:r>
      <w:r>
        <w:rPr>
          <w:rFonts w:ascii="Calibri" w:hAnsi="Calibri"/>
          <w:color w:val="000000"/>
          <w:sz w:val="32"/>
          <w:szCs w:val="32"/>
          <w:shd w:val="clear" w:color="auto" w:fill="FFFFFF"/>
        </w:rPr>
        <w:t xml:space="preserve"> filter heen gaat = filtraat </w:t>
      </w:r>
    </w:p>
    <w:p w:rsidR="00DC17DF" w:rsidRDefault="00DC17DF"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Stoffen scheiden = extraheren</w:t>
      </w:r>
    </w:p>
    <w:p w:rsidR="00F002FE" w:rsidRDefault="00F002FE"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Extraheren = water over zand gieten → water met een zoute smaak.</w:t>
      </w:r>
    </w:p>
    <w:p w:rsidR="00F002FE" w:rsidRDefault="00F002FE" w:rsidP="00AC6EA5">
      <w:pPr>
        <w:contextualSpacing/>
        <w:rPr>
          <w:rFonts w:ascii="Calibri" w:hAnsi="Calibri"/>
          <w:color w:val="000000"/>
          <w:sz w:val="32"/>
          <w:szCs w:val="32"/>
          <w:shd w:val="clear" w:color="auto" w:fill="FFFFFF"/>
        </w:rPr>
      </w:pPr>
    </w:p>
    <w:p w:rsidR="00F002FE" w:rsidRDefault="00F002FE" w:rsidP="00AC6EA5">
      <w:pPr>
        <w:contextualSpacing/>
        <w:rPr>
          <w:rFonts w:ascii="Calibri" w:hAnsi="Calibri"/>
          <w:color w:val="000000"/>
          <w:sz w:val="32"/>
          <w:szCs w:val="32"/>
          <w:shd w:val="clear" w:color="auto" w:fill="FFFFFF"/>
        </w:rPr>
      </w:pPr>
      <w:r>
        <w:rPr>
          <w:rFonts w:ascii="Calibri" w:hAnsi="Calibri"/>
          <w:color w:val="000000"/>
          <w:sz w:val="32"/>
          <w:szCs w:val="32"/>
          <w:shd w:val="clear" w:color="auto" w:fill="FFFFFF"/>
        </w:rPr>
        <w:t>Alcohol wordt in het lab ethanol genoemd.</w:t>
      </w:r>
    </w:p>
    <w:p w:rsidR="00794CA7" w:rsidRDefault="00794CA7" w:rsidP="00AC6EA5">
      <w:pPr>
        <w:contextualSpacing/>
        <w:rPr>
          <w:rFonts w:ascii="Calibri" w:hAnsi="Calibri"/>
          <w:color w:val="000000"/>
          <w:sz w:val="32"/>
          <w:szCs w:val="32"/>
          <w:shd w:val="clear" w:color="auto" w:fill="FFFFFF"/>
        </w:rPr>
      </w:pPr>
    </w:p>
    <w:p w:rsidR="00794CA7" w:rsidRDefault="00794CA7" w:rsidP="00AC6EA5">
      <w:pPr>
        <w:contextualSpacing/>
        <w:rPr>
          <w:rFonts w:ascii="Calibri" w:hAnsi="Calibri"/>
          <w:color w:val="000000"/>
          <w:sz w:val="32"/>
          <w:szCs w:val="32"/>
          <w:shd w:val="clear" w:color="auto" w:fill="FFFFFF"/>
        </w:rPr>
      </w:pPr>
      <w:r>
        <w:rPr>
          <w:rFonts w:ascii="Calibri" w:hAnsi="Calibri"/>
          <w:b/>
          <w:i/>
          <w:color w:val="000000"/>
          <w:sz w:val="32"/>
          <w:szCs w:val="32"/>
          <w:shd w:val="clear" w:color="auto" w:fill="FFFFFF"/>
        </w:rPr>
        <w:lastRenderedPageBreak/>
        <w:t>Paragraaf 3</w:t>
      </w:r>
    </w:p>
    <w:p w:rsidR="00794CA7" w:rsidRDefault="00794CA7" w:rsidP="00AC6EA5">
      <w:pPr>
        <w:contextualSpacing/>
        <w:rPr>
          <w:rFonts w:ascii="Calibri" w:hAnsi="Calibri"/>
          <w:color w:val="000000"/>
          <w:sz w:val="32"/>
          <w:szCs w:val="32"/>
          <w:shd w:val="clear" w:color="auto" w:fill="FFFFFF"/>
        </w:rPr>
      </w:pPr>
    </w:p>
    <w:p w:rsidR="00794CA7" w:rsidRDefault="00794CA7" w:rsidP="00AC6EA5">
      <w:pPr>
        <w:contextualSpacing/>
        <w:rPr>
          <w:rFonts w:ascii="Calibri" w:hAnsi="Calibri"/>
          <w:color w:val="000000"/>
          <w:sz w:val="32"/>
          <w:szCs w:val="32"/>
          <w:shd w:val="clear" w:color="auto" w:fill="FFFFFF"/>
        </w:rPr>
      </w:pPr>
      <w:r>
        <w:rPr>
          <w:rFonts w:ascii="Calibri" w:hAnsi="Calibri"/>
          <w:b/>
          <w:color w:val="000000"/>
          <w:sz w:val="32"/>
          <w:szCs w:val="32"/>
          <w:shd w:val="clear" w:color="auto" w:fill="FFFFFF"/>
        </w:rPr>
        <w:t xml:space="preserve">Massa </w:t>
      </w:r>
    </w:p>
    <w:p w:rsidR="00794CA7" w:rsidRDefault="00794CA7" w:rsidP="00794CA7">
      <w:pPr>
        <w:shd w:val="clear" w:color="auto" w:fill="FFFFFF"/>
        <w:spacing w:before="100" w:beforeAutospacing="1" w:after="100" w:afterAutospacing="1" w:line="240" w:lineRule="auto"/>
        <w:rPr>
          <w:rFonts w:ascii="Calibri" w:eastAsia="Times New Roman" w:hAnsi="Calibri" w:cs="Times New Roman"/>
          <w:color w:val="000000"/>
          <w:sz w:val="32"/>
          <w:szCs w:val="32"/>
          <w:lang w:eastAsia="nl-NL"/>
        </w:rPr>
      </w:pPr>
      <w:r w:rsidRPr="00794CA7">
        <w:rPr>
          <w:rFonts w:ascii="Calibri" w:eastAsia="Times New Roman" w:hAnsi="Calibri" w:cs="Times New Roman"/>
          <w:color w:val="000000"/>
          <w:sz w:val="32"/>
          <w:szCs w:val="32"/>
          <w:lang w:eastAsia="nl-NL"/>
        </w:rPr>
        <w:t>De massa is een maa</w:t>
      </w:r>
      <w:r>
        <w:rPr>
          <w:rFonts w:ascii="Calibri" w:eastAsia="Times New Roman" w:hAnsi="Calibri" w:cs="Times New Roman"/>
          <w:color w:val="000000"/>
          <w:sz w:val="32"/>
          <w:szCs w:val="32"/>
          <w:lang w:eastAsia="nl-NL"/>
        </w:rPr>
        <w:t xml:space="preserve">t voor de hoeveelheid stof: twee keer zoveel massa </w:t>
      </w:r>
      <w:r w:rsidR="00F618B0">
        <w:rPr>
          <w:rFonts w:ascii="Calibri" w:eastAsia="Times New Roman" w:hAnsi="Calibri" w:cs="Times New Roman"/>
          <w:color w:val="000000"/>
          <w:sz w:val="32"/>
          <w:szCs w:val="32"/>
          <w:lang w:eastAsia="nl-NL"/>
        </w:rPr>
        <w:t>betekend</w:t>
      </w:r>
      <w:r>
        <w:rPr>
          <w:rFonts w:ascii="Calibri" w:eastAsia="Times New Roman" w:hAnsi="Calibri" w:cs="Times New Roman"/>
          <w:color w:val="000000"/>
          <w:sz w:val="32"/>
          <w:szCs w:val="32"/>
          <w:lang w:eastAsia="nl-NL"/>
        </w:rPr>
        <w:t xml:space="preserve"> dat je twee keer zoveel stof hebt. </w:t>
      </w:r>
      <w:r w:rsidRPr="00794CA7">
        <w:rPr>
          <w:rFonts w:ascii="Calibri" w:eastAsia="Times New Roman" w:hAnsi="Calibri" w:cs="Times New Roman"/>
          <w:color w:val="000000"/>
          <w:sz w:val="32"/>
          <w:szCs w:val="32"/>
          <w:lang w:eastAsia="nl-NL"/>
        </w:rPr>
        <w:t>De internationale eenheid voor massa is kilogram (kg).</w:t>
      </w:r>
      <w:r>
        <w:rPr>
          <w:rFonts w:ascii="Calibri" w:eastAsia="Times New Roman" w:hAnsi="Calibri" w:cs="Times New Roman"/>
          <w:color w:val="000000"/>
          <w:sz w:val="32"/>
          <w:szCs w:val="32"/>
          <w:lang w:eastAsia="nl-NL"/>
        </w:rPr>
        <w:t xml:space="preserve"> Je zegt dat de grootheid massa wordt gemeten in de eenheid kg.</w:t>
      </w:r>
    </w:p>
    <w:p w:rsidR="007E0DD8" w:rsidRDefault="00794CA7" w:rsidP="007E0DD8">
      <w:pPr>
        <w:pStyle w:val="Normaalweb"/>
        <w:shd w:val="clear" w:color="auto" w:fill="FFFFFF"/>
        <w:spacing w:before="240" w:beforeAutospacing="0" w:after="240" w:afterAutospacing="0"/>
        <w:contextualSpacing/>
        <w:rPr>
          <w:rFonts w:ascii="Calibri" w:hAnsi="Calibri"/>
          <w:color w:val="000000"/>
          <w:sz w:val="32"/>
          <w:szCs w:val="32"/>
        </w:rPr>
      </w:pPr>
      <w:r w:rsidRPr="00794CA7">
        <w:rPr>
          <w:rFonts w:ascii="Calibri" w:hAnsi="Calibri"/>
          <w:color w:val="000000"/>
          <w:sz w:val="32"/>
          <w:szCs w:val="32"/>
        </w:rPr>
        <w:t>Onthoud:</w:t>
      </w:r>
    </w:p>
    <w:p w:rsidR="00794CA7" w:rsidRDefault="00794CA7" w:rsidP="007E0DD8">
      <w:pPr>
        <w:pStyle w:val="Normaalweb"/>
        <w:shd w:val="clear" w:color="auto" w:fill="FFFFFF"/>
        <w:spacing w:before="240" w:beforeAutospacing="0" w:after="240" w:afterAutospacing="0"/>
        <w:contextualSpacing/>
        <w:rPr>
          <w:rFonts w:ascii="Calibri" w:hAnsi="Calibri"/>
          <w:color w:val="000000"/>
          <w:sz w:val="32"/>
          <w:szCs w:val="32"/>
        </w:rPr>
      </w:pPr>
      <w:r w:rsidRPr="00794CA7">
        <w:rPr>
          <w:rFonts w:ascii="Calibri" w:hAnsi="Calibri"/>
          <w:color w:val="000000"/>
          <w:sz w:val="32"/>
          <w:szCs w:val="32"/>
        </w:rPr>
        <w:t>-1 ton = 1000 kilogram</w:t>
      </w:r>
    </w:p>
    <w:p w:rsidR="00794CA7" w:rsidRDefault="00794CA7" w:rsidP="00794CA7">
      <w:pPr>
        <w:pStyle w:val="Normaalweb"/>
        <w:shd w:val="clear" w:color="auto" w:fill="FFFFFF"/>
        <w:spacing w:before="240" w:beforeAutospacing="0" w:after="240" w:afterAutospacing="0"/>
        <w:contextualSpacing/>
        <w:rPr>
          <w:rFonts w:ascii="Calibri" w:hAnsi="Calibri"/>
          <w:color w:val="000000"/>
          <w:sz w:val="32"/>
          <w:szCs w:val="32"/>
        </w:rPr>
      </w:pPr>
      <w:r w:rsidRPr="00794CA7">
        <w:rPr>
          <w:rFonts w:ascii="Calibri" w:hAnsi="Calibri"/>
          <w:color w:val="000000"/>
          <w:sz w:val="32"/>
          <w:szCs w:val="32"/>
        </w:rPr>
        <w:t>-1 kilogram = 1000 gram</w:t>
      </w:r>
    </w:p>
    <w:p w:rsidR="00794CA7" w:rsidRDefault="00794CA7" w:rsidP="00794CA7">
      <w:pPr>
        <w:pStyle w:val="Normaalweb"/>
        <w:shd w:val="clear" w:color="auto" w:fill="FFFFFF"/>
        <w:spacing w:before="240" w:beforeAutospacing="0" w:after="240" w:afterAutospacing="0"/>
        <w:contextualSpacing/>
        <w:rPr>
          <w:rFonts w:ascii="Calibri" w:hAnsi="Calibri"/>
          <w:color w:val="000000"/>
          <w:sz w:val="32"/>
          <w:szCs w:val="32"/>
        </w:rPr>
      </w:pPr>
      <w:r w:rsidRPr="00794CA7">
        <w:rPr>
          <w:rFonts w:ascii="Calibri" w:hAnsi="Calibri"/>
          <w:color w:val="000000"/>
          <w:sz w:val="32"/>
          <w:szCs w:val="32"/>
        </w:rPr>
        <w:t>-1 gram = 1000 milligram</w:t>
      </w:r>
    </w:p>
    <w:p w:rsidR="002B1DF1" w:rsidRDefault="00794CA7" w:rsidP="00794CA7">
      <w:pPr>
        <w:shd w:val="clear" w:color="auto" w:fill="FFFFFF"/>
        <w:spacing w:before="100" w:beforeAutospacing="1" w:after="100" w:afterAutospacing="1" w:line="240" w:lineRule="auto"/>
        <w:rPr>
          <w:sz w:val="32"/>
          <w:szCs w:val="32"/>
        </w:rPr>
      </w:pPr>
      <w:r>
        <w:rPr>
          <w:sz w:val="32"/>
          <w:szCs w:val="32"/>
        </w:rPr>
        <w:t>Het gewicht van je fiets is iets anders. Dat is de kracht die je voelt als je je fiets optilt. Hoe groot het gewicht is, hangt dus niet alleen af van de massa, maar ook van de zwaartekracht.</w:t>
      </w:r>
      <w:r w:rsidR="00B44E50">
        <w:rPr>
          <w:sz w:val="32"/>
          <w:szCs w:val="32"/>
        </w:rPr>
        <w:t xml:space="preserve"> De massa van een maansteen is overal hetzelfde, maar het gewicht is </w:t>
      </w:r>
      <w:r w:rsidR="00F618B0">
        <w:rPr>
          <w:sz w:val="32"/>
          <w:szCs w:val="32"/>
        </w:rPr>
        <w:t xml:space="preserve">verschillend. </w:t>
      </w:r>
      <w:r w:rsidR="00B44E50">
        <w:rPr>
          <w:sz w:val="32"/>
          <w:szCs w:val="32"/>
        </w:rPr>
        <w:t>( zwaartekracht )</w:t>
      </w:r>
    </w:p>
    <w:p w:rsidR="00B44E50" w:rsidRDefault="00B44E50" w:rsidP="00B44E50">
      <w:pPr>
        <w:shd w:val="clear" w:color="auto" w:fill="FFFFFF"/>
        <w:spacing w:before="100" w:beforeAutospacing="1" w:after="100" w:afterAutospacing="1" w:line="240" w:lineRule="auto"/>
        <w:contextualSpacing/>
        <w:rPr>
          <w:sz w:val="32"/>
          <w:szCs w:val="32"/>
        </w:rPr>
      </w:pPr>
      <w:r>
        <w:rPr>
          <w:b/>
          <w:sz w:val="32"/>
          <w:szCs w:val="32"/>
        </w:rPr>
        <w:t xml:space="preserve">Volume </w:t>
      </w:r>
    </w:p>
    <w:p w:rsidR="00B44E50" w:rsidRDefault="00B44E50" w:rsidP="00B44E50">
      <w:pPr>
        <w:shd w:val="clear" w:color="auto" w:fill="FFFFFF"/>
        <w:spacing w:before="100" w:beforeAutospacing="1" w:after="100" w:afterAutospacing="1" w:line="240" w:lineRule="auto"/>
        <w:contextualSpacing/>
        <w:rPr>
          <w:sz w:val="32"/>
          <w:szCs w:val="32"/>
        </w:rPr>
      </w:pPr>
      <w:r>
        <w:rPr>
          <w:sz w:val="32"/>
          <w:szCs w:val="32"/>
        </w:rPr>
        <w:t>Met een maatcilinder kun je het volume van een hoeveelheid vloeistof bepalen. Je weet dan hoeveel ruimte de vloeistof inneemt.</w:t>
      </w:r>
    </w:p>
    <w:p w:rsidR="00B44E50" w:rsidRDefault="00B44E50" w:rsidP="00B44E50">
      <w:pPr>
        <w:shd w:val="clear" w:color="auto" w:fill="FFFFFF"/>
        <w:spacing w:before="100" w:beforeAutospacing="1" w:after="100" w:afterAutospacing="1" w:line="240" w:lineRule="auto"/>
        <w:contextualSpacing/>
        <w:rPr>
          <w:sz w:val="32"/>
          <w:szCs w:val="32"/>
        </w:rPr>
      </w:pPr>
    </w:p>
    <w:p w:rsidR="00B44E50" w:rsidRDefault="00B44E50" w:rsidP="00B44E50">
      <w:pPr>
        <w:shd w:val="clear" w:color="auto" w:fill="FFFFFF"/>
        <w:spacing w:before="100" w:beforeAutospacing="1" w:after="100" w:afterAutospacing="1" w:line="240" w:lineRule="auto"/>
        <w:contextualSpacing/>
        <w:rPr>
          <w:sz w:val="32"/>
          <w:szCs w:val="32"/>
        </w:rPr>
      </w:pPr>
      <w:r>
        <w:rPr>
          <w:sz w:val="32"/>
          <w:szCs w:val="32"/>
        </w:rPr>
        <w:t>1</w:t>
      </w:r>
      <w:r w:rsidR="007E0DD8">
        <w:rPr>
          <w:sz w:val="32"/>
          <w:szCs w:val="32"/>
        </w:rPr>
        <w:t xml:space="preserve"> </w:t>
      </w:r>
      <w:r>
        <w:rPr>
          <w:sz w:val="32"/>
          <w:szCs w:val="32"/>
        </w:rPr>
        <w:t>m</w:t>
      </w:r>
      <w:r>
        <w:rPr>
          <w:sz w:val="32"/>
          <w:szCs w:val="32"/>
          <w:vertAlign w:val="superscript"/>
        </w:rPr>
        <w:t xml:space="preserve">3 </w:t>
      </w:r>
      <w:r>
        <w:rPr>
          <w:sz w:val="32"/>
          <w:szCs w:val="32"/>
        </w:rPr>
        <w:t>= 1000 dm</w:t>
      </w:r>
      <w:r>
        <w:rPr>
          <w:sz w:val="32"/>
          <w:szCs w:val="32"/>
          <w:vertAlign w:val="superscript"/>
        </w:rPr>
        <w:t xml:space="preserve">3 </w:t>
      </w:r>
      <w:r>
        <w:rPr>
          <w:sz w:val="32"/>
          <w:szCs w:val="32"/>
        </w:rPr>
        <w:t>= 1000 L</w:t>
      </w:r>
    </w:p>
    <w:p w:rsidR="00B44E50" w:rsidRPr="007E0DD8" w:rsidRDefault="00B44E50" w:rsidP="00B44E50">
      <w:pPr>
        <w:shd w:val="clear" w:color="auto" w:fill="FFFFFF"/>
        <w:spacing w:before="100" w:beforeAutospacing="1" w:after="100" w:afterAutospacing="1" w:line="240" w:lineRule="auto"/>
        <w:contextualSpacing/>
        <w:rPr>
          <w:sz w:val="32"/>
          <w:szCs w:val="32"/>
          <w:vertAlign w:val="superscript"/>
        </w:rPr>
      </w:pPr>
      <w:r>
        <w:rPr>
          <w:sz w:val="32"/>
          <w:szCs w:val="32"/>
        </w:rPr>
        <w:t>1</w:t>
      </w:r>
      <w:r w:rsidR="007E0DD8">
        <w:rPr>
          <w:sz w:val="32"/>
          <w:szCs w:val="32"/>
        </w:rPr>
        <w:t xml:space="preserve"> </w:t>
      </w:r>
      <w:r>
        <w:rPr>
          <w:sz w:val="32"/>
          <w:szCs w:val="32"/>
        </w:rPr>
        <w:t>dm</w:t>
      </w:r>
      <w:r w:rsidR="007E0DD8">
        <w:rPr>
          <w:sz w:val="32"/>
          <w:szCs w:val="32"/>
          <w:vertAlign w:val="superscript"/>
        </w:rPr>
        <w:t>3</w:t>
      </w:r>
      <w:r w:rsidR="007E0DD8">
        <w:rPr>
          <w:sz w:val="32"/>
          <w:szCs w:val="32"/>
        </w:rPr>
        <w:t xml:space="preserve"> = 1 L = 1000 cm</w:t>
      </w:r>
      <w:r w:rsidR="007E0DD8">
        <w:rPr>
          <w:sz w:val="32"/>
          <w:szCs w:val="32"/>
          <w:vertAlign w:val="superscript"/>
        </w:rPr>
        <w:t>3</w:t>
      </w:r>
    </w:p>
    <w:p w:rsidR="00B44E50" w:rsidRDefault="00B44E50" w:rsidP="00B44E50">
      <w:pPr>
        <w:shd w:val="clear" w:color="auto" w:fill="FFFFFF"/>
        <w:spacing w:before="100" w:beforeAutospacing="1" w:after="100" w:afterAutospacing="1" w:line="240" w:lineRule="auto"/>
        <w:contextualSpacing/>
        <w:rPr>
          <w:sz w:val="32"/>
          <w:szCs w:val="32"/>
        </w:rPr>
      </w:pPr>
      <w:r>
        <w:rPr>
          <w:sz w:val="32"/>
          <w:szCs w:val="32"/>
        </w:rPr>
        <w:t>1</w:t>
      </w:r>
      <w:r w:rsidR="007E0DD8">
        <w:rPr>
          <w:sz w:val="32"/>
          <w:szCs w:val="32"/>
        </w:rPr>
        <w:t xml:space="preserve"> </w:t>
      </w:r>
      <w:r>
        <w:rPr>
          <w:sz w:val="32"/>
          <w:szCs w:val="32"/>
        </w:rPr>
        <w:t>cm</w:t>
      </w:r>
      <w:r>
        <w:rPr>
          <w:sz w:val="32"/>
          <w:szCs w:val="32"/>
          <w:vertAlign w:val="superscript"/>
        </w:rPr>
        <w:t>3</w:t>
      </w:r>
      <w:r w:rsidR="007E0DD8">
        <w:rPr>
          <w:sz w:val="32"/>
          <w:szCs w:val="32"/>
        </w:rPr>
        <w:t xml:space="preserve"> = 1 </w:t>
      </w:r>
      <w:r w:rsidR="00F618B0">
        <w:rPr>
          <w:sz w:val="32"/>
          <w:szCs w:val="32"/>
        </w:rPr>
        <w:t>ml</w:t>
      </w:r>
    </w:p>
    <w:p w:rsidR="007E0DD8" w:rsidRDefault="007E0DD8" w:rsidP="00B44E50">
      <w:pPr>
        <w:shd w:val="clear" w:color="auto" w:fill="FFFFFF"/>
        <w:spacing w:before="100" w:beforeAutospacing="1" w:after="100" w:afterAutospacing="1" w:line="240" w:lineRule="auto"/>
        <w:contextualSpacing/>
        <w:rPr>
          <w:sz w:val="32"/>
          <w:szCs w:val="32"/>
        </w:rPr>
      </w:pPr>
    </w:p>
    <w:p w:rsidR="007E0DD8" w:rsidRDefault="007E0DD8" w:rsidP="00B44E50">
      <w:pPr>
        <w:shd w:val="clear" w:color="auto" w:fill="FFFFFF"/>
        <w:spacing w:before="100" w:beforeAutospacing="1" w:after="100" w:afterAutospacing="1" w:line="240" w:lineRule="auto"/>
        <w:contextualSpacing/>
        <w:rPr>
          <w:rStyle w:val="apple-converted-space"/>
          <w:rFonts w:ascii="Calibri" w:hAnsi="Calibri"/>
          <w:color w:val="000000"/>
          <w:sz w:val="32"/>
          <w:szCs w:val="32"/>
          <w:shd w:val="clear" w:color="auto" w:fill="FFFFFF"/>
        </w:rPr>
      </w:pPr>
      <w:r w:rsidRPr="007E0DD8">
        <w:rPr>
          <w:rFonts w:ascii="Calibri" w:hAnsi="Calibri"/>
          <w:color w:val="000000"/>
          <w:sz w:val="32"/>
          <w:szCs w:val="32"/>
          <w:shd w:val="clear" w:color="auto" w:fill="FFFFFF"/>
        </w:rPr>
        <w:t>Het volume van voorwerpen met een onregelmatige vorm, bijvoorbeeld een kiezelsteen. Kun je bepalen met de onderdompelmethode.</w:t>
      </w:r>
      <w:r w:rsidRPr="007E0DD8">
        <w:rPr>
          <w:rStyle w:val="apple-converted-space"/>
          <w:rFonts w:ascii="Calibri" w:hAnsi="Calibri"/>
          <w:color w:val="000000"/>
          <w:sz w:val="32"/>
          <w:szCs w:val="32"/>
          <w:shd w:val="clear" w:color="auto" w:fill="FFFFFF"/>
        </w:rPr>
        <w:t> </w:t>
      </w:r>
    </w:p>
    <w:p w:rsidR="007E0DD8" w:rsidRDefault="007E0DD8" w:rsidP="007E0DD8">
      <w:pPr>
        <w:shd w:val="clear" w:color="auto" w:fill="FFFFFF"/>
        <w:spacing w:before="240" w:after="240" w:line="240" w:lineRule="auto"/>
        <w:contextualSpacing/>
        <w:rPr>
          <w:rFonts w:ascii="Calibri" w:eastAsia="Times New Roman" w:hAnsi="Calibri" w:cs="Times New Roman"/>
          <w:color w:val="000000"/>
          <w:sz w:val="32"/>
          <w:szCs w:val="32"/>
          <w:lang w:eastAsia="nl-NL"/>
        </w:rPr>
      </w:pPr>
    </w:p>
    <w:p w:rsidR="007E0DD8" w:rsidRDefault="007E0DD8" w:rsidP="007E0DD8">
      <w:pPr>
        <w:shd w:val="clear" w:color="auto" w:fill="FFFFFF"/>
        <w:spacing w:before="240" w:after="240" w:line="240" w:lineRule="auto"/>
        <w:contextualSpacing/>
        <w:rPr>
          <w:rFonts w:ascii="Calibri" w:eastAsia="Times New Roman" w:hAnsi="Calibri" w:cs="Times New Roman"/>
          <w:color w:val="000000"/>
          <w:sz w:val="32"/>
          <w:szCs w:val="32"/>
          <w:lang w:eastAsia="nl-NL"/>
        </w:rPr>
      </w:pPr>
      <w:r w:rsidRPr="007E0DD8">
        <w:rPr>
          <w:rFonts w:ascii="Calibri" w:eastAsia="Times New Roman" w:hAnsi="Calibri" w:cs="Times New Roman"/>
          <w:color w:val="000000"/>
          <w:sz w:val="32"/>
          <w:szCs w:val="32"/>
          <w:lang w:eastAsia="nl-NL"/>
        </w:rPr>
        <w:t>1</w:t>
      </w:r>
      <w:r>
        <w:rPr>
          <w:rFonts w:ascii="Calibri" w:eastAsia="Times New Roman" w:hAnsi="Calibri" w:cs="Times New Roman"/>
          <w:color w:val="000000"/>
          <w:sz w:val="32"/>
          <w:szCs w:val="32"/>
          <w:lang w:eastAsia="nl-NL"/>
        </w:rPr>
        <w:t xml:space="preserve">. </w:t>
      </w:r>
      <w:r w:rsidRPr="007E0DD8">
        <w:rPr>
          <w:rFonts w:ascii="Calibri" w:eastAsia="Times New Roman" w:hAnsi="Calibri" w:cs="Times New Roman"/>
          <w:color w:val="000000"/>
          <w:sz w:val="32"/>
          <w:szCs w:val="32"/>
          <w:lang w:eastAsia="nl-NL"/>
        </w:rPr>
        <w:t>Vul de maatcilinder tot een bepaalde hoogt met water</w:t>
      </w:r>
    </w:p>
    <w:p w:rsidR="007E0DD8" w:rsidRDefault="007E0DD8" w:rsidP="007E0DD8">
      <w:pPr>
        <w:shd w:val="clear" w:color="auto" w:fill="FFFFFF"/>
        <w:spacing w:before="240" w:after="240" w:line="240" w:lineRule="auto"/>
        <w:contextualSpacing/>
        <w:rPr>
          <w:rFonts w:ascii="Calibri" w:eastAsia="Times New Roman" w:hAnsi="Calibri" w:cs="Times New Roman"/>
          <w:color w:val="000000"/>
          <w:sz w:val="32"/>
          <w:szCs w:val="32"/>
          <w:lang w:eastAsia="nl-NL"/>
        </w:rPr>
      </w:pPr>
      <w:r w:rsidRPr="007E0DD8">
        <w:rPr>
          <w:rFonts w:ascii="Calibri" w:eastAsia="Times New Roman" w:hAnsi="Calibri" w:cs="Times New Roman"/>
          <w:color w:val="000000"/>
          <w:sz w:val="32"/>
          <w:szCs w:val="32"/>
          <w:lang w:eastAsia="nl-NL"/>
        </w:rPr>
        <w:t>2</w:t>
      </w:r>
      <w:r>
        <w:rPr>
          <w:rFonts w:ascii="Calibri" w:eastAsia="Times New Roman" w:hAnsi="Calibri" w:cs="Times New Roman"/>
          <w:color w:val="000000"/>
          <w:sz w:val="32"/>
          <w:szCs w:val="32"/>
          <w:lang w:eastAsia="nl-NL"/>
        </w:rPr>
        <w:t xml:space="preserve">. </w:t>
      </w:r>
      <w:r w:rsidRPr="007E0DD8">
        <w:rPr>
          <w:rFonts w:ascii="Calibri" w:eastAsia="Times New Roman" w:hAnsi="Calibri" w:cs="Times New Roman"/>
          <w:color w:val="000000"/>
          <w:sz w:val="32"/>
          <w:szCs w:val="32"/>
          <w:lang w:eastAsia="nl-NL"/>
        </w:rPr>
        <w:t>Lees de stand van het water af: de beginstand</w:t>
      </w:r>
    </w:p>
    <w:p w:rsidR="007E0DD8" w:rsidRDefault="007E0DD8" w:rsidP="007E0DD8">
      <w:pPr>
        <w:shd w:val="clear" w:color="auto" w:fill="FFFFFF"/>
        <w:spacing w:before="240" w:after="240" w:line="240" w:lineRule="auto"/>
        <w:contextualSpacing/>
        <w:rPr>
          <w:rFonts w:ascii="Calibri" w:eastAsia="Times New Roman" w:hAnsi="Calibri" w:cs="Times New Roman"/>
          <w:color w:val="000000"/>
          <w:sz w:val="32"/>
          <w:szCs w:val="32"/>
          <w:lang w:eastAsia="nl-NL"/>
        </w:rPr>
      </w:pPr>
      <w:r w:rsidRPr="007E0DD8">
        <w:rPr>
          <w:rFonts w:ascii="Calibri" w:eastAsia="Times New Roman" w:hAnsi="Calibri" w:cs="Times New Roman"/>
          <w:color w:val="000000"/>
          <w:sz w:val="32"/>
          <w:szCs w:val="32"/>
          <w:lang w:eastAsia="nl-NL"/>
        </w:rPr>
        <w:t>3</w:t>
      </w:r>
      <w:r>
        <w:rPr>
          <w:rFonts w:ascii="Calibri" w:eastAsia="Times New Roman" w:hAnsi="Calibri" w:cs="Times New Roman"/>
          <w:color w:val="000000"/>
          <w:sz w:val="32"/>
          <w:szCs w:val="32"/>
          <w:lang w:eastAsia="nl-NL"/>
        </w:rPr>
        <w:t xml:space="preserve">. </w:t>
      </w:r>
      <w:r w:rsidRPr="007E0DD8">
        <w:rPr>
          <w:rFonts w:ascii="Calibri" w:eastAsia="Times New Roman" w:hAnsi="Calibri" w:cs="Times New Roman"/>
          <w:color w:val="000000"/>
          <w:sz w:val="32"/>
          <w:szCs w:val="32"/>
          <w:lang w:eastAsia="nl-NL"/>
        </w:rPr>
        <w:t>Laat het voorwerp voorzichtig onder water zakken</w:t>
      </w:r>
    </w:p>
    <w:p w:rsidR="007E0DD8" w:rsidRDefault="007E0DD8" w:rsidP="007E0DD8">
      <w:pPr>
        <w:shd w:val="clear" w:color="auto" w:fill="FFFFFF"/>
        <w:spacing w:before="240" w:after="240" w:line="240" w:lineRule="auto"/>
        <w:contextualSpacing/>
        <w:rPr>
          <w:rFonts w:ascii="Calibri" w:eastAsia="Times New Roman" w:hAnsi="Calibri" w:cs="Times New Roman"/>
          <w:color w:val="000000"/>
          <w:sz w:val="32"/>
          <w:szCs w:val="32"/>
          <w:lang w:eastAsia="nl-NL"/>
        </w:rPr>
      </w:pPr>
      <w:r w:rsidRPr="007E0DD8">
        <w:rPr>
          <w:rFonts w:ascii="Calibri" w:eastAsia="Times New Roman" w:hAnsi="Calibri" w:cs="Times New Roman"/>
          <w:color w:val="000000"/>
          <w:sz w:val="32"/>
          <w:szCs w:val="32"/>
          <w:lang w:eastAsia="nl-NL"/>
        </w:rPr>
        <w:t>4</w:t>
      </w:r>
      <w:r>
        <w:rPr>
          <w:rFonts w:ascii="Calibri" w:eastAsia="Times New Roman" w:hAnsi="Calibri" w:cs="Times New Roman"/>
          <w:color w:val="000000"/>
          <w:sz w:val="32"/>
          <w:szCs w:val="32"/>
          <w:lang w:eastAsia="nl-NL"/>
        </w:rPr>
        <w:t xml:space="preserve">. </w:t>
      </w:r>
      <w:r w:rsidRPr="007E0DD8">
        <w:rPr>
          <w:rFonts w:ascii="Calibri" w:eastAsia="Times New Roman" w:hAnsi="Calibri" w:cs="Times New Roman"/>
          <w:color w:val="000000"/>
          <w:sz w:val="32"/>
          <w:szCs w:val="32"/>
          <w:lang w:eastAsia="nl-NL"/>
        </w:rPr>
        <w:t>Lees opnieuw de stand van het water af: de eindstand</w:t>
      </w:r>
    </w:p>
    <w:p w:rsidR="007E0DD8" w:rsidRPr="007E0DD8" w:rsidRDefault="007E0DD8" w:rsidP="007E0DD8">
      <w:pPr>
        <w:shd w:val="clear" w:color="auto" w:fill="FFFFFF"/>
        <w:spacing w:before="240" w:after="240" w:line="240" w:lineRule="auto"/>
        <w:contextualSpacing/>
        <w:rPr>
          <w:rFonts w:ascii="Calibri" w:eastAsia="Times New Roman" w:hAnsi="Calibri" w:cs="Times New Roman"/>
          <w:color w:val="000000"/>
          <w:sz w:val="32"/>
          <w:szCs w:val="32"/>
          <w:lang w:eastAsia="nl-NL"/>
        </w:rPr>
      </w:pPr>
      <w:r w:rsidRPr="007E0DD8">
        <w:rPr>
          <w:rFonts w:ascii="Calibri" w:eastAsia="Times New Roman" w:hAnsi="Calibri" w:cs="Times New Roman"/>
          <w:color w:val="000000"/>
          <w:sz w:val="32"/>
          <w:szCs w:val="32"/>
          <w:lang w:eastAsia="nl-NL"/>
        </w:rPr>
        <w:t>5</w:t>
      </w:r>
      <w:r>
        <w:rPr>
          <w:rFonts w:ascii="Calibri" w:eastAsia="Times New Roman" w:hAnsi="Calibri" w:cs="Times New Roman"/>
          <w:color w:val="000000"/>
          <w:sz w:val="32"/>
          <w:szCs w:val="32"/>
          <w:lang w:eastAsia="nl-NL"/>
        </w:rPr>
        <w:t xml:space="preserve">. </w:t>
      </w:r>
      <w:r w:rsidRPr="007E0DD8">
        <w:rPr>
          <w:rFonts w:ascii="Calibri" w:eastAsia="Times New Roman" w:hAnsi="Calibri" w:cs="Times New Roman"/>
          <w:color w:val="000000"/>
          <w:sz w:val="32"/>
          <w:szCs w:val="32"/>
          <w:lang w:eastAsia="nl-NL"/>
        </w:rPr>
        <w:t>Eindstand-beginstand is het volume van het voorwerp</w:t>
      </w:r>
    </w:p>
    <w:p w:rsidR="007E0DD8" w:rsidRDefault="007E0DD8"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r w:rsidRPr="007E0DD8">
        <w:rPr>
          <w:rStyle w:val="apple-converted-space"/>
          <w:rFonts w:ascii="Calibri" w:hAnsi="Calibri"/>
          <w:color w:val="000000"/>
          <w:sz w:val="32"/>
          <w:szCs w:val="21"/>
          <w:shd w:val="clear" w:color="auto" w:fill="FFFFFF"/>
        </w:rPr>
        <w:lastRenderedPageBreak/>
        <w:t> </w:t>
      </w:r>
      <w:r w:rsidRPr="007E0DD8">
        <w:rPr>
          <w:rFonts w:ascii="Calibri" w:hAnsi="Calibri"/>
          <w:color w:val="000000"/>
          <w:sz w:val="32"/>
          <w:szCs w:val="21"/>
          <w:shd w:val="clear" w:color="auto" w:fill="FFFFFF"/>
        </w:rPr>
        <w:t xml:space="preserve">Je kunt het volume van een cilinder bepalen met de formule: </w:t>
      </w:r>
    </w:p>
    <w:p w:rsidR="007E0DD8" w:rsidRDefault="00F618B0"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r>
        <w:rPr>
          <w:rFonts w:ascii="Calibri" w:hAnsi="Calibri"/>
          <w:color w:val="000000"/>
          <w:sz w:val="32"/>
          <w:szCs w:val="21"/>
          <w:shd w:val="clear" w:color="auto" w:fill="FFFFFF"/>
        </w:rPr>
        <w:t>Volume</w:t>
      </w:r>
      <w:r w:rsidR="007E0DD8">
        <w:rPr>
          <w:rFonts w:ascii="Calibri" w:hAnsi="Calibri"/>
          <w:color w:val="000000"/>
          <w:sz w:val="32"/>
          <w:szCs w:val="21"/>
          <w:shd w:val="clear" w:color="auto" w:fill="FFFFFF"/>
        </w:rPr>
        <w:t xml:space="preserve"> = pi x straal x straal x</w:t>
      </w:r>
      <w:r w:rsidR="007E0DD8" w:rsidRPr="007E0DD8">
        <w:rPr>
          <w:rFonts w:ascii="Calibri" w:hAnsi="Calibri"/>
          <w:color w:val="000000"/>
          <w:sz w:val="32"/>
          <w:szCs w:val="21"/>
          <w:shd w:val="clear" w:color="auto" w:fill="FFFFFF"/>
        </w:rPr>
        <w:t xml:space="preserve"> hoogte.</w:t>
      </w:r>
      <w:r w:rsidR="007E0DD8">
        <w:rPr>
          <w:rFonts w:ascii="Calibri" w:hAnsi="Calibri"/>
          <w:color w:val="000000"/>
          <w:sz w:val="32"/>
          <w:szCs w:val="21"/>
          <w:shd w:val="clear" w:color="auto" w:fill="FFFFFF"/>
        </w:rPr>
        <w:t xml:space="preserve"> </w:t>
      </w:r>
    </w:p>
    <w:p w:rsidR="007E0DD8" w:rsidRDefault="007E0DD8"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r>
        <w:rPr>
          <w:rFonts w:ascii="Calibri" w:hAnsi="Calibri"/>
          <w:color w:val="000000"/>
          <w:sz w:val="32"/>
          <w:szCs w:val="21"/>
          <w:shd w:val="clear" w:color="auto" w:fill="FFFFFF"/>
        </w:rPr>
        <w:t xml:space="preserve"> </w:t>
      </w:r>
    </w:p>
    <w:p w:rsidR="007E0DD8" w:rsidRDefault="007E0DD8"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r>
        <w:rPr>
          <w:rFonts w:ascii="Calibri" w:hAnsi="Calibri"/>
          <w:b/>
          <w:color w:val="000000"/>
          <w:sz w:val="32"/>
          <w:szCs w:val="21"/>
          <w:shd w:val="clear" w:color="auto" w:fill="FFFFFF"/>
        </w:rPr>
        <w:t xml:space="preserve">Plus </w:t>
      </w:r>
    </w:p>
    <w:p w:rsidR="007E0DD8" w:rsidRDefault="007E0DD8"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r>
        <w:rPr>
          <w:rFonts w:ascii="Calibri" w:hAnsi="Calibri"/>
          <w:color w:val="000000"/>
          <w:sz w:val="32"/>
          <w:szCs w:val="21"/>
          <w:shd w:val="clear" w:color="auto" w:fill="FFFFFF"/>
        </w:rPr>
        <w:t>R</w:t>
      </w:r>
      <w:r w:rsidR="00F12B9F">
        <w:rPr>
          <w:rFonts w:ascii="Calibri" w:hAnsi="Calibri"/>
          <w:color w:val="000000"/>
          <w:sz w:val="32"/>
          <w:szCs w:val="21"/>
          <w:shd w:val="clear" w:color="auto" w:fill="FFFFFF"/>
        </w:rPr>
        <w:t>-zin = risk</w:t>
      </w:r>
      <w:r>
        <w:rPr>
          <w:rFonts w:ascii="Calibri" w:hAnsi="Calibri"/>
          <w:color w:val="000000"/>
          <w:sz w:val="32"/>
          <w:szCs w:val="21"/>
          <w:shd w:val="clear" w:color="auto" w:fill="FFFFFF"/>
        </w:rPr>
        <w:tab/>
      </w:r>
      <w:r>
        <w:rPr>
          <w:rFonts w:ascii="Calibri" w:hAnsi="Calibri"/>
          <w:color w:val="000000"/>
          <w:sz w:val="32"/>
          <w:szCs w:val="21"/>
          <w:shd w:val="clear" w:color="auto" w:fill="FFFFFF"/>
        </w:rPr>
        <w:tab/>
        <w:t>→</w:t>
      </w:r>
      <w:r w:rsidR="00F12B9F">
        <w:rPr>
          <w:rFonts w:ascii="Calibri" w:hAnsi="Calibri"/>
          <w:color w:val="000000"/>
          <w:sz w:val="32"/>
          <w:szCs w:val="21"/>
          <w:shd w:val="clear" w:color="auto" w:fill="FFFFFF"/>
        </w:rPr>
        <w:tab/>
      </w:r>
      <w:r>
        <w:rPr>
          <w:rFonts w:ascii="Calibri" w:hAnsi="Calibri"/>
          <w:color w:val="000000"/>
          <w:sz w:val="32"/>
          <w:szCs w:val="21"/>
          <w:shd w:val="clear" w:color="auto" w:fill="FFFFFF"/>
        </w:rPr>
        <w:t>H-zin = hazard ( gevaar)</w:t>
      </w:r>
    </w:p>
    <w:p w:rsidR="007E0DD8" w:rsidRDefault="00F12B9F"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r>
        <w:rPr>
          <w:rFonts w:ascii="Calibri" w:hAnsi="Calibri"/>
          <w:color w:val="000000"/>
          <w:sz w:val="32"/>
          <w:szCs w:val="21"/>
          <w:shd w:val="clear" w:color="auto" w:fill="FFFFFF"/>
        </w:rPr>
        <w:t xml:space="preserve">S-zin = safety </w:t>
      </w:r>
      <w:r>
        <w:rPr>
          <w:rFonts w:ascii="Calibri" w:hAnsi="Calibri"/>
          <w:color w:val="000000"/>
          <w:sz w:val="32"/>
          <w:szCs w:val="21"/>
          <w:shd w:val="clear" w:color="auto" w:fill="FFFFFF"/>
        </w:rPr>
        <w:tab/>
        <w:t>→</w:t>
      </w:r>
      <w:r>
        <w:rPr>
          <w:rFonts w:ascii="Calibri" w:hAnsi="Calibri"/>
          <w:color w:val="000000"/>
          <w:sz w:val="32"/>
          <w:szCs w:val="21"/>
          <w:shd w:val="clear" w:color="auto" w:fill="FFFFFF"/>
        </w:rPr>
        <w:tab/>
        <w:t>P-zin = precaution ( voorzorgsmaatregel )</w:t>
      </w:r>
    </w:p>
    <w:p w:rsidR="00F12B9F" w:rsidRDefault="00F12B9F"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p>
    <w:p w:rsidR="00F12B9F" w:rsidRDefault="00F12B9F"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r>
        <w:rPr>
          <w:rFonts w:ascii="Calibri" w:hAnsi="Calibri"/>
          <w:color w:val="000000"/>
          <w:sz w:val="32"/>
          <w:szCs w:val="21"/>
          <w:shd w:val="clear" w:color="auto" w:fill="FFFFFF"/>
        </w:rPr>
        <w:t xml:space="preserve">Op een etiket staat: </w:t>
      </w:r>
      <w:r w:rsidR="00F618B0">
        <w:rPr>
          <w:rFonts w:ascii="Calibri" w:hAnsi="Calibri"/>
          <w:color w:val="000000"/>
          <w:sz w:val="32"/>
          <w:szCs w:val="21"/>
          <w:shd w:val="clear" w:color="auto" w:fill="FFFFFF"/>
        </w:rPr>
        <w:t>70%,</w:t>
      </w:r>
      <w:r>
        <w:rPr>
          <w:rFonts w:ascii="Calibri" w:hAnsi="Calibri"/>
          <w:color w:val="000000"/>
          <w:sz w:val="32"/>
          <w:szCs w:val="21"/>
          <w:shd w:val="clear" w:color="auto" w:fill="FFFFFF"/>
        </w:rPr>
        <w:t xml:space="preserve"> dat betekent dat 100ml azijnoplossing, 70ml azijnzuur en 30ml water bevat. Het gaat hier om 70% van een volume en daarom heet dit een volumeprocent.</w:t>
      </w:r>
    </w:p>
    <w:p w:rsidR="00F12B9F" w:rsidRPr="007E0DD8" w:rsidRDefault="00F12B9F"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p>
    <w:p w:rsidR="007E0DD8" w:rsidRDefault="007E0DD8" w:rsidP="00B44E50">
      <w:pPr>
        <w:shd w:val="clear" w:color="auto" w:fill="FFFFFF"/>
        <w:spacing w:before="100" w:beforeAutospacing="1" w:after="100" w:afterAutospacing="1" w:line="240" w:lineRule="auto"/>
        <w:contextualSpacing/>
        <w:rPr>
          <w:rFonts w:ascii="Calibri" w:hAnsi="Calibri"/>
          <w:color w:val="000000"/>
          <w:sz w:val="32"/>
          <w:szCs w:val="21"/>
          <w:shd w:val="clear" w:color="auto" w:fill="FFFFFF"/>
        </w:rPr>
      </w:pPr>
      <w:r>
        <w:rPr>
          <w:rFonts w:ascii="Calibri" w:hAnsi="Calibri"/>
          <w:color w:val="000000"/>
          <w:sz w:val="32"/>
          <w:szCs w:val="21"/>
          <w:shd w:val="clear" w:color="auto" w:fill="FFFFFF"/>
        </w:rPr>
        <w:t>De massa van edelstenen en parels worden niet in gram gegeven, maar in karaat. 20 karaat = 200 mg</w:t>
      </w:r>
    </w:p>
    <w:p w:rsidR="007E0DD8" w:rsidRPr="007E0DD8" w:rsidRDefault="007E0DD8" w:rsidP="00B44E50">
      <w:pPr>
        <w:shd w:val="clear" w:color="auto" w:fill="FFFFFF"/>
        <w:spacing w:before="100" w:beforeAutospacing="1" w:after="100" w:afterAutospacing="1" w:line="240" w:lineRule="auto"/>
        <w:contextualSpacing/>
        <w:rPr>
          <w:sz w:val="48"/>
          <w:szCs w:val="32"/>
        </w:rPr>
      </w:pPr>
      <w:r>
        <w:rPr>
          <w:rFonts w:ascii="Calibri" w:hAnsi="Calibri"/>
          <w:color w:val="000000"/>
          <w:sz w:val="32"/>
          <w:szCs w:val="21"/>
          <w:shd w:val="clear" w:color="auto" w:fill="FFFFFF"/>
        </w:rPr>
        <w:t>Een legering is een mengsel van een metaal met andere stoffen, vaak ook metalen. Als een ring voor 60% van zuiver goud is gemaakt, dan wordt de ring aangeduid als 0,6 x 24 = 14,4 karaat.</w:t>
      </w:r>
    </w:p>
    <w:sectPr w:rsidR="007E0DD8" w:rsidRPr="007E0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80C"/>
    <w:multiLevelType w:val="multilevel"/>
    <w:tmpl w:val="51DC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8B0A98"/>
    <w:multiLevelType w:val="multilevel"/>
    <w:tmpl w:val="5162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90"/>
    <w:rsid w:val="002B1DF1"/>
    <w:rsid w:val="002B4514"/>
    <w:rsid w:val="00794CA7"/>
    <w:rsid w:val="007D3590"/>
    <w:rsid w:val="007E0DD8"/>
    <w:rsid w:val="009B5A11"/>
    <w:rsid w:val="00AC6EA5"/>
    <w:rsid w:val="00B44E50"/>
    <w:rsid w:val="00DC17DF"/>
    <w:rsid w:val="00E94FCE"/>
    <w:rsid w:val="00F002FE"/>
    <w:rsid w:val="00F12B9F"/>
    <w:rsid w:val="00F61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4C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E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4C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E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14">
      <w:bodyDiv w:val="1"/>
      <w:marLeft w:val="0"/>
      <w:marRight w:val="0"/>
      <w:marTop w:val="0"/>
      <w:marBottom w:val="0"/>
      <w:divBdr>
        <w:top w:val="none" w:sz="0" w:space="0" w:color="auto"/>
        <w:left w:val="none" w:sz="0" w:space="0" w:color="auto"/>
        <w:bottom w:val="none" w:sz="0" w:space="0" w:color="auto"/>
        <w:right w:val="none" w:sz="0" w:space="0" w:color="auto"/>
      </w:divBdr>
    </w:div>
    <w:div w:id="103427929">
      <w:bodyDiv w:val="1"/>
      <w:marLeft w:val="0"/>
      <w:marRight w:val="0"/>
      <w:marTop w:val="0"/>
      <w:marBottom w:val="0"/>
      <w:divBdr>
        <w:top w:val="none" w:sz="0" w:space="0" w:color="auto"/>
        <w:left w:val="none" w:sz="0" w:space="0" w:color="auto"/>
        <w:bottom w:val="none" w:sz="0" w:space="0" w:color="auto"/>
        <w:right w:val="none" w:sz="0" w:space="0" w:color="auto"/>
      </w:divBdr>
    </w:div>
    <w:div w:id="1602183104">
      <w:bodyDiv w:val="1"/>
      <w:marLeft w:val="0"/>
      <w:marRight w:val="0"/>
      <w:marTop w:val="0"/>
      <w:marBottom w:val="0"/>
      <w:divBdr>
        <w:top w:val="none" w:sz="0" w:space="0" w:color="auto"/>
        <w:left w:val="none" w:sz="0" w:space="0" w:color="auto"/>
        <w:bottom w:val="none" w:sz="0" w:space="0" w:color="auto"/>
        <w:right w:val="none" w:sz="0" w:space="0" w:color="auto"/>
      </w:divBdr>
    </w:div>
    <w:div w:id="17058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573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7</cp:revision>
  <dcterms:created xsi:type="dcterms:W3CDTF">2016-06-29T12:03:00Z</dcterms:created>
  <dcterms:modified xsi:type="dcterms:W3CDTF">2016-10-06T17:46:00Z</dcterms:modified>
</cp:coreProperties>
</file>