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B2" w:rsidRDefault="00AB71B5" w:rsidP="00AB71B5">
      <w:pPr>
        <w:pStyle w:val="Titel"/>
        <w:jc w:val="center"/>
        <w:rPr>
          <w:sz w:val="44"/>
        </w:rPr>
      </w:pPr>
      <w:r>
        <w:rPr>
          <w:sz w:val="44"/>
        </w:rPr>
        <w:t>- K L A S S I E K E   C U L T U U R  -</w:t>
      </w:r>
    </w:p>
    <w:p w:rsidR="00AB71B5" w:rsidRDefault="00AB71B5" w:rsidP="00AB71B5">
      <w:pPr>
        <w:pStyle w:val="Geenafstand"/>
        <w:jc w:val="center"/>
        <w:rPr>
          <w:i/>
          <w:sz w:val="24"/>
        </w:rPr>
      </w:pPr>
      <w:r>
        <w:rPr>
          <w:i/>
          <w:sz w:val="24"/>
        </w:rPr>
        <w:t>Griekse kunst</w:t>
      </w:r>
    </w:p>
    <w:p w:rsidR="00AB71B5" w:rsidRDefault="00AB71B5" w:rsidP="00AB71B5">
      <w:pPr>
        <w:pStyle w:val="Geenafstand"/>
        <w:jc w:val="center"/>
        <w:rPr>
          <w:i/>
          <w:sz w:val="24"/>
        </w:rPr>
      </w:pPr>
    </w:p>
    <w:p w:rsidR="00AB71B5" w:rsidRDefault="00525D4D" w:rsidP="00525D4D">
      <w:pPr>
        <w:pStyle w:val="Kop1"/>
      </w:pPr>
      <w:r>
        <w:t>Beeldhouwkunst</w:t>
      </w:r>
    </w:p>
    <w:p w:rsidR="00525D4D" w:rsidRDefault="006770D6" w:rsidP="006770D6">
      <w:pPr>
        <w:pStyle w:val="Kop2"/>
        <w:rPr>
          <w:color w:val="474493" w:themeColor="accent2" w:themeShade="BF"/>
        </w:rPr>
      </w:pPr>
      <w:r>
        <w:rPr>
          <w:color w:val="474493" w:themeColor="accent2" w:themeShade="BF"/>
        </w:rPr>
        <w:t>De archaïsche periode</w:t>
      </w:r>
      <w:r w:rsidR="00D1660E">
        <w:rPr>
          <w:color w:val="474493" w:themeColor="accent2" w:themeShade="BF"/>
        </w:rPr>
        <w:t xml:space="preserve"> (750-500)</w:t>
      </w:r>
    </w:p>
    <w:p w:rsidR="00314C05" w:rsidRDefault="007E6EA0" w:rsidP="006770D6">
      <w:pPr>
        <w:pStyle w:val="Geenafstand"/>
        <w:rPr>
          <w:sz w:val="24"/>
        </w:rPr>
      </w:pPr>
      <w:r>
        <w:rPr>
          <w:sz w:val="24"/>
        </w:rPr>
        <w:t>De oudste Griekse beelden zijn de staande naakte</w:t>
      </w:r>
      <w:r w:rsidR="006123F3">
        <w:rPr>
          <w:sz w:val="24"/>
        </w:rPr>
        <w:t>, rechtopstaande</w:t>
      </w:r>
      <w:r>
        <w:rPr>
          <w:sz w:val="24"/>
        </w:rPr>
        <w:t xml:space="preserve"> mannen</w:t>
      </w:r>
      <w:r w:rsidR="006123F3">
        <w:rPr>
          <w:sz w:val="24"/>
        </w:rPr>
        <w:t xml:space="preserve"> die recht voor zich uit kijken</w:t>
      </w:r>
      <w:r>
        <w:rPr>
          <w:sz w:val="24"/>
        </w:rPr>
        <w:t xml:space="preserve"> (</w:t>
      </w:r>
      <w:r>
        <w:rPr>
          <w:i/>
          <w:sz w:val="24"/>
        </w:rPr>
        <w:t>kouroi</w:t>
      </w:r>
      <w:r>
        <w:rPr>
          <w:sz w:val="24"/>
        </w:rPr>
        <w:t xml:space="preserve">). Deze werden gebaseerd op de techniek van de Egyptenaren. Zij tekenden de omtrekken op de vier zijden van het blok marmer en hakten dat uit. Door de vaste proporties en houding lijken ze allemaal heel veel op elkaar. De </w:t>
      </w:r>
      <w:r w:rsidR="00314C05">
        <w:rPr>
          <w:sz w:val="24"/>
        </w:rPr>
        <w:t>kouroi hadden verschillende kenmerken:</w:t>
      </w:r>
    </w:p>
    <w:p w:rsidR="00314C05" w:rsidRDefault="00314C05" w:rsidP="00314C05">
      <w:pPr>
        <w:pStyle w:val="Geenafstand"/>
        <w:numPr>
          <w:ilvl w:val="0"/>
          <w:numId w:val="1"/>
        </w:numPr>
        <w:rPr>
          <w:sz w:val="24"/>
        </w:rPr>
      </w:pPr>
      <w:r>
        <w:rPr>
          <w:sz w:val="24"/>
        </w:rPr>
        <w:t>één voet naar voren (gewicht wel op twee benen)</w:t>
      </w:r>
    </w:p>
    <w:p w:rsidR="00314C05" w:rsidRDefault="00314C05" w:rsidP="00314C05">
      <w:pPr>
        <w:pStyle w:val="Geenafstand"/>
        <w:numPr>
          <w:ilvl w:val="0"/>
          <w:numId w:val="1"/>
        </w:numPr>
        <w:rPr>
          <w:sz w:val="24"/>
        </w:rPr>
      </w:pPr>
      <w:r>
        <w:rPr>
          <w:sz w:val="24"/>
        </w:rPr>
        <w:t>gebalde vuisten, armen langs lichaam</w:t>
      </w:r>
    </w:p>
    <w:p w:rsidR="00314C05" w:rsidRDefault="00314C05" w:rsidP="00314C05">
      <w:pPr>
        <w:pStyle w:val="Geenafstand"/>
        <w:numPr>
          <w:ilvl w:val="0"/>
          <w:numId w:val="1"/>
        </w:numPr>
        <w:rPr>
          <w:sz w:val="24"/>
        </w:rPr>
      </w:pPr>
      <w:r>
        <w:rPr>
          <w:sz w:val="24"/>
        </w:rPr>
        <w:t>archaïsche glimlach (expressieloos)</w:t>
      </w:r>
    </w:p>
    <w:p w:rsidR="00314C05" w:rsidRDefault="004E0E6B" w:rsidP="00314C05">
      <w:pPr>
        <w:pStyle w:val="Geenafstand"/>
        <w:numPr>
          <w:ilvl w:val="0"/>
          <w:numId w:val="1"/>
        </w:numPr>
        <w:rPr>
          <w:sz w:val="24"/>
        </w:rPr>
      </w:pPr>
      <w:r>
        <w:rPr>
          <w:sz w:val="24"/>
        </w:rPr>
        <w:t>symmetrie en gestileerde vormen (geïdealiseerd, anatomisch fout)</w:t>
      </w:r>
    </w:p>
    <w:p w:rsidR="004E0E6B" w:rsidRDefault="004E0E6B" w:rsidP="00314C05">
      <w:pPr>
        <w:pStyle w:val="Geenafstand"/>
        <w:numPr>
          <w:ilvl w:val="0"/>
          <w:numId w:val="1"/>
        </w:numPr>
        <w:rPr>
          <w:sz w:val="24"/>
        </w:rPr>
      </w:pPr>
      <w:r>
        <w:rPr>
          <w:sz w:val="24"/>
        </w:rPr>
        <w:t>krullend haar als kralen</w:t>
      </w:r>
    </w:p>
    <w:p w:rsidR="004E0E6B" w:rsidRDefault="004E0E6B" w:rsidP="00314C05">
      <w:pPr>
        <w:pStyle w:val="Geenafstand"/>
        <w:numPr>
          <w:ilvl w:val="0"/>
          <w:numId w:val="1"/>
        </w:numPr>
        <w:rPr>
          <w:sz w:val="24"/>
        </w:rPr>
      </w:pPr>
      <w:r>
        <w:rPr>
          <w:sz w:val="24"/>
        </w:rPr>
        <w:t>amandelvormige ogen</w:t>
      </w:r>
    </w:p>
    <w:p w:rsidR="004E0E6B" w:rsidRDefault="004E0E6B" w:rsidP="00314C05">
      <w:pPr>
        <w:pStyle w:val="Geenafstand"/>
        <w:numPr>
          <w:ilvl w:val="0"/>
          <w:numId w:val="1"/>
        </w:numPr>
        <w:rPr>
          <w:sz w:val="24"/>
        </w:rPr>
      </w:pPr>
      <w:r>
        <w:rPr>
          <w:sz w:val="24"/>
        </w:rPr>
        <w:t>vrouwen: kleding, mannen: naakt</w:t>
      </w:r>
    </w:p>
    <w:p w:rsidR="004E0E6B" w:rsidRDefault="00454A9A" w:rsidP="00314C05">
      <w:pPr>
        <w:pStyle w:val="Geenafstand"/>
        <w:numPr>
          <w:ilvl w:val="0"/>
          <w:numId w:val="1"/>
        </w:numPr>
        <w:rPr>
          <w:sz w:val="24"/>
        </w:rPr>
      </w:pPr>
      <w:r>
        <w:rPr>
          <w:sz w:val="24"/>
        </w:rPr>
        <w:t>beelden altijd geverfd</w:t>
      </w:r>
    </w:p>
    <w:p w:rsidR="00D1660E" w:rsidRDefault="00D1660E" w:rsidP="00D1660E">
      <w:pPr>
        <w:pStyle w:val="Geenafstand"/>
        <w:rPr>
          <w:sz w:val="24"/>
        </w:rPr>
      </w:pPr>
      <w:r>
        <w:rPr>
          <w:sz w:val="24"/>
        </w:rPr>
        <w:t>De beelden werden in de loop van de tijd steeds realistischer, zo ontstond vaak een mix van stijlen.</w:t>
      </w:r>
    </w:p>
    <w:p w:rsidR="00D1660E" w:rsidRDefault="00D1660E" w:rsidP="00D1660E">
      <w:pPr>
        <w:pStyle w:val="Geenafstand"/>
        <w:rPr>
          <w:sz w:val="24"/>
        </w:rPr>
      </w:pPr>
    </w:p>
    <w:p w:rsidR="00D1660E" w:rsidRDefault="00D1660E" w:rsidP="00D1660E">
      <w:pPr>
        <w:pStyle w:val="Kop2"/>
        <w:rPr>
          <w:color w:val="474493" w:themeColor="accent2" w:themeShade="BF"/>
        </w:rPr>
      </w:pPr>
      <w:r>
        <w:rPr>
          <w:color w:val="474493" w:themeColor="accent2" w:themeShade="BF"/>
        </w:rPr>
        <w:t>De strenge stijl (500-490)</w:t>
      </w:r>
    </w:p>
    <w:p w:rsidR="00D1660E" w:rsidRDefault="00D1660E" w:rsidP="00D1660E">
      <w:pPr>
        <w:pStyle w:val="Geenafstand"/>
        <w:rPr>
          <w:sz w:val="24"/>
        </w:rPr>
      </w:pPr>
      <w:r>
        <w:rPr>
          <w:sz w:val="24"/>
        </w:rPr>
        <w:t>Kenmerken van beelden van de strenge stijl zijn:</w:t>
      </w:r>
    </w:p>
    <w:p w:rsidR="00D1660E" w:rsidRDefault="00D1660E" w:rsidP="00D1660E">
      <w:pPr>
        <w:pStyle w:val="Geenafstand"/>
        <w:numPr>
          <w:ilvl w:val="0"/>
          <w:numId w:val="2"/>
        </w:numPr>
        <w:rPr>
          <w:sz w:val="24"/>
        </w:rPr>
      </w:pPr>
      <w:r>
        <w:rPr>
          <w:sz w:val="24"/>
        </w:rPr>
        <w:t>streng, uitdrukkingsloos gezicht</w:t>
      </w:r>
    </w:p>
    <w:p w:rsidR="00D1660E" w:rsidRDefault="00D1660E" w:rsidP="00D1660E">
      <w:pPr>
        <w:pStyle w:val="Geenafstand"/>
        <w:numPr>
          <w:ilvl w:val="0"/>
          <w:numId w:val="2"/>
        </w:numPr>
        <w:rPr>
          <w:sz w:val="24"/>
        </w:rPr>
      </w:pPr>
      <w:r>
        <w:rPr>
          <w:sz w:val="24"/>
        </w:rPr>
        <w:t>lange zware mantels</w:t>
      </w:r>
    </w:p>
    <w:p w:rsidR="00D1660E" w:rsidRDefault="00D1660E" w:rsidP="00D1660E">
      <w:pPr>
        <w:pStyle w:val="Geenafstand"/>
        <w:numPr>
          <w:ilvl w:val="0"/>
          <w:numId w:val="2"/>
        </w:numPr>
        <w:rPr>
          <w:sz w:val="24"/>
        </w:rPr>
      </w:pPr>
      <w:r>
        <w:rPr>
          <w:sz w:val="24"/>
        </w:rPr>
        <w:t>kort, opgestoken haar</w:t>
      </w:r>
    </w:p>
    <w:p w:rsidR="00D1660E" w:rsidRDefault="00D1660E" w:rsidP="00D1660E">
      <w:pPr>
        <w:pStyle w:val="Geenafstand"/>
        <w:numPr>
          <w:ilvl w:val="0"/>
          <w:numId w:val="2"/>
        </w:numPr>
        <w:rPr>
          <w:sz w:val="24"/>
        </w:rPr>
      </w:pPr>
      <w:r>
        <w:rPr>
          <w:sz w:val="24"/>
        </w:rPr>
        <w:t>bolle ogen</w:t>
      </w:r>
    </w:p>
    <w:p w:rsidR="00D1660E" w:rsidRDefault="00D1660E" w:rsidP="00D1660E">
      <w:pPr>
        <w:pStyle w:val="Geenafstand"/>
        <w:numPr>
          <w:ilvl w:val="0"/>
          <w:numId w:val="2"/>
        </w:numPr>
        <w:rPr>
          <w:sz w:val="24"/>
        </w:rPr>
      </w:pPr>
      <w:r>
        <w:rPr>
          <w:sz w:val="24"/>
        </w:rPr>
        <w:t>dikke lippen</w:t>
      </w:r>
    </w:p>
    <w:p w:rsidR="00D1660E" w:rsidRDefault="00D1660E" w:rsidP="00D1660E">
      <w:pPr>
        <w:pStyle w:val="Geenafstand"/>
        <w:rPr>
          <w:sz w:val="24"/>
        </w:rPr>
      </w:pPr>
    </w:p>
    <w:p w:rsidR="00D1660E" w:rsidRDefault="00D1660E" w:rsidP="00D1660E">
      <w:pPr>
        <w:pStyle w:val="Kop2"/>
        <w:rPr>
          <w:color w:val="474493" w:themeColor="accent2" w:themeShade="BF"/>
        </w:rPr>
      </w:pPr>
      <w:r>
        <w:rPr>
          <w:color w:val="474493" w:themeColor="accent2" w:themeShade="BF"/>
        </w:rPr>
        <w:t>De klassieke periode (490-323)</w:t>
      </w:r>
    </w:p>
    <w:p w:rsidR="00D1660E" w:rsidRDefault="002A41B2" w:rsidP="00D1660E">
      <w:pPr>
        <w:pStyle w:val="Geenafstand"/>
        <w:rPr>
          <w:sz w:val="24"/>
        </w:rPr>
      </w:pPr>
      <w:r>
        <w:rPr>
          <w:sz w:val="24"/>
        </w:rPr>
        <w:t>Kenmerken van beelden uit de klassieke periode zijn:</w:t>
      </w:r>
    </w:p>
    <w:p w:rsidR="00DE6FBB" w:rsidRDefault="002A41B2" w:rsidP="00DE6FBB">
      <w:pPr>
        <w:pStyle w:val="Geenafstand"/>
        <w:numPr>
          <w:ilvl w:val="0"/>
          <w:numId w:val="3"/>
        </w:numPr>
        <w:rPr>
          <w:sz w:val="24"/>
        </w:rPr>
      </w:pPr>
      <w:r>
        <w:rPr>
          <w:sz w:val="24"/>
        </w:rPr>
        <w:t>gemaakt van brons, in een klei-wasvorm (</w:t>
      </w:r>
      <w:r w:rsidR="00DE6FBB">
        <w:rPr>
          <w:sz w:val="24"/>
        </w:rPr>
        <w:t>cire perdu)</w:t>
      </w:r>
    </w:p>
    <w:p w:rsidR="00DE6FBB" w:rsidRDefault="00DE6FBB" w:rsidP="00DE6FBB">
      <w:pPr>
        <w:pStyle w:val="Geenafstand"/>
        <w:numPr>
          <w:ilvl w:val="0"/>
          <w:numId w:val="3"/>
        </w:numPr>
        <w:rPr>
          <w:sz w:val="24"/>
        </w:rPr>
      </w:pPr>
      <w:r>
        <w:rPr>
          <w:sz w:val="24"/>
        </w:rPr>
        <w:t>in beweging</w:t>
      </w:r>
    </w:p>
    <w:p w:rsidR="00DE6FBB" w:rsidRDefault="00DE6FBB" w:rsidP="00DE6FBB">
      <w:pPr>
        <w:pStyle w:val="Geenafstand"/>
        <w:numPr>
          <w:ilvl w:val="0"/>
          <w:numId w:val="3"/>
        </w:numPr>
        <w:rPr>
          <w:sz w:val="24"/>
        </w:rPr>
      </w:pPr>
      <w:r>
        <w:rPr>
          <w:sz w:val="24"/>
        </w:rPr>
        <w:t>anatomisch steeds beter</w:t>
      </w:r>
    </w:p>
    <w:p w:rsidR="00DE6FBB" w:rsidRDefault="00DE6FBB" w:rsidP="00DE6FBB">
      <w:pPr>
        <w:pStyle w:val="Geenafstand"/>
        <w:numPr>
          <w:ilvl w:val="0"/>
          <w:numId w:val="3"/>
        </w:numPr>
        <w:rPr>
          <w:sz w:val="24"/>
        </w:rPr>
      </w:pPr>
      <w:r>
        <w:rPr>
          <w:sz w:val="24"/>
        </w:rPr>
        <w:t>contraposto</w:t>
      </w:r>
    </w:p>
    <w:p w:rsidR="00DE6FBB" w:rsidRDefault="00A5575F" w:rsidP="00DE6FBB">
      <w:pPr>
        <w:pStyle w:val="Geenafstand"/>
        <w:numPr>
          <w:ilvl w:val="0"/>
          <w:numId w:val="3"/>
        </w:numPr>
        <w:rPr>
          <w:sz w:val="24"/>
        </w:rPr>
      </w:pPr>
      <w:r>
        <w:rPr>
          <w:sz w:val="24"/>
        </w:rPr>
        <w:t>niet frontale beelden, nieuwe poses</w:t>
      </w:r>
    </w:p>
    <w:p w:rsidR="00A5575F" w:rsidRDefault="00A5575F" w:rsidP="00DE6FBB">
      <w:pPr>
        <w:pStyle w:val="Geenafstand"/>
        <w:numPr>
          <w:ilvl w:val="0"/>
          <w:numId w:val="3"/>
        </w:numPr>
        <w:rPr>
          <w:sz w:val="24"/>
        </w:rPr>
      </w:pPr>
      <w:r>
        <w:rPr>
          <w:sz w:val="24"/>
        </w:rPr>
        <w:t>soms met steunpilaar</w:t>
      </w:r>
    </w:p>
    <w:p w:rsidR="00A5575F" w:rsidRDefault="00A5575F" w:rsidP="00A5575F">
      <w:pPr>
        <w:pStyle w:val="Geenafstand"/>
        <w:numPr>
          <w:ilvl w:val="0"/>
          <w:numId w:val="3"/>
        </w:numPr>
        <w:rPr>
          <w:sz w:val="24"/>
        </w:rPr>
      </w:pPr>
      <w:r>
        <w:rPr>
          <w:sz w:val="24"/>
        </w:rPr>
        <w:t>meerdere kledingstukken</w:t>
      </w:r>
    </w:p>
    <w:p w:rsidR="00A5575F" w:rsidRDefault="00A5575F" w:rsidP="00A5575F">
      <w:pPr>
        <w:pStyle w:val="Geenafstand"/>
        <w:numPr>
          <w:ilvl w:val="0"/>
          <w:numId w:val="3"/>
        </w:numPr>
        <w:rPr>
          <w:sz w:val="24"/>
        </w:rPr>
      </w:pPr>
      <w:r>
        <w:rPr>
          <w:sz w:val="24"/>
        </w:rPr>
        <w:t>vrouwen ook halfnaakt</w:t>
      </w:r>
    </w:p>
    <w:p w:rsidR="00A5575F" w:rsidRDefault="00A5575F" w:rsidP="00A5575F">
      <w:pPr>
        <w:pStyle w:val="Geenafstand"/>
        <w:numPr>
          <w:ilvl w:val="0"/>
          <w:numId w:val="3"/>
        </w:numPr>
        <w:rPr>
          <w:sz w:val="24"/>
        </w:rPr>
      </w:pPr>
      <w:r>
        <w:rPr>
          <w:sz w:val="24"/>
        </w:rPr>
        <w:t>gebruik van plooien, 4 soorten: modellé-plooien, kettingplooien, bewegingsplooien (s/u) en de illusie van doorzichtige draperie.</w:t>
      </w:r>
    </w:p>
    <w:p w:rsidR="000D3D55" w:rsidRDefault="000D3D55" w:rsidP="000D3D55">
      <w:pPr>
        <w:pStyle w:val="Geenafstand"/>
        <w:rPr>
          <w:sz w:val="24"/>
        </w:rPr>
      </w:pPr>
    </w:p>
    <w:p w:rsidR="000D3D55" w:rsidRDefault="000D3D55" w:rsidP="000D3D55">
      <w:pPr>
        <w:pStyle w:val="Kop2"/>
        <w:rPr>
          <w:color w:val="474493" w:themeColor="accent2" w:themeShade="BF"/>
        </w:rPr>
      </w:pPr>
      <w:r>
        <w:rPr>
          <w:color w:val="474493" w:themeColor="accent2" w:themeShade="BF"/>
        </w:rPr>
        <w:lastRenderedPageBreak/>
        <w:t>De Hellenistische periode (323-31)</w:t>
      </w:r>
    </w:p>
    <w:p w:rsidR="000D3D55" w:rsidRDefault="008925EC" w:rsidP="008925EC">
      <w:pPr>
        <w:pStyle w:val="Geenafstand"/>
        <w:rPr>
          <w:sz w:val="24"/>
        </w:rPr>
      </w:pPr>
      <w:r>
        <w:rPr>
          <w:sz w:val="24"/>
        </w:rPr>
        <w:t>Kenmerken van de beelden uit de Hellenistische periode zijn:</w:t>
      </w:r>
    </w:p>
    <w:p w:rsidR="008925EC" w:rsidRDefault="008925EC" w:rsidP="008925EC">
      <w:pPr>
        <w:pStyle w:val="Geenafstand"/>
        <w:numPr>
          <w:ilvl w:val="0"/>
          <w:numId w:val="4"/>
        </w:numPr>
        <w:rPr>
          <w:sz w:val="24"/>
        </w:rPr>
      </w:pPr>
      <w:r>
        <w:rPr>
          <w:sz w:val="24"/>
        </w:rPr>
        <w:t>plooi over plooi, laagjeskleding soms met vouwlijnen</w:t>
      </w:r>
    </w:p>
    <w:p w:rsidR="008925EC" w:rsidRDefault="00D17228" w:rsidP="008925EC">
      <w:pPr>
        <w:pStyle w:val="Geenafstand"/>
        <w:numPr>
          <w:ilvl w:val="0"/>
          <w:numId w:val="4"/>
        </w:numPr>
        <w:rPr>
          <w:sz w:val="24"/>
        </w:rPr>
      </w:pPr>
      <w:r>
        <w:rPr>
          <w:sz w:val="24"/>
        </w:rPr>
        <w:t>minder perfectionistisch/geïdealiseerd</w:t>
      </w:r>
    </w:p>
    <w:p w:rsidR="00D17228" w:rsidRDefault="00A64319" w:rsidP="008925EC">
      <w:pPr>
        <w:pStyle w:val="Geenafstand"/>
        <w:numPr>
          <w:ilvl w:val="0"/>
          <w:numId w:val="4"/>
        </w:numPr>
        <w:rPr>
          <w:sz w:val="24"/>
        </w:rPr>
      </w:pPr>
      <w:r>
        <w:rPr>
          <w:sz w:val="24"/>
        </w:rPr>
        <w:t>hoogreliëf</w:t>
      </w:r>
    </w:p>
    <w:p w:rsidR="00A64319" w:rsidRDefault="00A64319" w:rsidP="008925EC">
      <w:pPr>
        <w:pStyle w:val="Geenafstand"/>
        <w:numPr>
          <w:ilvl w:val="0"/>
          <w:numId w:val="4"/>
        </w:numPr>
        <w:rPr>
          <w:sz w:val="24"/>
        </w:rPr>
      </w:pPr>
      <w:r>
        <w:rPr>
          <w:sz w:val="24"/>
        </w:rPr>
        <w:t>veel beweging</w:t>
      </w:r>
    </w:p>
    <w:p w:rsidR="00A64319" w:rsidRDefault="00A64319" w:rsidP="008925EC">
      <w:pPr>
        <w:pStyle w:val="Geenafstand"/>
        <w:numPr>
          <w:ilvl w:val="0"/>
          <w:numId w:val="4"/>
        </w:numPr>
        <w:rPr>
          <w:sz w:val="24"/>
        </w:rPr>
      </w:pPr>
      <w:r>
        <w:rPr>
          <w:sz w:val="24"/>
        </w:rPr>
        <w:t>veel uitdrukking/emotie</w:t>
      </w:r>
    </w:p>
    <w:p w:rsidR="00A64319" w:rsidRDefault="00A64319" w:rsidP="008925EC">
      <w:pPr>
        <w:pStyle w:val="Geenafstand"/>
        <w:numPr>
          <w:ilvl w:val="0"/>
          <w:numId w:val="4"/>
        </w:numPr>
        <w:rPr>
          <w:sz w:val="24"/>
        </w:rPr>
      </w:pPr>
      <w:r>
        <w:rPr>
          <w:sz w:val="24"/>
        </w:rPr>
        <w:t>meerdere mensen in een beeld</w:t>
      </w:r>
    </w:p>
    <w:p w:rsidR="00A64319" w:rsidRDefault="00A64319" w:rsidP="008925EC">
      <w:pPr>
        <w:pStyle w:val="Geenafstand"/>
        <w:numPr>
          <w:ilvl w:val="0"/>
          <w:numId w:val="4"/>
        </w:numPr>
        <w:rPr>
          <w:sz w:val="24"/>
        </w:rPr>
      </w:pPr>
      <w:r>
        <w:rPr>
          <w:sz w:val="24"/>
        </w:rPr>
        <w:t>soms ook zittend</w:t>
      </w:r>
    </w:p>
    <w:p w:rsidR="00EE4565" w:rsidRDefault="00EE4565" w:rsidP="00EE4565">
      <w:pPr>
        <w:pStyle w:val="Geenafstand"/>
        <w:numPr>
          <w:ilvl w:val="0"/>
          <w:numId w:val="4"/>
        </w:numPr>
        <w:rPr>
          <w:sz w:val="24"/>
        </w:rPr>
      </w:pPr>
      <w:r>
        <w:rPr>
          <w:sz w:val="24"/>
        </w:rPr>
        <w:t xml:space="preserve">ook kinderen, ouderen en </w:t>
      </w:r>
      <w:r w:rsidRPr="00EE4565">
        <w:rPr>
          <w:sz w:val="24"/>
        </w:rPr>
        <w:t>lelijke mensen</w:t>
      </w:r>
    </w:p>
    <w:p w:rsidR="00EE4565" w:rsidRDefault="00EE4565" w:rsidP="00EE4565">
      <w:pPr>
        <w:pStyle w:val="Geenafstand"/>
        <w:rPr>
          <w:sz w:val="24"/>
        </w:rPr>
      </w:pPr>
    </w:p>
    <w:p w:rsidR="00EE4565" w:rsidRDefault="00EE4565" w:rsidP="00EE4565">
      <w:pPr>
        <w:pStyle w:val="Kop1"/>
      </w:pPr>
      <w:r>
        <w:t>Bouwkunst</w:t>
      </w:r>
    </w:p>
    <w:p w:rsidR="00EE4565" w:rsidRDefault="00EE4565" w:rsidP="00EE4565">
      <w:pPr>
        <w:pStyle w:val="Kop2"/>
        <w:rPr>
          <w:color w:val="474493" w:themeColor="accent2" w:themeShade="BF"/>
        </w:rPr>
      </w:pPr>
      <w:r>
        <w:rPr>
          <w:color w:val="474493" w:themeColor="accent2" w:themeShade="BF"/>
        </w:rPr>
        <w:t>Functie van een tempel</w:t>
      </w:r>
    </w:p>
    <w:p w:rsidR="00EE4565" w:rsidRDefault="00461BBA" w:rsidP="00EE4565">
      <w:pPr>
        <w:pStyle w:val="Geenafstand"/>
        <w:rPr>
          <w:sz w:val="24"/>
        </w:rPr>
      </w:pPr>
      <w:r>
        <w:rPr>
          <w:sz w:val="24"/>
        </w:rPr>
        <w:t xml:space="preserve">De tempels waren vaak gewoon een plaats om godenbeelden te zetten. </w:t>
      </w:r>
      <w:r w:rsidR="0029292A">
        <w:rPr>
          <w:sz w:val="24"/>
        </w:rPr>
        <w:t>Er mochten maar weinig mensen in de tempel zelf komen. De religieuze bijeenkomsten werden namelijk voor de tempel in de open lucht gehouden, waar het altaar stond voor offerdiensten.</w:t>
      </w:r>
    </w:p>
    <w:p w:rsidR="003249F8" w:rsidRDefault="003249F8" w:rsidP="00EE4565">
      <w:pPr>
        <w:pStyle w:val="Geenafstand"/>
        <w:rPr>
          <w:sz w:val="24"/>
        </w:rPr>
      </w:pPr>
    </w:p>
    <w:p w:rsidR="003249F8" w:rsidRDefault="003249F8" w:rsidP="003249F8">
      <w:pPr>
        <w:pStyle w:val="Kop2"/>
        <w:rPr>
          <w:color w:val="474493" w:themeColor="accent2" w:themeShade="BF"/>
        </w:rPr>
      </w:pPr>
      <w:r>
        <w:rPr>
          <w:color w:val="474493" w:themeColor="accent2" w:themeShade="BF"/>
        </w:rPr>
        <w:t>Vorm en stijl</w:t>
      </w:r>
    </w:p>
    <w:p w:rsidR="0082690D" w:rsidRDefault="00867A54" w:rsidP="00513109">
      <w:pPr>
        <w:pStyle w:val="Geenafstand"/>
        <w:ind w:right="-426"/>
        <w:rPr>
          <w:sz w:val="24"/>
        </w:rPr>
      </w:pPr>
      <w:r>
        <w:rPr>
          <w:noProof/>
          <w:lang w:eastAsia="nl-NL"/>
        </w:rPr>
        <w:drawing>
          <wp:anchor distT="0" distB="0" distL="114300" distR="114300" simplePos="0" relativeHeight="251658240" behindDoc="0" locked="0" layoutInCell="1" allowOverlap="1">
            <wp:simplePos x="0" y="0"/>
            <wp:positionH relativeFrom="margin">
              <wp:posOffset>76200</wp:posOffset>
            </wp:positionH>
            <wp:positionV relativeFrom="margin">
              <wp:posOffset>4863465</wp:posOffset>
            </wp:positionV>
            <wp:extent cx="5410200" cy="3562454"/>
            <wp:effectExtent l="133350" t="114300" r="152400" b="171450"/>
            <wp:wrapSquare wrapText="bothSides"/>
            <wp:docPr id="2" name="Afbeelding 2" descr="Afbeeldingsresultaat voor opbouw griekse 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pbouw griekse tem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35624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25E7">
        <w:rPr>
          <w:sz w:val="24"/>
        </w:rPr>
        <w:t>De oudste tempels werden van hout gemaakt, die zijn dus niet bewaard gebleven. De overgebleven tempels zijn van steen of marmer. De eenvorudigste vorm van een tempel bestond uit een ruimte voor het beeld (</w:t>
      </w:r>
      <w:r w:rsidR="00DD25E7">
        <w:rPr>
          <w:i/>
          <w:sz w:val="24"/>
        </w:rPr>
        <w:t>cella</w:t>
      </w:r>
      <w:r w:rsidR="00DD25E7">
        <w:rPr>
          <w:sz w:val="24"/>
        </w:rPr>
        <w:t>) en een portaal daarvoor.</w:t>
      </w:r>
      <w:r w:rsidR="00766101">
        <w:rPr>
          <w:sz w:val="24"/>
        </w:rPr>
        <w:t xml:space="preserve"> De cella stond op een verhogin</w:t>
      </w:r>
      <w:r w:rsidR="0082690D">
        <w:rPr>
          <w:sz w:val="24"/>
        </w:rPr>
        <w:t>g en was van alle kanten bereikba</w:t>
      </w:r>
      <w:r w:rsidR="00766101">
        <w:rPr>
          <w:sz w:val="24"/>
        </w:rPr>
        <w:t>ar via traptreden.</w:t>
      </w:r>
      <w:r w:rsidR="00306FED">
        <w:rPr>
          <w:sz w:val="24"/>
        </w:rPr>
        <w:t xml:space="preserve"> Rondom werd meestal een zuilengalerij (</w:t>
      </w:r>
      <w:r w:rsidR="00306FED">
        <w:rPr>
          <w:i/>
          <w:sz w:val="24"/>
        </w:rPr>
        <w:t>peristylium</w:t>
      </w:r>
      <w:r w:rsidR="00306FED">
        <w:rPr>
          <w:sz w:val="24"/>
        </w:rPr>
        <w:t xml:space="preserve">) geplaatst. </w:t>
      </w:r>
      <w:r w:rsidR="0082690D">
        <w:rPr>
          <w:sz w:val="24"/>
        </w:rPr>
        <w:t>De opbouw was als volgt:</w:t>
      </w:r>
    </w:p>
    <w:p w:rsidR="0082690D" w:rsidRPr="00F206C0" w:rsidRDefault="00AD2378" w:rsidP="00513109">
      <w:pPr>
        <w:pStyle w:val="Geenafstand"/>
        <w:ind w:right="-426"/>
        <w:rPr>
          <w:i/>
        </w:rPr>
      </w:pPr>
      <w:r w:rsidRPr="00867A54">
        <w:rPr>
          <w:i/>
        </w:rPr>
        <w:t xml:space="preserve">Leer </w:t>
      </w:r>
      <w:r w:rsidR="00F206C0">
        <w:rPr>
          <w:i/>
        </w:rPr>
        <w:t>a, b, c, d, g, h, k, m</w:t>
      </w:r>
    </w:p>
    <w:p w:rsidR="00513109" w:rsidRDefault="0082690D" w:rsidP="0000383E">
      <w:pPr>
        <w:pStyle w:val="Geenafstand"/>
        <w:ind w:right="-426"/>
        <w:rPr>
          <w:sz w:val="24"/>
        </w:rPr>
        <w:sectPr w:rsidR="00513109">
          <w:pgSz w:w="11906" w:h="16838"/>
          <w:pgMar w:top="1417" w:right="1417" w:bottom="1417" w:left="1417" w:header="708" w:footer="708" w:gutter="0"/>
          <w:cols w:space="708"/>
          <w:docGrid w:linePitch="360"/>
        </w:sectPr>
      </w:pPr>
      <w:r>
        <w:rPr>
          <w:sz w:val="24"/>
        </w:rPr>
        <w:lastRenderedPageBreak/>
        <w:t>Er zijn</w:t>
      </w:r>
      <w:r w:rsidR="0000383E">
        <w:rPr>
          <w:sz w:val="24"/>
        </w:rPr>
        <w:t xml:space="preserve"> drie stijlen te onderscheiden:</w:t>
      </w:r>
    </w:p>
    <w:p w:rsidR="00FF34C1" w:rsidRDefault="0082690D" w:rsidP="003249F8">
      <w:pPr>
        <w:pStyle w:val="Geenafstand"/>
        <w:rPr>
          <w:sz w:val="24"/>
        </w:rPr>
      </w:pPr>
      <w:r>
        <w:rPr>
          <w:sz w:val="24"/>
        </w:rPr>
        <w:t>Dorische stijl:</w:t>
      </w:r>
    </w:p>
    <w:p w:rsidR="0082690D" w:rsidRDefault="0082690D" w:rsidP="00513109">
      <w:pPr>
        <w:pStyle w:val="Geenafstand"/>
        <w:numPr>
          <w:ilvl w:val="0"/>
          <w:numId w:val="5"/>
        </w:numPr>
        <w:ind w:right="-283"/>
        <w:rPr>
          <w:sz w:val="24"/>
        </w:rPr>
      </w:pPr>
      <w:r>
        <w:rPr>
          <w:sz w:val="24"/>
        </w:rPr>
        <w:t>metopen met afbeeldingen</w:t>
      </w:r>
    </w:p>
    <w:p w:rsidR="0082690D" w:rsidRDefault="0082690D" w:rsidP="0082690D">
      <w:pPr>
        <w:pStyle w:val="Geenafstand"/>
        <w:numPr>
          <w:ilvl w:val="0"/>
          <w:numId w:val="5"/>
        </w:numPr>
        <w:rPr>
          <w:sz w:val="24"/>
        </w:rPr>
      </w:pPr>
      <w:r>
        <w:rPr>
          <w:sz w:val="24"/>
        </w:rPr>
        <w:t>triglyph</w:t>
      </w:r>
    </w:p>
    <w:p w:rsidR="0082690D" w:rsidRDefault="0082690D" w:rsidP="0082690D">
      <w:pPr>
        <w:pStyle w:val="Geenafstand"/>
        <w:numPr>
          <w:ilvl w:val="0"/>
          <w:numId w:val="5"/>
        </w:numPr>
        <w:rPr>
          <w:sz w:val="24"/>
        </w:rPr>
      </w:pPr>
      <w:r>
        <w:rPr>
          <w:sz w:val="24"/>
        </w:rPr>
        <w:t>600 v. Chr.</w:t>
      </w:r>
    </w:p>
    <w:p w:rsidR="0082690D" w:rsidRDefault="0082690D" w:rsidP="0082690D">
      <w:pPr>
        <w:pStyle w:val="Geenafstand"/>
        <w:numPr>
          <w:ilvl w:val="0"/>
          <w:numId w:val="5"/>
        </w:numPr>
        <w:rPr>
          <w:sz w:val="24"/>
        </w:rPr>
      </w:pPr>
      <w:r>
        <w:rPr>
          <w:sz w:val="24"/>
        </w:rPr>
        <w:t>symmetrie</w:t>
      </w:r>
    </w:p>
    <w:p w:rsidR="0082690D" w:rsidRDefault="0082690D" w:rsidP="0082690D">
      <w:pPr>
        <w:pStyle w:val="Geenafstand"/>
        <w:numPr>
          <w:ilvl w:val="0"/>
          <w:numId w:val="5"/>
        </w:numPr>
        <w:rPr>
          <w:sz w:val="24"/>
        </w:rPr>
      </w:pPr>
      <w:r>
        <w:rPr>
          <w:sz w:val="24"/>
        </w:rPr>
        <w:t>strakke lijnen</w:t>
      </w:r>
    </w:p>
    <w:p w:rsidR="00FF34C1" w:rsidRDefault="00FF34C1" w:rsidP="00FF34C1">
      <w:pPr>
        <w:pStyle w:val="Geenafstand"/>
        <w:numPr>
          <w:ilvl w:val="0"/>
          <w:numId w:val="5"/>
        </w:numPr>
        <w:rPr>
          <w:sz w:val="24"/>
        </w:rPr>
      </w:pPr>
      <w:r>
        <w:rPr>
          <w:sz w:val="24"/>
        </w:rPr>
        <w:t>hoekconflict</w:t>
      </w:r>
    </w:p>
    <w:p w:rsidR="00FF34C1" w:rsidRDefault="00FF34C1" w:rsidP="0082690D">
      <w:pPr>
        <w:pStyle w:val="Geenafstand"/>
        <w:rPr>
          <w:sz w:val="24"/>
        </w:rPr>
      </w:pPr>
    </w:p>
    <w:p w:rsidR="0082690D" w:rsidRDefault="0082690D" w:rsidP="0082690D">
      <w:pPr>
        <w:pStyle w:val="Geenafstand"/>
        <w:rPr>
          <w:sz w:val="24"/>
        </w:rPr>
      </w:pPr>
      <w:r>
        <w:rPr>
          <w:sz w:val="24"/>
        </w:rPr>
        <w:t>Ionische stijl:</w:t>
      </w:r>
    </w:p>
    <w:p w:rsidR="0082690D" w:rsidRDefault="0082690D" w:rsidP="0082690D">
      <w:pPr>
        <w:pStyle w:val="Geenafstand"/>
        <w:numPr>
          <w:ilvl w:val="0"/>
          <w:numId w:val="6"/>
        </w:numPr>
        <w:rPr>
          <w:sz w:val="24"/>
        </w:rPr>
      </w:pPr>
      <w:r>
        <w:rPr>
          <w:sz w:val="24"/>
        </w:rPr>
        <w:t>fries met een verhaal</w:t>
      </w:r>
    </w:p>
    <w:p w:rsidR="0082690D" w:rsidRDefault="0082690D" w:rsidP="0082690D">
      <w:pPr>
        <w:pStyle w:val="Geenafstand"/>
        <w:numPr>
          <w:ilvl w:val="0"/>
          <w:numId w:val="6"/>
        </w:numPr>
        <w:rPr>
          <w:sz w:val="24"/>
        </w:rPr>
      </w:pPr>
      <w:r>
        <w:rPr>
          <w:sz w:val="24"/>
        </w:rPr>
        <w:t>570 v. Chr.</w:t>
      </w:r>
    </w:p>
    <w:p w:rsidR="0082690D" w:rsidRDefault="0082690D" w:rsidP="0082690D">
      <w:pPr>
        <w:pStyle w:val="Geenafstand"/>
        <w:numPr>
          <w:ilvl w:val="0"/>
          <w:numId w:val="6"/>
        </w:numPr>
        <w:rPr>
          <w:sz w:val="24"/>
        </w:rPr>
      </w:pPr>
      <w:r>
        <w:rPr>
          <w:sz w:val="24"/>
        </w:rPr>
        <w:t>meer bewerkt, krullen enzo</w:t>
      </w:r>
    </w:p>
    <w:p w:rsidR="0082690D" w:rsidRDefault="0082690D" w:rsidP="0082690D">
      <w:pPr>
        <w:pStyle w:val="Geenafstand"/>
        <w:numPr>
          <w:ilvl w:val="0"/>
          <w:numId w:val="6"/>
        </w:numPr>
        <w:rPr>
          <w:sz w:val="24"/>
        </w:rPr>
      </w:pPr>
      <w:r>
        <w:rPr>
          <w:sz w:val="24"/>
        </w:rPr>
        <w:t>slankere zuilen</w:t>
      </w:r>
    </w:p>
    <w:p w:rsidR="00FF34C1" w:rsidRDefault="00FF34C1" w:rsidP="00FF34C1">
      <w:pPr>
        <w:pStyle w:val="Geenafstand"/>
        <w:ind w:left="720"/>
        <w:rPr>
          <w:sz w:val="24"/>
        </w:rPr>
      </w:pPr>
    </w:p>
    <w:p w:rsidR="00FF34C1" w:rsidRPr="00513109" w:rsidRDefault="00FF34C1" w:rsidP="00FF34C1">
      <w:pPr>
        <w:pStyle w:val="Geenafstand"/>
        <w:ind w:left="720"/>
        <w:rPr>
          <w:sz w:val="24"/>
        </w:rPr>
      </w:pPr>
    </w:p>
    <w:p w:rsidR="0082690D" w:rsidRDefault="0082690D" w:rsidP="0082690D">
      <w:pPr>
        <w:pStyle w:val="Geenafstand"/>
        <w:rPr>
          <w:sz w:val="24"/>
        </w:rPr>
      </w:pPr>
      <w:r>
        <w:rPr>
          <w:sz w:val="24"/>
        </w:rPr>
        <w:t>Corintische stijl:</w:t>
      </w:r>
    </w:p>
    <w:p w:rsidR="0082690D" w:rsidRDefault="0082690D" w:rsidP="0082690D">
      <w:pPr>
        <w:pStyle w:val="Geenafstand"/>
        <w:numPr>
          <w:ilvl w:val="0"/>
          <w:numId w:val="7"/>
        </w:numPr>
        <w:rPr>
          <w:sz w:val="24"/>
        </w:rPr>
      </w:pPr>
      <w:r>
        <w:rPr>
          <w:sz w:val="24"/>
        </w:rPr>
        <w:t>fries met een verhaal</w:t>
      </w:r>
    </w:p>
    <w:p w:rsidR="0082690D" w:rsidRDefault="0082690D" w:rsidP="0082690D">
      <w:pPr>
        <w:pStyle w:val="Geenafstand"/>
        <w:numPr>
          <w:ilvl w:val="0"/>
          <w:numId w:val="7"/>
        </w:numPr>
        <w:rPr>
          <w:sz w:val="24"/>
        </w:rPr>
      </w:pPr>
      <w:r>
        <w:rPr>
          <w:sz w:val="24"/>
        </w:rPr>
        <w:t>grootste deel van de tempels</w:t>
      </w:r>
    </w:p>
    <w:p w:rsidR="0082690D" w:rsidRDefault="0082690D" w:rsidP="0082690D">
      <w:pPr>
        <w:pStyle w:val="Geenafstand"/>
        <w:numPr>
          <w:ilvl w:val="0"/>
          <w:numId w:val="7"/>
        </w:numPr>
        <w:rPr>
          <w:sz w:val="24"/>
        </w:rPr>
      </w:pPr>
      <w:r>
        <w:rPr>
          <w:sz w:val="24"/>
        </w:rPr>
        <w:t>slankere zuilen</w:t>
      </w:r>
    </w:p>
    <w:p w:rsidR="0000383E" w:rsidRDefault="0000383E" w:rsidP="00BB7C00">
      <w:pPr>
        <w:pStyle w:val="Geenafstand"/>
        <w:rPr>
          <w:sz w:val="24"/>
        </w:rPr>
      </w:pPr>
    </w:p>
    <w:p w:rsidR="0000383E" w:rsidRDefault="0000383E" w:rsidP="00BB7C00">
      <w:pPr>
        <w:pStyle w:val="Geenafstand"/>
        <w:rPr>
          <w:sz w:val="24"/>
        </w:rPr>
        <w:sectPr w:rsidR="0000383E" w:rsidSect="00513109">
          <w:type w:val="continuous"/>
          <w:pgSz w:w="11906" w:h="16838"/>
          <w:pgMar w:top="1417" w:right="1417" w:bottom="1417" w:left="1417" w:header="708" w:footer="708" w:gutter="0"/>
          <w:cols w:num="3" w:space="708"/>
          <w:docGrid w:linePitch="360"/>
        </w:sectPr>
      </w:pPr>
    </w:p>
    <w:p w:rsidR="00BB7C00" w:rsidRDefault="00BB7C00" w:rsidP="00BB7C00">
      <w:pPr>
        <w:pStyle w:val="Geenafstand"/>
        <w:rPr>
          <w:sz w:val="24"/>
        </w:rPr>
      </w:pPr>
    </w:p>
    <w:p w:rsidR="00BB7C00" w:rsidRDefault="00BB7C00" w:rsidP="00BB7C00">
      <w:pPr>
        <w:pStyle w:val="Kop2"/>
        <w:rPr>
          <w:color w:val="474493" w:themeColor="accent2" w:themeShade="BF"/>
        </w:rPr>
      </w:pPr>
      <w:r>
        <w:rPr>
          <w:color w:val="474493" w:themeColor="accent2" w:themeShade="BF"/>
        </w:rPr>
        <w:t>Plan van de bouw</w:t>
      </w:r>
    </w:p>
    <w:p w:rsidR="00BB7C00" w:rsidRDefault="00513109" w:rsidP="00331B9A">
      <w:pPr>
        <w:pStyle w:val="Geenafstand"/>
        <w:rPr>
          <w:sz w:val="24"/>
        </w:rPr>
      </w:pPr>
      <w:r>
        <w:rPr>
          <w:sz w:val="24"/>
        </w:rPr>
        <w:t xml:space="preserve">Als er een plan was voor een tempel werd erover gediscussieerd tussen de eklesia, boulè en commissies. </w:t>
      </w:r>
      <w:r w:rsidR="008D38FF">
        <w:rPr>
          <w:sz w:val="24"/>
        </w:rPr>
        <w:t xml:space="preserve">Alle drie hadden hun inbreng bij het initiatief, het besluit en de uitvoering. </w:t>
      </w:r>
      <w:r>
        <w:rPr>
          <w:sz w:val="24"/>
        </w:rPr>
        <w:t>Zo blee</w:t>
      </w:r>
      <w:r w:rsidR="008D38FF">
        <w:rPr>
          <w:sz w:val="24"/>
        </w:rPr>
        <w:t xml:space="preserve">f het een project voor alle klassen van het volk. </w:t>
      </w:r>
    </w:p>
    <w:p w:rsidR="0000383E" w:rsidRDefault="0000383E" w:rsidP="00331B9A">
      <w:pPr>
        <w:pStyle w:val="Geenafstand"/>
        <w:rPr>
          <w:sz w:val="24"/>
        </w:rPr>
      </w:pPr>
    </w:p>
    <w:p w:rsidR="00FF34C1" w:rsidRDefault="0000383E" w:rsidP="0000383E">
      <w:pPr>
        <w:pStyle w:val="Kop2"/>
        <w:rPr>
          <w:color w:val="474493" w:themeColor="accent2" w:themeShade="BF"/>
        </w:rPr>
      </w:pPr>
      <w:r>
        <w:rPr>
          <w:color w:val="474493" w:themeColor="accent2" w:themeShade="BF"/>
        </w:rPr>
        <w:t>Athene</w:t>
      </w:r>
    </w:p>
    <w:p w:rsidR="0000383E" w:rsidRDefault="0000383E" w:rsidP="0000383E">
      <w:pPr>
        <w:pStyle w:val="Geenafstand"/>
        <w:rPr>
          <w:sz w:val="24"/>
        </w:rPr>
      </w:pPr>
      <w:r>
        <w:rPr>
          <w:sz w:val="24"/>
        </w:rPr>
        <w:t xml:space="preserve">De </w:t>
      </w:r>
      <w:r w:rsidR="00AA232F">
        <w:rPr>
          <w:sz w:val="24"/>
        </w:rPr>
        <w:t>Akropolis</w:t>
      </w:r>
      <w:r>
        <w:rPr>
          <w:sz w:val="24"/>
        </w:rPr>
        <w:t xml:space="preserve"> domineert het hele stadsbeeld van Athene, dat was ook de bedoeling van Perikles. Na de overwinning op de Perzen werd Athene het culturele centrum van het land. </w:t>
      </w:r>
      <w:r w:rsidR="00AA232F">
        <w:rPr>
          <w:sz w:val="24"/>
        </w:rPr>
        <w:t xml:space="preserve">De wederopbouw van de tempels op de Akropolis kon beginnen, nadat ze verwoest waren door de Perzen. </w:t>
      </w:r>
      <w:r w:rsidR="004B4117">
        <w:rPr>
          <w:sz w:val="24"/>
        </w:rPr>
        <w:t>Op de Akropolis vond je onder andere:</w:t>
      </w:r>
    </w:p>
    <w:p w:rsidR="004B4117" w:rsidRDefault="004B4117" w:rsidP="004B4117">
      <w:pPr>
        <w:pStyle w:val="Geenafstand"/>
        <w:numPr>
          <w:ilvl w:val="0"/>
          <w:numId w:val="9"/>
        </w:numPr>
        <w:rPr>
          <w:sz w:val="24"/>
        </w:rPr>
      </w:pPr>
      <w:r>
        <w:rPr>
          <w:sz w:val="24"/>
        </w:rPr>
        <w:t>Areios Pagos: heuvel met hoogste rechtbank</w:t>
      </w:r>
    </w:p>
    <w:p w:rsidR="004B4117" w:rsidRDefault="004B4117" w:rsidP="004B4117">
      <w:pPr>
        <w:pStyle w:val="Geenafstand"/>
        <w:numPr>
          <w:ilvl w:val="0"/>
          <w:numId w:val="9"/>
        </w:numPr>
        <w:rPr>
          <w:sz w:val="24"/>
        </w:rPr>
      </w:pPr>
      <w:r>
        <w:rPr>
          <w:sz w:val="24"/>
        </w:rPr>
        <w:t>Agora: marktplein met badhuizen (soort forum)</w:t>
      </w:r>
    </w:p>
    <w:p w:rsidR="004B4117" w:rsidRDefault="004B4117" w:rsidP="004B4117">
      <w:pPr>
        <w:pStyle w:val="Geenafstand"/>
        <w:numPr>
          <w:ilvl w:val="0"/>
          <w:numId w:val="9"/>
        </w:numPr>
        <w:rPr>
          <w:sz w:val="24"/>
        </w:rPr>
      </w:pPr>
      <w:r>
        <w:rPr>
          <w:sz w:val="24"/>
        </w:rPr>
        <w:t>Pnyx: volksvergadering</w:t>
      </w:r>
    </w:p>
    <w:p w:rsidR="004B4117" w:rsidRDefault="004B4117" w:rsidP="004B4117">
      <w:pPr>
        <w:pStyle w:val="Geenafstand"/>
        <w:numPr>
          <w:ilvl w:val="0"/>
          <w:numId w:val="9"/>
        </w:numPr>
        <w:rPr>
          <w:sz w:val="24"/>
        </w:rPr>
      </w:pPr>
      <w:r>
        <w:rPr>
          <w:sz w:val="24"/>
        </w:rPr>
        <w:t>Athena Polias: houten beeld van Athena, toch beter dan de goud/ivoren versie</w:t>
      </w:r>
    </w:p>
    <w:p w:rsidR="004B4117" w:rsidRDefault="004B4117" w:rsidP="004B4117">
      <w:pPr>
        <w:pStyle w:val="Geenafstand"/>
        <w:numPr>
          <w:ilvl w:val="0"/>
          <w:numId w:val="9"/>
        </w:numPr>
        <w:rPr>
          <w:sz w:val="24"/>
        </w:rPr>
      </w:pPr>
      <w:r>
        <w:rPr>
          <w:sz w:val="24"/>
        </w:rPr>
        <w:t>Parthenon: tempel die eigenlijk niet recht is, met twee gevelsculpturen, namelijk Athena met de olijfboom van Athene en haar geboorte uit Zeus.</w:t>
      </w:r>
    </w:p>
    <w:p w:rsidR="004B4117" w:rsidRDefault="004B4117" w:rsidP="004B4117">
      <w:pPr>
        <w:pStyle w:val="Geenafstand"/>
        <w:numPr>
          <w:ilvl w:val="0"/>
          <w:numId w:val="9"/>
        </w:numPr>
        <w:rPr>
          <w:sz w:val="24"/>
        </w:rPr>
      </w:pPr>
      <w:r>
        <w:rPr>
          <w:sz w:val="24"/>
        </w:rPr>
        <w:t>Stoa: bontgekleurde (</w:t>
      </w:r>
      <w:r>
        <w:rPr>
          <w:i/>
          <w:sz w:val="24"/>
        </w:rPr>
        <w:t>poikile)</w:t>
      </w:r>
      <w:r>
        <w:rPr>
          <w:sz w:val="24"/>
        </w:rPr>
        <w:t xml:space="preserve"> zuilengalerij</w:t>
      </w:r>
    </w:p>
    <w:p w:rsidR="004B4117" w:rsidRDefault="004B4117" w:rsidP="004B4117">
      <w:pPr>
        <w:pStyle w:val="Geenafstand"/>
        <w:numPr>
          <w:ilvl w:val="0"/>
          <w:numId w:val="9"/>
        </w:numPr>
        <w:rPr>
          <w:sz w:val="24"/>
        </w:rPr>
      </w:pPr>
      <w:r>
        <w:rPr>
          <w:sz w:val="24"/>
        </w:rPr>
        <w:t>Hephaisteion: tempel van Hephaistos</w:t>
      </w:r>
    </w:p>
    <w:p w:rsidR="004B4117" w:rsidRDefault="004B4117" w:rsidP="004B4117">
      <w:pPr>
        <w:pStyle w:val="Geenafstand"/>
        <w:numPr>
          <w:ilvl w:val="0"/>
          <w:numId w:val="9"/>
        </w:numPr>
        <w:rPr>
          <w:sz w:val="24"/>
        </w:rPr>
      </w:pPr>
      <w:r>
        <w:rPr>
          <w:sz w:val="24"/>
        </w:rPr>
        <w:t>Erechteion: tempel met binnenin steen waar Poseidon zijn drietand stak en gek gebouw want is niet symmetrisch, zuilvrouwen (</w:t>
      </w:r>
      <w:r>
        <w:rPr>
          <w:i/>
          <w:sz w:val="24"/>
        </w:rPr>
        <w:t>kariatiden</w:t>
      </w:r>
      <w:r>
        <w:rPr>
          <w:sz w:val="24"/>
        </w:rPr>
        <w:t>)</w:t>
      </w:r>
    </w:p>
    <w:p w:rsidR="004B4117" w:rsidRDefault="004B4117" w:rsidP="004B4117">
      <w:pPr>
        <w:pStyle w:val="Geenafstand"/>
        <w:numPr>
          <w:ilvl w:val="0"/>
          <w:numId w:val="9"/>
        </w:numPr>
        <w:rPr>
          <w:sz w:val="24"/>
        </w:rPr>
      </w:pPr>
      <w:r>
        <w:rPr>
          <w:sz w:val="24"/>
        </w:rPr>
        <w:t xml:space="preserve">Nike-tempel: </w:t>
      </w:r>
      <w:r w:rsidR="003F2B14">
        <w:rPr>
          <w:sz w:val="24"/>
        </w:rPr>
        <w:t>kleine tempel gewijd aan Athena</w:t>
      </w:r>
    </w:p>
    <w:p w:rsidR="004B4117" w:rsidRDefault="003F2B14" w:rsidP="004B4117">
      <w:pPr>
        <w:pStyle w:val="Geenafstand"/>
        <w:numPr>
          <w:ilvl w:val="0"/>
          <w:numId w:val="9"/>
        </w:numPr>
        <w:rPr>
          <w:sz w:val="24"/>
        </w:rPr>
      </w:pPr>
      <w:r>
        <w:rPr>
          <w:sz w:val="24"/>
        </w:rPr>
        <w:t>Propylaeën: de voorpoorten, de entrée</w:t>
      </w:r>
    </w:p>
    <w:p w:rsidR="005C2AB2" w:rsidRDefault="005C2AB2" w:rsidP="005C2AB2">
      <w:pPr>
        <w:pStyle w:val="Geenafstand"/>
        <w:rPr>
          <w:sz w:val="24"/>
        </w:rPr>
      </w:pPr>
      <w:r>
        <w:rPr>
          <w:sz w:val="24"/>
        </w:rPr>
        <w:t>Er was in Athene ook een soort open riolering/afvoerkanaal, om de stad schoon te houden natuurlijk. Om de tempels te kunnen classificeren</w:t>
      </w:r>
      <w:r w:rsidR="008A714A">
        <w:rPr>
          <w:sz w:val="24"/>
        </w:rPr>
        <w:t>,</w:t>
      </w:r>
      <w:r>
        <w:rPr>
          <w:sz w:val="24"/>
        </w:rPr>
        <w:t xml:space="preserve"> kun je kijken naar het reliëf: hoe meer hoogreliëf hoe jonger de tempel.</w:t>
      </w:r>
    </w:p>
    <w:p w:rsidR="00B74B09" w:rsidRDefault="00B74B09" w:rsidP="005C2AB2">
      <w:pPr>
        <w:pStyle w:val="Geenafstand"/>
        <w:rPr>
          <w:sz w:val="24"/>
        </w:rPr>
      </w:pPr>
      <w:r>
        <w:rPr>
          <w:noProof/>
          <w:lang w:eastAsia="nl-NL"/>
        </w:rPr>
        <w:drawing>
          <wp:anchor distT="0" distB="0" distL="114300" distR="114300" simplePos="0" relativeHeight="251659264" behindDoc="0" locked="0" layoutInCell="1" allowOverlap="1">
            <wp:simplePos x="0" y="0"/>
            <wp:positionH relativeFrom="margin">
              <wp:posOffset>881380</wp:posOffset>
            </wp:positionH>
            <wp:positionV relativeFrom="margin">
              <wp:posOffset>6985635</wp:posOffset>
            </wp:positionV>
            <wp:extent cx="3924300" cy="2477135"/>
            <wp:effectExtent l="0" t="0" r="0" b="0"/>
            <wp:wrapSquare wrapText="bothSides"/>
            <wp:docPr id="3" name="Afbeelding 3" descr="Afbeeldingsresultaat voor plattegrond akropolis a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ttegrond akropolis ath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47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B09" w:rsidRDefault="00B74B09" w:rsidP="005C2AB2">
      <w:pPr>
        <w:pStyle w:val="Geenafstand"/>
        <w:rPr>
          <w:sz w:val="24"/>
        </w:rPr>
      </w:pPr>
    </w:p>
    <w:p w:rsidR="00B74B09" w:rsidRDefault="00B74B09" w:rsidP="005C2AB2">
      <w:pPr>
        <w:pStyle w:val="Geenafstand"/>
        <w:rPr>
          <w:sz w:val="24"/>
        </w:rPr>
      </w:pPr>
    </w:p>
    <w:p w:rsidR="00B74B09" w:rsidRDefault="00B74B09" w:rsidP="005C2AB2">
      <w:pPr>
        <w:pStyle w:val="Geenafstand"/>
        <w:rPr>
          <w:sz w:val="24"/>
        </w:rPr>
      </w:pPr>
    </w:p>
    <w:p w:rsidR="00B74B09" w:rsidRDefault="00B74B09" w:rsidP="005C2AB2">
      <w:pPr>
        <w:pStyle w:val="Geenafstand"/>
        <w:rPr>
          <w:sz w:val="24"/>
        </w:rPr>
      </w:pPr>
    </w:p>
    <w:p w:rsidR="00B74B09" w:rsidRDefault="00B74B09" w:rsidP="005C2AB2">
      <w:pPr>
        <w:pStyle w:val="Geenafstand"/>
        <w:rPr>
          <w:sz w:val="24"/>
        </w:rPr>
      </w:pPr>
    </w:p>
    <w:p w:rsidR="00B74B09" w:rsidRPr="004B4117" w:rsidRDefault="00B74B09" w:rsidP="005C2AB2">
      <w:pPr>
        <w:pStyle w:val="Geenafstand"/>
        <w:rPr>
          <w:sz w:val="24"/>
        </w:rPr>
      </w:pPr>
    </w:p>
    <w:p w:rsidR="00FF34C1" w:rsidRDefault="00B74B09" w:rsidP="00FF34C1">
      <w:pPr>
        <w:pStyle w:val="Kop1"/>
      </w:pPr>
      <w:r>
        <w:lastRenderedPageBreak/>
        <w:t>Schilderkunst op vazen</w:t>
      </w:r>
    </w:p>
    <w:p w:rsidR="00B74B09" w:rsidRPr="00B74B09" w:rsidRDefault="00B74B09" w:rsidP="00B74B09">
      <w:pPr>
        <w:pStyle w:val="Kop2"/>
        <w:rPr>
          <w:color w:val="474493" w:themeColor="accent2" w:themeShade="BF"/>
        </w:rPr>
      </w:pPr>
      <w:r w:rsidRPr="00B74B09">
        <w:rPr>
          <w:color w:val="474493" w:themeColor="accent2" w:themeShade="BF"/>
        </w:rPr>
        <w:t>Kenmerken</w:t>
      </w:r>
    </w:p>
    <w:p w:rsidR="00FF34C1" w:rsidRDefault="00B74B09" w:rsidP="00B74B09">
      <w:pPr>
        <w:pStyle w:val="Geenafstand"/>
        <w:rPr>
          <w:sz w:val="24"/>
        </w:rPr>
      </w:pPr>
      <w:r>
        <w:rPr>
          <w:sz w:val="24"/>
        </w:rPr>
        <w:t xml:space="preserve">Je hebt drie soorten vazen: roodfigurig, zwartfigurig en witgrondig. </w:t>
      </w:r>
      <w:r w:rsidR="003B1E73">
        <w:rPr>
          <w:sz w:val="24"/>
        </w:rPr>
        <w:t xml:space="preserve">Roodfigurige vazen gaven vaak meer perspectief en meer details. Bij zwartfigure vazen waren de figuren erin gekrast, dat was minder mooi. Witgrondige zijn gemaakt met een witte kleislip die gebakken werd en daarna werd beschilderd. Zo hadden ze meer kleuren, maar de schilderingen vervaagden wel sneller. </w:t>
      </w:r>
      <w:r>
        <w:rPr>
          <w:sz w:val="24"/>
        </w:rPr>
        <w:t>Elke vorm van de vazen had een functie, bijv.:</w:t>
      </w:r>
    </w:p>
    <w:p w:rsidR="00B74B09" w:rsidRDefault="00B74B09" w:rsidP="00B74B09">
      <w:pPr>
        <w:pStyle w:val="Geenafstand"/>
        <w:numPr>
          <w:ilvl w:val="0"/>
          <w:numId w:val="10"/>
        </w:numPr>
        <w:rPr>
          <w:sz w:val="24"/>
        </w:rPr>
      </w:pPr>
      <w:r>
        <w:rPr>
          <w:sz w:val="24"/>
        </w:rPr>
        <w:t>Krater: water en wijn mengen</w:t>
      </w:r>
    </w:p>
    <w:p w:rsidR="00B74B09" w:rsidRDefault="00B74B09" w:rsidP="00B74B09">
      <w:pPr>
        <w:pStyle w:val="Geenafstand"/>
        <w:numPr>
          <w:ilvl w:val="0"/>
          <w:numId w:val="10"/>
        </w:numPr>
        <w:rPr>
          <w:sz w:val="24"/>
        </w:rPr>
      </w:pPr>
      <w:r>
        <w:rPr>
          <w:sz w:val="24"/>
        </w:rPr>
        <w:t>Amphoor: opslag</w:t>
      </w:r>
    </w:p>
    <w:p w:rsidR="00B74B09" w:rsidRDefault="00B74B09" w:rsidP="00B74B09">
      <w:pPr>
        <w:pStyle w:val="Geenafstand"/>
        <w:numPr>
          <w:ilvl w:val="0"/>
          <w:numId w:val="10"/>
        </w:numPr>
        <w:rPr>
          <w:sz w:val="24"/>
        </w:rPr>
      </w:pPr>
      <w:r>
        <w:rPr>
          <w:sz w:val="24"/>
        </w:rPr>
        <w:t>Hydria: water vervoeren</w:t>
      </w:r>
    </w:p>
    <w:p w:rsidR="00B74B09" w:rsidRDefault="00B74B09" w:rsidP="00B74B09">
      <w:pPr>
        <w:pStyle w:val="Geenafstand"/>
        <w:numPr>
          <w:ilvl w:val="0"/>
          <w:numId w:val="10"/>
        </w:numPr>
        <w:rPr>
          <w:sz w:val="24"/>
        </w:rPr>
      </w:pPr>
      <w:r>
        <w:rPr>
          <w:sz w:val="24"/>
        </w:rPr>
        <w:t>Lecitos: grafgeschenk / kleine voor olijfolie</w:t>
      </w:r>
    </w:p>
    <w:p w:rsidR="00B74B09" w:rsidRDefault="00B74B09" w:rsidP="00B74B09">
      <w:pPr>
        <w:pStyle w:val="Geenafstand"/>
        <w:numPr>
          <w:ilvl w:val="0"/>
          <w:numId w:val="10"/>
        </w:numPr>
        <w:rPr>
          <w:sz w:val="24"/>
        </w:rPr>
      </w:pPr>
      <w:r>
        <w:rPr>
          <w:sz w:val="24"/>
        </w:rPr>
        <w:t>Pyxis: make-up</w:t>
      </w:r>
    </w:p>
    <w:p w:rsidR="00B74B09" w:rsidRDefault="00B74B09" w:rsidP="00B74B09">
      <w:pPr>
        <w:pStyle w:val="Geenafstand"/>
        <w:numPr>
          <w:ilvl w:val="0"/>
          <w:numId w:val="10"/>
        </w:numPr>
        <w:rPr>
          <w:sz w:val="24"/>
        </w:rPr>
      </w:pPr>
      <w:r>
        <w:rPr>
          <w:sz w:val="24"/>
        </w:rPr>
        <w:t>Kylix: drinkschaal voor o.a. drankspelletjes</w:t>
      </w:r>
    </w:p>
    <w:p w:rsidR="00B74B09" w:rsidRDefault="00B74B09" w:rsidP="00B74B09">
      <w:pPr>
        <w:pStyle w:val="Geenafstand"/>
        <w:numPr>
          <w:ilvl w:val="0"/>
          <w:numId w:val="10"/>
        </w:numPr>
        <w:rPr>
          <w:sz w:val="24"/>
        </w:rPr>
      </w:pPr>
      <w:r>
        <w:rPr>
          <w:sz w:val="24"/>
        </w:rPr>
        <w:t>Prijsamphoor: voor winnaars gevuld met olijfolie</w:t>
      </w:r>
    </w:p>
    <w:p w:rsidR="00F6145E" w:rsidRDefault="00F6145E" w:rsidP="00F6145E">
      <w:pPr>
        <w:pStyle w:val="Geenafstand"/>
        <w:rPr>
          <w:sz w:val="24"/>
        </w:rPr>
      </w:pPr>
    </w:p>
    <w:p w:rsidR="00F6145E" w:rsidRDefault="009159BE" w:rsidP="00F6145E">
      <w:pPr>
        <w:pStyle w:val="Kop2"/>
        <w:rPr>
          <w:color w:val="474493" w:themeColor="accent2" w:themeShade="BF"/>
        </w:rPr>
      </w:pPr>
      <w:r>
        <w:rPr>
          <w:color w:val="474493" w:themeColor="accent2" w:themeShade="BF"/>
        </w:rPr>
        <w:t xml:space="preserve">Thema’s </w:t>
      </w:r>
    </w:p>
    <w:p w:rsidR="009102F1" w:rsidRPr="009102F1" w:rsidRDefault="009102F1" w:rsidP="009102F1">
      <w:pPr>
        <w:pStyle w:val="Geenafstand"/>
        <w:rPr>
          <w:sz w:val="24"/>
        </w:rPr>
      </w:pPr>
      <w:r>
        <w:rPr>
          <w:sz w:val="24"/>
        </w:rPr>
        <w:t>De volgende thema’s werden allemaal afgebeeld op vazen:</w:t>
      </w:r>
      <w:bookmarkStart w:id="0" w:name="_GoBack"/>
      <w:bookmarkEnd w:id="0"/>
    </w:p>
    <w:p w:rsidR="00F6145E" w:rsidRDefault="003B1E73" w:rsidP="009102F1">
      <w:pPr>
        <w:pStyle w:val="Geenafstand"/>
        <w:numPr>
          <w:ilvl w:val="0"/>
          <w:numId w:val="12"/>
        </w:numPr>
        <w:rPr>
          <w:sz w:val="24"/>
        </w:rPr>
      </w:pPr>
      <w:r>
        <w:rPr>
          <w:sz w:val="24"/>
        </w:rPr>
        <w:t>horror vacui</w:t>
      </w:r>
    </w:p>
    <w:p w:rsidR="00F6145E" w:rsidRDefault="003B1E73" w:rsidP="00F6145E">
      <w:pPr>
        <w:pStyle w:val="Geenafstand"/>
        <w:numPr>
          <w:ilvl w:val="0"/>
          <w:numId w:val="11"/>
        </w:numPr>
        <w:rPr>
          <w:sz w:val="24"/>
        </w:rPr>
      </w:pPr>
      <w:r>
        <w:rPr>
          <w:sz w:val="24"/>
        </w:rPr>
        <w:t>patronen</w:t>
      </w:r>
    </w:p>
    <w:p w:rsidR="00F6145E" w:rsidRDefault="003B1E73" w:rsidP="00F6145E">
      <w:pPr>
        <w:pStyle w:val="Geenafstand"/>
        <w:numPr>
          <w:ilvl w:val="0"/>
          <w:numId w:val="11"/>
        </w:numPr>
        <w:rPr>
          <w:sz w:val="24"/>
        </w:rPr>
      </w:pPr>
      <w:r>
        <w:rPr>
          <w:sz w:val="24"/>
        </w:rPr>
        <w:t>menselijke figuren</w:t>
      </w:r>
    </w:p>
    <w:p w:rsidR="003B1E73" w:rsidRDefault="009159BE" w:rsidP="00F6145E">
      <w:pPr>
        <w:pStyle w:val="Geenafstand"/>
        <w:numPr>
          <w:ilvl w:val="0"/>
          <w:numId w:val="11"/>
        </w:numPr>
        <w:rPr>
          <w:sz w:val="24"/>
        </w:rPr>
      </w:pPr>
      <w:r>
        <w:rPr>
          <w:sz w:val="24"/>
        </w:rPr>
        <w:t xml:space="preserve">ook erop </w:t>
      </w:r>
      <w:r w:rsidR="003B1E73">
        <w:rPr>
          <w:sz w:val="24"/>
        </w:rPr>
        <w:t>schrijven</w:t>
      </w:r>
    </w:p>
    <w:p w:rsidR="003B1E73" w:rsidRDefault="003B1E73" w:rsidP="00F6145E">
      <w:pPr>
        <w:pStyle w:val="Geenafstand"/>
        <w:numPr>
          <w:ilvl w:val="0"/>
          <w:numId w:val="11"/>
        </w:numPr>
        <w:rPr>
          <w:sz w:val="24"/>
        </w:rPr>
      </w:pPr>
      <w:r>
        <w:rPr>
          <w:sz w:val="24"/>
        </w:rPr>
        <w:t>dieren</w:t>
      </w:r>
      <w:r w:rsidR="009159BE">
        <w:rPr>
          <w:sz w:val="24"/>
        </w:rPr>
        <w:t xml:space="preserve"> </w:t>
      </w:r>
    </w:p>
    <w:p w:rsidR="003B1E73" w:rsidRDefault="009159BE" w:rsidP="00F6145E">
      <w:pPr>
        <w:pStyle w:val="Geenafstand"/>
        <w:numPr>
          <w:ilvl w:val="0"/>
          <w:numId w:val="11"/>
        </w:numPr>
        <w:rPr>
          <w:sz w:val="24"/>
        </w:rPr>
      </w:pPr>
      <w:r>
        <w:rPr>
          <w:sz w:val="24"/>
        </w:rPr>
        <w:t xml:space="preserve">mythes </w:t>
      </w:r>
    </w:p>
    <w:p w:rsidR="003B1E73" w:rsidRDefault="003B1E73" w:rsidP="00F6145E">
      <w:pPr>
        <w:pStyle w:val="Geenafstand"/>
        <w:numPr>
          <w:ilvl w:val="0"/>
          <w:numId w:val="11"/>
        </w:numPr>
        <w:rPr>
          <w:sz w:val="24"/>
        </w:rPr>
      </w:pPr>
      <w:r>
        <w:rPr>
          <w:sz w:val="24"/>
        </w:rPr>
        <w:t>dagelijkse dingen</w:t>
      </w:r>
    </w:p>
    <w:p w:rsidR="009159BE" w:rsidRDefault="009159BE" w:rsidP="00F6145E">
      <w:pPr>
        <w:pStyle w:val="Geenafstand"/>
        <w:numPr>
          <w:ilvl w:val="0"/>
          <w:numId w:val="11"/>
        </w:numPr>
        <w:rPr>
          <w:sz w:val="24"/>
        </w:rPr>
      </w:pPr>
      <w:r>
        <w:rPr>
          <w:sz w:val="24"/>
        </w:rPr>
        <w:t>sport</w:t>
      </w:r>
    </w:p>
    <w:p w:rsidR="009159BE" w:rsidRDefault="009159BE" w:rsidP="00F6145E">
      <w:pPr>
        <w:pStyle w:val="Geenafstand"/>
        <w:numPr>
          <w:ilvl w:val="0"/>
          <w:numId w:val="11"/>
        </w:numPr>
        <w:rPr>
          <w:sz w:val="24"/>
        </w:rPr>
      </w:pPr>
      <w:r>
        <w:rPr>
          <w:sz w:val="24"/>
        </w:rPr>
        <w:t>speciale voor mannen of vrouwen</w:t>
      </w:r>
    </w:p>
    <w:p w:rsidR="009159BE" w:rsidRDefault="009159BE" w:rsidP="00F6145E">
      <w:pPr>
        <w:pStyle w:val="Geenafstand"/>
        <w:numPr>
          <w:ilvl w:val="0"/>
          <w:numId w:val="11"/>
        </w:numPr>
        <w:rPr>
          <w:sz w:val="24"/>
        </w:rPr>
      </w:pPr>
      <w:r>
        <w:rPr>
          <w:sz w:val="24"/>
        </w:rPr>
        <w:t>v</w:t>
      </w:r>
      <w:r w:rsidR="00E13522">
        <w:rPr>
          <w:sz w:val="24"/>
        </w:rPr>
        <w:t>oor het symposion (drankfeest)</w:t>
      </w:r>
    </w:p>
    <w:p w:rsidR="003B1E73" w:rsidRPr="00F6145E" w:rsidRDefault="003B1E73" w:rsidP="003B1E73">
      <w:pPr>
        <w:pStyle w:val="Geenafstand"/>
        <w:rPr>
          <w:sz w:val="24"/>
        </w:rPr>
      </w:pPr>
    </w:p>
    <w:p w:rsidR="0082690D" w:rsidRDefault="0082690D" w:rsidP="0082690D">
      <w:pPr>
        <w:pStyle w:val="Geenafstand"/>
        <w:rPr>
          <w:sz w:val="24"/>
        </w:rPr>
      </w:pPr>
    </w:p>
    <w:p w:rsidR="0082690D" w:rsidRDefault="0082690D" w:rsidP="0082690D">
      <w:pPr>
        <w:pStyle w:val="Geenafstand"/>
        <w:rPr>
          <w:sz w:val="24"/>
        </w:rPr>
      </w:pPr>
    </w:p>
    <w:p w:rsidR="0082690D" w:rsidRPr="00306FED" w:rsidRDefault="0082690D" w:rsidP="0082690D">
      <w:pPr>
        <w:pStyle w:val="Geenafstand"/>
        <w:rPr>
          <w:sz w:val="24"/>
        </w:rPr>
      </w:pPr>
    </w:p>
    <w:p w:rsidR="00A64319" w:rsidRPr="008925EC" w:rsidRDefault="00A64319" w:rsidP="00A64319">
      <w:pPr>
        <w:pStyle w:val="Geenafstand"/>
        <w:rPr>
          <w:sz w:val="24"/>
        </w:rPr>
      </w:pPr>
    </w:p>
    <w:sectPr w:rsidR="00A64319" w:rsidRPr="008925EC" w:rsidSect="0051310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F07"/>
    <w:multiLevelType w:val="hybridMultilevel"/>
    <w:tmpl w:val="067048D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0098E"/>
    <w:multiLevelType w:val="hybridMultilevel"/>
    <w:tmpl w:val="7362F4C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83A42"/>
    <w:multiLevelType w:val="hybridMultilevel"/>
    <w:tmpl w:val="3D36B45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803A4"/>
    <w:multiLevelType w:val="hybridMultilevel"/>
    <w:tmpl w:val="8F621872"/>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34808"/>
    <w:multiLevelType w:val="hybridMultilevel"/>
    <w:tmpl w:val="20FCE80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206373"/>
    <w:multiLevelType w:val="hybridMultilevel"/>
    <w:tmpl w:val="F6FE18D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5D6CEC"/>
    <w:multiLevelType w:val="hybridMultilevel"/>
    <w:tmpl w:val="F15CEF2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6A7757"/>
    <w:multiLevelType w:val="hybridMultilevel"/>
    <w:tmpl w:val="117C2098"/>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725E4B"/>
    <w:multiLevelType w:val="hybridMultilevel"/>
    <w:tmpl w:val="5F5CAE4E"/>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1C4E1A"/>
    <w:multiLevelType w:val="hybridMultilevel"/>
    <w:tmpl w:val="E8B4C8C2"/>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0973A3"/>
    <w:multiLevelType w:val="hybridMultilevel"/>
    <w:tmpl w:val="1188E1A2"/>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9D7952"/>
    <w:multiLevelType w:val="hybridMultilevel"/>
    <w:tmpl w:val="40F424B6"/>
    <w:lvl w:ilvl="0" w:tplc="0E2025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7"/>
  </w:num>
  <w:num w:numId="6">
    <w:abstractNumId w:val="9"/>
  </w:num>
  <w:num w:numId="7">
    <w:abstractNumId w:val="5"/>
  </w:num>
  <w:num w:numId="8">
    <w:abstractNumId w:val="11"/>
  </w:num>
  <w:num w:numId="9">
    <w:abstractNumId w:val="8"/>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B5"/>
    <w:rsid w:val="0000383E"/>
    <w:rsid w:val="00012FD6"/>
    <w:rsid w:val="00024DC7"/>
    <w:rsid w:val="000C25EC"/>
    <w:rsid w:val="000D290D"/>
    <w:rsid w:val="000D3D55"/>
    <w:rsid w:val="00167FAB"/>
    <w:rsid w:val="001807B1"/>
    <w:rsid w:val="00193A1A"/>
    <w:rsid w:val="00244642"/>
    <w:rsid w:val="0029292A"/>
    <w:rsid w:val="002A41B2"/>
    <w:rsid w:val="00306FED"/>
    <w:rsid w:val="00314C05"/>
    <w:rsid w:val="003249F8"/>
    <w:rsid w:val="00331B9A"/>
    <w:rsid w:val="00350D0C"/>
    <w:rsid w:val="0038767B"/>
    <w:rsid w:val="0039487E"/>
    <w:rsid w:val="003B1E73"/>
    <w:rsid w:val="003F2B14"/>
    <w:rsid w:val="00454A9A"/>
    <w:rsid w:val="00461BBA"/>
    <w:rsid w:val="00473607"/>
    <w:rsid w:val="0048696E"/>
    <w:rsid w:val="004B4117"/>
    <w:rsid w:val="004E0E6B"/>
    <w:rsid w:val="00513109"/>
    <w:rsid w:val="00525D4D"/>
    <w:rsid w:val="005631B5"/>
    <w:rsid w:val="00564CA8"/>
    <w:rsid w:val="005C2AB2"/>
    <w:rsid w:val="005E48E6"/>
    <w:rsid w:val="006123F3"/>
    <w:rsid w:val="006723A8"/>
    <w:rsid w:val="006770D6"/>
    <w:rsid w:val="00684836"/>
    <w:rsid w:val="006E7FD8"/>
    <w:rsid w:val="00766101"/>
    <w:rsid w:val="007E6EA0"/>
    <w:rsid w:val="0082690D"/>
    <w:rsid w:val="00867A54"/>
    <w:rsid w:val="008925EC"/>
    <w:rsid w:val="008A714A"/>
    <w:rsid w:val="008D38FF"/>
    <w:rsid w:val="008D4E41"/>
    <w:rsid w:val="009102F1"/>
    <w:rsid w:val="009134F5"/>
    <w:rsid w:val="009159BE"/>
    <w:rsid w:val="00982762"/>
    <w:rsid w:val="00A05DC4"/>
    <w:rsid w:val="00A52CCD"/>
    <w:rsid w:val="00A5575F"/>
    <w:rsid w:val="00A61840"/>
    <w:rsid w:val="00A64319"/>
    <w:rsid w:val="00AA232F"/>
    <w:rsid w:val="00AA2A6A"/>
    <w:rsid w:val="00AB40E6"/>
    <w:rsid w:val="00AB71B5"/>
    <w:rsid w:val="00AD2378"/>
    <w:rsid w:val="00AF606B"/>
    <w:rsid w:val="00B66683"/>
    <w:rsid w:val="00B74B09"/>
    <w:rsid w:val="00B75207"/>
    <w:rsid w:val="00BB7C00"/>
    <w:rsid w:val="00BC69A4"/>
    <w:rsid w:val="00C33294"/>
    <w:rsid w:val="00C97920"/>
    <w:rsid w:val="00CB14CF"/>
    <w:rsid w:val="00CB41F0"/>
    <w:rsid w:val="00CE0888"/>
    <w:rsid w:val="00D1660E"/>
    <w:rsid w:val="00D17228"/>
    <w:rsid w:val="00D66CCC"/>
    <w:rsid w:val="00DB15B5"/>
    <w:rsid w:val="00DD25E7"/>
    <w:rsid w:val="00DD3339"/>
    <w:rsid w:val="00DE6FBB"/>
    <w:rsid w:val="00E13522"/>
    <w:rsid w:val="00E60155"/>
    <w:rsid w:val="00E81193"/>
    <w:rsid w:val="00EE4565"/>
    <w:rsid w:val="00F206C0"/>
    <w:rsid w:val="00F6145E"/>
    <w:rsid w:val="00FD13AF"/>
    <w:rsid w:val="00FF3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61F1B-4002-4BC9-ABE6-C7CD165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B71B5"/>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Kop2">
    <w:name w:val="heading 2"/>
    <w:basedOn w:val="Standaard"/>
    <w:next w:val="Standaard"/>
    <w:link w:val="Kop2Char"/>
    <w:uiPriority w:val="9"/>
    <w:unhideWhenUsed/>
    <w:qFormat/>
    <w:rsid w:val="006770D6"/>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1B5"/>
    <w:rPr>
      <w:rFonts w:asciiTheme="majorHAnsi" w:eastAsiaTheme="majorEastAsia" w:hAnsiTheme="majorHAnsi" w:cstheme="majorBidi"/>
      <w:color w:val="864EA8" w:themeColor="accent1" w:themeShade="BF"/>
      <w:sz w:val="32"/>
      <w:szCs w:val="32"/>
    </w:rPr>
  </w:style>
  <w:style w:type="paragraph" w:styleId="Titel">
    <w:name w:val="Title"/>
    <w:basedOn w:val="Standaard"/>
    <w:next w:val="Standaard"/>
    <w:link w:val="TitelChar"/>
    <w:uiPriority w:val="10"/>
    <w:qFormat/>
    <w:rsid w:val="00AB71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71B5"/>
    <w:rPr>
      <w:rFonts w:asciiTheme="majorHAnsi" w:eastAsiaTheme="majorEastAsia" w:hAnsiTheme="majorHAnsi" w:cstheme="majorBidi"/>
      <w:spacing w:val="-10"/>
      <w:kern w:val="28"/>
      <w:sz w:val="56"/>
      <w:szCs w:val="56"/>
    </w:rPr>
  </w:style>
  <w:style w:type="paragraph" w:styleId="Geenafstand">
    <w:name w:val="No Spacing"/>
    <w:uiPriority w:val="1"/>
    <w:qFormat/>
    <w:rsid w:val="00AB71B5"/>
    <w:pPr>
      <w:spacing w:after="0" w:line="240" w:lineRule="auto"/>
    </w:pPr>
  </w:style>
  <w:style w:type="character" w:customStyle="1" w:styleId="Kop2Char">
    <w:name w:val="Kop 2 Char"/>
    <w:basedOn w:val="Standaardalinea-lettertype"/>
    <w:link w:val="Kop2"/>
    <w:uiPriority w:val="9"/>
    <w:rsid w:val="006770D6"/>
    <w:rPr>
      <w:rFonts w:asciiTheme="majorHAnsi" w:eastAsiaTheme="majorEastAsia" w:hAnsiTheme="majorHAnsi" w:cstheme="majorBidi"/>
      <w:color w:val="864EA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lassieke cultuur">
      <a:dk1>
        <a:sysClr val="windowText" lastClr="000000"/>
      </a:dk1>
      <a:lt1>
        <a:sysClr val="window" lastClr="FFFFFF"/>
      </a:lt1>
      <a:dk2>
        <a:srgbClr val="373545"/>
      </a:dk2>
      <a:lt2>
        <a:srgbClr val="DCD8DC"/>
      </a:lt2>
      <a:accent1>
        <a:srgbClr val="AD84C6"/>
      </a:accent1>
      <a:accent2>
        <a:srgbClr val="6B67B9"/>
      </a:accent2>
      <a:accent3>
        <a:srgbClr val="864EA9"/>
      </a:accent3>
      <a:accent4>
        <a:srgbClr val="DECDE8"/>
      </a:accent4>
      <a:accent5>
        <a:srgbClr val="CDB5DC"/>
      </a:accent5>
      <a:accent6>
        <a:srgbClr val="593470"/>
      </a:accent6>
      <a:hlink>
        <a:srgbClr val="864EA9"/>
      </a:hlink>
      <a:folHlink>
        <a:srgbClr val="7030A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BF3E-ABB5-4562-91EF-98E2F8AB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35</cp:revision>
  <dcterms:created xsi:type="dcterms:W3CDTF">2018-03-13T16:26:00Z</dcterms:created>
  <dcterms:modified xsi:type="dcterms:W3CDTF">2018-03-14T20:30:00Z</dcterms:modified>
</cp:coreProperties>
</file>