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1"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484"/>
        <w:gridCol w:w="126"/>
        <w:gridCol w:w="1665"/>
        <w:gridCol w:w="207"/>
        <w:gridCol w:w="6349"/>
      </w:tblGrid>
      <w:tr w:rsidR="00DD3C2B" w:rsidRPr="00E4591A" w14:paraId="103036C0" w14:textId="77777777" w:rsidTr="00E24399">
        <w:trPr>
          <w:trHeight w:val="510"/>
        </w:trPr>
        <w:tc>
          <w:tcPr>
            <w:tcW w:w="400" w:type="dxa"/>
            <w:shd w:val="clear" w:color="auto" w:fill="auto"/>
            <w:noWrap/>
          </w:tcPr>
          <w:p w14:paraId="62040450" w14:textId="77777777" w:rsidR="00DD3C2B" w:rsidRPr="00E4591A" w:rsidRDefault="00DD3C2B" w:rsidP="00E4591A">
            <w:pPr>
              <w:spacing w:line="240" w:lineRule="auto"/>
              <w:rPr>
                <w:rFonts w:eastAsia="Times New Roman" w:cs="Arial"/>
                <w:color w:val="000000"/>
                <w:szCs w:val="20"/>
                <w:lang w:eastAsia="nl-NL"/>
              </w:rPr>
            </w:pPr>
            <w:bookmarkStart w:id="0" w:name="_GoBack"/>
            <w:bookmarkEnd w:id="0"/>
          </w:p>
        </w:tc>
        <w:tc>
          <w:tcPr>
            <w:tcW w:w="8831" w:type="dxa"/>
            <w:gridSpan w:val="5"/>
            <w:shd w:val="clear" w:color="auto" w:fill="auto"/>
            <w:noWrap/>
          </w:tcPr>
          <w:p w14:paraId="4F266CFE" w14:textId="77777777" w:rsidR="00DD3C2B" w:rsidRPr="00E4591A" w:rsidRDefault="00DD3C2B" w:rsidP="00E4591A">
            <w:pPr>
              <w:pStyle w:val="Kop1"/>
              <w:spacing w:before="0" w:after="0"/>
              <w:rPr>
                <w:rFonts w:eastAsia="Times New Roman" w:cs="Arial"/>
                <w:lang w:eastAsia="nl-NL"/>
              </w:rPr>
            </w:pPr>
            <w:r w:rsidRPr="00E4591A">
              <w:rPr>
                <w:rFonts w:eastAsia="Times New Roman" w:cs="Arial"/>
                <w:lang w:eastAsia="nl-NL"/>
              </w:rPr>
              <w:t>Leesverslag Nederlands</w:t>
            </w:r>
          </w:p>
        </w:tc>
      </w:tr>
      <w:tr w:rsidR="00DD3C2B" w:rsidRPr="00E4591A" w14:paraId="048DF35F" w14:textId="77777777" w:rsidTr="00E24399">
        <w:trPr>
          <w:trHeight w:val="255"/>
        </w:trPr>
        <w:tc>
          <w:tcPr>
            <w:tcW w:w="400" w:type="dxa"/>
            <w:shd w:val="clear" w:color="auto" w:fill="auto"/>
            <w:noWrap/>
          </w:tcPr>
          <w:p w14:paraId="24B11B80" w14:textId="77777777" w:rsidR="00DD3C2B" w:rsidRPr="00E4591A" w:rsidRDefault="00DD3C2B" w:rsidP="00E4591A">
            <w:pPr>
              <w:rPr>
                <w:rFonts w:cs="Arial"/>
                <w:lang w:eastAsia="nl-NL"/>
              </w:rPr>
            </w:pPr>
          </w:p>
        </w:tc>
        <w:tc>
          <w:tcPr>
            <w:tcW w:w="484" w:type="dxa"/>
            <w:shd w:val="clear" w:color="auto" w:fill="auto"/>
            <w:noWrap/>
          </w:tcPr>
          <w:p w14:paraId="3978B65F" w14:textId="77777777" w:rsidR="00DD3C2B" w:rsidRPr="00E4591A" w:rsidRDefault="00DD3C2B" w:rsidP="00E4591A">
            <w:pPr>
              <w:rPr>
                <w:rFonts w:cs="Arial"/>
                <w:lang w:eastAsia="nl-NL"/>
              </w:rPr>
            </w:pPr>
          </w:p>
        </w:tc>
        <w:tc>
          <w:tcPr>
            <w:tcW w:w="1791" w:type="dxa"/>
            <w:gridSpan w:val="2"/>
            <w:shd w:val="clear" w:color="auto" w:fill="auto"/>
            <w:noWrap/>
          </w:tcPr>
          <w:p w14:paraId="66F92F2E" w14:textId="77777777" w:rsidR="00DD3C2B" w:rsidRPr="00E4591A" w:rsidRDefault="00DD3C2B" w:rsidP="00E4591A">
            <w:pPr>
              <w:rPr>
                <w:rFonts w:cs="Arial"/>
                <w:lang w:eastAsia="nl-NL"/>
              </w:rPr>
            </w:pPr>
          </w:p>
        </w:tc>
        <w:tc>
          <w:tcPr>
            <w:tcW w:w="207" w:type="dxa"/>
            <w:shd w:val="clear" w:color="auto" w:fill="auto"/>
            <w:noWrap/>
          </w:tcPr>
          <w:p w14:paraId="0093DB4B" w14:textId="77777777" w:rsidR="00DD3C2B" w:rsidRPr="00E4591A" w:rsidRDefault="00DD3C2B" w:rsidP="00E4591A">
            <w:pPr>
              <w:rPr>
                <w:rFonts w:cs="Arial"/>
                <w:lang w:eastAsia="nl-NL"/>
              </w:rPr>
            </w:pPr>
          </w:p>
        </w:tc>
        <w:tc>
          <w:tcPr>
            <w:tcW w:w="6349" w:type="dxa"/>
            <w:shd w:val="clear" w:color="auto" w:fill="auto"/>
            <w:noWrap/>
          </w:tcPr>
          <w:p w14:paraId="43508F15" w14:textId="77777777" w:rsidR="00DD3C2B" w:rsidRPr="00E4591A" w:rsidRDefault="00DD3C2B" w:rsidP="00E4591A">
            <w:pPr>
              <w:rPr>
                <w:rFonts w:cs="Arial"/>
                <w:lang w:eastAsia="nl-NL"/>
              </w:rPr>
            </w:pPr>
          </w:p>
        </w:tc>
      </w:tr>
      <w:tr w:rsidR="00DD3C2B" w:rsidRPr="00E4591A" w14:paraId="7351686E" w14:textId="77777777" w:rsidTr="00E24399">
        <w:trPr>
          <w:trHeight w:val="255"/>
        </w:trPr>
        <w:tc>
          <w:tcPr>
            <w:tcW w:w="400" w:type="dxa"/>
            <w:shd w:val="clear" w:color="auto" w:fill="auto"/>
            <w:noWrap/>
          </w:tcPr>
          <w:p w14:paraId="54BE412D" w14:textId="77777777" w:rsidR="00DD3C2B" w:rsidRPr="00E4591A" w:rsidRDefault="00DD3C2B" w:rsidP="00E4591A">
            <w:pPr>
              <w:spacing w:line="240" w:lineRule="auto"/>
              <w:rPr>
                <w:rFonts w:eastAsia="Times New Roman" w:cs="Arial"/>
                <w:color w:val="000000"/>
                <w:szCs w:val="20"/>
                <w:lang w:eastAsia="nl-NL"/>
              </w:rPr>
            </w:pPr>
          </w:p>
        </w:tc>
        <w:tc>
          <w:tcPr>
            <w:tcW w:w="2275" w:type="dxa"/>
            <w:gridSpan w:val="3"/>
            <w:shd w:val="clear" w:color="auto" w:fill="auto"/>
            <w:noWrap/>
          </w:tcPr>
          <w:p w14:paraId="21D747FF"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Naam leerling</w:t>
            </w:r>
          </w:p>
        </w:tc>
        <w:tc>
          <w:tcPr>
            <w:tcW w:w="207" w:type="dxa"/>
            <w:shd w:val="clear" w:color="auto" w:fill="auto"/>
            <w:noWrap/>
          </w:tcPr>
          <w:p w14:paraId="5AF1C3A6"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07EB921F"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Mieke Abbink</w:t>
            </w:r>
          </w:p>
        </w:tc>
      </w:tr>
      <w:tr w:rsidR="00DD3C2B" w:rsidRPr="00E4591A" w14:paraId="02A1A747" w14:textId="77777777" w:rsidTr="00E24399">
        <w:trPr>
          <w:trHeight w:val="255"/>
        </w:trPr>
        <w:tc>
          <w:tcPr>
            <w:tcW w:w="400" w:type="dxa"/>
            <w:shd w:val="clear" w:color="auto" w:fill="auto"/>
            <w:noWrap/>
          </w:tcPr>
          <w:p w14:paraId="15203482" w14:textId="77777777" w:rsidR="00DD3C2B" w:rsidRPr="00E4591A" w:rsidRDefault="00DD3C2B" w:rsidP="00E4591A">
            <w:pPr>
              <w:spacing w:line="240" w:lineRule="auto"/>
              <w:rPr>
                <w:rFonts w:eastAsia="Times New Roman" w:cs="Arial"/>
                <w:color w:val="000000"/>
                <w:szCs w:val="20"/>
                <w:lang w:eastAsia="nl-NL"/>
              </w:rPr>
            </w:pPr>
          </w:p>
        </w:tc>
        <w:tc>
          <w:tcPr>
            <w:tcW w:w="2275" w:type="dxa"/>
            <w:gridSpan w:val="3"/>
            <w:shd w:val="clear" w:color="auto" w:fill="auto"/>
            <w:noWrap/>
          </w:tcPr>
          <w:p w14:paraId="0F8B0C1D"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Klas</w:t>
            </w:r>
          </w:p>
        </w:tc>
        <w:tc>
          <w:tcPr>
            <w:tcW w:w="207" w:type="dxa"/>
            <w:shd w:val="clear" w:color="auto" w:fill="auto"/>
            <w:noWrap/>
          </w:tcPr>
          <w:p w14:paraId="645C6071"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46ECB9D3"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HA41</w:t>
            </w:r>
          </w:p>
        </w:tc>
      </w:tr>
      <w:tr w:rsidR="00DD3C2B" w:rsidRPr="00E4591A" w14:paraId="375F65DA" w14:textId="77777777" w:rsidTr="00E24399">
        <w:trPr>
          <w:trHeight w:val="255"/>
        </w:trPr>
        <w:tc>
          <w:tcPr>
            <w:tcW w:w="400" w:type="dxa"/>
            <w:shd w:val="clear" w:color="auto" w:fill="auto"/>
            <w:noWrap/>
          </w:tcPr>
          <w:p w14:paraId="0E9AF72F" w14:textId="77777777" w:rsidR="00DD3C2B" w:rsidRPr="00E4591A" w:rsidRDefault="00DD3C2B" w:rsidP="00E4591A">
            <w:pPr>
              <w:spacing w:line="240" w:lineRule="auto"/>
              <w:rPr>
                <w:rFonts w:eastAsia="Times New Roman" w:cs="Arial"/>
                <w:color w:val="000000"/>
                <w:szCs w:val="20"/>
                <w:lang w:eastAsia="nl-NL"/>
              </w:rPr>
            </w:pPr>
          </w:p>
        </w:tc>
        <w:tc>
          <w:tcPr>
            <w:tcW w:w="2275" w:type="dxa"/>
            <w:gridSpan w:val="3"/>
            <w:shd w:val="clear" w:color="auto" w:fill="auto"/>
            <w:noWrap/>
          </w:tcPr>
          <w:p w14:paraId="6A0975E1"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Naam docent</w:t>
            </w:r>
          </w:p>
        </w:tc>
        <w:tc>
          <w:tcPr>
            <w:tcW w:w="207" w:type="dxa"/>
            <w:shd w:val="clear" w:color="auto" w:fill="auto"/>
            <w:noWrap/>
          </w:tcPr>
          <w:p w14:paraId="07FC253D"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6F2D493C"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Bouwman</w:t>
            </w:r>
          </w:p>
        </w:tc>
      </w:tr>
      <w:tr w:rsidR="00DD3C2B" w:rsidRPr="00E4591A" w14:paraId="58DD2002" w14:textId="77777777" w:rsidTr="00E24399">
        <w:trPr>
          <w:trHeight w:val="255"/>
        </w:trPr>
        <w:tc>
          <w:tcPr>
            <w:tcW w:w="400" w:type="dxa"/>
            <w:shd w:val="clear" w:color="auto" w:fill="auto"/>
            <w:noWrap/>
          </w:tcPr>
          <w:p w14:paraId="61D33B21" w14:textId="77777777" w:rsidR="00DD3C2B" w:rsidRPr="00E4591A" w:rsidRDefault="00DD3C2B" w:rsidP="00E4591A">
            <w:pPr>
              <w:spacing w:line="240" w:lineRule="auto"/>
              <w:rPr>
                <w:rFonts w:eastAsia="Times New Roman" w:cs="Arial"/>
                <w:color w:val="000000"/>
                <w:szCs w:val="20"/>
                <w:lang w:eastAsia="nl-NL"/>
              </w:rPr>
            </w:pPr>
          </w:p>
        </w:tc>
        <w:tc>
          <w:tcPr>
            <w:tcW w:w="2275" w:type="dxa"/>
            <w:gridSpan w:val="3"/>
            <w:shd w:val="clear" w:color="auto" w:fill="auto"/>
            <w:noWrap/>
          </w:tcPr>
          <w:p w14:paraId="7F904025"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Cursus</w:t>
            </w:r>
            <w:r w:rsidR="00EF5E51" w:rsidRPr="00E4591A">
              <w:rPr>
                <w:rFonts w:eastAsia="Times New Roman" w:cs="Arial"/>
                <w:color w:val="000000"/>
                <w:szCs w:val="20"/>
                <w:lang w:eastAsia="nl-NL"/>
              </w:rPr>
              <w:t>jaar</w:t>
            </w:r>
          </w:p>
        </w:tc>
        <w:tc>
          <w:tcPr>
            <w:tcW w:w="207" w:type="dxa"/>
            <w:shd w:val="clear" w:color="auto" w:fill="auto"/>
            <w:noWrap/>
          </w:tcPr>
          <w:p w14:paraId="5BF9BF81"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17349FA4" w14:textId="77777777" w:rsidR="00DD3C2B" w:rsidRPr="00E4591A" w:rsidRDefault="00DD3C2B" w:rsidP="00E4591A">
            <w:pPr>
              <w:rPr>
                <w:rFonts w:cs="Arial"/>
                <w:lang w:eastAsia="nl-NL"/>
              </w:rPr>
            </w:pPr>
            <w:r w:rsidRPr="00E4591A">
              <w:rPr>
                <w:rFonts w:cs="Arial"/>
                <w:lang w:eastAsia="nl-NL"/>
              </w:rPr>
              <w:t>20</w:t>
            </w:r>
            <w:r w:rsidR="00886074" w:rsidRPr="00E4591A">
              <w:rPr>
                <w:rFonts w:cs="Arial"/>
                <w:lang w:eastAsia="nl-NL"/>
              </w:rPr>
              <w:t>1</w:t>
            </w:r>
            <w:r w:rsidR="00E079D8" w:rsidRPr="00E4591A">
              <w:rPr>
                <w:rFonts w:cs="Arial"/>
                <w:lang w:eastAsia="nl-NL"/>
              </w:rPr>
              <w:t>7</w:t>
            </w:r>
            <w:r w:rsidR="009110D5" w:rsidRPr="00E4591A">
              <w:rPr>
                <w:rFonts w:cs="Arial"/>
                <w:lang w:eastAsia="nl-NL"/>
              </w:rPr>
              <w:t>–</w:t>
            </w:r>
            <w:r w:rsidRPr="00E4591A">
              <w:rPr>
                <w:rFonts w:cs="Arial"/>
                <w:lang w:eastAsia="nl-NL"/>
              </w:rPr>
              <w:t xml:space="preserve"> 20</w:t>
            </w:r>
            <w:r w:rsidR="00886074" w:rsidRPr="00E4591A">
              <w:rPr>
                <w:rFonts w:cs="Arial"/>
                <w:lang w:eastAsia="nl-NL"/>
              </w:rPr>
              <w:t>1</w:t>
            </w:r>
            <w:r w:rsidR="00E079D8" w:rsidRPr="00E4591A">
              <w:rPr>
                <w:rFonts w:cs="Arial"/>
                <w:lang w:eastAsia="nl-NL"/>
              </w:rPr>
              <w:t>8</w:t>
            </w:r>
          </w:p>
        </w:tc>
      </w:tr>
      <w:tr w:rsidR="00DD3C2B" w:rsidRPr="00E4591A" w14:paraId="35EF1F8E" w14:textId="77777777" w:rsidTr="00E24399">
        <w:trPr>
          <w:trHeight w:val="255"/>
        </w:trPr>
        <w:tc>
          <w:tcPr>
            <w:tcW w:w="400" w:type="dxa"/>
            <w:shd w:val="clear" w:color="auto" w:fill="auto"/>
            <w:noWrap/>
          </w:tcPr>
          <w:p w14:paraId="3621C6DE" w14:textId="77777777" w:rsidR="00DD3C2B" w:rsidRPr="00E4591A" w:rsidRDefault="00DD3C2B" w:rsidP="00E4591A">
            <w:pPr>
              <w:spacing w:line="240" w:lineRule="auto"/>
              <w:rPr>
                <w:rFonts w:eastAsia="Times New Roman" w:cs="Arial"/>
                <w:color w:val="000000"/>
                <w:szCs w:val="20"/>
                <w:lang w:eastAsia="nl-NL"/>
              </w:rPr>
            </w:pPr>
          </w:p>
        </w:tc>
        <w:tc>
          <w:tcPr>
            <w:tcW w:w="2275" w:type="dxa"/>
            <w:gridSpan w:val="3"/>
            <w:shd w:val="clear" w:color="auto" w:fill="auto"/>
            <w:noWrap/>
          </w:tcPr>
          <w:p w14:paraId="48D6F9D5"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Ingeleverd op</w:t>
            </w:r>
          </w:p>
        </w:tc>
        <w:tc>
          <w:tcPr>
            <w:tcW w:w="207" w:type="dxa"/>
            <w:shd w:val="clear" w:color="auto" w:fill="auto"/>
            <w:noWrap/>
          </w:tcPr>
          <w:p w14:paraId="7A3B2948"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4AABA53E" w14:textId="77777777" w:rsidR="00DD3C2B" w:rsidRPr="00E4591A" w:rsidRDefault="00CF2EA2" w:rsidP="00E4591A">
            <w:pPr>
              <w:spacing w:line="240" w:lineRule="auto"/>
              <w:rPr>
                <w:rFonts w:eastAsia="Times New Roman" w:cs="Arial"/>
                <w:color w:val="000000"/>
                <w:szCs w:val="20"/>
                <w:lang w:eastAsia="nl-NL"/>
              </w:rPr>
            </w:pPr>
            <w:r>
              <w:rPr>
                <w:rFonts w:eastAsia="Times New Roman" w:cs="Arial"/>
                <w:color w:val="000000"/>
                <w:szCs w:val="20"/>
                <w:lang w:eastAsia="nl-NL"/>
              </w:rPr>
              <w:t>19-12-17</w:t>
            </w:r>
          </w:p>
        </w:tc>
      </w:tr>
      <w:tr w:rsidR="00DD3C2B" w:rsidRPr="00E4591A" w14:paraId="49DEC37C" w14:textId="77777777" w:rsidTr="00E24399">
        <w:trPr>
          <w:trHeight w:val="255"/>
        </w:trPr>
        <w:tc>
          <w:tcPr>
            <w:tcW w:w="400" w:type="dxa"/>
            <w:shd w:val="clear" w:color="auto" w:fill="auto"/>
            <w:noWrap/>
          </w:tcPr>
          <w:p w14:paraId="319A50DF"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081D3D07" w14:textId="77777777" w:rsidR="00DD3C2B" w:rsidRPr="00E4591A" w:rsidRDefault="00DD3C2B" w:rsidP="00E4591A">
            <w:pPr>
              <w:spacing w:line="240" w:lineRule="auto"/>
              <w:rPr>
                <w:rFonts w:eastAsia="Times New Roman" w:cs="Arial"/>
                <w:color w:val="000000"/>
                <w:szCs w:val="20"/>
                <w:lang w:eastAsia="nl-NL"/>
              </w:rPr>
            </w:pPr>
          </w:p>
        </w:tc>
        <w:tc>
          <w:tcPr>
            <w:tcW w:w="1791" w:type="dxa"/>
            <w:gridSpan w:val="2"/>
            <w:shd w:val="clear" w:color="auto" w:fill="auto"/>
            <w:noWrap/>
          </w:tcPr>
          <w:p w14:paraId="64BAE9FE" w14:textId="77777777" w:rsidR="00DD3C2B" w:rsidRPr="00E4591A" w:rsidRDefault="00DD3C2B" w:rsidP="00E4591A">
            <w:pPr>
              <w:spacing w:line="240" w:lineRule="auto"/>
              <w:rPr>
                <w:rFonts w:eastAsia="Times New Roman" w:cs="Arial"/>
                <w:color w:val="000000"/>
                <w:szCs w:val="20"/>
                <w:lang w:eastAsia="nl-NL"/>
              </w:rPr>
            </w:pPr>
          </w:p>
        </w:tc>
        <w:tc>
          <w:tcPr>
            <w:tcW w:w="207" w:type="dxa"/>
            <w:shd w:val="clear" w:color="auto" w:fill="auto"/>
            <w:noWrap/>
          </w:tcPr>
          <w:p w14:paraId="71AF94CE" w14:textId="77777777" w:rsidR="00DD3C2B" w:rsidRPr="00E4591A" w:rsidRDefault="00DD3C2B" w:rsidP="00E4591A">
            <w:pPr>
              <w:spacing w:line="240" w:lineRule="auto"/>
              <w:rPr>
                <w:rFonts w:eastAsia="Times New Roman" w:cs="Arial"/>
                <w:color w:val="000000"/>
                <w:szCs w:val="20"/>
                <w:lang w:eastAsia="nl-NL"/>
              </w:rPr>
            </w:pPr>
          </w:p>
        </w:tc>
        <w:tc>
          <w:tcPr>
            <w:tcW w:w="6349" w:type="dxa"/>
            <w:shd w:val="clear" w:color="auto" w:fill="auto"/>
            <w:noWrap/>
          </w:tcPr>
          <w:p w14:paraId="77EC9360" w14:textId="77777777" w:rsidR="00DD3C2B" w:rsidRPr="00E4591A" w:rsidRDefault="00DD3C2B" w:rsidP="00E4591A">
            <w:pPr>
              <w:spacing w:line="240" w:lineRule="auto"/>
              <w:rPr>
                <w:rFonts w:eastAsia="Times New Roman" w:cs="Arial"/>
                <w:color w:val="000000"/>
                <w:szCs w:val="20"/>
                <w:lang w:eastAsia="nl-NL"/>
              </w:rPr>
            </w:pPr>
          </w:p>
        </w:tc>
      </w:tr>
      <w:tr w:rsidR="00CB1BAE" w:rsidRPr="00E4591A" w14:paraId="1FEDA60B" w14:textId="77777777" w:rsidTr="00E24399">
        <w:trPr>
          <w:trHeight w:val="375"/>
        </w:trPr>
        <w:tc>
          <w:tcPr>
            <w:tcW w:w="400" w:type="dxa"/>
            <w:shd w:val="clear" w:color="auto" w:fill="auto"/>
            <w:noWrap/>
          </w:tcPr>
          <w:p w14:paraId="01FE3E66" w14:textId="77777777" w:rsidR="00CB1BAE" w:rsidRPr="00E4591A" w:rsidRDefault="00CB1BAE" w:rsidP="00E4591A">
            <w:pPr>
              <w:pStyle w:val="Kop2"/>
              <w:spacing w:after="0"/>
              <w:rPr>
                <w:rFonts w:eastAsia="Times New Roman" w:cs="Arial"/>
                <w:lang w:eastAsia="nl-NL"/>
              </w:rPr>
            </w:pPr>
            <w:r w:rsidRPr="00E4591A">
              <w:rPr>
                <w:rFonts w:eastAsia="Times New Roman" w:cs="Arial"/>
                <w:lang w:eastAsia="nl-NL"/>
              </w:rPr>
              <w:t>1</w:t>
            </w:r>
          </w:p>
        </w:tc>
        <w:tc>
          <w:tcPr>
            <w:tcW w:w="8831" w:type="dxa"/>
            <w:gridSpan w:val="5"/>
            <w:shd w:val="clear" w:color="auto" w:fill="auto"/>
            <w:noWrap/>
          </w:tcPr>
          <w:p w14:paraId="11AC7413" w14:textId="77777777" w:rsidR="00CB1BAE" w:rsidRPr="00E4591A" w:rsidRDefault="00CB1BAE" w:rsidP="00E4591A">
            <w:pPr>
              <w:pStyle w:val="Kop2"/>
              <w:spacing w:after="0"/>
              <w:rPr>
                <w:rFonts w:eastAsia="Times New Roman" w:cs="Arial"/>
                <w:szCs w:val="20"/>
                <w:lang w:eastAsia="nl-NL"/>
              </w:rPr>
            </w:pPr>
            <w:r w:rsidRPr="00E4591A">
              <w:rPr>
                <w:rFonts w:eastAsia="Times New Roman" w:cs="Arial"/>
                <w:lang w:eastAsia="nl-NL"/>
              </w:rPr>
              <w:t>Feitelijke gegevens</w:t>
            </w:r>
          </w:p>
        </w:tc>
      </w:tr>
      <w:tr w:rsidR="00DD3C2B" w:rsidRPr="00E4591A" w14:paraId="460EC2FA" w14:textId="77777777" w:rsidTr="00E24399">
        <w:trPr>
          <w:trHeight w:val="255"/>
        </w:trPr>
        <w:tc>
          <w:tcPr>
            <w:tcW w:w="400" w:type="dxa"/>
            <w:shd w:val="clear" w:color="auto" w:fill="auto"/>
            <w:noWrap/>
          </w:tcPr>
          <w:p w14:paraId="7B07B3C2"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7188096B"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1.1</w:t>
            </w:r>
          </w:p>
        </w:tc>
        <w:tc>
          <w:tcPr>
            <w:tcW w:w="1791" w:type="dxa"/>
            <w:gridSpan w:val="2"/>
            <w:shd w:val="clear" w:color="auto" w:fill="auto"/>
            <w:noWrap/>
          </w:tcPr>
          <w:p w14:paraId="0ADE361A" w14:textId="77777777" w:rsidR="00DD3C2B" w:rsidRPr="00E4591A" w:rsidRDefault="00886074"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Titel</w:t>
            </w:r>
          </w:p>
        </w:tc>
        <w:tc>
          <w:tcPr>
            <w:tcW w:w="207" w:type="dxa"/>
            <w:shd w:val="clear" w:color="auto" w:fill="auto"/>
            <w:noWrap/>
          </w:tcPr>
          <w:p w14:paraId="09CE2A09"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452F63A6"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Het Gouden Ei</w:t>
            </w:r>
          </w:p>
        </w:tc>
      </w:tr>
      <w:tr w:rsidR="00DD3C2B" w:rsidRPr="00E4591A" w14:paraId="64B6E97D" w14:textId="77777777" w:rsidTr="00E24399">
        <w:trPr>
          <w:trHeight w:val="255"/>
        </w:trPr>
        <w:tc>
          <w:tcPr>
            <w:tcW w:w="400" w:type="dxa"/>
            <w:shd w:val="clear" w:color="auto" w:fill="auto"/>
            <w:noWrap/>
          </w:tcPr>
          <w:p w14:paraId="3F5ACB56"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193765E8"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1.2</w:t>
            </w:r>
          </w:p>
        </w:tc>
        <w:tc>
          <w:tcPr>
            <w:tcW w:w="1791" w:type="dxa"/>
            <w:gridSpan w:val="2"/>
            <w:shd w:val="clear" w:color="auto" w:fill="auto"/>
            <w:noWrap/>
          </w:tcPr>
          <w:p w14:paraId="7D4D2994" w14:textId="77777777" w:rsidR="00DD3C2B" w:rsidRPr="00E4591A" w:rsidRDefault="00886074"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Auteur</w:t>
            </w:r>
          </w:p>
        </w:tc>
        <w:tc>
          <w:tcPr>
            <w:tcW w:w="207" w:type="dxa"/>
            <w:shd w:val="clear" w:color="auto" w:fill="auto"/>
            <w:noWrap/>
          </w:tcPr>
          <w:p w14:paraId="14410ABB"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1E455412"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Tim Krabbé</w:t>
            </w:r>
          </w:p>
        </w:tc>
      </w:tr>
      <w:tr w:rsidR="00DD3C2B" w:rsidRPr="00E4591A" w14:paraId="0655E18F" w14:textId="77777777" w:rsidTr="00E24399">
        <w:trPr>
          <w:trHeight w:val="255"/>
        </w:trPr>
        <w:tc>
          <w:tcPr>
            <w:tcW w:w="400" w:type="dxa"/>
            <w:shd w:val="clear" w:color="auto" w:fill="auto"/>
            <w:noWrap/>
          </w:tcPr>
          <w:p w14:paraId="58284E07"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1D4658C8" w14:textId="77777777" w:rsidR="00DD3C2B" w:rsidRPr="00E4591A" w:rsidRDefault="00DD3C2B" w:rsidP="00E4591A">
            <w:pPr>
              <w:spacing w:line="240" w:lineRule="auto"/>
              <w:rPr>
                <w:rFonts w:eastAsia="Times New Roman" w:cs="Arial"/>
                <w:color w:val="000000"/>
                <w:szCs w:val="20"/>
                <w:lang w:eastAsia="nl-NL"/>
              </w:rPr>
            </w:pPr>
          </w:p>
        </w:tc>
        <w:tc>
          <w:tcPr>
            <w:tcW w:w="1791" w:type="dxa"/>
            <w:gridSpan w:val="2"/>
            <w:shd w:val="clear" w:color="auto" w:fill="auto"/>
            <w:noWrap/>
          </w:tcPr>
          <w:p w14:paraId="2EC8BC43"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Ondertitel</w:t>
            </w:r>
          </w:p>
        </w:tc>
        <w:tc>
          <w:tcPr>
            <w:tcW w:w="207" w:type="dxa"/>
            <w:shd w:val="clear" w:color="auto" w:fill="auto"/>
            <w:noWrap/>
          </w:tcPr>
          <w:p w14:paraId="65EB1461"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0679B65E"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Is niet aanwezig</w:t>
            </w:r>
          </w:p>
        </w:tc>
      </w:tr>
      <w:tr w:rsidR="00DD3C2B" w:rsidRPr="00E4591A" w14:paraId="7AFD9A19" w14:textId="77777777" w:rsidTr="00E24399">
        <w:trPr>
          <w:trHeight w:val="255"/>
        </w:trPr>
        <w:tc>
          <w:tcPr>
            <w:tcW w:w="400" w:type="dxa"/>
            <w:shd w:val="clear" w:color="auto" w:fill="auto"/>
            <w:noWrap/>
          </w:tcPr>
          <w:p w14:paraId="27BAE146"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4761085B" w14:textId="77777777" w:rsidR="00DD3C2B" w:rsidRPr="00E4591A" w:rsidRDefault="00DD3C2B" w:rsidP="00E4591A">
            <w:pPr>
              <w:spacing w:line="240" w:lineRule="auto"/>
              <w:rPr>
                <w:rFonts w:eastAsia="Times New Roman" w:cs="Arial"/>
                <w:color w:val="000000"/>
                <w:szCs w:val="20"/>
                <w:lang w:eastAsia="nl-NL"/>
              </w:rPr>
            </w:pPr>
          </w:p>
        </w:tc>
        <w:tc>
          <w:tcPr>
            <w:tcW w:w="1791" w:type="dxa"/>
            <w:gridSpan w:val="2"/>
            <w:shd w:val="clear" w:color="auto" w:fill="auto"/>
            <w:noWrap/>
          </w:tcPr>
          <w:p w14:paraId="708A614C"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Motto</w:t>
            </w:r>
          </w:p>
        </w:tc>
        <w:tc>
          <w:tcPr>
            <w:tcW w:w="207" w:type="dxa"/>
            <w:shd w:val="clear" w:color="auto" w:fill="auto"/>
            <w:noWrap/>
          </w:tcPr>
          <w:p w14:paraId="07C3A370"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7761B8DB" w14:textId="77777777" w:rsidR="00DD3C2B" w:rsidRPr="00E4591A" w:rsidRDefault="008B5683"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Is niet aanwezig</w:t>
            </w:r>
          </w:p>
        </w:tc>
      </w:tr>
      <w:tr w:rsidR="00DD3C2B" w:rsidRPr="00E4591A" w14:paraId="7D9ED963" w14:textId="77777777" w:rsidTr="00E24399">
        <w:trPr>
          <w:trHeight w:val="255"/>
        </w:trPr>
        <w:tc>
          <w:tcPr>
            <w:tcW w:w="400" w:type="dxa"/>
            <w:shd w:val="clear" w:color="auto" w:fill="auto"/>
            <w:noWrap/>
          </w:tcPr>
          <w:p w14:paraId="6E0DAAB0"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1D5A1AA6"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1.3</w:t>
            </w:r>
          </w:p>
        </w:tc>
        <w:tc>
          <w:tcPr>
            <w:tcW w:w="1791" w:type="dxa"/>
            <w:gridSpan w:val="2"/>
            <w:shd w:val="clear" w:color="auto" w:fill="auto"/>
            <w:noWrap/>
          </w:tcPr>
          <w:p w14:paraId="24BD1DC2"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Eerste druk</w:t>
            </w:r>
          </w:p>
        </w:tc>
        <w:tc>
          <w:tcPr>
            <w:tcW w:w="207" w:type="dxa"/>
            <w:shd w:val="clear" w:color="auto" w:fill="auto"/>
            <w:noWrap/>
          </w:tcPr>
          <w:p w14:paraId="062B71F3"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4BBF1BEB" w14:textId="77777777" w:rsidR="00DD3C2B" w:rsidRPr="00E4591A" w:rsidRDefault="00D20ADC"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De eerste druk was in 1984</w:t>
            </w:r>
            <w:r w:rsidR="002753A1" w:rsidRPr="00E4591A">
              <w:rPr>
                <w:rFonts w:eastAsia="Times New Roman" w:cs="Arial"/>
                <w:color w:val="000000"/>
                <w:szCs w:val="20"/>
                <w:lang w:eastAsia="nl-NL"/>
              </w:rPr>
              <w:t>.</w:t>
            </w:r>
          </w:p>
        </w:tc>
      </w:tr>
      <w:tr w:rsidR="00DD3C2B" w:rsidRPr="00E4591A" w14:paraId="50D156D5" w14:textId="77777777" w:rsidTr="00E24399">
        <w:trPr>
          <w:trHeight w:val="255"/>
        </w:trPr>
        <w:tc>
          <w:tcPr>
            <w:tcW w:w="400" w:type="dxa"/>
            <w:shd w:val="clear" w:color="auto" w:fill="auto"/>
            <w:noWrap/>
          </w:tcPr>
          <w:p w14:paraId="5206B50F"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665CD14B"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1.4</w:t>
            </w:r>
          </w:p>
        </w:tc>
        <w:tc>
          <w:tcPr>
            <w:tcW w:w="1791" w:type="dxa"/>
            <w:gridSpan w:val="2"/>
            <w:shd w:val="clear" w:color="auto" w:fill="auto"/>
            <w:noWrap/>
          </w:tcPr>
          <w:p w14:paraId="11D62A14"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Genre</w:t>
            </w:r>
          </w:p>
        </w:tc>
        <w:tc>
          <w:tcPr>
            <w:tcW w:w="207" w:type="dxa"/>
            <w:shd w:val="clear" w:color="auto" w:fill="auto"/>
            <w:noWrap/>
          </w:tcPr>
          <w:p w14:paraId="6018F018"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37BFB6B7" w14:textId="77777777" w:rsidR="00DD3C2B" w:rsidRPr="00E4591A" w:rsidRDefault="00D20ADC"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De genre van h</w:t>
            </w:r>
            <w:r w:rsidR="002753A1" w:rsidRPr="00E4591A">
              <w:rPr>
                <w:rFonts w:eastAsia="Times New Roman" w:cs="Arial"/>
                <w:color w:val="000000"/>
                <w:szCs w:val="20"/>
                <w:lang w:eastAsia="nl-NL"/>
              </w:rPr>
              <w:t>et boek is een thriller</w:t>
            </w:r>
            <w:r w:rsidR="00707C9F" w:rsidRPr="00E4591A">
              <w:rPr>
                <w:rFonts w:eastAsia="Times New Roman" w:cs="Arial"/>
                <w:color w:val="000000"/>
                <w:szCs w:val="20"/>
                <w:lang w:eastAsia="nl-NL"/>
              </w:rPr>
              <w:t>.</w:t>
            </w:r>
          </w:p>
        </w:tc>
      </w:tr>
      <w:tr w:rsidR="00DD3C2B" w:rsidRPr="00E4591A" w14:paraId="1DCB5874" w14:textId="77777777" w:rsidTr="00E24399">
        <w:trPr>
          <w:trHeight w:val="255"/>
        </w:trPr>
        <w:tc>
          <w:tcPr>
            <w:tcW w:w="400" w:type="dxa"/>
            <w:shd w:val="clear" w:color="auto" w:fill="auto"/>
            <w:noWrap/>
          </w:tcPr>
          <w:p w14:paraId="09FD06BE"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4AF866F0" w14:textId="77777777" w:rsidR="00DD3C2B" w:rsidRPr="00E4591A" w:rsidRDefault="00DD3C2B" w:rsidP="00E4591A">
            <w:pPr>
              <w:spacing w:line="240" w:lineRule="auto"/>
              <w:rPr>
                <w:rFonts w:eastAsia="Times New Roman" w:cs="Arial"/>
                <w:color w:val="000000"/>
                <w:szCs w:val="20"/>
                <w:lang w:eastAsia="nl-NL"/>
              </w:rPr>
            </w:pPr>
          </w:p>
        </w:tc>
        <w:tc>
          <w:tcPr>
            <w:tcW w:w="1791" w:type="dxa"/>
            <w:gridSpan w:val="2"/>
            <w:shd w:val="clear" w:color="auto" w:fill="auto"/>
            <w:noWrap/>
          </w:tcPr>
          <w:p w14:paraId="3691DCB4"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Uitleg</w:t>
            </w:r>
          </w:p>
        </w:tc>
        <w:tc>
          <w:tcPr>
            <w:tcW w:w="207" w:type="dxa"/>
            <w:shd w:val="clear" w:color="auto" w:fill="auto"/>
            <w:noWrap/>
          </w:tcPr>
          <w:p w14:paraId="14CCC53A" w14:textId="77777777" w:rsidR="00DD3C2B" w:rsidRPr="00E4591A" w:rsidRDefault="00DD3C2B"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w:t>
            </w:r>
          </w:p>
        </w:tc>
        <w:tc>
          <w:tcPr>
            <w:tcW w:w="6349" w:type="dxa"/>
            <w:shd w:val="clear" w:color="auto" w:fill="auto"/>
            <w:noWrap/>
          </w:tcPr>
          <w:p w14:paraId="0EB701C3" w14:textId="77777777" w:rsidR="00DD3C2B" w:rsidRPr="00E4591A" w:rsidRDefault="00707C9F" w:rsidP="00E4591A">
            <w:pPr>
              <w:spacing w:line="240" w:lineRule="auto"/>
              <w:rPr>
                <w:rFonts w:eastAsia="Times New Roman" w:cs="Arial"/>
                <w:color w:val="000000"/>
                <w:szCs w:val="20"/>
                <w:lang w:eastAsia="nl-NL"/>
              </w:rPr>
            </w:pPr>
            <w:r w:rsidRPr="00E4591A">
              <w:rPr>
                <w:rFonts w:eastAsia="Times New Roman" w:cs="Arial"/>
                <w:color w:val="000000"/>
                <w:szCs w:val="20"/>
                <w:lang w:eastAsia="nl-NL"/>
              </w:rPr>
              <w:t xml:space="preserve">Saskia wordt vermist en niemand weet waar ze is. Dat is best wel een thriller. </w:t>
            </w:r>
            <w:r w:rsidRPr="00E4591A">
              <w:rPr>
                <w:rFonts w:eastAsia="Times New Roman" w:cs="Arial"/>
                <w:color w:val="000000"/>
                <w:szCs w:val="20"/>
                <w:lang w:eastAsia="nl-NL"/>
              </w:rPr>
              <w:br/>
              <w:t xml:space="preserve">Verder in het boek worden nog een aantal andere mensen op gruwelijke wijze vermoord. </w:t>
            </w:r>
          </w:p>
        </w:tc>
      </w:tr>
      <w:tr w:rsidR="00DD3C2B" w:rsidRPr="00E4591A" w14:paraId="01B3A05C" w14:textId="77777777" w:rsidTr="00E24399">
        <w:trPr>
          <w:trHeight w:val="255"/>
        </w:trPr>
        <w:tc>
          <w:tcPr>
            <w:tcW w:w="400" w:type="dxa"/>
            <w:shd w:val="clear" w:color="auto" w:fill="auto"/>
            <w:noWrap/>
          </w:tcPr>
          <w:p w14:paraId="1D0D1FFA" w14:textId="77777777" w:rsidR="00DD3C2B" w:rsidRPr="00E4591A" w:rsidRDefault="00DD3C2B" w:rsidP="00E4591A">
            <w:pPr>
              <w:spacing w:line="240" w:lineRule="auto"/>
              <w:rPr>
                <w:rFonts w:eastAsia="Times New Roman" w:cs="Arial"/>
                <w:color w:val="000000"/>
                <w:szCs w:val="20"/>
                <w:lang w:eastAsia="nl-NL"/>
              </w:rPr>
            </w:pPr>
          </w:p>
        </w:tc>
        <w:tc>
          <w:tcPr>
            <w:tcW w:w="484" w:type="dxa"/>
            <w:shd w:val="clear" w:color="auto" w:fill="auto"/>
            <w:noWrap/>
          </w:tcPr>
          <w:p w14:paraId="1B907863" w14:textId="77777777" w:rsidR="00DD3C2B" w:rsidRPr="00E4591A" w:rsidRDefault="00DD3C2B" w:rsidP="00E4591A">
            <w:pPr>
              <w:spacing w:line="240" w:lineRule="auto"/>
              <w:rPr>
                <w:rFonts w:eastAsia="Times New Roman" w:cs="Arial"/>
                <w:color w:val="000000"/>
                <w:szCs w:val="20"/>
                <w:lang w:eastAsia="nl-NL"/>
              </w:rPr>
            </w:pPr>
          </w:p>
        </w:tc>
        <w:tc>
          <w:tcPr>
            <w:tcW w:w="1791" w:type="dxa"/>
            <w:gridSpan w:val="2"/>
            <w:shd w:val="clear" w:color="auto" w:fill="auto"/>
            <w:noWrap/>
          </w:tcPr>
          <w:p w14:paraId="10673B25" w14:textId="77777777" w:rsidR="00DD3C2B" w:rsidRPr="00E4591A" w:rsidRDefault="00DD3C2B" w:rsidP="00E4591A">
            <w:pPr>
              <w:spacing w:line="240" w:lineRule="auto"/>
              <w:rPr>
                <w:rFonts w:eastAsia="Times New Roman" w:cs="Arial"/>
                <w:color w:val="000000"/>
                <w:szCs w:val="20"/>
                <w:lang w:eastAsia="nl-NL"/>
              </w:rPr>
            </w:pPr>
          </w:p>
        </w:tc>
        <w:tc>
          <w:tcPr>
            <w:tcW w:w="207" w:type="dxa"/>
            <w:shd w:val="clear" w:color="auto" w:fill="auto"/>
            <w:noWrap/>
          </w:tcPr>
          <w:p w14:paraId="6354B15D" w14:textId="77777777" w:rsidR="00DD3C2B" w:rsidRPr="00E4591A" w:rsidRDefault="00DD3C2B" w:rsidP="00E4591A">
            <w:pPr>
              <w:spacing w:line="240" w:lineRule="auto"/>
              <w:rPr>
                <w:rFonts w:eastAsia="Times New Roman" w:cs="Arial"/>
                <w:color w:val="000000"/>
                <w:szCs w:val="20"/>
                <w:lang w:eastAsia="nl-NL"/>
              </w:rPr>
            </w:pPr>
          </w:p>
        </w:tc>
        <w:tc>
          <w:tcPr>
            <w:tcW w:w="6349" w:type="dxa"/>
            <w:shd w:val="clear" w:color="auto" w:fill="auto"/>
            <w:noWrap/>
          </w:tcPr>
          <w:p w14:paraId="43251C18" w14:textId="77777777" w:rsidR="00DD3C2B" w:rsidRPr="00E4591A" w:rsidRDefault="00DD3C2B" w:rsidP="00E4591A">
            <w:pPr>
              <w:spacing w:line="240" w:lineRule="auto"/>
              <w:rPr>
                <w:rFonts w:eastAsia="Times New Roman" w:cs="Arial"/>
                <w:color w:val="000000"/>
                <w:szCs w:val="20"/>
                <w:lang w:eastAsia="nl-NL"/>
              </w:rPr>
            </w:pPr>
          </w:p>
        </w:tc>
      </w:tr>
      <w:tr w:rsidR="00E24399" w:rsidRPr="00E4591A" w14:paraId="6593A843" w14:textId="77777777" w:rsidTr="00E24399">
        <w:trPr>
          <w:trHeight w:val="375"/>
        </w:trPr>
        <w:tc>
          <w:tcPr>
            <w:tcW w:w="400" w:type="dxa"/>
            <w:shd w:val="clear" w:color="auto" w:fill="auto"/>
            <w:noWrap/>
          </w:tcPr>
          <w:p w14:paraId="631BA284" w14:textId="77777777" w:rsidR="00E24399" w:rsidRPr="00E4591A" w:rsidRDefault="00E24399" w:rsidP="00E4591A">
            <w:pPr>
              <w:pStyle w:val="Kop2"/>
              <w:spacing w:after="0"/>
              <w:rPr>
                <w:rFonts w:cs="Arial"/>
              </w:rPr>
            </w:pPr>
            <w:r w:rsidRPr="00E4591A">
              <w:rPr>
                <w:rFonts w:cs="Arial"/>
              </w:rPr>
              <w:t>2</w:t>
            </w:r>
          </w:p>
        </w:tc>
        <w:tc>
          <w:tcPr>
            <w:tcW w:w="8831" w:type="dxa"/>
            <w:gridSpan w:val="5"/>
            <w:shd w:val="clear" w:color="auto" w:fill="auto"/>
            <w:noWrap/>
          </w:tcPr>
          <w:p w14:paraId="36368B88" w14:textId="77777777" w:rsidR="00E24399" w:rsidRPr="00E4591A" w:rsidRDefault="00E24399" w:rsidP="00E4591A">
            <w:pPr>
              <w:pStyle w:val="Kop2"/>
              <w:spacing w:after="0"/>
              <w:rPr>
                <w:rFonts w:eastAsia="Times New Roman" w:cs="Arial"/>
                <w:szCs w:val="20"/>
                <w:lang w:eastAsia="nl-NL"/>
              </w:rPr>
            </w:pPr>
            <w:r w:rsidRPr="00E4591A">
              <w:rPr>
                <w:rFonts w:eastAsia="Times New Roman" w:cs="Arial"/>
                <w:lang w:eastAsia="nl-NL"/>
              </w:rPr>
              <w:t>Eerste reactie</w:t>
            </w:r>
          </w:p>
        </w:tc>
      </w:tr>
      <w:tr w:rsidR="00E24399" w:rsidRPr="00E4591A" w14:paraId="1677AC85" w14:textId="77777777" w:rsidTr="00FD5647">
        <w:trPr>
          <w:trHeight w:val="255"/>
        </w:trPr>
        <w:tc>
          <w:tcPr>
            <w:tcW w:w="400" w:type="dxa"/>
            <w:shd w:val="clear" w:color="auto" w:fill="auto"/>
            <w:noWrap/>
          </w:tcPr>
          <w:p w14:paraId="6CAAF398"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75500594"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2.1</w:t>
            </w:r>
          </w:p>
        </w:tc>
        <w:tc>
          <w:tcPr>
            <w:tcW w:w="8221" w:type="dxa"/>
            <w:gridSpan w:val="3"/>
            <w:shd w:val="clear" w:color="auto" w:fill="auto"/>
            <w:noWrap/>
          </w:tcPr>
          <w:p w14:paraId="19F2E63F"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b/>
                <w:noProof w:val="0"/>
                <w:color w:val="000000"/>
                <w:szCs w:val="20"/>
                <w:lang w:eastAsia="nl-NL"/>
              </w:rPr>
              <w:t>Keuze</w:t>
            </w:r>
          </w:p>
        </w:tc>
      </w:tr>
      <w:tr w:rsidR="00E24399" w:rsidRPr="00E4591A" w14:paraId="4DEEB8D7" w14:textId="77777777" w:rsidTr="00FD5647">
        <w:trPr>
          <w:trHeight w:val="255"/>
        </w:trPr>
        <w:tc>
          <w:tcPr>
            <w:tcW w:w="400" w:type="dxa"/>
            <w:shd w:val="clear" w:color="auto" w:fill="auto"/>
            <w:noWrap/>
          </w:tcPr>
          <w:p w14:paraId="0822358C"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236CFD6C"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221" w:type="dxa"/>
            <w:gridSpan w:val="3"/>
            <w:shd w:val="clear" w:color="auto" w:fill="auto"/>
            <w:noWrap/>
          </w:tcPr>
          <w:p w14:paraId="2742EF9A" w14:textId="77777777" w:rsidR="00E24399" w:rsidRPr="00E4591A" w:rsidRDefault="00CB4D0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 xml:space="preserve">Het Gouden Ei moesten we verplicht </w:t>
            </w:r>
            <w:r w:rsidR="00FF1CBE" w:rsidRPr="00E4591A">
              <w:rPr>
                <w:rFonts w:eastAsia="Times New Roman" w:cs="Arial"/>
                <w:noProof w:val="0"/>
                <w:color w:val="000000"/>
                <w:szCs w:val="20"/>
                <w:lang w:eastAsia="nl-NL"/>
              </w:rPr>
              <w:t xml:space="preserve">klassikaal </w:t>
            </w:r>
            <w:r w:rsidRPr="00E4591A">
              <w:rPr>
                <w:rFonts w:eastAsia="Times New Roman" w:cs="Arial"/>
                <w:noProof w:val="0"/>
                <w:color w:val="000000"/>
                <w:szCs w:val="20"/>
                <w:lang w:eastAsia="nl-NL"/>
              </w:rPr>
              <w:t xml:space="preserve">lezen. </w:t>
            </w:r>
          </w:p>
        </w:tc>
      </w:tr>
      <w:tr w:rsidR="00E24399" w:rsidRPr="00E4591A" w14:paraId="66D764AE" w14:textId="77777777" w:rsidTr="00FD5647">
        <w:trPr>
          <w:trHeight w:val="255"/>
        </w:trPr>
        <w:tc>
          <w:tcPr>
            <w:tcW w:w="400" w:type="dxa"/>
            <w:shd w:val="clear" w:color="auto" w:fill="auto"/>
            <w:noWrap/>
          </w:tcPr>
          <w:p w14:paraId="5A35FE66"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646D7747"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2.2</w:t>
            </w:r>
          </w:p>
        </w:tc>
        <w:tc>
          <w:tcPr>
            <w:tcW w:w="8221" w:type="dxa"/>
            <w:gridSpan w:val="3"/>
            <w:shd w:val="clear" w:color="auto" w:fill="auto"/>
            <w:noWrap/>
          </w:tcPr>
          <w:p w14:paraId="5685D208"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b/>
                <w:noProof w:val="0"/>
                <w:color w:val="000000"/>
                <w:szCs w:val="20"/>
                <w:lang w:eastAsia="nl-NL"/>
              </w:rPr>
              <w:t>Inhoud</w:t>
            </w:r>
          </w:p>
        </w:tc>
      </w:tr>
      <w:tr w:rsidR="00E24399" w:rsidRPr="00E4591A" w14:paraId="2A485423" w14:textId="77777777" w:rsidTr="00FD5647">
        <w:trPr>
          <w:trHeight w:val="255"/>
        </w:trPr>
        <w:tc>
          <w:tcPr>
            <w:tcW w:w="400" w:type="dxa"/>
            <w:shd w:val="clear" w:color="auto" w:fill="auto"/>
            <w:noWrap/>
          </w:tcPr>
          <w:p w14:paraId="703E5700"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229C9B81" w14:textId="77777777" w:rsidR="00E24399" w:rsidRPr="00E4591A" w:rsidRDefault="00E2439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221" w:type="dxa"/>
            <w:gridSpan w:val="3"/>
            <w:shd w:val="clear" w:color="auto" w:fill="auto"/>
            <w:noWrap/>
          </w:tcPr>
          <w:p w14:paraId="6D066B1E" w14:textId="77777777" w:rsidR="00E24399" w:rsidRPr="00E4591A" w:rsidRDefault="00CD5659"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Toen ik het boek opensloeg zag ik het verhaal zo voor me, dat is het voordeel van een gedetailleerd boek. Maar algauw werd</w:t>
            </w:r>
            <w:r w:rsidR="006C70B6">
              <w:rPr>
                <w:rFonts w:eastAsia="Times New Roman" w:cs="Arial"/>
                <w:noProof w:val="0"/>
                <w:color w:val="000000"/>
                <w:szCs w:val="20"/>
                <w:lang w:eastAsia="nl-NL"/>
              </w:rPr>
              <w:t xml:space="preserve"> ik</w:t>
            </w:r>
            <w:r w:rsidRPr="00E4591A">
              <w:rPr>
                <w:rFonts w:eastAsia="Times New Roman" w:cs="Arial"/>
                <w:noProof w:val="0"/>
                <w:color w:val="000000"/>
                <w:szCs w:val="20"/>
                <w:lang w:eastAsia="nl-NL"/>
              </w:rPr>
              <w:t xml:space="preserve"> zat van zoveel informatie. Maar toen ik het boek </w:t>
            </w:r>
            <w:r w:rsidR="006C70B6">
              <w:rPr>
                <w:rFonts w:eastAsia="Times New Roman" w:cs="Arial"/>
                <w:noProof w:val="0"/>
                <w:color w:val="000000"/>
                <w:szCs w:val="20"/>
                <w:lang w:eastAsia="nl-NL"/>
              </w:rPr>
              <w:t>gelezen</w:t>
            </w:r>
            <w:r w:rsidRPr="00E4591A">
              <w:rPr>
                <w:rFonts w:eastAsia="Times New Roman" w:cs="Arial"/>
                <w:noProof w:val="0"/>
                <w:color w:val="000000"/>
                <w:szCs w:val="20"/>
                <w:lang w:eastAsia="nl-NL"/>
              </w:rPr>
              <w:t xml:space="preserve"> had begreep ik waarom, al die stukjes informatie die op het begin nergens op leken passen allemaal in elkaar. </w:t>
            </w:r>
            <w:r w:rsidRPr="00E4591A">
              <w:rPr>
                <w:rFonts w:eastAsia="Times New Roman" w:cs="Arial"/>
                <w:noProof w:val="0"/>
                <w:color w:val="000000"/>
                <w:szCs w:val="20"/>
                <w:lang w:eastAsia="nl-NL"/>
              </w:rPr>
              <w:br/>
              <w:t xml:space="preserve">Maar toch vond ik het boek niet zo leuk, best wel gruwelijk dat levend begraven worden. </w:t>
            </w:r>
            <w:r w:rsidR="00A860B2" w:rsidRPr="00E4591A">
              <w:rPr>
                <w:rFonts w:eastAsia="Times New Roman" w:cs="Arial"/>
                <w:noProof w:val="0"/>
                <w:color w:val="000000"/>
                <w:szCs w:val="20"/>
                <w:lang w:eastAsia="nl-NL"/>
              </w:rPr>
              <w:t xml:space="preserve"> </w:t>
            </w:r>
          </w:p>
        </w:tc>
      </w:tr>
      <w:tr w:rsidR="00E24399" w:rsidRPr="00E4591A" w14:paraId="53E00A0E" w14:textId="77777777" w:rsidTr="00FD5647">
        <w:trPr>
          <w:trHeight w:val="255"/>
        </w:trPr>
        <w:tc>
          <w:tcPr>
            <w:tcW w:w="400" w:type="dxa"/>
            <w:shd w:val="clear" w:color="auto" w:fill="auto"/>
            <w:noWrap/>
          </w:tcPr>
          <w:p w14:paraId="33D08E78" w14:textId="77777777" w:rsidR="00E24399" w:rsidRPr="00E4591A" w:rsidRDefault="00E24399" w:rsidP="00E4591A">
            <w:pPr>
              <w:spacing w:line="240" w:lineRule="auto"/>
              <w:rPr>
                <w:rFonts w:eastAsia="Times New Roman" w:cs="Arial"/>
                <w:color w:val="000000"/>
                <w:szCs w:val="20"/>
                <w:lang w:eastAsia="nl-NL"/>
              </w:rPr>
            </w:pPr>
          </w:p>
        </w:tc>
        <w:tc>
          <w:tcPr>
            <w:tcW w:w="610" w:type="dxa"/>
            <w:gridSpan w:val="2"/>
            <w:shd w:val="clear" w:color="auto" w:fill="auto"/>
            <w:noWrap/>
          </w:tcPr>
          <w:p w14:paraId="62F65D92" w14:textId="77777777" w:rsidR="00E24399" w:rsidRPr="00E4591A" w:rsidRDefault="00E24399" w:rsidP="00E4591A">
            <w:pPr>
              <w:spacing w:line="240" w:lineRule="auto"/>
              <w:rPr>
                <w:rFonts w:eastAsia="Times New Roman" w:cs="Arial"/>
                <w:color w:val="000000"/>
                <w:szCs w:val="20"/>
                <w:lang w:eastAsia="nl-NL"/>
              </w:rPr>
            </w:pPr>
          </w:p>
        </w:tc>
        <w:tc>
          <w:tcPr>
            <w:tcW w:w="1665" w:type="dxa"/>
            <w:shd w:val="clear" w:color="auto" w:fill="auto"/>
            <w:noWrap/>
          </w:tcPr>
          <w:p w14:paraId="20708AEC" w14:textId="77777777" w:rsidR="00E24399" w:rsidRPr="00E4591A" w:rsidRDefault="00E24399" w:rsidP="00E4591A">
            <w:pPr>
              <w:spacing w:line="240" w:lineRule="auto"/>
              <w:rPr>
                <w:rFonts w:eastAsia="Times New Roman" w:cs="Arial"/>
                <w:color w:val="000000"/>
                <w:szCs w:val="20"/>
                <w:lang w:eastAsia="nl-NL"/>
              </w:rPr>
            </w:pPr>
          </w:p>
        </w:tc>
        <w:tc>
          <w:tcPr>
            <w:tcW w:w="207" w:type="dxa"/>
            <w:shd w:val="clear" w:color="auto" w:fill="auto"/>
            <w:noWrap/>
          </w:tcPr>
          <w:p w14:paraId="188E5442" w14:textId="77777777" w:rsidR="00E24399" w:rsidRPr="00E4591A" w:rsidRDefault="00E24399" w:rsidP="00E4591A">
            <w:pPr>
              <w:spacing w:line="240" w:lineRule="auto"/>
              <w:rPr>
                <w:rFonts w:eastAsia="Times New Roman" w:cs="Arial"/>
                <w:color w:val="000000"/>
                <w:szCs w:val="20"/>
                <w:lang w:eastAsia="nl-NL"/>
              </w:rPr>
            </w:pPr>
          </w:p>
        </w:tc>
        <w:tc>
          <w:tcPr>
            <w:tcW w:w="6349" w:type="dxa"/>
            <w:shd w:val="clear" w:color="auto" w:fill="auto"/>
            <w:noWrap/>
          </w:tcPr>
          <w:p w14:paraId="27431742" w14:textId="77777777" w:rsidR="00E24399" w:rsidRPr="00E4591A" w:rsidRDefault="00E24399" w:rsidP="00E4591A">
            <w:pPr>
              <w:spacing w:line="240" w:lineRule="auto"/>
              <w:rPr>
                <w:rFonts w:eastAsia="Times New Roman" w:cs="Arial"/>
                <w:color w:val="000000"/>
                <w:szCs w:val="20"/>
                <w:lang w:eastAsia="nl-NL"/>
              </w:rPr>
            </w:pPr>
          </w:p>
        </w:tc>
      </w:tr>
    </w:tbl>
    <w:p w14:paraId="54EE9513" w14:textId="77777777" w:rsidR="00B665D6" w:rsidRPr="00E4591A" w:rsidRDefault="007307F3" w:rsidP="00693DA4">
      <w:pPr>
        <w:jc w:val="center"/>
        <w:rPr>
          <w:rFonts w:cs="Arial"/>
          <w:szCs w:val="20"/>
        </w:rPr>
      </w:pPr>
      <w:r w:rsidRPr="00E4591A">
        <w:rPr>
          <w:rFonts w:cs="Arial"/>
          <w:lang w:eastAsia="nl-NL"/>
        </w:rPr>
        <w:drawing>
          <wp:inline distT="0" distB="0" distL="0" distR="0" wp14:anchorId="3EB9ABA2" wp14:editId="73FA3366">
            <wp:extent cx="2521527" cy="3359050"/>
            <wp:effectExtent l="0" t="0" r="0" b="0"/>
            <wp:docPr id="1" name="Afbeelding 1"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gouden 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226" cy="3430585"/>
                    </a:xfrm>
                    <a:prstGeom prst="rect">
                      <a:avLst/>
                    </a:prstGeom>
                    <a:noFill/>
                    <a:ln>
                      <a:noFill/>
                    </a:ln>
                  </pic:spPr>
                </pic:pic>
              </a:graphicData>
            </a:graphic>
          </wp:inline>
        </w:drawing>
      </w:r>
    </w:p>
    <w:tbl>
      <w:tblPr>
        <w:tblW w:w="969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569"/>
        <w:gridCol w:w="2659"/>
        <w:gridCol w:w="240"/>
        <w:gridCol w:w="5826"/>
      </w:tblGrid>
      <w:tr w:rsidR="00CB1BAE" w:rsidRPr="00E4591A" w14:paraId="451EECA2" w14:textId="77777777" w:rsidTr="000F1F7D">
        <w:trPr>
          <w:trHeight w:val="375"/>
        </w:trPr>
        <w:tc>
          <w:tcPr>
            <w:tcW w:w="400" w:type="dxa"/>
            <w:shd w:val="clear" w:color="auto" w:fill="auto"/>
            <w:noWrap/>
          </w:tcPr>
          <w:p w14:paraId="5FD9D982" w14:textId="77777777" w:rsidR="00CB1BAE" w:rsidRPr="00E4591A" w:rsidRDefault="00CB1BAE" w:rsidP="00E4591A">
            <w:pPr>
              <w:pStyle w:val="Kop2"/>
              <w:spacing w:after="0"/>
              <w:rPr>
                <w:rFonts w:eastAsia="Times New Roman" w:cs="Arial"/>
                <w:lang w:eastAsia="nl-NL"/>
              </w:rPr>
            </w:pPr>
            <w:r w:rsidRPr="00E4591A">
              <w:rPr>
                <w:rFonts w:eastAsia="Times New Roman" w:cs="Arial"/>
                <w:lang w:eastAsia="nl-NL"/>
              </w:rPr>
              <w:lastRenderedPageBreak/>
              <w:t>3</w:t>
            </w:r>
          </w:p>
        </w:tc>
        <w:tc>
          <w:tcPr>
            <w:tcW w:w="9294" w:type="dxa"/>
            <w:gridSpan w:val="4"/>
            <w:shd w:val="clear" w:color="auto" w:fill="auto"/>
            <w:noWrap/>
          </w:tcPr>
          <w:p w14:paraId="437A47BD" w14:textId="77777777" w:rsidR="00CB1BAE" w:rsidRPr="00E4591A" w:rsidRDefault="00CB1BAE" w:rsidP="00E4591A">
            <w:pPr>
              <w:pStyle w:val="Kop2"/>
              <w:spacing w:after="0"/>
              <w:rPr>
                <w:rFonts w:eastAsia="Times New Roman" w:cs="Arial"/>
                <w:noProof w:val="0"/>
                <w:color w:val="000000"/>
                <w:szCs w:val="20"/>
                <w:lang w:eastAsia="nl-NL"/>
              </w:rPr>
            </w:pPr>
            <w:r w:rsidRPr="00E4591A">
              <w:rPr>
                <w:rFonts w:eastAsia="Times New Roman" w:cs="Arial"/>
                <w:lang w:eastAsia="nl-NL"/>
              </w:rPr>
              <w:t>Samenvatting</w:t>
            </w:r>
          </w:p>
        </w:tc>
      </w:tr>
      <w:tr w:rsidR="00DD3C2B" w:rsidRPr="00E4591A" w14:paraId="0A05772F" w14:textId="77777777" w:rsidTr="000F1F7D">
        <w:trPr>
          <w:trHeight w:val="255"/>
        </w:trPr>
        <w:tc>
          <w:tcPr>
            <w:tcW w:w="400" w:type="dxa"/>
            <w:shd w:val="clear" w:color="auto" w:fill="auto"/>
            <w:noWrap/>
          </w:tcPr>
          <w:p w14:paraId="4E68EDEC" w14:textId="77777777" w:rsidR="00DD3C2B" w:rsidRPr="00E4591A" w:rsidRDefault="00DD3C2B"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2A7C663B" w14:textId="77777777" w:rsidR="00DD3C2B" w:rsidRPr="00E4591A" w:rsidRDefault="00DD3C2B"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016AA3B4"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Rex Hofman en zijn vriendin Saskia Ehlvest zijn op weg naar hun vakantiebestemming aan de Middellandse Zee. Ze zullen overnachten in Nuits St. Georges, niet ver van Dijon. De stemming is wat geprikkeld als ze stoppen bij een TOTAL-tankstation aan de Autoroute. Ze verzoenen zich met elkaar en besluiten dat Saskia verder zal rijden. Ze leggen samen een muntje, zoals ze dat al enige keren eerder hebben gedaan. Saskia krijgt de autosleuteltjes en gaat eerst even een koel drankje halen voor zichzelf en haar vriend. Rex huppelt wat rondjes over het veld en gaat weer zitten. Op een ochtend heeft hij een rijksdaalder uit Saskia's portemonnee genomen en op een andere keer heeft hij zijn vriendin, zonder dat het nodig was, een citaat voor laten lezen. Hij ziet dit als martelingen, maar begrijpt niet waarom hij dit gedaan heeft.</w:t>
            </w:r>
            <w:r w:rsidRPr="00E4591A">
              <w:rPr>
                <w:rFonts w:ascii="Arial" w:hAnsi="Arial" w:cs="Arial"/>
                <w:color w:val="222222"/>
                <w:sz w:val="22"/>
                <w:szCs w:val="22"/>
              </w:rPr>
              <w:br/>
              <w:t>'Saskia was de enige met wie hij er werkelijk naar had verlangd één te zijn - uitte hij met die martelingen zijn machteloosheid dat dat zelfs met haar niet kon?'</w:t>
            </w:r>
          </w:p>
          <w:p w14:paraId="7316E1B1"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 xml:space="preserve">Rex maakt met het </w:t>
            </w:r>
            <w:r w:rsidR="00850232" w:rsidRPr="00E4591A">
              <w:rPr>
                <w:rFonts w:ascii="Arial" w:hAnsi="Arial" w:cs="Arial"/>
                <w:color w:val="222222"/>
                <w:sz w:val="22"/>
                <w:szCs w:val="22"/>
              </w:rPr>
              <w:t>polaroidtoestel</w:t>
            </w:r>
            <w:r w:rsidRPr="00E4591A">
              <w:rPr>
                <w:rFonts w:ascii="Arial" w:hAnsi="Arial" w:cs="Arial"/>
                <w:color w:val="222222"/>
                <w:sz w:val="22"/>
                <w:szCs w:val="22"/>
              </w:rPr>
              <w:t xml:space="preserve"> uit Saskia's mand een foto van het benzinestation. Saskia is altijd bang dat ze zonder benzine zullen komen te staan. Ze heeft dit een keer meegemaakt in Italië. Rex heeft haar een poosje alleen gelaten om benzine te halen; toen hij </w:t>
            </w:r>
            <w:r w:rsidR="00850232" w:rsidRPr="00E4591A">
              <w:rPr>
                <w:rFonts w:ascii="Arial" w:hAnsi="Arial" w:cs="Arial"/>
                <w:color w:val="222222"/>
                <w:sz w:val="22"/>
                <w:szCs w:val="22"/>
              </w:rPr>
              <w:t>terugkwam</w:t>
            </w:r>
            <w:r w:rsidRPr="00E4591A">
              <w:rPr>
                <w:rFonts w:ascii="Arial" w:hAnsi="Arial" w:cs="Arial"/>
                <w:color w:val="222222"/>
                <w:sz w:val="22"/>
                <w:szCs w:val="22"/>
              </w:rPr>
              <w:t>, was ze totaal overstuur. Ze was even eenzaam geweest als in haar nachtmerrie van het Gouden Ei. Toen ze klein was had ze eens gedroomd dat ze opgesloten zat in een gouden ei en zo door het heelal vloog. Ze zou er altijd in moeten blijven. Er was maar één hoop. Er vloog nog zo'n gouden ei door de ruimte. Als ze tegen elkaar botsten, zouden ze allebei vernietigd zijn en dan was het afgelopen.</w:t>
            </w:r>
          </w:p>
          <w:p w14:paraId="4FDD3112"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 xml:space="preserve">Saskia blijft lang weg en Rex gaat eens in de servicewinkel kijken. Hij zoekt overal, maar kan haar nergens vinden. Hij laat de </w:t>
            </w:r>
            <w:r w:rsidR="00850232" w:rsidRPr="00E4591A">
              <w:rPr>
                <w:rFonts w:ascii="Arial" w:hAnsi="Arial" w:cs="Arial"/>
                <w:color w:val="222222"/>
                <w:sz w:val="22"/>
                <w:szCs w:val="22"/>
              </w:rPr>
              <w:t>caissière</w:t>
            </w:r>
            <w:r w:rsidRPr="00E4591A">
              <w:rPr>
                <w:rFonts w:ascii="Arial" w:hAnsi="Arial" w:cs="Arial"/>
                <w:color w:val="222222"/>
                <w:sz w:val="22"/>
                <w:szCs w:val="22"/>
              </w:rPr>
              <w:t xml:space="preserve"> een foto van Saskia zien en die herkent haar meteen, maar weet ook niet waar ze naar toe is gegaan. Rex gaat op een open plek voor de kassa staan en houdt de foto omhoog. Niemand reageert, alleen de chef van het </w:t>
            </w:r>
            <w:r w:rsidR="00850232" w:rsidRPr="00E4591A">
              <w:rPr>
                <w:rFonts w:ascii="Arial" w:hAnsi="Arial" w:cs="Arial"/>
                <w:color w:val="222222"/>
                <w:sz w:val="22"/>
                <w:szCs w:val="22"/>
              </w:rPr>
              <w:t>TOTAL-station</w:t>
            </w:r>
            <w:r w:rsidRPr="00E4591A">
              <w:rPr>
                <w:rFonts w:ascii="Arial" w:hAnsi="Arial" w:cs="Arial"/>
                <w:color w:val="222222"/>
                <w:sz w:val="22"/>
                <w:szCs w:val="22"/>
              </w:rPr>
              <w:t xml:space="preserve"> biedt enige hulp. De politie komt niet. Rex denkt dat het aannemelijk is, dat Saskia in een auto is gesleurd of gelokt. Ze is waarschijnlijk ontvoerd en verkracht. Rex blijft die nacht in zijn auto zitten.</w:t>
            </w:r>
            <w:r w:rsidRPr="00E4591A">
              <w:rPr>
                <w:rFonts w:ascii="Arial" w:hAnsi="Arial" w:cs="Arial"/>
                <w:color w:val="222222"/>
                <w:sz w:val="22"/>
                <w:szCs w:val="22"/>
              </w:rPr>
              <w:br/>
              <w:t>'Het was alsof hij voelde wat zij nu voelde de angst en de eenzaamheid van het Gouden Ei, en alsof daarmee zijn wens eindelijk in vervulling was gegaan: één met haar worden.'</w:t>
            </w:r>
          </w:p>
          <w:p w14:paraId="73B068F6"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Rex en Lieneke brengen hun vakantie door in Marina di Camerota aan de Golf van Policastro (Italië).</w:t>
            </w:r>
            <w:r w:rsidRPr="00E4591A">
              <w:rPr>
                <w:rFonts w:ascii="Arial" w:hAnsi="Arial" w:cs="Arial"/>
                <w:color w:val="222222"/>
                <w:sz w:val="22"/>
                <w:szCs w:val="22"/>
              </w:rPr>
              <w:br/>
              <w:t>Ze zijn in een huisje dat behoort tot het bezit van de familie van Lieneke. Ze beschikken ook over een rubberboot met bijbehorende oplegger. In het enige café van Camerota staat een video-kast, die Rex de gelegenheid biedt zijn persoonlijk record op te voeren.</w:t>
            </w:r>
            <w:r w:rsidRPr="00E4591A">
              <w:rPr>
                <w:rFonts w:ascii="Arial" w:hAnsi="Arial" w:cs="Arial"/>
                <w:color w:val="222222"/>
                <w:sz w:val="22"/>
                <w:szCs w:val="22"/>
              </w:rPr>
              <w:br/>
              <w:t>Op het strand verschijnen ook regelmatig drie Fransen: twee mannen en een Vietnamees meisje. Het zijn musici van de punk-rockgroep 'Far Out' uit Lille. Rex en Lieneke spelen een badmintonwedstrijd tegen de Fransen: Frankrijk-Nederland. Na een zeer spannende match winnen de Nederlanders. Rex had zich voorgenomen met Lieneke te trouwen, als ze zouden winnen. Bij het eten vraagt hij haar ten huwelijk. Lieneke begint over Saskia.</w:t>
            </w:r>
            <w:r w:rsidRPr="00E4591A">
              <w:rPr>
                <w:rFonts w:ascii="Arial" w:hAnsi="Arial" w:cs="Arial"/>
                <w:color w:val="222222"/>
                <w:sz w:val="22"/>
                <w:szCs w:val="22"/>
              </w:rPr>
              <w:br/>
              <w:t xml:space="preserve">Rex hoopt niet dat ze </w:t>
            </w:r>
            <w:r w:rsidR="00850232" w:rsidRPr="00E4591A">
              <w:rPr>
                <w:rFonts w:ascii="Arial" w:hAnsi="Arial" w:cs="Arial"/>
                <w:color w:val="222222"/>
                <w:sz w:val="22"/>
                <w:szCs w:val="22"/>
              </w:rPr>
              <w:t>terugkomt</w:t>
            </w:r>
            <w:r w:rsidRPr="00E4591A">
              <w:rPr>
                <w:rFonts w:ascii="Arial" w:hAnsi="Arial" w:cs="Arial"/>
                <w:color w:val="222222"/>
                <w:sz w:val="22"/>
                <w:szCs w:val="22"/>
              </w:rPr>
              <w:t xml:space="preserve"> en als ze </w:t>
            </w:r>
            <w:r w:rsidR="00850232" w:rsidRPr="00E4591A">
              <w:rPr>
                <w:rFonts w:ascii="Arial" w:hAnsi="Arial" w:cs="Arial"/>
                <w:color w:val="222222"/>
                <w:sz w:val="22"/>
                <w:szCs w:val="22"/>
              </w:rPr>
              <w:t>terugkomt</w:t>
            </w:r>
            <w:r w:rsidRPr="00E4591A">
              <w:rPr>
                <w:rFonts w:ascii="Arial" w:hAnsi="Arial" w:cs="Arial"/>
                <w:color w:val="222222"/>
                <w:sz w:val="22"/>
                <w:szCs w:val="22"/>
              </w:rPr>
              <w:t>, zal hij toch bij Lieneke blijven.</w:t>
            </w:r>
            <w:r w:rsidR="00850232">
              <w:rPr>
                <w:rFonts w:ascii="Arial" w:hAnsi="Arial" w:cs="Arial"/>
                <w:color w:val="222222"/>
                <w:sz w:val="22"/>
                <w:szCs w:val="22"/>
              </w:rPr>
              <w:br/>
            </w:r>
            <w:r w:rsidRPr="00E4591A">
              <w:rPr>
                <w:rFonts w:ascii="Arial" w:hAnsi="Arial" w:cs="Arial"/>
                <w:color w:val="222222"/>
                <w:sz w:val="22"/>
                <w:szCs w:val="22"/>
              </w:rPr>
              <w:t>'s Nachts heeft hij een afschuwelijke nachtmerrie. Hij kreunt en stamelt de woorden: 'Het gouden ei!'</w:t>
            </w:r>
          </w:p>
          <w:p w14:paraId="51B79502"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Als Raymond Lemorne zestien jaar is, logeert hij bij een oom en tante in Dijon. Hij springt van de balustrade en belandt met een gebroken been en een dubbele armbreuk in het ziekenhuis. Eenentwintig jaar later is hij scheikundeleraar. Hij is getrouwd, woont in Autun en heeft twee dochters. Op een zondag maakt hij met zijn gezin een uitstapje naar het Canal de Bourgogne.</w:t>
            </w:r>
            <w:r w:rsidRPr="00E4591A">
              <w:rPr>
                <w:rFonts w:ascii="Arial" w:hAnsi="Arial" w:cs="Arial"/>
                <w:color w:val="222222"/>
                <w:sz w:val="22"/>
                <w:szCs w:val="22"/>
              </w:rPr>
              <w:br/>
              <w:t>Er drijft een meisje in het kanaal en Lemorne redt haar. Na deze menslievende daad vraagt hij zich af of hij ook in staat is een </w:t>
            </w:r>
            <w:r w:rsidRPr="00E4591A">
              <w:rPr>
                <w:rStyle w:val="Nadruk"/>
                <w:rFonts w:ascii="Arial" w:hAnsi="Arial" w:cs="Arial"/>
                <w:i w:val="0"/>
                <w:color w:val="222222"/>
                <w:sz w:val="22"/>
                <w:szCs w:val="22"/>
              </w:rPr>
              <w:t>misdaad</w:t>
            </w:r>
            <w:r w:rsidRPr="00E4591A">
              <w:rPr>
                <w:rStyle w:val="Nadruk"/>
                <w:rFonts w:ascii="Arial" w:hAnsi="Arial" w:cs="Arial"/>
                <w:color w:val="222222"/>
                <w:sz w:val="22"/>
                <w:szCs w:val="22"/>
              </w:rPr>
              <w:t> </w:t>
            </w:r>
            <w:r w:rsidRPr="00E4591A">
              <w:rPr>
                <w:rFonts w:ascii="Arial" w:hAnsi="Arial" w:cs="Arial"/>
                <w:color w:val="222222"/>
                <w:sz w:val="22"/>
                <w:szCs w:val="22"/>
              </w:rPr>
              <w:t>te plegen.</w:t>
            </w:r>
            <w:r w:rsidRPr="00E4591A">
              <w:rPr>
                <w:rFonts w:ascii="Arial" w:hAnsi="Arial" w:cs="Arial"/>
                <w:color w:val="222222"/>
                <w:sz w:val="22"/>
                <w:szCs w:val="22"/>
              </w:rPr>
              <w:br/>
            </w:r>
            <w:r w:rsidRPr="00E4591A">
              <w:rPr>
                <w:rFonts w:ascii="Arial" w:hAnsi="Arial" w:cs="Arial"/>
                <w:color w:val="222222"/>
                <w:sz w:val="22"/>
                <w:szCs w:val="22"/>
              </w:rPr>
              <w:br/>
            </w:r>
            <w:r w:rsidR="00693DA4">
              <w:rPr>
                <w:rFonts w:ascii="Arial" w:hAnsi="Arial" w:cs="Arial"/>
                <w:color w:val="222222"/>
                <w:sz w:val="22"/>
                <w:szCs w:val="22"/>
              </w:rPr>
              <w:br/>
            </w:r>
            <w:r w:rsidRPr="00E4591A">
              <w:rPr>
                <w:rFonts w:ascii="Arial" w:hAnsi="Arial" w:cs="Arial"/>
                <w:color w:val="222222"/>
                <w:sz w:val="22"/>
                <w:szCs w:val="22"/>
              </w:rPr>
              <w:lastRenderedPageBreak/>
              <w:t xml:space="preserve">Drie jaar lang denkt hij erover na. Hij maakt zelf chloroform en brengt deze naar zijn weekendhuisje. Dit huisje knapt hij zelf op en daarom heeft hij een imperiaal en een aanhangwagentje aangeschaft om zijn materiaal te vervoeren. Zijn gezin komt kijken en vindt dat 'papa niet goed snik is geworden met zijn krot.' Een gil van </w:t>
            </w:r>
            <w:r w:rsidR="00850232" w:rsidRPr="00E4591A">
              <w:rPr>
                <w:rFonts w:ascii="Arial" w:hAnsi="Arial" w:cs="Arial"/>
                <w:color w:val="222222"/>
                <w:sz w:val="22"/>
                <w:szCs w:val="22"/>
              </w:rPr>
              <w:t>een</w:t>
            </w:r>
            <w:r w:rsidRPr="00E4591A">
              <w:rPr>
                <w:rFonts w:ascii="Arial" w:hAnsi="Arial" w:cs="Arial"/>
                <w:color w:val="222222"/>
                <w:sz w:val="22"/>
                <w:szCs w:val="22"/>
              </w:rPr>
              <w:t xml:space="preserve"> van de dochters wordt niet door de naburige boer gehoord. Lemorne koopt een pistool, dat hij bij de fles chloroform legt. Zijn slachtoffer zal een meisje zijn en hij houdt zich uitgebreid met het probleem van de ontvoering bezig. Hoe moet dat? Hij neemt proeven en schaft zich een abonnement op de Autoroute aan. Hij zal iemand vragen hem te helpen bij het aankoppelen van zijn aanhangwagentje.</w:t>
            </w:r>
            <w:r w:rsidRPr="00E4591A">
              <w:rPr>
                <w:rFonts w:ascii="Arial" w:hAnsi="Arial" w:cs="Arial"/>
                <w:color w:val="222222"/>
                <w:sz w:val="22"/>
                <w:szCs w:val="22"/>
              </w:rPr>
              <w:br/>
              <w:t>Met zijn verjaardag krijgt hij van zijn dochter een sleutelhanger met een metalen R eraan. In een apotheek koopt hij een mitella.</w:t>
            </w:r>
          </w:p>
          <w:p w14:paraId="0ADC6072"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Als twee Duitse lifters hun tentje opzetten bij zijn huisje schiet Lemorne hen dood. De lichamen en de tent dumpt hij in een ravijntje. Hij experimenteert bij benzinestations langs de Autoroute. Zo ontmoet hij een Nederlands meisje dat op zijn dochter lijkt. Ze vraagt hem een franc om te wisselen. Als dit niet lukt, loopt ze naar de kassa en wisselt daar. Ze koopt een blikje Fanta en een blikje bier. Dan ziet ze de autosleutelhanger van Lemorne met de R. Ze vraagt waar ze er zo een kan kopen. Lemorne zegt dat hij er vertegenwoordiger in is. Het meisje wil er een met een R kopen. Ze gaan naar de auto en Lemorne vraagt haar even in te stappen. Hij bedwelmt haar met chloroform, daarna rijdt hij het parkeerterrein af, de Autoroute du Soleil op.</w:t>
            </w:r>
          </w:p>
          <w:p w14:paraId="436CAC69"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Het gebeuren in dit hoofdstuk speelt zich acht jaar later af. Rex woont in een flatgebouw aan de rand van Buitenveldert te Amsterdam. Hij is medewerker van een populairwetenschappelijk jeugdtijdschrift, waarvoor hij een artikel schrijft over de negentiende-eeuwse Duitse wiskundige Cantor.</w:t>
            </w:r>
            <w:r w:rsidRPr="00E4591A">
              <w:rPr>
                <w:rFonts w:ascii="Arial" w:hAnsi="Arial" w:cs="Arial"/>
                <w:color w:val="222222"/>
                <w:sz w:val="22"/>
                <w:szCs w:val="22"/>
              </w:rPr>
              <w:br/>
              <w:t>Rex gaat regelmatig naar zijn postbus om te zien of er reacties zijn gekomen op zijn Franse advertentiecampagne. Hij hoopt dat er nog iemand is die inlichtingen over Saskia kan verstrekken. De terugrit met Lieneke is nogal droevig geweest. Sindsdien hebben ze elkaar niet meer gezien, tot ze elkaar in de Universiteitsbibliotheek tegenkomen. Ze maken een afspraak, hebben een lang gesprek en slapen met elkaar. De volgende ochtend drinken ze koffie in een koffiebar. Rex koopt een krant, waarin het verhaal over zijn reclamecampagne staat plus een foto van Saskia. Hij laat het artikel aan Lieneke lezen en vindt het ineens nogal lomp van zichzelf. Ze nemen afscheid van elkaar. De volgende ochtend schrijft hij een brief aan Lieneke, vol melancholie zonder haar iets concreets voor te stellen.</w:t>
            </w:r>
          </w:p>
          <w:p w14:paraId="3B1F1E6C"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 xml:space="preserve">Er komt een vijftigjarige heer met kort grijsblond haar naar hem toe. Rex herkent hem als 'de man met de mitella'. Hij heeft hem acht jaar geleden niet langer dan een paar seconden gezien. De punt van zijn mitella is op de </w:t>
            </w:r>
            <w:r w:rsidR="00850232" w:rsidRPr="00E4591A">
              <w:rPr>
                <w:rFonts w:ascii="Arial" w:hAnsi="Arial" w:cs="Arial"/>
                <w:color w:val="222222"/>
                <w:sz w:val="22"/>
                <w:szCs w:val="22"/>
              </w:rPr>
              <w:t>polaroidfoto</w:t>
            </w:r>
            <w:r w:rsidRPr="00E4591A">
              <w:rPr>
                <w:rFonts w:ascii="Arial" w:hAnsi="Arial" w:cs="Arial"/>
                <w:color w:val="222222"/>
                <w:sz w:val="22"/>
                <w:szCs w:val="22"/>
              </w:rPr>
              <w:t xml:space="preserve"> te zien.</w:t>
            </w:r>
            <w:r w:rsidRPr="00E4591A">
              <w:rPr>
                <w:rFonts w:ascii="Arial" w:hAnsi="Arial" w:cs="Arial"/>
                <w:color w:val="222222"/>
                <w:sz w:val="22"/>
                <w:szCs w:val="22"/>
              </w:rPr>
              <w:br/>
              <w:t>Lemorne heeft de advertentie gelezen en wil in zijn auto met Rex praten. Hij bevestigt dat Saskia dood is en houdt het bosje sleutels omhoog. Hij zal vertellen wat er gebeurd is door Rex hetzelfde te laten ondergaan. Dan moet hij meegaan naar Frankrijk. Omdat Rex per sé wil weten </w:t>
            </w:r>
            <w:r w:rsidRPr="00E4591A">
              <w:rPr>
                <w:rStyle w:val="Nadruk"/>
                <w:rFonts w:ascii="Arial" w:hAnsi="Arial" w:cs="Arial"/>
                <w:color w:val="222222"/>
                <w:sz w:val="22"/>
                <w:szCs w:val="22"/>
              </w:rPr>
              <w:t>wat er met Saskia is gebeurd</w:t>
            </w:r>
            <w:r w:rsidRPr="00E4591A">
              <w:rPr>
                <w:rFonts w:ascii="Arial" w:hAnsi="Arial" w:cs="Arial"/>
                <w:color w:val="222222"/>
                <w:sz w:val="22"/>
                <w:szCs w:val="22"/>
              </w:rPr>
              <w:t>, gaat hij op het aanbod in. Als ze bij de TOTAL-pomp zijn, gebiedt Lemorne Rex een slaapmiddel te drinken. Als het bekertje leeg is, vertelt de Fransman wat er met Saskia is gebeurd vanaf het moment dat ze om wisselgeld vroeg. Rex kijkt bij de paal of de muntjes er nog zijn. Nadat hij ze gevonden heeft, dekt hij ze weer met een steen af.</w:t>
            </w:r>
            <w:r w:rsidRPr="00E4591A">
              <w:rPr>
                <w:rFonts w:ascii="Arial" w:hAnsi="Arial" w:cs="Arial"/>
                <w:color w:val="222222"/>
                <w:sz w:val="22"/>
                <w:szCs w:val="22"/>
              </w:rPr>
              <w:br/>
              <w:t>Als Rex ontwaakt uit zijn slaap, ligt hij in een kist, levend begraven.</w:t>
            </w:r>
          </w:p>
          <w:p w14:paraId="33DEECC0" w14:textId="77777777" w:rsidR="006B3E49" w:rsidRPr="00E4591A" w:rsidRDefault="006B3E49" w:rsidP="00E4591A">
            <w:pPr>
              <w:pStyle w:val="Normaalweb"/>
              <w:shd w:val="clear" w:color="auto" w:fill="FFFFFF"/>
              <w:spacing w:before="0" w:beforeAutospacing="0" w:after="0" w:afterAutospacing="0"/>
              <w:rPr>
                <w:rFonts w:ascii="Arial" w:hAnsi="Arial" w:cs="Arial"/>
                <w:color w:val="222222"/>
                <w:sz w:val="22"/>
                <w:szCs w:val="22"/>
              </w:rPr>
            </w:pPr>
            <w:r w:rsidRPr="00E4591A">
              <w:rPr>
                <w:rFonts w:ascii="Arial" w:hAnsi="Arial" w:cs="Arial"/>
                <w:color w:val="222222"/>
                <w:sz w:val="22"/>
                <w:szCs w:val="22"/>
              </w:rPr>
              <w:t xml:space="preserve">Bron: </w:t>
            </w:r>
            <w:hyperlink r:id="rId6" w:history="1">
              <w:r w:rsidRPr="00E4591A">
                <w:rPr>
                  <w:rStyle w:val="Hyperlink"/>
                  <w:rFonts w:ascii="Arial" w:hAnsi="Arial" w:cs="Arial"/>
                  <w:sz w:val="22"/>
                  <w:szCs w:val="22"/>
                </w:rPr>
                <w:t>http://uittrekselbank.nbdbiblion.nl/</w:t>
              </w:r>
            </w:hyperlink>
            <w:r w:rsidRPr="00E4591A">
              <w:rPr>
                <w:rFonts w:ascii="Arial" w:hAnsi="Arial" w:cs="Arial"/>
                <w:color w:val="222222"/>
                <w:sz w:val="22"/>
                <w:szCs w:val="22"/>
              </w:rPr>
              <w:t xml:space="preserve">  </w:t>
            </w:r>
          </w:p>
          <w:p w14:paraId="0A2D6196" w14:textId="77777777" w:rsidR="00DD3C2B" w:rsidRPr="00E4591A" w:rsidRDefault="00DD3C2B" w:rsidP="00E4591A">
            <w:pPr>
              <w:rPr>
                <w:rFonts w:eastAsia="Times New Roman" w:cs="Arial"/>
                <w:noProof w:val="0"/>
                <w:color w:val="000000"/>
                <w:szCs w:val="20"/>
                <w:lang w:eastAsia="nl-NL"/>
              </w:rPr>
            </w:pPr>
          </w:p>
        </w:tc>
      </w:tr>
      <w:tr w:rsidR="00886074" w:rsidRPr="00E4591A" w14:paraId="472735D1" w14:textId="77777777" w:rsidTr="00FE1845">
        <w:trPr>
          <w:trHeight w:val="255"/>
        </w:trPr>
        <w:tc>
          <w:tcPr>
            <w:tcW w:w="400" w:type="dxa"/>
            <w:shd w:val="clear" w:color="auto" w:fill="auto"/>
            <w:noWrap/>
          </w:tcPr>
          <w:p w14:paraId="0EBA08B0" w14:textId="77777777" w:rsidR="00886074" w:rsidRPr="00E4591A" w:rsidRDefault="00886074"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11EC0DC6" w14:textId="77777777" w:rsidR="00886074" w:rsidRPr="00E4591A" w:rsidRDefault="00886074"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27D9237F" w14:textId="77777777" w:rsidR="00886074" w:rsidRPr="00E4591A" w:rsidRDefault="00886074"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50338C50" w14:textId="77777777" w:rsidR="00B665D6" w:rsidRPr="00E4591A" w:rsidRDefault="00B665D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649AB659" w14:textId="77777777" w:rsidR="00B665D6" w:rsidRPr="00E4591A" w:rsidRDefault="00B665D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1E5253A5" w14:textId="77777777" w:rsidR="00B665D6" w:rsidRPr="00E4591A" w:rsidRDefault="00B665D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575F9637" w14:textId="77777777" w:rsidR="00B665D6" w:rsidRPr="00E4591A" w:rsidRDefault="00B665D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09129B71" w14:textId="77777777" w:rsidR="00B665D6" w:rsidRPr="00E4591A" w:rsidRDefault="00B665D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29E20143" w14:textId="77777777" w:rsidR="00B665D6" w:rsidRPr="00E4591A" w:rsidRDefault="00B665D6"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tc>
        <w:tc>
          <w:tcPr>
            <w:tcW w:w="240" w:type="dxa"/>
            <w:shd w:val="clear" w:color="auto" w:fill="auto"/>
            <w:noWrap/>
          </w:tcPr>
          <w:p w14:paraId="5E573E8E" w14:textId="77777777" w:rsidR="00886074" w:rsidRPr="00E4591A" w:rsidRDefault="00886074"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5407B7E9" w14:textId="77777777" w:rsidR="00886074" w:rsidRPr="00E4591A" w:rsidRDefault="00886074"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CB1BAE" w:rsidRPr="00E4591A" w14:paraId="5D49EEDD" w14:textId="77777777" w:rsidTr="000F1F7D">
        <w:trPr>
          <w:trHeight w:val="255"/>
        </w:trPr>
        <w:tc>
          <w:tcPr>
            <w:tcW w:w="400" w:type="dxa"/>
            <w:shd w:val="clear" w:color="auto" w:fill="auto"/>
            <w:noWrap/>
          </w:tcPr>
          <w:p w14:paraId="46487A67" w14:textId="77777777" w:rsidR="00CB1BAE" w:rsidRPr="00E4591A" w:rsidRDefault="00CB1BAE" w:rsidP="00E4591A">
            <w:pPr>
              <w:pStyle w:val="Kop2"/>
              <w:spacing w:after="0"/>
              <w:rPr>
                <w:rFonts w:eastAsia="Times New Roman" w:cs="Arial"/>
                <w:lang w:eastAsia="nl-NL"/>
              </w:rPr>
            </w:pPr>
            <w:r w:rsidRPr="00E4591A">
              <w:rPr>
                <w:rFonts w:eastAsia="Times New Roman" w:cs="Arial"/>
                <w:lang w:eastAsia="nl-NL"/>
              </w:rPr>
              <w:lastRenderedPageBreak/>
              <w:t>4</w:t>
            </w:r>
          </w:p>
        </w:tc>
        <w:tc>
          <w:tcPr>
            <w:tcW w:w="9294" w:type="dxa"/>
            <w:gridSpan w:val="4"/>
            <w:shd w:val="clear" w:color="auto" w:fill="auto"/>
            <w:noWrap/>
          </w:tcPr>
          <w:p w14:paraId="658C9556" w14:textId="77777777" w:rsidR="00CB1BAE" w:rsidRPr="00E4591A" w:rsidRDefault="00CB1BAE" w:rsidP="00E4591A">
            <w:pPr>
              <w:pStyle w:val="Kop2"/>
              <w:spacing w:after="0"/>
              <w:rPr>
                <w:rFonts w:eastAsia="Times New Roman" w:cs="Arial"/>
                <w:lang w:eastAsia="nl-NL"/>
              </w:rPr>
            </w:pPr>
            <w:r w:rsidRPr="00E4591A">
              <w:rPr>
                <w:rFonts w:eastAsia="Times New Roman" w:cs="Arial"/>
                <w:lang w:eastAsia="nl-NL"/>
              </w:rPr>
              <w:t>Analyse</w:t>
            </w:r>
            <w:r w:rsidR="00A860B2" w:rsidRPr="00E4591A">
              <w:rPr>
                <w:rFonts w:eastAsia="Times New Roman" w:cs="Arial"/>
                <w:lang w:eastAsia="nl-NL"/>
              </w:rPr>
              <w:t xml:space="preserve"> ( kunnen toepassen ) </w:t>
            </w:r>
          </w:p>
        </w:tc>
      </w:tr>
      <w:tr w:rsidR="00BE2CDC" w:rsidRPr="00E4591A" w14:paraId="13DC635F" w14:textId="77777777" w:rsidTr="000F1F7D">
        <w:trPr>
          <w:trHeight w:val="255"/>
        </w:trPr>
        <w:tc>
          <w:tcPr>
            <w:tcW w:w="400" w:type="dxa"/>
            <w:shd w:val="clear" w:color="auto" w:fill="auto"/>
            <w:noWrap/>
          </w:tcPr>
          <w:p w14:paraId="785D8054"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361113DF"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4.1</w:t>
            </w:r>
          </w:p>
        </w:tc>
        <w:tc>
          <w:tcPr>
            <w:tcW w:w="8725" w:type="dxa"/>
            <w:gridSpan w:val="3"/>
            <w:shd w:val="clear" w:color="auto" w:fill="auto"/>
            <w:noWrap/>
          </w:tcPr>
          <w:p w14:paraId="48342781"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E4591A">
              <w:rPr>
                <w:rFonts w:eastAsia="Times New Roman" w:cs="Arial"/>
                <w:i/>
                <w:noProof w:val="0"/>
                <w:color w:val="000000"/>
                <w:szCs w:val="20"/>
                <w:lang w:eastAsia="nl-NL"/>
              </w:rPr>
              <w:t>Opbouw</w:t>
            </w:r>
          </w:p>
        </w:tc>
      </w:tr>
      <w:tr w:rsidR="00D023F2" w:rsidRPr="00E4591A" w14:paraId="46DD7D40" w14:textId="77777777" w:rsidTr="000F1F7D">
        <w:trPr>
          <w:trHeight w:val="255"/>
        </w:trPr>
        <w:tc>
          <w:tcPr>
            <w:tcW w:w="400" w:type="dxa"/>
            <w:shd w:val="clear" w:color="auto" w:fill="auto"/>
            <w:noWrap/>
          </w:tcPr>
          <w:p w14:paraId="08DCEF62"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1ED83B1A"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68600645" w14:textId="77777777" w:rsidR="00D023F2" w:rsidRPr="00E4591A" w:rsidRDefault="00FE1845"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cs="Arial"/>
              </w:rPr>
              <w:t xml:space="preserve">Het boek wordt ingedeeld in vijf hoofdstukken. </w:t>
            </w:r>
            <w:r w:rsidRPr="00E4591A">
              <w:rPr>
                <w:rFonts w:eastAsia="Times New Roman" w:cs="Arial"/>
                <w:noProof w:val="0"/>
                <w:color w:val="000000"/>
                <w:szCs w:val="20"/>
                <w:lang w:eastAsia="nl-NL"/>
              </w:rPr>
              <w:t xml:space="preserve">De reden voor de hoofdstukwisseling is dat elk hoofdstuk een andere tijd en een andere personage heeft. </w:t>
            </w:r>
          </w:p>
        </w:tc>
      </w:tr>
      <w:tr w:rsidR="00D023F2" w:rsidRPr="00E4591A" w14:paraId="5AE9CB75" w14:textId="77777777" w:rsidTr="00FE1845">
        <w:trPr>
          <w:trHeight w:val="255"/>
        </w:trPr>
        <w:tc>
          <w:tcPr>
            <w:tcW w:w="400" w:type="dxa"/>
            <w:shd w:val="clear" w:color="auto" w:fill="auto"/>
            <w:noWrap/>
          </w:tcPr>
          <w:p w14:paraId="3A1AE794"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3532DEC0"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7B983840" w14:textId="77777777" w:rsidR="00A860B2" w:rsidRPr="00E4591A" w:rsidRDefault="00A860B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p>
        </w:tc>
        <w:tc>
          <w:tcPr>
            <w:tcW w:w="240" w:type="dxa"/>
            <w:shd w:val="clear" w:color="auto" w:fill="auto"/>
            <w:noWrap/>
          </w:tcPr>
          <w:p w14:paraId="19B2DA8D"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7D770AE4"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E4591A" w14:paraId="4B19DFE3" w14:textId="77777777" w:rsidTr="000F1F7D">
        <w:trPr>
          <w:trHeight w:val="255"/>
        </w:trPr>
        <w:tc>
          <w:tcPr>
            <w:tcW w:w="400" w:type="dxa"/>
            <w:shd w:val="clear" w:color="auto" w:fill="auto"/>
            <w:noWrap/>
          </w:tcPr>
          <w:p w14:paraId="562F2071"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68FC8031"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4.2</w:t>
            </w:r>
          </w:p>
        </w:tc>
        <w:tc>
          <w:tcPr>
            <w:tcW w:w="8725" w:type="dxa"/>
            <w:gridSpan w:val="3"/>
            <w:shd w:val="clear" w:color="auto" w:fill="auto"/>
            <w:noWrap/>
          </w:tcPr>
          <w:p w14:paraId="39CEBC48" w14:textId="77777777" w:rsidR="00BE2CDC" w:rsidRPr="00E4591A" w:rsidRDefault="00BE2CDC" w:rsidP="00E4591A">
            <w:pPr>
              <w:rPr>
                <w:rFonts w:cs="Arial"/>
                <w:i/>
                <w:lang w:eastAsia="nl-NL"/>
              </w:rPr>
            </w:pPr>
            <w:r w:rsidRPr="00E4591A">
              <w:rPr>
                <w:rFonts w:cs="Arial"/>
                <w:i/>
                <w:lang w:eastAsia="nl-NL"/>
              </w:rPr>
              <w:t>Ruimte</w:t>
            </w:r>
          </w:p>
        </w:tc>
      </w:tr>
      <w:tr w:rsidR="00D023F2" w:rsidRPr="00E4591A" w14:paraId="365BF68C" w14:textId="77777777" w:rsidTr="000F1F7D">
        <w:trPr>
          <w:trHeight w:val="255"/>
        </w:trPr>
        <w:tc>
          <w:tcPr>
            <w:tcW w:w="400" w:type="dxa"/>
            <w:shd w:val="clear" w:color="auto" w:fill="auto"/>
            <w:noWrap/>
          </w:tcPr>
          <w:p w14:paraId="3AAED71D"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607F5098"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0F43C7FD" w14:textId="77777777" w:rsidR="00D023F2" w:rsidRPr="00E4591A" w:rsidRDefault="007657C2" w:rsidP="00E4591A">
            <w:pPr>
              <w:rPr>
                <w:rFonts w:eastAsia="Times New Roman" w:cs="Arial"/>
                <w:noProof w:val="0"/>
                <w:color w:val="000000"/>
                <w:szCs w:val="20"/>
                <w:lang w:eastAsia="nl-NL"/>
              </w:rPr>
            </w:pPr>
            <w:r w:rsidRPr="00E4591A">
              <w:rPr>
                <w:rFonts w:cs="Arial"/>
              </w:rPr>
              <w:t xml:space="preserve">Er zijn een paar belangrijke locaties; Tankstation, het vakantiehuisje van Lemorne. </w:t>
            </w:r>
            <w:r w:rsidRPr="00E4591A">
              <w:rPr>
                <w:rFonts w:cs="Arial"/>
              </w:rPr>
              <w:br/>
            </w:r>
            <w:r w:rsidRPr="00E4591A">
              <w:rPr>
                <w:rFonts w:eastAsia="Times New Roman" w:cs="Arial"/>
                <w:color w:val="000000"/>
              </w:rPr>
              <w:t xml:space="preserve">De reden waarom Lemorne voor het afgelegen vakantiehuisje in Frankrijk gekozen heeft is dat hij dit de ideale moordlocatie vindt. </w:t>
            </w:r>
            <w:r w:rsidR="00772CEA" w:rsidRPr="00E4591A">
              <w:rPr>
                <w:rFonts w:eastAsia="Times New Roman" w:cs="Arial"/>
                <w:color w:val="000000"/>
              </w:rPr>
              <w:br/>
              <w:t xml:space="preserve">Saskia`s verdwijning heeft niks te maken met dit huisje, dit gebeurd op het tankstation. </w:t>
            </w:r>
          </w:p>
        </w:tc>
      </w:tr>
      <w:tr w:rsidR="00D023F2" w:rsidRPr="00E4591A" w14:paraId="44951563" w14:textId="77777777" w:rsidTr="00FE1845">
        <w:trPr>
          <w:trHeight w:val="255"/>
        </w:trPr>
        <w:tc>
          <w:tcPr>
            <w:tcW w:w="400" w:type="dxa"/>
            <w:shd w:val="clear" w:color="auto" w:fill="auto"/>
            <w:noWrap/>
          </w:tcPr>
          <w:p w14:paraId="010E3733"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196846F1"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507653DB"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0" w:type="dxa"/>
            <w:shd w:val="clear" w:color="auto" w:fill="auto"/>
            <w:noWrap/>
          </w:tcPr>
          <w:p w14:paraId="667BE8C3"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3A9D6E16" w14:textId="77777777" w:rsidR="001A74E2" w:rsidRPr="00E4591A" w:rsidRDefault="001A74E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E4591A" w14:paraId="3F5A60DC" w14:textId="77777777" w:rsidTr="000F1F7D">
        <w:trPr>
          <w:trHeight w:val="255"/>
        </w:trPr>
        <w:tc>
          <w:tcPr>
            <w:tcW w:w="400" w:type="dxa"/>
            <w:shd w:val="clear" w:color="auto" w:fill="auto"/>
            <w:noWrap/>
          </w:tcPr>
          <w:p w14:paraId="2662572D"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25B71584"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4.3</w:t>
            </w:r>
          </w:p>
        </w:tc>
        <w:tc>
          <w:tcPr>
            <w:tcW w:w="8725" w:type="dxa"/>
            <w:gridSpan w:val="3"/>
            <w:shd w:val="clear" w:color="auto" w:fill="auto"/>
            <w:noWrap/>
          </w:tcPr>
          <w:p w14:paraId="7BC13D52"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E4591A">
              <w:rPr>
                <w:rFonts w:eastAsia="Times New Roman" w:cs="Arial"/>
                <w:i/>
                <w:noProof w:val="0"/>
                <w:color w:val="000000"/>
                <w:szCs w:val="20"/>
                <w:lang w:eastAsia="nl-NL"/>
              </w:rPr>
              <w:t>Tijd</w:t>
            </w:r>
          </w:p>
        </w:tc>
      </w:tr>
      <w:tr w:rsidR="00D023F2" w:rsidRPr="00E4591A" w14:paraId="2B711AF9" w14:textId="77777777" w:rsidTr="000F1F7D">
        <w:trPr>
          <w:trHeight w:val="255"/>
        </w:trPr>
        <w:tc>
          <w:tcPr>
            <w:tcW w:w="400" w:type="dxa"/>
            <w:shd w:val="clear" w:color="auto" w:fill="auto"/>
            <w:noWrap/>
          </w:tcPr>
          <w:p w14:paraId="0942AB52"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5DB322A2"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3C448362" w14:textId="77777777" w:rsidR="00D023F2" w:rsidRPr="00E4591A" w:rsidRDefault="00D962FF" w:rsidP="00E4591A">
            <w:pPr>
              <w:rPr>
                <w:rFonts w:eastAsia="Times New Roman" w:cs="Arial"/>
                <w:noProof w:val="0"/>
                <w:color w:val="000000"/>
                <w:szCs w:val="20"/>
                <w:lang w:eastAsia="nl-NL"/>
              </w:rPr>
            </w:pPr>
            <w:r w:rsidRPr="00E4591A">
              <w:rPr>
                <w:rFonts w:cs="Arial"/>
              </w:rPr>
              <w:t xml:space="preserve">Het boek speelt zich in verschillende tijden af. Elk hoodstuk heeft ook een andere tijd, maar het verhaal is niet chronologisch verteld, er zijn veel tijdsprongen. </w:t>
            </w:r>
            <w:r w:rsidR="00972B46" w:rsidRPr="00E4591A">
              <w:rPr>
                <w:rFonts w:cs="Arial"/>
              </w:rPr>
              <w:br/>
            </w:r>
            <w:r w:rsidR="00972B46" w:rsidRPr="00E4591A">
              <w:rPr>
                <w:rFonts w:eastAsia="Times New Roman" w:cs="Arial"/>
                <w:color w:val="000000"/>
              </w:rPr>
              <w:t xml:space="preserve">In hoofstuk 1 leven ze in 1975, er worden veel tijdstippen vermeld zoals; een minuut later. </w:t>
            </w:r>
            <w:r w:rsidR="00972B46" w:rsidRPr="00E4591A">
              <w:rPr>
                <w:rFonts w:eastAsia="Times New Roman" w:cs="Arial"/>
                <w:color w:val="000000"/>
              </w:rPr>
              <w:br/>
              <w:t xml:space="preserve">In hoofdstuk 2 is het acht jaar later, op vakantie in Italië samen met de nieuwe vriendin van Rex; Lieneke. </w:t>
            </w:r>
            <w:r w:rsidR="00972B46" w:rsidRPr="00E4591A">
              <w:rPr>
                <w:rFonts w:eastAsia="Times New Roman" w:cs="Arial"/>
                <w:color w:val="000000"/>
              </w:rPr>
              <w:br/>
              <w:t xml:space="preserve">Lemorne komt in hoofdstuk 3 aan bod. Het is 1950 en </w:t>
            </w:r>
            <w:r w:rsidR="003F612C" w:rsidRPr="00E4591A">
              <w:rPr>
                <w:rFonts w:eastAsia="Times New Roman" w:cs="Arial"/>
                <w:color w:val="000000"/>
              </w:rPr>
              <w:t>hier wordt het verhaal over R</w:t>
            </w:r>
            <w:r w:rsidR="00194257" w:rsidRPr="00E4591A">
              <w:rPr>
                <w:rFonts w:eastAsia="Times New Roman" w:cs="Arial"/>
                <w:color w:val="000000"/>
              </w:rPr>
              <w:t>a</w:t>
            </w:r>
            <w:r w:rsidR="003F612C" w:rsidRPr="00E4591A">
              <w:rPr>
                <w:rFonts w:eastAsia="Times New Roman" w:cs="Arial"/>
                <w:color w:val="000000"/>
              </w:rPr>
              <w:t xml:space="preserve">ymond Lemorne beschreven. </w:t>
            </w:r>
            <w:r w:rsidR="003F612C" w:rsidRPr="00E4591A">
              <w:rPr>
                <w:rFonts w:eastAsia="Times New Roman" w:cs="Arial"/>
                <w:color w:val="000000"/>
              </w:rPr>
              <w:br/>
              <w:t xml:space="preserve">In hoofdstuk 4 zijn we weer terug bij Rex, waarschijnlijk rond 1982, 8 jaar later na de verdwijning. </w:t>
            </w:r>
            <w:r w:rsidR="003F612C" w:rsidRPr="00E4591A">
              <w:rPr>
                <w:rFonts w:eastAsia="Times New Roman" w:cs="Arial"/>
                <w:color w:val="000000"/>
              </w:rPr>
              <w:br/>
              <w:t xml:space="preserve">Het slot waarin alle vragen eindelijk beantwoord worden bevindt zich in hoofdstuk 5, nog steeds zijn we in dezelfde tijd als in hoofdstuk 4. </w:t>
            </w:r>
            <w:r w:rsidR="0066122C" w:rsidRPr="00E4591A">
              <w:rPr>
                <w:rFonts w:eastAsia="Times New Roman" w:cs="Arial"/>
                <w:color w:val="000000"/>
              </w:rPr>
              <w:br/>
              <w:t xml:space="preserve">De tijd die er totaal verstrijkt is 33 jaar. </w:t>
            </w:r>
          </w:p>
        </w:tc>
      </w:tr>
      <w:tr w:rsidR="00D023F2" w:rsidRPr="00E4591A" w14:paraId="104BA1E6" w14:textId="77777777" w:rsidTr="00FE1845">
        <w:trPr>
          <w:trHeight w:val="255"/>
        </w:trPr>
        <w:tc>
          <w:tcPr>
            <w:tcW w:w="400" w:type="dxa"/>
            <w:shd w:val="clear" w:color="auto" w:fill="auto"/>
            <w:noWrap/>
          </w:tcPr>
          <w:p w14:paraId="2D248A2A"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6DD54093"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291B4702" w14:textId="77777777" w:rsidR="00CF448B" w:rsidRPr="00E4591A" w:rsidRDefault="00CF448B"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 xml:space="preserve"> </w:t>
            </w:r>
          </w:p>
        </w:tc>
        <w:tc>
          <w:tcPr>
            <w:tcW w:w="240" w:type="dxa"/>
            <w:shd w:val="clear" w:color="auto" w:fill="auto"/>
            <w:noWrap/>
          </w:tcPr>
          <w:p w14:paraId="167FD818"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4191C552"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E4591A" w14:paraId="675D3AE3" w14:textId="77777777" w:rsidTr="000F1F7D">
        <w:trPr>
          <w:trHeight w:val="255"/>
        </w:trPr>
        <w:tc>
          <w:tcPr>
            <w:tcW w:w="400" w:type="dxa"/>
            <w:shd w:val="clear" w:color="auto" w:fill="auto"/>
            <w:noWrap/>
          </w:tcPr>
          <w:p w14:paraId="408EB67E"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3DFBD39E"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4.4</w:t>
            </w:r>
          </w:p>
        </w:tc>
        <w:tc>
          <w:tcPr>
            <w:tcW w:w="8725" w:type="dxa"/>
            <w:gridSpan w:val="3"/>
            <w:shd w:val="clear" w:color="auto" w:fill="auto"/>
            <w:noWrap/>
          </w:tcPr>
          <w:p w14:paraId="00F2380F"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E4591A">
              <w:rPr>
                <w:rFonts w:eastAsia="Times New Roman" w:cs="Arial"/>
                <w:i/>
                <w:noProof w:val="0"/>
                <w:color w:val="000000"/>
                <w:szCs w:val="20"/>
                <w:lang w:eastAsia="nl-NL"/>
              </w:rPr>
              <w:t>Personages</w:t>
            </w:r>
          </w:p>
        </w:tc>
      </w:tr>
      <w:tr w:rsidR="00D023F2" w:rsidRPr="00E4591A" w14:paraId="103CC4DD" w14:textId="77777777" w:rsidTr="000F1F7D">
        <w:trPr>
          <w:trHeight w:val="255"/>
        </w:trPr>
        <w:tc>
          <w:tcPr>
            <w:tcW w:w="400" w:type="dxa"/>
            <w:shd w:val="clear" w:color="auto" w:fill="auto"/>
            <w:noWrap/>
          </w:tcPr>
          <w:p w14:paraId="7EA91371"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375BE0D2"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5ACC9B0D" w14:textId="77777777" w:rsidR="00D023F2" w:rsidRPr="00E4591A" w:rsidRDefault="00AA65F0" w:rsidP="00E4591A">
            <w:pPr>
              <w:pStyle w:val="Lijstalinea"/>
              <w:numPr>
                <w:ilvl w:val="0"/>
                <w:numId w:val="3"/>
              </w:numPr>
              <w:rPr>
                <w:rFonts w:eastAsia="Times New Roman" w:cs="Arial"/>
                <w:noProof w:val="0"/>
                <w:color w:val="000000"/>
                <w:szCs w:val="20"/>
                <w:lang w:eastAsia="nl-NL"/>
              </w:rPr>
            </w:pPr>
            <w:r w:rsidRPr="00E4591A">
              <w:rPr>
                <w:rFonts w:cs="Arial"/>
              </w:rPr>
              <w:t>Rex Hofman</w:t>
            </w:r>
            <w:r w:rsidRPr="00E4591A">
              <w:rPr>
                <w:rFonts w:cs="Arial"/>
              </w:rPr>
              <w:br/>
            </w:r>
            <w:r w:rsidRPr="00E4591A">
              <w:rPr>
                <w:rFonts w:eastAsia="Times New Roman" w:cs="Arial"/>
                <w:color w:val="000000"/>
              </w:rPr>
              <w:t>Een vriendelijke</w:t>
            </w:r>
            <w:r w:rsidR="00194257" w:rsidRPr="00E4591A">
              <w:rPr>
                <w:rFonts w:eastAsia="Times New Roman" w:cs="Arial"/>
                <w:color w:val="000000"/>
              </w:rPr>
              <w:t xml:space="preserve"> Nederlandse</w:t>
            </w:r>
            <w:r w:rsidRPr="00E4591A">
              <w:rPr>
                <w:rFonts w:eastAsia="Times New Roman" w:cs="Arial"/>
                <w:color w:val="000000"/>
              </w:rPr>
              <w:t xml:space="preserve"> man die veel voor zijn geliefde personen over heeft. Hij heeft </w:t>
            </w:r>
            <w:r w:rsidR="00846ADC" w:rsidRPr="00E4591A">
              <w:rPr>
                <w:rFonts w:eastAsia="Times New Roman" w:cs="Arial"/>
                <w:color w:val="000000"/>
              </w:rPr>
              <w:t>een relatie</w:t>
            </w:r>
            <w:r w:rsidRPr="00E4591A">
              <w:rPr>
                <w:rFonts w:eastAsia="Times New Roman" w:cs="Arial"/>
                <w:color w:val="000000"/>
              </w:rPr>
              <w:t xml:space="preserve"> met Saskia. </w:t>
            </w:r>
            <w:r w:rsidRPr="00E4591A">
              <w:rPr>
                <w:rFonts w:eastAsia="Times New Roman" w:cs="Arial"/>
                <w:color w:val="000000"/>
              </w:rPr>
              <w:br/>
              <w:t xml:space="preserve">Rex is ook heel nieuwsgierig, namelijk; hij heeft (letterlijk) zijn leven gegeven om te weten wat er met Saskia gebeurd is. </w:t>
            </w:r>
            <w:r w:rsidRPr="00E4591A">
              <w:rPr>
                <w:rFonts w:eastAsia="Times New Roman" w:cs="Arial"/>
                <w:color w:val="000000"/>
              </w:rPr>
              <w:br/>
              <w:t>Over het uiterlijk</w:t>
            </w:r>
            <w:r w:rsidR="00CD0EB8" w:rsidRPr="00E4591A">
              <w:rPr>
                <w:rFonts w:eastAsia="Times New Roman" w:cs="Arial"/>
                <w:color w:val="000000"/>
              </w:rPr>
              <w:t xml:space="preserve"> van Rex</w:t>
            </w:r>
            <w:r w:rsidRPr="00E4591A">
              <w:rPr>
                <w:rFonts w:eastAsia="Times New Roman" w:cs="Arial"/>
                <w:color w:val="000000"/>
              </w:rPr>
              <w:t xml:space="preserve"> wordt er niks verteld. </w:t>
            </w:r>
          </w:p>
          <w:p w14:paraId="7665157D" w14:textId="77777777" w:rsidR="000B3471" w:rsidRPr="00E4591A" w:rsidRDefault="000B3471" w:rsidP="00E4591A">
            <w:pPr>
              <w:pStyle w:val="Lijstalinea"/>
              <w:numPr>
                <w:ilvl w:val="0"/>
                <w:numId w:val="3"/>
              </w:numPr>
              <w:rPr>
                <w:rFonts w:eastAsia="Times New Roman" w:cs="Arial"/>
                <w:noProof w:val="0"/>
                <w:color w:val="000000"/>
                <w:szCs w:val="20"/>
                <w:lang w:eastAsia="nl-NL"/>
              </w:rPr>
            </w:pPr>
            <w:r w:rsidRPr="00E4591A">
              <w:rPr>
                <w:rFonts w:eastAsia="Times New Roman" w:cs="Arial"/>
                <w:noProof w:val="0"/>
                <w:color w:val="000000"/>
                <w:szCs w:val="20"/>
                <w:lang w:eastAsia="nl-NL"/>
              </w:rPr>
              <w:t xml:space="preserve">Saskia </w:t>
            </w:r>
            <w:r w:rsidR="00407031" w:rsidRPr="00E4591A">
              <w:rPr>
                <w:rFonts w:eastAsia="Times New Roman" w:cs="Arial"/>
                <w:noProof w:val="0"/>
                <w:color w:val="000000"/>
                <w:szCs w:val="20"/>
                <w:lang w:eastAsia="nl-NL"/>
              </w:rPr>
              <w:t>Ehlvest</w:t>
            </w:r>
            <w:r w:rsidRPr="00E4591A">
              <w:rPr>
                <w:rFonts w:eastAsia="Times New Roman" w:cs="Arial"/>
                <w:noProof w:val="0"/>
                <w:color w:val="000000"/>
                <w:szCs w:val="20"/>
                <w:lang w:eastAsia="nl-NL"/>
              </w:rPr>
              <w:br/>
              <w:t>Saskia is een vrolijk</w:t>
            </w:r>
            <w:r w:rsidR="00407031" w:rsidRPr="00E4591A">
              <w:rPr>
                <w:rFonts w:eastAsia="Times New Roman" w:cs="Arial"/>
                <w:noProof w:val="0"/>
                <w:color w:val="000000"/>
                <w:szCs w:val="20"/>
                <w:lang w:eastAsia="nl-NL"/>
              </w:rPr>
              <w:t>e enthousiaste</w:t>
            </w:r>
            <w:r w:rsidRPr="00E4591A">
              <w:rPr>
                <w:rFonts w:eastAsia="Times New Roman" w:cs="Arial"/>
                <w:noProof w:val="0"/>
                <w:color w:val="000000"/>
                <w:szCs w:val="20"/>
                <w:lang w:eastAsia="nl-NL"/>
              </w:rPr>
              <w:t xml:space="preserve"> </w:t>
            </w:r>
            <w:r w:rsidR="00407031" w:rsidRPr="00E4591A">
              <w:rPr>
                <w:rFonts w:eastAsia="Times New Roman" w:cs="Arial"/>
                <w:noProof w:val="0"/>
                <w:color w:val="000000"/>
                <w:szCs w:val="20"/>
                <w:lang w:eastAsia="nl-NL"/>
              </w:rPr>
              <w:t xml:space="preserve">vrouw </w:t>
            </w:r>
            <w:r w:rsidRPr="00E4591A">
              <w:rPr>
                <w:rFonts w:eastAsia="Times New Roman" w:cs="Arial"/>
                <w:noProof w:val="0"/>
                <w:color w:val="000000"/>
                <w:szCs w:val="20"/>
                <w:lang w:eastAsia="nl-NL"/>
              </w:rPr>
              <w:t xml:space="preserve">met </w:t>
            </w:r>
            <w:r w:rsidR="00407031" w:rsidRPr="00E4591A">
              <w:rPr>
                <w:rFonts w:eastAsia="Times New Roman" w:cs="Arial"/>
                <w:noProof w:val="0"/>
                <w:color w:val="000000"/>
                <w:szCs w:val="20"/>
                <w:lang w:eastAsia="nl-NL"/>
              </w:rPr>
              <w:t xml:space="preserve">veel sproeten en rood haar. </w:t>
            </w:r>
            <w:r w:rsidR="008548E4" w:rsidRPr="00E4591A">
              <w:rPr>
                <w:rFonts w:eastAsia="Times New Roman" w:cs="Arial"/>
                <w:noProof w:val="0"/>
                <w:color w:val="000000"/>
                <w:szCs w:val="20"/>
                <w:lang w:eastAsia="nl-NL"/>
              </w:rPr>
              <w:t xml:space="preserve">Ze is erg ijdel, maar heeft een grote angst; claustrofobie. </w:t>
            </w:r>
            <w:r w:rsidR="00407031" w:rsidRPr="00E4591A">
              <w:rPr>
                <w:rFonts w:eastAsia="Times New Roman" w:cs="Arial"/>
                <w:noProof w:val="0"/>
                <w:color w:val="000000"/>
                <w:szCs w:val="20"/>
                <w:lang w:eastAsia="nl-NL"/>
              </w:rPr>
              <w:br/>
            </w:r>
            <w:r w:rsidRPr="00E4591A">
              <w:rPr>
                <w:rFonts w:eastAsia="Times New Roman" w:cs="Arial"/>
                <w:noProof w:val="0"/>
                <w:color w:val="000000"/>
                <w:szCs w:val="20"/>
                <w:lang w:eastAsia="nl-NL"/>
              </w:rPr>
              <w:t>Ze lijkt op de dochter van Lemorne</w:t>
            </w:r>
            <w:r w:rsidR="00407031" w:rsidRPr="00E4591A">
              <w:rPr>
                <w:rFonts w:eastAsia="Times New Roman" w:cs="Arial"/>
                <w:noProof w:val="0"/>
                <w:color w:val="000000"/>
                <w:szCs w:val="20"/>
                <w:lang w:eastAsia="nl-NL"/>
              </w:rPr>
              <w:t xml:space="preserve"> en komt uit Nederland. </w:t>
            </w:r>
            <w:r w:rsidR="00194257" w:rsidRPr="00E4591A">
              <w:rPr>
                <w:rFonts w:eastAsia="Times New Roman" w:cs="Arial"/>
                <w:noProof w:val="0"/>
                <w:color w:val="000000"/>
                <w:szCs w:val="20"/>
                <w:lang w:eastAsia="nl-NL"/>
              </w:rPr>
              <w:t xml:space="preserve"> </w:t>
            </w:r>
          </w:p>
          <w:p w14:paraId="1EF65F76" w14:textId="77777777" w:rsidR="00660996" w:rsidRPr="00E4591A" w:rsidRDefault="00660996" w:rsidP="00E4591A">
            <w:pPr>
              <w:pStyle w:val="Lijstalinea"/>
              <w:numPr>
                <w:ilvl w:val="0"/>
                <w:numId w:val="3"/>
              </w:numPr>
              <w:rPr>
                <w:rFonts w:eastAsia="Times New Roman" w:cs="Arial"/>
                <w:noProof w:val="0"/>
                <w:color w:val="000000"/>
                <w:szCs w:val="20"/>
                <w:lang w:eastAsia="nl-NL"/>
              </w:rPr>
            </w:pPr>
            <w:r w:rsidRPr="00E4591A">
              <w:rPr>
                <w:rFonts w:eastAsia="Times New Roman" w:cs="Arial"/>
                <w:noProof w:val="0"/>
                <w:color w:val="000000"/>
                <w:szCs w:val="20"/>
                <w:lang w:eastAsia="nl-NL"/>
              </w:rPr>
              <w:t xml:space="preserve">Lemorne </w:t>
            </w:r>
          </w:p>
          <w:p w14:paraId="6CB8FFDD" w14:textId="77777777" w:rsidR="00660996" w:rsidRPr="00E4591A" w:rsidRDefault="00660996" w:rsidP="00E4591A">
            <w:pPr>
              <w:pStyle w:val="Lijstalinea"/>
              <w:rPr>
                <w:rFonts w:eastAsia="Times New Roman" w:cs="Arial"/>
                <w:noProof w:val="0"/>
                <w:color w:val="000000"/>
                <w:szCs w:val="20"/>
                <w:lang w:eastAsia="nl-NL"/>
              </w:rPr>
            </w:pPr>
            <w:r w:rsidRPr="00E4591A">
              <w:rPr>
                <w:rFonts w:eastAsia="Times New Roman" w:cs="Arial"/>
                <w:noProof w:val="0"/>
                <w:color w:val="000000"/>
                <w:szCs w:val="20"/>
                <w:lang w:eastAsia="nl-NL"/>
              </w:rPr>
              <w:t>R</w:t>
            </w:r>
            <w:r w:rsidR="00194257" w:rsidRPr="00E4591A">
              <w:rPr>
                <w:rFonts w:eastAsia="Times New Roman" w:cs="Arial"/>
                <w:noProof w:val="0"/>
                <w:color w:val="000000"/>
                <w:szCs w:val="20"/>
                <w:lang w:eastAsia="nl-NL"/>
              </w:rPr>
              <w:t>a</w:t>
            </w:r>
            <w:r w:rsidRPr="00E4591A">
              <w:rPr>
                <w:rFonts w:eastAsia="Times New Roman" w:cs="Arial"/>
                <w:noProof w:val="0"/>
                <w:color w:val="000000"/>
                <w:szCs w:val="20"/>
                <w:lang w:eastAsia="nl-NL"/>
              </w:rPr>
              <w:t xml:space="preserve">ymond Lemorne is </w:t>
            </w:r>
            <w:r w:rsidR="00194257" w:rsidRPr="00E4591A">
              <w:rPr>
                <w:rFonts w:eastAsia="Times New Roman" w:cs="Arial"/>
                <w:noProof w:val="0"/>
                <w:color w:val="000000"/>
                <w:szCs w:val="20"/>
                <w:lang w:eastAsia="nl-NL"/>
              </w:rPr>
              <w:t xml:space="preserve">een Franse scheikunde leraar, hij heeft een vrouw en twee kinderen. Eigenlijk is Lemorne hek in zijn hoofd, maar niemand weet dat. </w:t>
            </w:r>
            <w:r w:rsidR="00955F45" w:rsidRPr="00E4591A">
              <w:rPr>
                <w:rFonts w:eastAsia="Times New Roman" w:cs="Arial"/>
                <w:noProof w:val="0"/>
                <w:color w:val="000000"/>
                <w:szCs w:val="20"/>
                <w:lang w:eastAsia="nl-NL"/>
              </w:rPr>
              <w:br/>
              <w:t xml:space="preserve">Als hij een experiment heeft dan draait hij helemaal door totdat het gelukt is. </w:t>
            </w:r>
          </w:p>
        </w:tc>
      </w:tr>
      <w:tr w:rsidR="00D023F2" w:rsidRPr="00E4591A" w14:paraId="638E4467" w14:textId="77777777" w:rsidTr="00FE1845">
        <w:trPr>
          <w:trHeight w:val="255"/>
        </w:trPr>
        <w:tc>
          <w:tcPr>
            <w:tcW w:w="400" w:type="dxa"/>
            <w:shd w:val="clear" w:color="auto" w:fill="auto"/>
            <w:noWrap/>
          </w:tcPr>
          <w:p w14:paraId="06590444"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20055E1A"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08F7C42B" w14:textId="77777777" w:rsidR="00CF448B" w:rsidRPr="00E4591A" w:rsidRDefault="00CF448B" w:rsidP="00E4591A">
            <w:pPr>
              <w:pStyle w:val="Lijstalinea"/>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0" w:type="dxa"/>
            <w:shd w:val="clear" w:color="auto" w:fill="auto"/>
            <w:noWrap/>
          </w:tcPr>
          <w:p w14:paraId="242D6C5B"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7DA2A484" w14:textId="77777777" w:rsidR="001D1003" w:rsidRPr="00E4591A" w:rsidRDefault="001D1003"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E4591A" w14:paraId="590F93C9" w14:textId="77777777" w:rsidTr="000F1F7D">
        <w:trPr>
          <w:trHeight w:val="255"/>
        </w:trPr>
        <w:tc>
          <w:tcPr>
            <w:tcW w:w="400" w:type="dxa"/>
            <w:shd w:val="clear" w:color="auto" w:fill="auto"/>
            <w:noWrap/>
          </w:tcPr>
          <w:p w14:paraId="63E30559"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175110AF"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4.5</w:t>
            </w:r>
          </w:p>
        </w:tc>
        <w:tc>
          <w:tcPr>
            <w:tcW w:w="8725" w:type="dxa"/>
            <w:gridSpan w:val="3"/>
            <w:shd w:val="clear" w:color="auto" w:fill="auto"/>
            <w:noWrap/>
          </w:tcPr>
          <w:p w14:paraId="1BF9CBE3"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E4591A">
              <w:rPr>
                <w:rFonts w:eastAsia="Times New Roman" w:cs="Arial"/>
                <w:i/>
                <w:noProof w:val="0"/>
                <w:color w:val="000000"/>
                <w:szCs w:val="20"/>
                <w:lang w:eastAsia="nl-NL"/>
              </w:rPr>
              <w:t>Perspectief</w:t>
            </w:r>
          </w:p>
        </w:tc>
      </w:tr>
      <w:tr w:rsidR="00D023F2" w:rsidRPr="00E4591A" w14:paraId="75534596" w14:textId="77777777" w:rsidTr="000F1F7D">
        <w:trPr>
          <w:trHeight w:val="255"/>
        </w:trPr>
        <w:tc>
          <w:tcPr>
            <w:tcW w:w="400" w:type="dxa"/>
            <w:shd w:val="clear" w:color="auto" w:fill="auto"/>
            <w:noWrap/>
          </w:tcPr>
          <w:p w14:paraId="45A57B6F"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87D1D00"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72CE745F" w14:textId="77777777" w:rsidR="00FD5647" w:rsidRPr="00E4591A" w:rsidRDefault="00657E98" w:rsidP="00E4591A">
            <w:pPr>
              <w:rPr>
                <w:rFonts w:eastAsia="Times New Roman" w:cs="Arial"/>
                <w:noProof w:val="0"/>
                <w:color w:val="000000"/>
                <w:szCs w:val="20"/>
                <w:lang w:eastAsia="nl-NL"/>
              </w:rPr>
            </w:pPr>
            <w:r w:rsidRPr="00E4591A">
              <w:rPr>
                <w:rFonts w:eastAsia="Times New Roman" w:cs="Arial"/>
                <w:noProof w:val="0"/>
                <w:color w:val="000000"/>
                <w:szCs w:val="20"/>
                <w:lang w:eastAsia="nl-NL"/>
              </w:rPr>
              <w:t xml:space="preserve">Het gouden ei heeft een </w:t>
            </w:r>
            <w:r w:rsidR="00E15EA1" w:rsidRPr="00E4591A">
              <w:rPr>
                <w:rFonts w:eastAsia="Times New Roman" w:cs="Arial"/>
                <w:noProof w:val="0"/>
                <w:color w:val="000000"/>
                <w:szCs w:val="20"/>
                <w:lang w:eastAsia="nl-NL"/>
              </w:rPr>
              <w:t>personaal perspectief, we kijken over de schouder mee van Rex en die van Lemorne</w:t>
            </w:r>
            <w:r w:rsidR="00140EB8" w:rsidRPr="00E4591A">
              <w:rPr>
                <w:rFonts w:eastAsia="Times New Roman" w:cs="Arial"/>
                <w:noProof w:val="0"/>
                <w:color w:val="000000"/>
                <w:szCs w:val="20"/>
                <w:lang w:eastAsia="nl-NL"/>
              </w:rPr>
              <w:t xml:space="preserve">. </w:t>
            </w:r>
            <w:r w:rsidR="00140EB8" w:rsidRPr="00E4591A">
              <w:rPr>
                <w:rFonts w:eastAsia="Times New Roman" w:cs="Arial"/>
                <w:noProof w:val="0"/>
                <w:color w:val="000000"/>
                <w:szCs w:val="20"/>
                <w:lang w:eastAsia="nl-NL"/>
              </w:rPr>
              <w:br/>
              <w:t xml:space="preserve">Als het een auctoriaal perspectief was geweest dan hadden we al geweten wat er met Saskia is gebeurd. </w:t>
            </w:r>
            <w:r w:rsidR="001430AE" w:rsidRPr="00E4591A">
              <w:rPr>
                <w:rFonts w:eastAsia="Times New Roman" w:cs="Arial"/>
                <w:noProof w:val="0"/>
                <w:color w:val="000000"/>
                <w:szCs w:val="20"/>
                <w:lang w:eastAsia="nl-NL"/>
              </w:rPr>
              <w:t xml:space="preserve">In dit boek wisten we net zoveel </w:t>
            </w:r>
            <w:r w:rsidR="0092426D" w:rsidRPr="00E4591A">
              <w:rPr>
                <w:rFonts w:eastAsia="Times New Roman" w:cs="Arial"/>
                <w:noProof w:val="0"/>
                <w:color w:val="000000"/>
                <w:szCs w:val="20"/>
                <w:lang w:eastAsia="nl-NL"/>
              </w:rPr>
              <w:t xml:space="preserve">over de situatie als de hoofdpersoon zelf. </w:t>
            </w:r>
          </w:p>
        </w:tc>
      </w:tr>
      <w:tr w:rsidR="00D023F2" w:rsidRPr="00E4591A" w14:paraId="21D2139F" w14:textId="77777777" w:rsidTr="000F1F7D">
        <w:trPr>
          <w:trHeight w:val="255"/>
        </w:trPr>
        <w:tc>
          <w:tcPr>
            <w:tcW w:w="400" w:type="dxa"/>
            <w:shd w:val="clear" w:color="auto" w:fill="auto"/>
            <w:noWrap/>
          </w:tcPr>
          <w:p w14:paraId="16A18D0C" w14:textId="77777777" w:rsidR="00D023F2" w:rsidRPr="00E4591A" w:rsidRDefault="00D023F2" w:rsidP="00E4591A">
            <w:pPr>
              <w:rPr>
                <w:rFonts w:cs="Arial"/>
                <w:lang w:eastAsia="nl-NL"/>
              </w:rPr>
            </w:pPr>
          </w:p>
        </w:tc>
        <w:tc>
          <w:tcPr>
            <w:tcW w:w="569" w:type="dxa"/>
            <w:shd w:val="clear" w:color="auto" w:fill="auto"/>
            <w:noWrap/>
          </w:tcPr>
          <w:p w14:paraId="4EACBB15" w14:textId="77777777" w:rsidR="00D023F2" w:rsidRPr="00E4591A" w:rsidRDefault="00D023F2" w:rsidP="00E4591A">
            <w:pPr>
              <w:rPr>
                <w:rFonts w:cs="Arial"/>
                <w:lang w:eastAsia="nl-NL"/>
              </w:rPr>
            </w:pPr>
          </w:p>
        </w:tc>
        <w:tc>
          <w:tcPr>
            <w:tcW w:w="8725" w:type="dxa"/>
            <w:gridSpan w:val="3"/>
            <w:shd w:val="clear" w:color="auto" w:fill="auto"/>
            <w:noWrap/>
          </w:tcPr>
          <w:p w14:paraId="5391F789" w14:textId="77777777" w:rsidR="00D023F2" w:rsidRPr="00E4591A" w:rsidRDefault="00D023F2" w:rsidP="00E4591A">
            <w:pPr>
              <w:rPr>
                <w:rFonts w:cs="Arial"/>
                <w:lang w:eastAsia="nl-NL"/>
              </w:rPr>
            </w:pPr>
          </w:p>
        </w:tc>
      </w:tr>
      <w:tr w:rsidR="00BE2CDC" w:rsidRPr="00E4591A" w14:paraId="2C7B79C7" w14:textId="77777777" w:rsidTr="00FD1C14">
        <w:trPr>
          <w:trHeight w:val="255"/>
        </w:trPr>
        <w:tc>
          <w:tcPr>
            <w:tcW w:w="400" w:type="dxa"/>
            <w:shd w:val="clear" w:color="auto" w:fill="FFFFFF" w:themeFill="background1"/>
            <w:noWrap/>
          </w:tcPr>
          <w:p w14:paraId="13476DDE" w14:textId="77777777" w:rsidR="00BE2CDC" w:rsidRPr="00E4591A" w:rsidRDefault="00BE2CDC" w:rsidP="00E4591A">
            <w:pPr>
              <w:rPr>
                <w:rFonts w:cs="Arial"/>
                <w:lang w:eastAsia="nl-NL"/>
              </w:rPr>
            </w:pPr>
          </w:p>
        </w:tc>
        <w:tc>
          <w:tcPr>
            <w:tcW w:w="569" w:type="dxa"/>
            <w:shd w:val="clear" w:color="auto" w:fill="auto"/>
            <w:noWrap/>
          </w:tcPr>
          <w:p w14:paraId="364E8C7B" w14:textId="77777777" w:rsidR="00BE2CDC" w:rsidRPr="00E4591A" w:rsidRDefault="00BE2CDC" w:rsidP="00E4591A">
            <w:pPr>
              <w:rPr>
                <w:rFonts w:cs="Arial"/>
                <w:lang w:eastAsia="nl-NL"/>
              </w:rPr>
            </w:pPr>
            <w:r w:rsidRPr="00E4591A">
              <w:rPr>
                <w:rFonts w:cs="Arial"/>
                <w:lang w:eastAsia="nl-NL"/>
              </w:rPr>
              <w:t>4.6</w:t>
            </w:r>
          </w:p>
        </w:tc>
        <w:tc>
          <w:tcPr>
            <w:tcW w:w="8725" w:type="dxa"/>
            <w:gridSpan w:val="3"/>
            <w:shd w:val="clear" w:color="auto" w:fill="auto"/>
            <w:noWrap/>
          </w:tcPr>
          <w:p w14:paraId="7E701250" w14:textId="77777777" w:rsidR="00BE2CDC" w:rsidRPr="00E4591A" w:rsidRDefault="00BE2CDC" w:rsidP="00E4591A">
            <w:pPr>
              <w:rPr>
                <w:rFonts w:cs="Arial"/>
                <w:i/>
                <w:lang w:eastAsia="nl-NL"/>
              </w:rPr>
            </w:pPr>
            <w:r w:rsidRPr="00E4591A">
              <w:rPr>
                <w:rFonts w:cs="Arial"/>
                <w:bCs/>
                <w:i/>
                <w:lang w:eastAsia="nl-NL"/>
              </w:rPr>
              <w:t>Thema</w:t>
            </w:r>
          </w:p>
        </w:tc>
      </w:tr>
      <w:tr w:rsidR="00BE2CDC" w:rsidRPr="00E4591A" w14:paraId="694EFAFF" w14:textId="77777777" w:rsidTr="000F1F7D">
        <w:trPr>
          <w:trHeight w:val="255"/>
        </w:trPr>
        <w:tc>
          <w:tcPr>
            <w:tcW w:w="400" w:type="dxa"/>
            <w:shd w:val="clear" w:color="auto" w:fill="auto"/>
            <w:noWrap/>
          </w:tcPr>
          <w:p w14:paraId="17FBA4BB" w14:textId="77777777" w:rsidR="00BE2CDC" w:rsidRPr="00E4591A" w:rsidRDefault="00BE2CDC" w:rsidP="00E4591A">
            <w:pPr>
              <w:rPr>
                <w:rFonts w:cs="Arial"/>
                <w:lang w:eastAsia="nl-NL"/>
              </w:rPr>
            </w:pPr>
          </w:p>
        </w:tc>
        <w:tc>
          <w:tcPr>
            <w:tcW w:w="569" w:type="dxa"/>
            <w:shd w:val="clear" w:color="auto" w:fill="auto"/>
            <w:noWrap/>
          </w:tcPr>
          <w:p w14:paraId="2BEB60D1" w14:textId="77777777" w:rsidR="00BE2CDC" w:rsidRPr="00E4591A" w:rsidRDefault="00BE2CDC" w:rsidP="00E4591A">
            <w:pPr>
              <w:rPr>
                <w:rFonts w:cs="Arial"/>
                <w:lang w:eastAsia="nl-NL"/>
              </w:rPr>
            </w:pPr>
          </w:p>
        </w:tc>
        <w:tc>
          <w:tcPr>
            <w:tcW w:w="8725" w:type="dxa"/>
            <w:gridSpan w:val="3"/>
            <w:shd w:val="clear" w:color="auto" w:fill="auto"/>
            <w:noWrap/>
          </w:tcPr>
          <w:p w14:paraId="7FEE0551" w14:textId="77777777" w:rsidR="00BE2CDC" w:rsidRPr="00E4591A" w:rsidRDefault="001F6581" w:rsidP="00E4591A">
            <w:pPr>
              <w:rPr>
                <w:rFonts w:cs="Arial"/>
                <w:lang w:eastAsia="nl-NL"/>
              </w:rPr>
            </w:pPr>
            <w:r w:rsidRPr="00E4591A">
              <w:rPr>
                <w:rFonts w:cs="Arial"/>
                <w:lang w:eastAsia="nl-NL"/>
              </w:rPr>
              <w:t>De rode draad door het boek is een psychopat</w:t>
            </w:r>
            <w:r w:rsidR="00CE75DE" w:rsidRPr="00E4591A">
              <w:rPr>
                <w:rFonts w:cs="Arial"/>
                <w:lang w:eastAsia="nl-NL"/>
              </w:rPr>
              <w:t>h</w:t>
            </w:r>
            <w:r w:rsidRPr="00E4591A">
              <w:rPr>
                <w:rFonts w:cs="Arial"/>
                <w:lang w:eastAsia="nl-NL"/>
              </w:rPr>
              <w:t xml:space="preserve">ische man die benieuwd is naar zijn gevoel als hij een </w:t>
            </w:r>
            <w:r w:rsidR="009C4173" w:rsidRPr="00E4591A">
              <w:rPr>
                <w:rFonts w:cs="Arial"/>
                <w:lang w:eastAsia="nl-NL"/>
              </w:rPr>
              <w:t xml:space="preserve">moord gepleegd heeft dat precies gaat zoals hij heeft uitgedacht. </w:t>
            </w:r>
            <w:r w:rsidRPr="00E4591A">
              <w:rPr>
                <w:rFonts w:cs="Arial"/>
                <w:lang w:eastAsia="nl-NL"/>
              </w:rPr>
              <w:t xml:space="preserve"> </w:t>
            </w:r>
          </w:p>
        </w:tc>
      </w:tr>
      <w:tr w:rsidR="00BE2CDC" w:rsidRPr="00E4591A" w14:paraId="5CD48918" w14:textId="77777777" w:rsidTr="00FE1845">
        <w:trPr>
          <w:trHeight w:val="255"/>
        </w:trPr>
        <w:tc>
          <w:tcPr>
            <w:tcW w:w="400" w:type="dxa"/>
            <w:shd w:val="clear" w:color="auto" w:fill="auto"/>
            <w:noWrap/>
          </w:tcPr>
          <w:p w14:paraId="15FFEB2C" w14:textId="77777777" w:rsidR="00BE2CDC" w:rsidRPr="00E4591A" w:rsidRDefault="00BE2CDC" w:rsidP="00E4591A">
            <w:pPr>
              <w:rPr>
                <w:rFonts w:cs="Arial"/>
                <w:lang w:eastAsia="nl-NL"/>
              </w:rPr>
            </w:pPr>
          </w:p>
        </w:tc>
        <w:tc>
          <w:tcPr>
            <w:tcW w:w="569" w:type="dxa"/>
            <w:shd w:val="clear" w:color="auto" w:fill="auto"/>
            <w:noWrap/>
          </w:tcPr>
          <w:p w14:paraId="15EDA4FE" w14:textId="77777777" w:rsidR="00BE2CDC" w:rsidRPr="00E4591A" w:rsidRDefault="00BE2CDC" w:rsidP="00E4591A">
            <w:pPr>
              <w:rPr>
                <w:rFonts w:cs="Arial"/>
                <w:lang w:eastAsia="nl-NL"/>
              </w:rPr>
            </w:pPr>
          </w:p>
        </w:tc>
        <w:tc>
          <w:tcPr>
            <w:tcW w:w="2659" w:type="dxa"/>
            <w:shd w:val="clear" w:color="auto" w:fill="auto"/>
            <w:noWrap/>
          </w:tcPr>
          <w:p w14:paraId="58DF6BFB" w14:textId="77777777" w:rsidR="00BE2CDC" w:rsidRPr="00E4591A" w:rsidRDefault="00BE2CDC" w:rsidP="00E4591A">
            <w:pPr>
              <w:rPr>
                <w:rFonts w:cs="Arial"/>
                <w:bCs/>
                <w:lang w:eastAsia="nl-NL"/>
              </w:rPr>
            </w:pPr>
          </w:p>
        </w:tc>
        <w:tc>
          <w:tcPr>
            <w:tcW w:w="240" w:type="dxa"/>
            <w:shd w:val="clear" w:color="auto" w:fill="auto"/>
            <w:noWrap/>
          </w:tcPr>
          <w:p w14:paraId="0E3E4F82" w14:textId="77777777" w:rsidR="00BE2CDC" w:rsidRPr="00E4591A" w:rsidRDefault="00BE2CDC" w:rsidP="00E4591A">
            <w:pPr>
              <w:rPr>
                <w:rFonts w:cs="Arial"/>
                <w:lang w:eastAsia="nl-NL"/>
              </w:rPr>
            </w:pPr>
          </w:p>
        </w:tc>
        <w:tc>
          <w:tcPr>
            <w:tcW w:w="5826" w:type="dxa"/>
            <w:shd w:val="clear" w:color="auto" w:fill="auto"/>
            <w:noWrap/>
          </w:tcPr>
          <w:p w14:paraId="077CE11B" w14:textId="77777777" w:rsidR="00BE2CDC" w:rsidRPr="00E4591A" w:rsidRDefault="00BE2CDC" w:rsidP="00E4591A">
            <w:pPr>
              <w:rPr>
                <w:rFonts w:cs="Arial"/>
                <w:lang w:eastAsia="nl-NL"/>
              </w:rPr>
            </w:pPr>
          </w:p>
        </w:tc>
      </w:tr>
      <w:tr w:rsidR="000F1F7D" w:rsidRPr="00E4591A" w14:paraId="5ADF0164" w14:textId="77777777" w:rsidTr="00434555">
        <w:trPr>
          <w:trHeight w:val="255"/>
        </w:trPr>
        <w:tc>
          <w:tcPr>
            <w:tcW w:w="400" w:type="dxa"/>
            <w:shd w:val="clear" w:color="auto" w:fill="FFFFFF" w:themeFill="background1"/>
            <w:noWrap/>
          </w:tcPr>
          <w:p w14:paraId="609C5813" w14:textId="77777777" w:rsidR="000F1F7D" w:rsidRPr="00E4591A" w:rsidRDefault="000F1F7D" w:rsidP="00E4591A">
            <w:pPr>
              <w:rPr>
                <w:rFonts w:cs="Arial"/>
                <w:lang w:eastAsia="nl-NL"/>
              </w:rPr>
            </w:pPr>
          </w:p>
        </w:tc>
        <w:tc>
          <w:tcPr>
            <w:tcW w:w="569" w:type="dxa"/>
            <w:shd w:val="clear" w:color="auto" w:fill="auto"/>
            <w:noWrap/>
          </w:tcPr>
          <w:p w14:paraId="68EBC27E" w14:textId="77777777" w:rsidR="000F1F7D" w:rsidRPr="00E4591A" w:rsidRDefault="000F1F7D" w:rsidP="00E4591A">
            <w:pPr>
              <w:rPr>
                <w:rFonts w:cs="Arial"/>
                <w:lang w:eastAsia="nl-NL"/>
              </w:rPr>
            </w:pPr>
            <w:r w:rsidRPr="00E4591A">
              <w:rPr>
                <w:rFonts w:cs="Arial"/>
                <w:lang w:eastAsia="nl-NL"/>
              </w:rPr>
              <w:t>4.7</w:t>
            </w:r>
          </w:p>
        </w:tc>
        <w:tc>
          <w:tcPr>
            <w:tcW w:w="8725" w:type="dxa"/>
            <w:gridSpan w:val="3"/>
            <w:shd w:val="clear" w:color="auto" w:fill="auto"/>
            <w:noWrap/>
          </w:tcPr>
          <w:p w14:paraId="379143B3" w14:textId="77777777" w:rsidR="000F1F7D" w:rsidRPr="00E4591A" w:rsidRDefault="000F1F7D" w:rsidP="00E4591A">
            <w:pPr>
              <w:rPr>
                <w:rFonts w:cs="Arial"/>
                <w:i/>
                <w:lang w:eastAsia="nl-NL"/>
              </w:rPr>
            </w:pPr>
            <w:r w:rsidRPr="00E4591A">
              <w:rPr>
                <w:rFonts w:cs="Arial"/>
                <w:bCs/>
                <w:i/>
                <w:lang w:eastAsia="nl-NL"/>
              </w:rPr>
              <w:t>Motieven</w:t>
            </w:r>
          </w:p>
        </w:tc>
      </w:tr>
      <w:tr w:rsidR="000F1F7D" w:rsidRPr="00E4591A" w14:paraId="205E2866" w14:textId="77777777" w:rsidTr="000F1F7D">
        <w:trPr>
          <w:trHeight w:val="255"/>
        </w:trPr>
        <w:tc>
          <w:tcPr>
            <w:tcW w:w="400" w:type="dxa"/>
            <w:shd w:val="clear" w:color="auto" w:fill="auto"/>
            <w:noWrap/>
          </w:tcPr>
          <w:p w14:paraId="38455197" w14:textId="77777777" w:rsidR="000F1F7D" w:rsidRPr="00E4591A" w:rsidRDefault="000F1F7D" w:rsidP="00E4591A">
            <w:pPr>
              <w:rPr>
                <w:rFonts w:cs="Arial"/>
                <w:lang w:eastAsia="nl-NL"/>
              </w:rPr>
            </w:pPr>
          </w:p>
        </w:tc>
        <w:tc>
          <w:tcPr>
            <w:tcW w:w="569" w:type="dxa"/>
            <w:shd w:val="clear" w:color="auto" w:fill="auto"/>
            <w:noWrap/>
          </w:tcPr>
          <w:p w14:paraId="5657D5C9" w14:textId="77777777" w:rsidR="000F1F7D" w:rsidRPr="00E4591A" w:rsidRDefault="000F1F7D" w:rsidP="00E4591A">
            <w:pPr>
              <w:rPr>
                <w:rFonts w:cs="Arial"/>
                <w:lang w:eastAsia="nl-NL"/>
              </w:rPr>
            </w:pPr>
          </w:p>
        </w:tc>
        <w:tc>
          <w:tcPr>
            <w:tcW w:w="8725" w:type="dxa"/>
            <w:gridSpan w:val="3"/>
            <w:shd w:val="clear" w:color="auto" w:fill="auto"/>
            <w:noWrap/>
          </w:tcPr>
          <w:p w14:paraId="02B16840" w14:textId="77777777" w:rsidR="00434555" w:rsidRPr="00E4591A" w:rsidRDefault="00434555" w:rsidP="00E4591A">
            <w:pPr>
              <w:rPr>
                <w:rFonts w:cs="Arial"/>
                <w:lang w:eastAsia="nl-NL"/>
              </w:rPr>
            </w:pPr>
            <w:r w:rsidRPr="00E4591A">
              <w:rPr>
                <w:rFonts w:cs="Arial"/>
                <w:lang w:eastAsia="nl-NL"/>
              </w:rPr>
              <w:t>Verhaalmotieven</w:t>
            </w:r>
          </w:p>
          <w:p w14:paraId="6AF905C3" w14:textId="77777777" w:rsidR="0054633D" w:rsidRPr="00E4591A" w:rsidRDefault="009C7A2C" w:rsidP="00E4591A">
            <w:pPr>
              <w:pStyle w:val="Lijstalinea"/>
              <w:numPr>
                <w:ilvl w:val="0"/>
                <w:numId w:val="3"/>
              </w:numPr>
              <w:rPr>
                <w:rFonts w:cs="Arial"/>
                <w:lang w:eastAsia="nl-NL"/>
              </w:rPr>
            </w:pPr>
            <w:r w:rsidRPr="00E4591A">
              <w:rPr>
                <w:rFonts w:cs="Arial"/>
              </w:rPr>
              <w:t>Het getal 8 is een belangrijk motief en komt heel va</w:t>
            </w:r>
            <w:r w:rsidR="0054633D" w:rsidRPr="00E4591A">
              <w:rPr>
                <w:rFonts w:cs="Arial"/>
              </w:rPr>
              <w:t>a</w:t>
            </w:r>
            <w:r w:rsidRPr="00E4591A">
              <w:rPr>
                <w:rFonts w:cs="Arial"/>
              </w:rPr>
              <w:t>k terug in het verhaal.</w:t>
            </w:r>
            <w:r w:rsidR="0054633D" w:rsidRPr="00E4591A">
              <w:rPr>
                <w:rFonts w:cs="Arial"/>
              </w:rPr>
              <w:t xml:space="preserve"> (lievelingsgetal, 8 jaar later, 8 rozen, 8 jaar verschil enz. ) </w:t>
            </w:r>
          </w:p>
          <w:p w14:paraId="6E5EF19E" w14:textId="77777777" w:rsidR="000F1F7D" w:rsidRPr="00E4591A" w:rsidRDefault="0054633D" w:rsidP="00E4591A">
            <w:pPr>
              <w:pStyle w:val="Lijstalinea"/>
              <w:numPr>
                <w:ilvl w:val="0"/>
                <w:numId w:val="3"/>
              </w:numPr>
              <w:rPr>
                <w:rFonts w:cs="Arial"/>
                <w:lang w:eastAsia="nl-NL"/>
              </w:rPr>
            </w:pPr>
            <w:r w:rsidRPr="00E4591A">
              <w:rPr>
                <w:rFonts w:cs="Arial"/>
              </w:rPr>
              <w:t xml:space="preserve">De droom van het gouden ei, deze droom komt vaak terug en uiteindelijk draait het verhaal hier ook om. Rex en Saskia zitten opgesloten in een ruimte en ze zullen er nooit meer uitkomen. </w:t>
            </w:r>
          </w:p>
          <w:p w14:paraId="4B681AD5" w14:textId="77777777" w:rsidR="00434555" w:rsidRPr="00E4591A" w:rsidRDefault="00434555" w:rsidP="00E4591A">
            <w:pPr>
              <w:rPr>
                <w:rFonts w:cs="Arial"/>
                <w:lang w:eastAsia="nl-NL"/>
              </w:rPr>
            </w:pPr>
          </w:p>
          <w:p w14:paraId="73DA2E86" w14:textId="77777777" w:rsidR="00434555" w:rsidRPr="00E4591A" w:rsidRDefault="00434555" w:rsidP="00E4591A">
            <w:pPr>
              <w:rPr>
                <w:rFonts w:cs="Arial"/>
                <w:lang w:eastAsia="nl-NL"/>
              </w:rPr>
            </w:pPr>
            <w:r w:rsidRPr="00E4591A">
              <w:rPr>
                <w:rFonts w:cs="Arial"/>
                <w:lang w:eastAsia="nl-NL"/>
              </w:rPr>
              <w:t xml:space="preserve">Algemene motieven </w:t>
            </w:r>
          </w:p>
          <w:p w14:paraId="1437C005" w14:textId="77777777" w:rsidR="0054633D" w:rsidRPr="00E4591A" w:rsidRDefault="0054633D" w:rsidP="00E4591A">
            <w:pPr>
              <w:pStyle w:val="Lijstalinea"/>
              <w:numPr>
                <w:ilvl w:val="0"/>
                <w:numId w:val="3"/>
              </w:numPr>
              <w:rPr>
                <w:rFonts w:cs="Arial"/>
                <w:lang w:eastAsia="nl-NL"/>
              </w:rPr>
            </w:pPr>
            <w:r w:rsidRPr="00E4591A">
              <w:rPr>
                <w:rFonts w:cs="Arial"/>
                <w:lang w:eastAsia="nl-NL"/>
              </w:rPr>
              <w:t xml:space="preserve">Liefde = </w:t>
            </w:r>
            <w:r w:rsidR="00937047" w:rsidRPr="00E4591A">
              <w:rPr>
                <w:rFonts w:cs="Arial"/>
                <w:lang w:eastAsia="nl-NL"/>
              </w:rPr>
              <w:t xml:space="preserve">Rex en Saskia </w:t>
            </w:r>
            <w:r w:rsidR="000E190C" w:rsidRPr="00E4591A">
              <w:rPr>
                <w:rFonts w:cs="Arial"/>
                <w:lang w:eastAsia="nl-NL"/>
              </w:rPr>
              <w:t xml:space="preserve">hadden een relatie. Toen Saskia verdween heeft Rex er alles aan gedaan om er achter te komen wat er met Saskia gebeurd is. </w:t>
            </w:r>
          </w:p>
          <w:p w14:paraId="39CE44AD" w14:textId="77777777" w:rsidR="0054633D" w:rsidRPr="00E4591A" w:rsidRDefault="000E190C" w:rsidP="00E4591A">
            <w:pPr>
              <w:pStyle w:val="Lijstalinea"/>
              <w:numPr>
                <w:ilvl w:val="0"/>
                <w:numId w:val="3"/>
              </w:numPr>
              <w:rPr>
                <w:rFonts w:cs="Arial"/>
                <w:lang w:eastAsia="nl-NL"/>
              </w:rPr>
            </w:pPr>
            <w:r w:rsidRPr="00E4591A">
              <w:rPr>
                <w:rFonts w:cs="Arial"/>
                <w:lang w:eastAsia="nl-NL"/>
              </w:rPr>
              <w:t>Ontvoering = Saskia wordt ontvoerd</w:t>
            </w:r>
            <w:r w:rsidR="0095040C" w:rsidRPr="00E4591A">
              <w:rPr>
                <w:rFonts w:cs="Arial"/>
                <w:lang w:eastAsia="nl-NL"/>
              </w:rPr>
              <w:t xml:space="preserve">. Dit is een van de onderwerpen in het boek. </w:t>
            </w:r>
          </w:p>
          <w:p w14:paraId="392D77EA" w14:textId="77777777" w:rsidR="0095040C" w:rsidRPr="00E4591A" w:rsidRDefault="0046608A" w:rsidP="00E4591A">
            <w:pPr>
              <w:pStyle w:val="Lijstalinea"/>
              <w:numPr>
                <w:ilvl w:val="0"/>
                <w:numId w:val="3"/>
              </w:numPr>
              <w:rPr>
                <w:rFonts w:cs="Arial"/>
                <w:lang w:eastAsia="nl-NL"/>
              </w:rPr>
            </w:pPr>
            <w:r w:rsidRPr="00E4591A">
              <w:rPr>
                <w:rFonts w:cs="Arial"/>
                <w:lang w:eastAsia="nl-NL"/>
              </w:rPr>
              <w:t>Eenzaamheid</w:t>
            </w:r>
            <w:r w:rsidR="0095040C" w:rsidRPr="00E4591A">
              <w:rPr>
                <w:rFonts w:cs="Arial"/>
                <w:lang w:eastAsia="nl-NL"/>
              </w:rPr>
              <w:t xml:space="preserve"> = Saskia heeft één grote angst; </w:t>
            </w:r>
            <w:r w:rsidRPr="00E4591A">
              <w:rPr>
                <w:rFonts w:cs="Arial"/>
                <w:lang w:eastAsia="nl-NL"/>
              </w:rPr>
              <w:t xml:space="preserve">die angst is ontstaan doordat ze op haar tiende een enge droom heeft gehad. Het gouden ei, ze blijft voor eeuwig eenzaam in het gouden ei zitten. Zonder dood of redding tot gevolg. </w:t>
            </w:r>
            <w:r w:rsidRPr="00E4591A">
              <w:rPr>
                <w:rFonts w:cs="Arial"/>
                <w:lang w:eastAsia="nl-NL"/>
              </w:rPr>
              <w:br/>
              <w:t>Ditzelfde overkomt haar wanneer ze levend begraven wordt</w:t>
            </w:r>
            <w:r w:rsidR="008E2C48" w:rsidRPr="00E4591A">
              <w:rPr>
                <w:rFonts w:cs="Arial"/>
                <w:lang w:eastAsia="nl-NL"/>
              </w:rPr>
              <w:t xml:space="preserve"> en</w:t>
            </w:r>
            <w:r w:rsidRPr="00E4591A">
              <w:rPr>
                <w:rFonts w:cs="Arial"/>
                <w:lang w:eastAsia="nl-NL"/>
              </w:rPr>
              <w:t xml:space="preserve"> waarschijnlijk wel met de dood tot gevolg</w:t>
            </w:r>
            <w:r w:rsidR="009D18A0" w:rsidRPr="00E4591A">
              <w:rPr>
                <w:rFonts w:cs="Arial"/>
                <w:lang w:eastAsia="nl-NL"/>
              </w:rPr>
              <w:t>, m</w:t>
            </w:r>
            <w:r w:rsidRPr="00E4591A">
              <w:rPr>
                <w:rFonts w:cs="Arial"/>
                <w:lang w:eastAsia="nl-NL"/>
              </w:rPr>
              <w:t xml:space="preserve">aar wanneer… </w:t>
            </w:r>
          </w:p>
        </w:tc>
      </w:tr>
      <w:tr w:rsidR="00BE2CDC" w:rsidRPr="00E4591A" w14:paraId="42438FB0" w14:textId="77777777" w:rsidTr="00FE1845">
        <w:trPr>
          <w:trHeight w:val="255"/>
        </w:trPr>
        <w:tc>
          <w:tcPr>
            <w:tcW w:w="400" w:type="dxa"/>
            <w:shd w:val="clear" w:color="auto" w:fill="auto"/>
            <w:noWrap/>
          </w:tcPr>
          <w:p w14:paraId="5740831B" w14:textId="77777777" w:rsidR="00BE2CDC" w:rsidRPr="00E4591A" w:rsidRDefault="00BE2CDC" w:rsidP="00E4591A">
            <w:pPr>
              <w:rPr>
                <w:rFonts w:cs="Arial"/>
                <w:lang w:eastAsia="nl-NL"/>
              </w:rPr>
            </w:pPr>
          </w:p>
        </w:tc>
        <w:tc>
          <w:tcPr>
            <w:tcW w:w="569" w:type="dxa"/>
            <w:shd w:val="clear" w:color="auto" w:fill="auto"/>
            <w:noWrap/>
          </w:tcPr>
          <w:p w14:paraId="60F28989" w14:textId="77777777" w:rsidR="00BE2CDC" w:rsidRPr="00E4591A" w:rsidRDefault="00BE2CDC" w:rsidP="00E4591A">
            <w:pPr>
              <w:rPr>
                <w:rFonts w:cs="Arial"/>
                <w:lang w:eastAsia="nl-NL"/>
              </w:rPr>
            </w:pPr>
          </w:p>
        </w:tc>
        <w:tc>
          <w:tcPr>
            <w:tcW w:w="2659" w:type="dxa"/>
            <w:shd w:val="clear" w:color="auto" w:fill="auto"/>
            <w:noWrap/>
          </w:tcPr>
          <w:p w14:paraId="539327BB" w14:textId="77777777" w:rsidR="00BE2CDC" w:rsidRPr="00E4591A" w:rsidRDefault="00BE2CDC" w:rsidP="00E4591A">
            <w:pPr>
              <w:rPr>
                <w:rFonts w:cs="Arial"/>
                <w:bCs/>
                <w:lang w:eastAsia="nl-NL"/>
              </w:rPr>
            </w:pPr>
          </w:p>
        </w:tc>
        <w:tc>
          <w:tcPr>
            <w:tcW w:w="240" w:type="dxa"/>
            <w:shd w:val="clear" w:color="auto" w:fill="auto"/>
            <w:noWrap/>
          </w:tcPr>
          <w:p w14:paraId="4F681E67" w14:textId="77777777" w:rsidR="00BE2CDC" w:rsidRPr="00E4591A" w:rsidRDefault="00BE2CDC" w:rsidP="00E4591A">
            <w:pPr>
              <w:rPr>
                <w:rFonts w:cs="Arial"/>
                <w:lang w:eastAsia="nl-NL"/>
              </w:rPr>
            </w:pPr>
          </w:p>
        </w:tc>
        <w:tc>
          <w:tcPr>
            <w:tcW w:w="5826" w:type="dxa"/>
            <w:shd w:val="clear" w:color="auto" w:fill="auto"/>
            <w:noWrap/>
          </w:tcPr>
          <w:p w14:paraId="68633DB7" w14:textId="77777777" w:rsidR="00BE2CDC" w:rsidRPr="00E4591A" w:rsidRDefault="00BE2CDC" w:rsidP="00E4591A">
            <w:pPr>
              <w:rPr>
                <w:rFonts w:cs="Arial"/>
                <w:lang w:eastAsia="nl-NL"/>
              </w:rPr>
            </w:pPr>
          </w:p>
        </w:tc>
      </w:tr>
      <w:tr w:rsidR="000F1F7D" w:rsidRPr="00E4591A" w14:paraId="4DD79E0C" w14:textId="77777777" w:rsidTr="000F1F7D">
        <w:trPr>
          <w:trHeight w:val="255"/>
        </w:trPr>
        <w:tc>
          <w:tcPr>
            <w:tcW w:w="400" w:type="dxa"/>
            <w:shd w:val="clear" w:color="auto" w:fill="auto"/>
            <w:noWrap/>
          </w:tcPr>
          <w:p w14:paraId="34EC3698" w14:textId="77777777" w:rsidR="000F1F7D" w:rsidRPr="00E4591A" w:rsidRDefault="000F1F7D" w:rsidP="00E4591A">
            <w:pPr>
              <w:rPr>
                <w:rFonts w:cs="Arial"/>
                <w:lang w:eastAsia="nl-NL"/>
              </w:rPr>
            </w:pPr>
          </w:p>
        </w:tc>
        <w:tc>
          <w:tcPr>
            <w:tcW w:w="569" w:type="dxa"/>
            <w:shd w:val="clear" w:color="auto" w:fill="auto"/>
            <w:noWrap/>
          </w:tcPr>
          <w:p w14:paraId="64F72F05" w14:textId="77777777" w:rsidR="000F1F7D" w:rsidRPr="00E4591A" w:rsidRDefault="000F1F7D" w:rsidP="00E4591A">
            <w:pPr>
              <w:rPr>
                <w:rFonts w:cs="Arial"/>
                <w:lang w:eastAsia="nl-NL"/>
              </w:rPr>
            </w:pPr>
            <w:r w:rsidRPr="00E4591A">
              <w:rPr>
                <w:rFonts w:cs="Arial"/>
                <w:lang w:eastAsia="nl-NL"/>
              </w:rPr>
              <w:t>4.8</w:t>
            </w:r>
          </w:p>
        </w:tc>
        <w:tc>
          <w:tcPr>
            <w:tcW w:w="8725" w:type="dxa"/>
            <w:gridSpan w:val="3"/>
            <w:shd w:val="clear" w:color="auto" w:fill="auto"/>
            <w:noWrap/>
          </w:tcPr>
          <w:p w14:paraId="79D3CFCB" w14:textId="77777777" w:rsidR="000F1F7D" w:rsidRPr="00E4591A" w:rsidRDefault="000F1F7D" w:rsidP="00E4591A">
            <w:pPr>
              <w:rPr>
                <w:rFonts w:cs="Arial"/>
                <w:i/>
                <w:lang w:eastAsia="nl-NL"/>
              </w:rPr>
            </w:pPr>
            <w:r w:rsidRPr="00E4591A">
              <w:rPr>
                <w:rFonts w:cs="Arial"/>
                <w:bCs/>
                <w:i/>
                <w:lang w:eastAsia="nl-NL"/>
              </w:rPr>
              <w:t>Titel</w:t>
            </w:r>
          </w:p>
        </w:tc>
      </w:tr>
      <w:tr w:rsidR="000F1F7D" w:rsidRPr="00E4591A" w14:paraId="41F30FDC" w14:textId="77777777" w:rsidTr="000F1F7D">
        <w:trPr>
          <w:trHeight w:val="255"/>
        </w:trPr>
        <w:tc>
          <w:tcPr>
            <w:tcW w:w="400" w:type="dxa"/>
            <w:shd w:val="clear" w:color="auto" w:fill="auto"/>
            <w:noWrap/>
          </w:tcPr>
          <w:p w14:paraId="63D72393" w14:textId="77777777" w:rsidR="000F1F7D" w:rsidRPr="00E4591A" w:rsidRDefault="000F1F7D" w:rsidP="00E4591A">
            <w:pPr>
              <w:rPr>
                <w:rFonts w:cs="Arial"/>
                <w:lang w:eastAsia="nl-NL"/>
              </w:rPr>
            </w:pPr>
          </w:p>
        </w:tc>
        <w:tc>
          <w:tcPr>
            <w:tcW w:w="569" w:type="dxa"/>
            <w:shd w:val="clear" w:color="auto" w:fill="auto"/>
            <w:noWrap/>
          </w:tcPr>
          <w:p w14:paraId="4F7CA9D9" w14:textId="77777777" w:rsidR="000F1F7D" w:rsidRPr="00E4591A" w:rsidRDefault="000F1F7D" w:rsidP="00E4591A">
            <w:pPr>
              <w:rPr>
                <w:rFonts w:cs="Arial"/>
                <w:lang w:eastAsia="nl-NL"/>
              </w:rPr>
            </w:pPr>
          </w:p>
        </w:tc>
        <w:tc>
          <w:tcPr>
            <w:tcW w:w="8725" w:type="dxa"/>
            <w:gridSpan w:val="3"/>
            <w:shd w:val="clear" w:color="auto" w:fill="auto"/>
            <w:noWrap/>
          </w:tcPr>
          <w:p w14:paraId="7C8CD5CD" w14:textId="77777777" w:rsidR="000F1F7D" w:rsidRPr="00E4591A" w:rsidRDefault="005B4C9B" w:rsidP="00E4591A">
            <w:pPr>
              <w:rPr>
                <w:rFonts w:cs="Arial"/>
                <w:lang w:eastAsia="nl-NL"/>
              </w:rPr>
            </w:pPr>
            <w:r w:rsidRPr="00E4591A">
              <w:rPr>
                <w:rFonts w:eastAsia="Times New Roman" w:cs="Arial"/>
                <w:noProof w:val="0"/>
                <w:color w:val="000000"/>
                <w:szCs w:val="20"/>
                <w:lang w:eastAsia="nl-NL"/>
              </w:rPr>
              <w:t xml:space="preserve">Saskia heeft een keer een nachtmerrie gehad; ze zat in een gouden ei en vloog oneindig door het heelal, </w:t>
            </w:r>
            <w:r w:rsidR="00F96B27" w:rsidRPr="00E4591A">
              <w:rPr>
                <w:rFonts w:eastAsia="Times New Roman" w:cs="Arial"/>
                <w:noProof w:val="0"/>
                <w:color w:val="000000"/>
                <w:szCs w:val="20"/>
                <w:lang w:eastAsia="nl-NL"/>
              </w:rPr>
              <w:t xml:space="preserve">er was helemaal niemand en ze kon niet </w:t>
            </w:r>
            <w:r w:rsidR="00850232" w:rsidRPr="00E4591A">
              <w:rPr>
                <w:rFonts w:eastAsia="Times New Roman" w:cs="Arial"/>
                <w:noProof w:val="0"/>
                <w:color w:val="000000"/>
                <w:szCs w:val="20"/>
                <w:lang w:eastAsia="nl-NL"/>
              </w:rPr>
              <w:t>doodgaan</w:t>
            </w:r>
            <w:r w:rsidR="00F96B27" w:rsidRPr="00E4591A">
              <w:rPr>
                <w:rFonts w:eastAsia="Times New Roman" w:cs="Arial"/>
                <w:noProof w:val="0"/>
                <w:color w:val="000000"/>
                <w:szCs w:val="20"/>
                <w:lang w:eastAsia="nl-NL"/>
              </w:rPr>
              <w:t xml:space="preserve">. </w:t>
            </w:r>
            <w:r w:rsidRPr="00E4591A">
              <w:rPr>
                <w:rFonts w:eastAsia="Times New Roman" w:cs="Arial"/>
                <w:noProof w:val="0"/>
                <w:color w:val="000000"/>
                <w:szCs w:val="20"/>
                <w:lang w:eastAsia="nl-NL"/>
              </w:rPr>
              <w:t xml:space="preserve"> </w:t>
            </w:r>
            <w:r w:rsidRPr="00E4591A">
              <w:rPr>
                <w:rFonts w:eastAsia="Times New Roman" w:cs="Arial"/>
                <w:noProof w:val="0"/>
                <w:color w:val="000000"/>
                <w:szCs w:val="20"/>
                <w:lang w:eastAsia="nl-NL"/>
              </w:rPr>
              <w:br/>
            </w:r>
            <w:r w:rsidRPr="00E4591A">
              <w:rPr>
                <w:rFonts w:cs="Arial"/>
                <w:lang w:eastAsia="nl-NL"/>
              </w:rPr>
              <w:t xml:space="preserve">Ze voelde zich enorm eenzaam in een kleine ruimte; Claustrofobie. En dat heeft ze zeker. </w:t>
            </w:r>
            <w:r w:rsidRPr="00E4591A">
              <w:rPr>
                <w:rFonts w:cs="Arial"/>
                <w:lang w:eastAsia="nl-NL"/>
              </w:rPr>
              <w:br/>
            </w:r>
            <w:r w:rsidR="00F96B27" w:rsidRPr="00E4591A">
              <w:rPr>
                <w:rFonts w:cs="Arial"/>
                <w:lang w:eastAsia="nl-NL"/>
              </w:rPr>
              <w:t xml:space="preserve">Er wordt een paar keer naar deze nachtmerrie verwezen, als Rex zich ook eenzaam voelt. </w:t>
            </w:r>
            <w:r w:rsidR="00F96B27" w:rsidRPr="00E4591A">
              <w:rPr>
                <w:rFonts w:cs="Arial"/>
                <w:lang w:eastAsia="nl-NL"/>
              </w:rPr>
              <w:br/>
              <w:t xml:space="preserve">En op het moment dat Rex zich ook in de doodskist bevindt. Gaat hij dood of blijft hij ook voor altijd leven?  </w:t>
            </w:r>
          </w:p>
        </w:tc>
      </w:tr>
      <w:tr w:rsidR="00BE2CDC" w:rsidRPr="00E4591A" w14:paraId="58AFC5E8" w14:textId="77777777" w:rsidTr="00FE1845">
        <w:trPr>
          <w:trHeight w:val="255"/>
        </w:trPr>
        <w:tc>
          <w:tcPr>
            <w:tcW w:w="400" w:type="dxa"/>
            <w:shd w:val="clear" w:color="auto" w:fill="auto"/>
            <w:noWrap/>
          </w:tcPr>
          <w:p w14:paraId="24B44477" w14:textId="77777777" w:rsidR="00BE2CDC" w:rsidRPr="00E4591A" w:rsidRDefault="00BE2CDC" w:rsidP="00E4591A">
            <w:pPr>
              <w:rPr>
                <w:rFonts w:cs="Arial"/>
                <w:lang w:eastAsia="nl-NL"/>
              </w:rPr>
            </w:pPr>
          </w:p>
        </w:tc>
        <w:tc>
          <w:tcPr>
            <w:tcW w:w="569" w:type="dxa"/>
            <w:shd w:val="clear" w:color="auto" w:fill="auto"/>
            <w:noWrap/>
          </w:tcPr>
          <w:p w14:paraId="32B33F08" w14:textId="77777777" w:rsidR="00BE2CDC" w:rsidRPr="00E4591A" w:rsidRDefault="00BE2CDC" w:rsidP="00E4591A">
            <w:pPr>
              <w:rPr>
                <w:rFonts w:cs="Arial"/>
                <w:lang w:eastAsia="nl-NL"/>
              </w:rPr>
            </w:pPr>
          </w:p>
        </w:tc>
        <w:tc>
          <w:tcPr>
            <w:tcW w:w="2659" w:type="dxa"/>
            <w:shd w:val="clear" w:color="auto" w:fill="auto"/>
            <w:noWrap/>
          </w:tcPr>
          <w:p w14:paraId="2185D96B" w14:textId="77777777" w:rsidR="00BE2CDC" w:rsidRPr="00E4591A" w:rsidRDefault="00BE2CDC" w:rsidP="00E4591A">
            <w:pPr>
              <w:rPr>
                <w:rFonts w:cs="Arial"/>
                <w:bCs/>
                <w:lang w:eastAsia="nl-NL"/>
              </w:rPr>
            </w:pPr>
          </w:p>
        </w:tc>
        <w:tc>
          <w:tcPr>
            <w:tcW w:w="240" w:type="dxa"/>
            <w:shd w:val="clear" w:color="auto" w:fill="auto"/>
            <w:noWrap/>
          </w:tcPr>
          <w:p w14:paraId="26F2AA99" w14:textId="77777777" w:rsidR="00BE2CDC" w:rsidRPr="00E4591A" w:rsidRDefault="00BE2CDC" w:rsidP="00E4591A">
            <w:pPr>
              <w:rPr>
                <w:rFonts w:cs="Arial"/>
                <w:lang w:eastAsia="nl-NL"/>
              </w:rPr>
            </w:pPr>
          </w:p>
        </w:tc>
        <w:tc>
          <w:tcPr>
            <w:tcW w:w="5826" w:type="dxa"/>
            <w:shd w:val="clear" w:color="auto" w:fill="auto"/>
            <w:noWrap/>
          </w:tcPr>
          <w:p w14:paraId="4687896C" w14:textId="77777777" w:rsidR="00BE2CDC" w:rsidRPr="00E4591A" w:rsidRDefault="00BE2CDC" w:rsidP="00E4591A">
            <w:pPr>
              <w:rPr>
                <w:rFonts w:cs="Arial"/>
                <w:lang w:eastAsia="nl-NL"/>
              </w:rPr>
            </w:pPr>
          </w:p>
        </w:tc>
      </w:tr>
      <w:tr w:rsidR="000F1F7D" w:rsidRPr="00E4591A" w14:paraId="05297E11" w14:textId="77777777" w:rsidTr="000F1F7D">
        <w:trPr>
          <w:trHeight w:val="255"/>
        </w:trPr>
        <w:tc>
          <w:tcPr>
            <w:tcW w:w="400" w:type="dxa"/>
            <w:shd w:val="clear" w:color="auto" w:fill="auto"/>
            <w:noWrap/>
          </w:tcPr>
          <w:p w14:paraId="6A482EAB" w14:textId="77777777" w:rsidR="000F1F7D" w:rsidRPr="00E4591A" w:rsidRDefault="000F1F7D" w:rsidP="00E4591A">
            <w:pPr>
              <w:rPr>
                <w:rFonts w:cs="Arial"/>
                <w:lang w:eastAsia="nl-NL"/>
              </w:rPr>
            </w:pPr>
          </w:p>
        </w:tc>
        <w:tc>
          <w:tcPr>
            <w:tcW w:w="569" w:type="dxa"/>
            <w:shd w:val="clear" w:color="auto" w:fill="auto"/>
            <w:noWrap/>
          </w:tcPr>
          <w:p w14:paraId="6E334AB5" w14:textId="77777777" w:rsidR="000F1F7D" w:rsidRPr="00E4591A" w:rsidRDefault="000F1F7D" w:rsidP="00E4591A">
            <w:pPr>
              <w:rPr>
                <w:rFonts w:cs="Arial"/>
                <w:lang w:eastAsia="nl-NL"/>
              </w:rPr>
            </w:pPr>
            <w:r w:rsidRPr="00E4591A">
              <w:rPr>
                <w:rFonts w:cs="Arial"/>
                <w:lang w:eastAsia="nl-NL"/>
              </w:rPr>
              <w:t>4.9</w:t>
            </w:r>
          </w:p>
        </w:tc>
        <w:tc>
          <w:tcPr>
            <w:tcW w:w="8725" w:type="dxa"/>
            <w:gridSpan w:val="3"/>
            <w:shd w:val="clear" w:color="auto" w:fill="auto"/>
            <w:noWrap/>
          </w:tcPr>
          <w:p w14:paraId="40C5F3DF" w14:textId="77777777" w:rsidR="000F1F7D" w:rsidRPr="00E4591A" w:rsidRDefault="000F1F7D" w:rsidP="00E4591A">
            <w:pPr>
              <w:rPr>
                <w:rFonts w:cs="Arial"/>
                <w:i/>
                <w:lang w:eastAsia="nl-NL"/>
              </w:rPr>
            </w:pPr>
            <w:r w:rsidRPr="00E4591A">
              <w:rPr>
                <w:rFonts w:cs="Arial"/>
                <w:bCs/>
                <w:i/>
                <w:lang w:eastAsia="nl-NL"/>
              </w:rPr>
              <w:t>Motto</w:t>
            </w:r>
          </w:p>
        </w:tc>
      </w:tr>
      <w:tr w:rsidR="000F1F7D" w:rsidRPr="00E4591A" w14:paraId="232965C8" w14:textId="77777777" w:rsidTr="000F1F7D">
        <w:trPr>
          <w:trHeight w:val="255"/>
        </w:trPr>
        <w:tc>
          <w:tcPr>
            <w:tcW w:w="400" w:type="dxa"/>
            <w:shd w:val="clear" w:color="auto" w:fill="auto"/>
            <w:noWrap/>
          </w:tcPr>
          <w:p w14:paraId="23D613AA" w14:textId="77777777" w:rsidR="000F1F7D" w:rsidRPr="00E4591A" w:rsidRDefault="000F1F7D" w:rsidP="00E4591A">
            <w:pPr>
              <w:rPr>
                <w:rFonts w:cs="Arial"/>
                <w:lang w:eastAsia="nl-NL"/>
              </w:rPr>
            </w:pPr>
          </w:p>
        </w:tc>
        <w:tc>
          <w:tcPr>
            <w:tcW w:w="569" w:type="dxa"/>
            <w:shd w:val="clear" w:color="auto" w:fill="auto"/>
            <w:noWrap/>
          </w:tcPr>
          <w:p w14:paraId="66BD3127" w14:textId="77777777" w:rsidR="000F1F7D" w:rsidRPr="00E4591A" w:rsidRDefault="000F1F7D" w:rsidP="00E4591A">
            <w:pPr>
              <w:rPr>
                <w:rFonts w:cs="Arial"/>
                <w:lang w:eastAsia="nl-NL"/>
              </w:rPr>
            </w:pPr>
          </w:p>
        </w:tc>
        <w:tc>
          <w:tcPr>
            <w:tcW w:w="8725" w:type="dxa"/>
            <w:gridSpan w:val="3"/>
            <w:shd w:val="clear" w:color="auto" w:fill="auto"/>
            <w:noWrap/>
          </w:tcPr>
          <w:p w14:paraId="0313A18E" w14:textId="77777777" w:rsidR="000F1F7D" w:rsidRPr="00E4591A" w:rsidRDefault="0071596E" w:rsidP="00E4591A">
            <w:pPr>
              <w:rPr>
                <w:rFonts w:cs="Arial"/>
                <w:lang w:eastAsia="nl-NL"/>
              </w:rPr>
            </w:pPr>
            <w:r w:rsidRPr="00E4591A">
              <w:rPr>
                <w:rFonts w:cs="Arial"/>
                <w:lang w:eastAsia="nl-NL"/>
              </w:rPr>
              <w:t xml:space="preserve">De motto is niet aanwezig. </w:t>
            </w:r>
          </w:p>
        </w:tc>
      </w:tr>
      <w:tr w:rsidR="00BE2CDC" w:rsidRPr="00E4591A" w14:paraId="0FDDA239" w14:textId="77777777" w:rsidTr="00FE1845">
        <w:trPr>
          <w:trHeight w:val="255"/>
        </w:trPr>
        <w:tc>
          <w:tcPr>
            <w:tcW w:w="400" w:type="dxa"/>
            <w:shd w:val="clear" w:color="auto" w:fill="auto"/>
            <w:noWrap/>
          </w:tcPr>
          <w:p w14:paraId="06326F0C" w14:textId="77777777" w:rsidR="00BE2CDC" w:rsidRPr="00E4591A" w:rsidRDefault="00BE2CDC" w:rsidP="00E4591A">
            <w:pPr>
              <w:rPr>
                <w:rFonts w:cs="Arial"/>
                <w:lang w:eastAsia="nl-NL"/>
              </w:rPr>
            </w:pPr>
          </w:p>
        </w:tc>
        <w:tc>
          <w:tcPr>
            <w:tcW w:w="569" w:type="dxa"/>
            <w:shd w:val="clear" w:color="auto" w:fill="auto"/>
            <w:noWrap/>
          </w:tcPr>
          <w:p w14:paraId="57DACB1E" w14:textId="77777777" w:rsidR="00BE2CDC" w:rsidRPr="00E4591A" w:rsidRDefault="00BE2CDC" w:rsidP="00E4591A">
            <w:pPr>
              <w:rPr>
                <w:rFonts w:cs="Arial"/>
                <w:lang w:eastAsia="nl-NL"/>
              </w:rPr>
            </w:pPr>
          </w:p>
        </w:tc>
        <w:tc>
          <w:tcPr>
            <w:tcW w:w="2659" w:type="dxa"/>
            <w:shd w:val="clear" w:color="auto" w:fill="auto"/>
            <w:noWrap/>
          </w:tcPr>
          <w:p w14:paraId="7FAF1ABB" w14:textId="77777777" w:rsidR="00BE2CDC" w:rsidRPr="00E4591A" w:rsidRDefault="00BE2CDC" w:rsidP="00E4591A">
            <w:pPr>
              <w:rPr>
                <w:rFonts w:cs="Arial"/>
                <w:bCs/>
                <w:lang w:eastAsia="nl-NL"/>
              </w:rPr>
            </w:pPr>
          </w:p>
        </w:tc>
        <w:tc>
          <w:tcPr>
            <w:tcW w:w="240" w:type="dxa"/>
            <w:shd w:val="clear" w:color="auto" w:fill="auto"/>
            <w:noWrap/>
          </w:tcPr>
          <w:p w14:paraId="7BA17A28" w14:textId="77777777" w:rsidR="00BE2CDC" w:rsidRPr="00E4591A" w:rsidRDefault="00BE2CDC" w:rsidP="00E4591A">
            <w:pPr>
              <w:rPr>
                <w:rFonts w:cs="Arial"/>
                <w:lang w:eastAsia="nl-NL"/>
              </w:rPr>
            </w:pPr>
          </w:p>
        </w:tc>
        <w:tc>
          <w:tcPr>
            <w:tcW w:w="5826" w:type="dxa"/>
            <w:shd w:val="clear" w:color="auto" w:fill="auto"/>
            <w:noWrap/>
          </w:tcPr>
          <w:p w14:paraId="7CD8450B" w14:textId="77777777" w:rsidR="00BE2CDC" w:rsidRPr="00E4591A" w:rsidRDefault="00BE2CDC" w:rsidP="00E4591A">
            <w:pPr>
              <w:rPr>
                <w:rFonts w:cs="Arial"/>
                <w:lang w:eastAsia="nl-NL"/>
              </w:rPr>
            </w:pPr>
          </w:p>
        </w:tc>
      </w:tr>
      <w:tr w:rsidR="00F50717" w:rsidRPr="00E4591A" w14:paraId="544D2538" w14:textId="77777777" w:rsidTr="00533AB4">
        <w:trPr>
          <w:trHeight w:val="255"/>
        </w:trPr>
        <w:tc>
          <w:tcPr>
            <w:tcW w:w="400" w:type="dxa"/>
            <w:shd w:val="clear" w:color="auto" w:fill="auto"/>
            <w:noWrap/>
          </w:tcPr>
          <w:p w14:paraId="44A5157C" w14:textId="77777777" w:rsidR="00F50717" w:rsidRPr="00E4591A" w:rsidRDefault="00F50717" w:rsidP="00E4591A">
            <w:pPr>
              <w:rPr>
                <w:rFonts w:cs="Arial"/>
                <w:lang w:eastAsia="nl-NL"/>
              </w:rPr>
            </w:pPr>
          </w:p>
        </w:tc>
        <w:tc>
          <w:tcPr>
            <w:tcW w:w="569" w:type="dxa"/>
            <w:shd w:val="clear" w:color="auto" w:fill="auto"/>
            <w:noWrap/>
          </w:tcPr>
          <w:p w14:paraId="0C361968" w14:textId="77777777" w:rsidR="00F50717" w:rsidRPr="00E4591A" w:rsidRDefault="00F50717" w:rsidP="00E4591A">
            <w:pPr>
              <w:rPr>
                <w:rFonts w:cs="Arial"/>
                <w:lang w:eastAsia="nl-NL"/>
              </w:rPr>
            </w:pPr>
            <w:r w:rsidRPr="00E4591A">
              <w:rPr>
                <w:rFonts w:cs="Arial"/>
                <w:lang w:eastAsia="nl-NL"/>
              </w:rPr>
              <w:t>4.10</w:t>
            </w:r>
          </w:p>
        </w:tc>
        <w:tc>
          <w:tcPr>
            <w:tcW w:w="8725" w:type="dxa"/>
            <w:gridSpan w:val="3"/>
            <w:shd w:val="clear" w:color="auto" w:fill="auto"/>
            <w:noWrap/>
          </w:tcPr>
          <w:p w14:paraId="127958B7" w14:textId="77777777" w:rsidR="00F50717" w:rsidRPr="00E4591A" w:rsidRDefault="00F50717" w:rsidP="00E4591A">
            <w:pPr>
              <w:rPr>
                <w:rFonts w:cs="Arial"/>
                <w:i/>
                <w:lang w:eastAsia="nl-NL"/>
              </w:rPr>
            </w:pPr>
            <w:r w:rsidRPr="00E4591A">
              <w:rPr>
                <w:rFonts w:cs="Arial"/>
                <w:bCs/>
                <w:i/>
                <w:lang w:eastAsia="nl-NL"/>
              </w:rPr>
              <w:t>Opdracht</w:t>
            </w:r>
          </w:p>
        </w:tc>
      </w:tr>
      <w:tr w:rsidR="00BE2CDC" w:rsidRPr="00E4591A" w14:paraId="7E3D5907" w14:textId="77777777" w:rsidTr="000F1F7D">
        <w:trPr>
          <w:trHeight w:val="255"/>
        </w:trPr>
        <w:tc>
          <w:tcPr>
            <w:tcW w:w="400" w:type="dxa"/>
            <w:shd w:val="clear" w:color="auto" w:fill="auto"/>
            <w:noWrap/>
          </w:tcPr>
          <w:p w14:paraId="2E99ACC9"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588673E2"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39188F47" w14:textId="77777777" w:rsidR="00BE2CDC" w:rsidRPr="00E4591A" w:rsidRDefault="0071596E"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color w:val="000000"/>
                <w:lang w:eastAsia="nl-NL"/>
              </w:rPr>
              <w:t xml:space="preserve">Er geen opdracht. </w:t>
            </w:r>
          </w:p>
        </w:tc>
      </w:tr>
      <w:tr w:rsidR="00F50717" w:rsidRPr="00E4591A" w14:paraId="1B990EC9" w14:textId="77777777" w:rsidTr="00FE1845">
        <w:trPr>
          <w:trHeight w:val="255"/>
        </w:trPr>
        <w:tc>
          <w:tcPr>
            <w:tcW w:w="400" w:type="dxa"/>
            <w:shd w:val="clear" w:color="auto" w:fill="auto"/>
            <w:noWrap/>
          </w:tcPr>
          <w:p w14:paraId="128D5144" w14:textId="77777777" w:rsidR="00F50717" w:rsidRPr="00E4591A" w:rsidRDefault="00F5071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52734A96" w14:textId="77777777" w:rsidR="00F50717" w:rsidRPr="00E4591A" w:rsidRDefault="00F5071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2C012EC4" w14:textId="77777777" w:rsidR="00F50717" w:rsidRPr="00E4591A" w:rsidRDefault="00F5071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0" w:type="dxa"/>
            <w:shd w:val="clear" w:color="auto" w:fill="auto"/>
          </w:tcPr>
          <w:p w14:paraId="446BD99D" w14:textId="77777777" w:rsidR="00F50717" w:rsidRPr="00E4591A" w:rsidRDefault="00F5071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tcPr>
          <w:p w14:paraId="78882FA7" w14:textId="77777777" w:rsidR="00F50717" w:rsidRPr="00E4591A" w:rsidRDefault="00F5071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E4591A" w14:paraId="036AF46D" w14:textId="77777777" w:rsidTr="00C16E44">
        <w:trPr>
          <w:trHeight w:val="255"/>
        </w:trPr>
        <w:tc>
          <w:tcPr>
            <w:tcW w:w="400" w:type="dxa"/>
            <w:shd w:val="clear" w:color="auto" w:fill="000000" w:themeFill="text1"/>
            <w:noWrap/>
          </w:tcPr>
          <w:p w14:paraId="59D8E4E6" w14:textId="77777777" w:rsidR="00BE2CDC" w:rsidRPr="00E4591A" w:rsidRDefault="00BE2CDC"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0D22803" w14:textId="77777777" w:rsidR="00BE2CDC" w:rsidRPr="00E4591A" w:rsidRDefault="000F1F7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E4591A">
              <w:rPr>
                <w:rFonts w:eastAsia="Times New Roman" w:cs="Arial"/>
                <w:noProof w:val="0"/>
                <w:color w:val="000000"/>
                <w:szCs w:val="20"/>
                <w:lang w:eastAsia="nl-NL"/>
              </w:rPr>
              <w:t>4.11</w:t>
            </w:r>
          </w:p>
        </w:tc>
        <w:tc>
          <w:tcPr>
            <w:tcW w:w="8725" w:type="dxa"/>
            <w:gridSpan w:val="3"/>
            <w:shd w:val="clear" w:color="auto" w:fill="auto"/>
            <w:noWrap/>
          </w:tcPr>
          <w:p w14:paraId="495600D6" w14:textId="77777777" w:rsidR="00BE2CDC" w:rsidRPr="00E4591A" w:rsidRDefault="000F1F7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E4591A">
              <w:rPr>
                <w:rFonts w:eastAsia="Times New Roman" w:cs="Arial"/>
                <w:i/>
                <w:noProof w:val="0"/>
                <w:color w:val="000000"/>
                <w:szCs w:val="20"/>
                <w:lang w:eastAsia="nl-NL"/>
              </w:rPr>
              <w:t>Informatie over de schrijver</w:t>
            </w:r>
          </w:p>
        </w:tc>
      </w:tr>
      <w:tr w:rsidR="00D023F2" w:rsidRPr="00E4591A" w14:paraId="5FC810A5" w14:textId="77777777" w:rsidTr="000F1F7D">
        <w:trPr>
          <w:trHeight w:val="255"/>
        </w:trPr>
        <w:tc>
          <w:tcPr>
            <w:tcW w:w="400" w:type="dxa"/>
            <w:shd w:val="clear" w:color="auto" w:fill="auto"/>
            <w:noWrap/>
          </w:tcPr>
          <w:p w14:paraId="392FB58B"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65454F5" w14:textId="77777777" w:rsidR="00D023F2" w:rsidRPr="00E4591A" w:rsidRDefault="00D023F2"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1C4C3570" w14:textId="77777777" w:rsidR="00D023F2" w:rsidRDefault="00835A24" w:rsidP="00E4591A">
            <w:pPr>
              <w:rPr>
                <w:rFonts w:cs="Arial"/>
              </w:rPr>
            </w:pPr>
            <w:r>
              <w:rPr>
                <w:rFonts w:cs="Arial"/>
              </w:rPr>
              <w:t xml:space="preserve">Tim Krabbé is een 74 jarige schrijver uit Amsterdam. (Waarschijnlijk is dit de reden waarom Rex ook uit Amsterdam komt.) </w:t>
            </w:r>
          </w:p>
          <w:p w14:paraId="32AADC09" w14:textId="77777777" w:rsidR="00835A24" w:rsidRPr="00E4591A" w:rsidRDefault="00835A24" w:rsidP="00E4591A">
            <w:pPr>
              <w:rPr>
                <w:rFonts w:eastAsia="Times New Roman" w:cs="Arial"/>
                <w:noProof w:val="0"/>
                <w:color w:val="000000"/>
                <w:szCs w:val="20"/>
                <w:lang w:eastAsia="nl-NL"/>
              </w:rPr>
            </w:pPr>
            <w:r>
              <w:rPr>
                <w:rFonts w:eastAsia="Times New Roman" w:cs="Arial"/>
                <w:noProof w:val="0"/>
                <w:color w:val="000000"/>
                <w:szCs w:val="20"/>
                <w:lang w:eastAsia="nl-NL"/>
              </w:rPr>
              <w:t xml:space="preserve">Hij is een fanatiek wielrenner en schaker. Ook dit komt weer terug in het boek; de namen van de hoofdrolspelers komen van bekende schakers, zoals; </w:t>
            </w:r>
            <w:r w:rsidR="00A26F38">
              <w:rPr>
                <w:rFonts w:eastAsia="Times New Roman" w:cs="Arial"/>
                <w:noProof w:val="0"/>
                <w:color w:val="000000"/>
                <w:szCs w:val="20"/>
                <w:lang w:eastAsia="nl-NL"/>
              </w:rPr>
              <w:t xml:space="preserve">Saskia Ehlvest. Haar achternaam lijdt af van Jaan Ehlvest (beroemd schaker). </w:t>
            </w:r>
          </w:p>
        </w:tc>
      </w:tr>
      <w:tr w:rsidR="003624A7" w:rsidRPr="00E4591A" w14:paraId="4E8BF42B" w14:textId="77777777" w:rsidTr="00FE1845">
        <w:trPr>
          <w:trHeight w:val="255"/>
        </w:trPr>
        <w:tc>
          <w:tcPr>
            <w:tcW w:w="400" w:type="dxa"/>
            <w:shd w:val="clear" w:color="auto" w:fill="auto"/>
            <w:noWrap/>
          </w:tcPr>
          <w:p w14:paraId="19337FCE" w14:textId="77777777" w:rsidR="003624A7" w:rsidRPr="00E4591A" w:rsidRDefault="003624A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67BAD0F5" w14:textId="77777777" w:rsidR="003624A7" w:rsidRPr="00E4591A" w:rsidRDefault="003624A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659" w:type="dxa"/>
            <w:shd w:val="clear" w:color="auto" w:fill="auto"/>
            <w:noWrap/>
          </w:tcPr>
          <w:p w14:paraId="04EF4004" w14:textId="77777777" w:rsidR="003624A7" w:rsidRPr="00E4591A" w:rsidRDefault="003624A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0" w:type="dxa"/>
            <w:shd w:val="clear" w:color="auto" w:fill="auto"/>
            <w:noWrap/>
          </w:tcPr>
          <w:p w14:paraId="69779A57" w14:textId="77777777" w:rsidR="003624A7" w:rsidRPr="00E4591A" w:rsidRDefault="003624A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2C68E0FC" w14:textId="77777777" w:rsidR="003624A7" w:rsidRPr="00E4591A" w:rsidRDefault="003624A7"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bl>
    <w:p w14:paraId="6A23008B" w14:textId="77777777" w:rsidR="009C7A2C" w:rsidRPr="00E4591A" w:rsidRDefault="00E079D8" w:rsidP="00E4591A">
      <w:pPr>
        <w:rPr>
          <w:rFonts w:cs="Arial"/>
          <w:b/>
          <w:bCs/>
          <w:iCs/>
        </w:rPr>
      </w:pPr>
      <w:r w:rsidRPr="00E4591A">
        <w:rPr>
          <w:rFonts w:cs="Arial"/>
          <w:b/>
          <w:bCs/>
          <w:iCs/>
        </w:rPr>
        <w:br w:type="page"/>
      </w:r>
    </w:p>
    <w:tbl>
      <w:tblPr>
        <w:tblW w:w="969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569"/>
        <w:gridCol w:w="8725"/>
      </w:tblGrid>
      <w:tr w:rsidR="000F1F7D" w:rsidRPr="00E4591A" w14:paraId="0A298724" w14:textId="77777777" w:rsidTr="000F1F7D">
        <w:trPr>
          <w:trHeight w:val="255"/>
        </w:trPr>
        <w:tc>
          <w:tcPr>
            <w:tcW w:w="400" w:type="dxa"/>
            <w:shd w:val="clear" w:color="auto" w:fill="auto"/>
            <w:noWrap/>
          </w:tcPr>
          <w:p w14:paraId="5BD8B60D" w14:textId="77777777" w:rsidR="000F1F7D" w:rsidRPr="00E4591A" w:rsidRDefault="000F1F7D" w:rsidP="00E4591A">
            <w:pPr>
              <w:pStyle w:val="Kop2"/>
              <w:spacing w:after="0"/>
              <w:rPr>
                <w:rFonts w:eastAsia="Times New Roman" w:cs="Arial"/>
                <w:lang w:eastAsia="nl-NL"/>
              </w:rPr>
            </w:pPr>
            <w:r w:rsidRPr="00E4591A">
              <w:rPr>
                <w:rFonts w:eastAsia="Times New Roman" w:cs="Arial"/>
                <w:lang w:eastAsia="nl-NL"/>
              </w:rPr>
              <w:lastRenderedPageBreak/>
              <w:t>5</w:t>
            </w:r>
          </w:p>
        </w:tc>
        <w:tc>
          <w:tcPr>
            <w:tcW w:w="9294" w:type="dxa"/>
            <w:gridSpan w:val="2"/>
            <w:shd w:val="clear" w:color="auto" w:fill="auto"/>
            <w:noWrap/>
          </w:tcPr>
          <w:p w14:paraId="23CCFD98" w14:textId="77777777" w:rsidR="000F1F7D" w:rsidRPr="00E4591A" w:rsidRDefault="000F1F7D" w:rsidP="00E4591A">
            <w:pPr>
              <w:pStyle w:val="Kop2"/>
              <w:spacing w:after="0"/>
              <w:rPr>
                <w:rFonts w:eastAsia="Times New Roman" w:cs="Arial"/>
                <w:lang w:eastAsia="nl-NL"/>
              </w:rPr>
            </w:pPr>
            <w:r w:rsidRPr="00E4591A">
              <w:rPr>
                <w:rFonts w:eastAsia="Times New Roman" w:cs="Arial"/>
                <w:lang w:eastAsia="nl-NL"/>
              </w:rPr>
              <w:t>Beoordeling</w:t>
            </w:r>
          </w:p>
        </w:tc>
      </w:tr>
      <w:tr w:rsidR="000F1F7D" w:rsidRPr="00E4591A" w14:paraId="6CE085CF" w14:textId="77777777" w:rsidTr="00E4591A">
        <w:trPr>
          <w:trHeight w:val="255"/>
        </w:trPr>
        <w:tc>
          <w:tcPr>
            <w:tcW w:w="400" w:type="dxa"/>
            <w:shd w:val="clear" w:color="auto" w:fill="FFFFFF" w:themeFill="background1"/>
            <w:noWrap/>
          </w:tcPr>
          <w:p w14:paraId="76321829" w14:textId="77777777" w:rsidR="000F1F7D" w:rsidRPr="00E4591A" w:rsidRDefault="000F1F7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AD5E3E9" w14:textId="77777777" w:rsidR="000F1F7D" w:rsidRPr="00E4591A" w:rsidRDefault="000F1F7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shd w:val="clear" w:color="auto" w:fill="auto"/>
            <w:noWrap/>
          </w:tcPr>
          <w:p w14:paraId="7A956E22" w14:textId="77777777" w:rsidR="00C35799" w:rsidRPr="00E4591A" w:rsidRDefault="00B614CC" w:rsidP="00E4591A">
            <w:pPr>
              <w:pStyle w:val="Geenafstand"/>
              <w:rPr>
                <w:rFonts w:ascii="Arial" w:hAnsi="Arial" w:cs="Arial"/>
                <w:lang w:eastAsia="nl-NL"/>
              </w:rPr>
            </w:pPr>
            <w:r w:rsidRPr="00E4591A">
              <w:rPr>
                <w:rFonts w:ascii="Arial" w:hAnsi="Arial" w:cs="Arial"/>
                <w:b/>
                <w:lang w:eastAsia="nl-NL"/>
              </w:rPr>
              <w:t xml:space="preserve">Het onderwerp </w:t>
            </w:r>
            <w:r w:rsidRPr="00E4591A">
              <w:rPr>
                <w:rFonts w:ascii="Arial" w:hAnsi="Arial" w:cs="Arial"/>
                <w:lang w:eastAsia="nl-NL"/>
              </w:rPr>
              <w:br/>
            </w:r>
            <w:r w:rsidR="00C35799" w:rsidRPr="00E4591A">
              <w:rPr>
                <w:rFonts w:ascii="Arial" w:hAnsi="Arial" w:cs="Arial"/>
                <w:lang w:eastAsia="nl-NL"/>
              </w:rPr>
              <w:t xml:space="preserve">Het boek gaat over een psychopathische man die benieuwd is naar zijn gevoel als hij een moord gepleegd heeft dat precies gaat zoals hij heeft uitgedacht.  </w:t>
            </w:r>
          </w:p>
          <w:p w14:paraId="51AEFE5E" w14:textId="77777777" w:rsidR="00280B7D" w:rsidRPr="00E4591A" w:rsidRDefault="00C35799" w:rsidP="00E4591A">
            <w:pPr>
              <w:pStyle w:val="Geenafstand"/>
              <w:rPr>
                <w:rFonts w:ascii="Arial" w:eastAsia="Times New Roman" w:hAnsi="Arial" w:cs="Arial"/>
                <w:color w:val="000000"/>
                <w:szCs w:val="20"/>
                <w:lang w:eastAsia="nl-NL"/>
              </w:rPr>
            </w:pPr>
            <w:r w:rsidRPr="00E4591A">
              <w:rPr>
                <w:rFonts w:ascii="Arial" w:eastAsia="Times New Roman" w:hAnsi="Arial" w:cs="Arial"/>
                <w:color w:val="000000"/>
                <w:szCs w:val="20"/>
                <w:lang w:eastAsia="nl-NL"/>
              </w:rPr>
              <w:t>Gelukkig is dit onderwerp zeker niet herkenbaar voor mij</w:t>
            </w:r>
            <w:r w:rsidR="006564FA" w:rsidRPr="00E4591A">
              <w:rPr>
                <w:rFonts w:ascii="Arial" w:eastAsia="Times New Roman" w:hAnsi="Arial" w:cs="Arial"/>
                <w:color w:val="000000"/>
                <w:szCs w:val="20"/>
                <w:lang w:eastAsia="nl-NL"/>
              </w:rPr>
              <w:t>. I</w:t>
            </w:r>
            <w:r w:rsidRPr="00E4591A">
              <w:rPr>
                <w:rFonts w:ascii="Arial" w:eastAsia="Times New Roman" w:hAnsi="Arial" w:cs="Arial"/>
                <w:color w:val="000000"/>
                <w:szCs w:val="20"/>
                <w:lang w:eastAsia="nl-NL"/>
              </w:rPr>
              <w:t xml:space="preserve">k heb wel eens dingen waarbij ik nieuwsgierig </w:t>
            </w:r>
            <w:r w:rsidR="006564FA" w:rsidRPr="00E4591A">
              <w:rPr>
                <w:rFonts w:ascii="Arial" w:eastAsia="Times New Roman" w:hAnsi="Arial" w:cs="Arial"/>
                <w:color w:val="000000"/>
                <w:szCs w:val="20"/>
                <w:lang w:eastAsia="nl-NL"/>
              </w:rPr>
              <w:t xml:space="preserve">ben hoe dat zou gaan, maar niet in het extreme. </w:t>
            </w:r>
            <w:r w:rsidR="006564FA" w:rsidRPr="00E4591A">
              <w:rPr>
                <w:rFonts w:ascii="Arial" w:eastAsia="Times New Roman" w:hAnsi="Arial" w:cs="Arial"/>
                <w:color w:val="000000"/>
                <w:szCs w:val="20"/>
                <w:lang w:eastAsia="nl-NL"/>
              </w:rPr>
              <w:br/>
              <w:t xml:space="preserve">Ik kreeg ook een angstig gevoel van </w:t>
            </w:r>
            <w:r w:rsidR="00A048D4" w:rsidRPr="00E4591A">
              <w:rPr>
                <w:rFonts w:ascii="Arial" w:eastAsia="Times New Roman" w:hAnsi="Arial" w:cs="Arial"/>
                <w:color w:val="000000"/>
                <w:szCs w:val="20"/>
                <w:lang w:eastAsia="nl-NL"/>
              </w:rPr>
              <w:t xml:space="preserve">het </w:t>
            </w:r>
            <w:r w:rsidR="006564FA" w:rsidRPr="00E4591A">
              <w:rPr>
                <w:rFonts w:ascii="Arial" w:eastAsia="Times New Roman" w:hAnsi="Arial" w:cs="Arial"/>
                <w:color w:val="000000"/>
                <w:szCs w:val="20"/>
                <w:lang w:eastAsia="nl-NL"/>
              </w:rPr>
              <w:t xml:space="preserve">onderwerp omdat ik het geen fijn idee vind dat er mensen rondlopen met zulke gedachten. </w:t>
            </w:r>
          </w:p>
          <w:p w14:paraId="41614B44" w14:textId="77777777" w:rsidR="003C567E" w:rsidRPr="00E4591A" w:rsidRDefault="003C567E" w:rsidP="00E4591A">
            <w:pPr>
              <w:pStyle w:val="Geenafstand"/>
              <w:rPr>
                <w:rFonts w:ascii="Arial" w:hAnsi="Arial" w:cs="Arial"/>
                <w:lang w:eastAsia="nl-NL"/>
              </w:rPr>
            </w:pPr>
          </w:p>
          <w:p w14:paraId="4C9157DA" w14:textId="77777777" w:rsidR="003C567E" w:rsidRPr="00E4591A" w:rsidRDefault="003C567E" w:rsidP="00E4591A">
            <w:pPr>
              <w:pStyle w:val="Geenafstand"/>
              <w:rPr>
                <w:rFonts w:ascii="Arial" w:hAnsi="Arial" w:cs="Arial"/>
                <w:b/>
                <w:lang w:eastAsia="nl-NL"/>
              </w:rPr>
            </w:pPr>
            <w:r w:rsidRPr="00E4591A">
              <w:rPr>
                <w:rFonts w:ascii="Arial" w:hAnsi="Arial" w:cs="Arial"/>
                <w:b/>
                <w:lang w:eastAsia="nl-NL"/>
              </w:rPr>
              <w:t>De gebeurtenissen</w:t>
            </w:r>
          </w:p>
          <w:p w14:paraId="7EE43277" w14:textId="77777777" w:rsidR="00B614CC" w:rsidRPr="00E4591A" w:rsidRDefault="00B614CC" w:rsidP="00E4591A">
            <w:pPr>
              <w:pStyle w:val="Geenafstand"/>
              <w:rPr>
                <w:rFonts w:ascii="Arial" w:hAnsi="Arial" w:cs="Arial"/>
                <w:lang w:eastAsia="nl-NL"/>
              </w:rPr>
            </w:pPr>
            <w:r w:rsidRPr="00E4591A">
              <w:rPr>
                <w:rFonts w:ascii="Arial" w:hAnsi="Arial" w:cs="Arial"/>
                <w:lang w:eastAsia="nl-NL"/>
              </w:rPr>
              <w:t xml:space="preserve">De gebeurtenissen die plaats vinden hebben allemaal te maken met </w:t>
            </w:r>
            <w:r w:rsidR="00A048D4" w:rsidRPr="00E4591A">
              <w:rPr>
                <w:rFonts w:ascii="Arial" w:hAnsi="Arial" w:cs="Arial"/>
                <w:lang w:eastAsia="nl-NL"/>
              </w:rPr>
              <w:t>één</w:t>
            </w:r>
            <w:r w:rsidRPr="00E4591A">
              <w:rPr>
                <w:rFonts w:ascii="Arial" w:hAnsi="Arial" w:cs="Arial"/>
                <w:lang w:eastAsia="nl-NL"/>
              </w:rPr>
              <w:t xml:space="preserve"> gedachte van de hoofdpersoon;</w:t>
            </w:r>
            <w:r w:rsidR="00A048D4" w:rsidRPr="00E4591A">
              <w:rPr>
                <w:rFonts w:ascii="Arial" w:hAnsi="Arial" w:cs="Arial"/>
                <w:lang w:eastAsia="nl-NL"/>
              </w:rPr>
              <w:t xml:space="preserve"> Reymond</w:t>
            </w:r>
            <w:r w:rsidRPr="00E4591A">
              <w:rPr>
                <w:rFonts w:ascii="Arial" w:hAnsi="Arial" w:cs="Arial"/>
                <w:lang w:eastAsia="nl-NL"/>
              </w:rPr>
              <w:t xml:space="preserve"> Lemorne</w:t>
            </w:r>
            <w:r w:rsidR="00E56FE6" w:rsidRPr="00E4591A">
              <w:rPr>
                <w:rFonts w:ascii="Arial" w:hAnsi="Arial" w:cs="Arial"/>
                <w:lang w:eastAsia="nl-NL"/>
              </w:rPr>
              <w:t xml:space="preserve">. </w:t>
            </w:r>
            <w:r w:rsidR="00A048D4" w:rsidRPr="00E4591A">
              <w:rPr>
                <w:rFonts w:ascii="Arial" w:hAnsi="Arial" w:cs="Arial"/>
                <w:lang w:eastAsia="nl-NL"/>
              </w:rPr>
              <w:t>Ik vind dit</w:t>
            </w:r>
            <w:r w:rsidR="00E56FE6" w:rsidRPr="00E4591A">
              <w:rPr>
                <w:rFonts w:ascii="Arial" w:hAnsi="Arial" w:cs="Arial"/>
                <w:lang w:eastAsia="nl-NL"/>
              </w:rPr>
              <w:t xml:space="preserve"> Psychische gedachten, Rex reageert hier weer op en dat maakt zijn karakter. </w:t>
            </w:r>
          </w:p>
          <w:p w14:paraId="1370EB21" w14:textId="77777777" w:rsidR="00B614CC" w:rsidRPr="00E4591A" w:rsidRDefault="00E56FE6" w:rsidP="00E4591A">
            <w:pPr>
              <w:pStyle w:val="Geenafstand"/>
              <w:rPr>
                <w:rFonts w:ascii="Arial" w:hAnsi="Arial" w:cs="Arial"/>
                <w:lang w:eastAsia="nl-NL"/>
              </w:rPr>
            </w:pPr>
            <w:r w:rsidRPr="00E4591A">
              <w:rPr>
                <w:rFonts w:ascii="Arial" w:hAnsi="Arial" w:cs="Arial"/>
                <w:lang w:eastAsia="nl-NL"/>
              </w:rPr>
              <w:t xml:space="preserve">Het boek was heel spannend omdat je pas op de laatste bladzijde </w:t>
            </w:r>
            <w:r w:rsidR="00850232" w:rsidRPr="00E4591A">
              <w:rPr>
                <w:rFonts w:ascii="Arial" w:hAnsi="Arial" w:cs="Arial"/>
                <w:lang w:eastAsia="nl-NL"/>
              </w:rPr>
              <w:t>erachter</w:t>
            </w:r>
            <w:r w:rsidRPr="00E4591A">
              <w:rPr>
                <w:rFonts w:ascii="Arial" w:hAnsi="Arial" w:cs="Arial"/>
                <w:lang w:eastAsia="nl-NL"/>
              </w:rPr>
              <w:t xml:space="preserve"> komt wat er nou daadwerkelijk </w:t>
            </w:r>
            <w:r w:rsidR="00A048D4" w:rsidRPr="00E4591A">
              <w:rPr>
                <w:rFonts w:ascii="Arial" w:hAnsi="Arial" w:cs="Arial"/>
                <w:lang w:eastAsia="nl-NL"/>
              </w:rPr>
              <w:t>met Saskia gebeurd is</w:t>
            </w:r>
            <w:r w:rsidRPr="00E4591A">
              <w:rPr>
                <w:rFonts w:ascii="Arial" w:hAnsi="Arial" w:cs="Arial"/>
                <w:lang w:eastAsia="nl-NL"/>
              </w:rPr>
              <w:t>, maar tegelijkertijd ook heel erg triest; Saskia wordt ontvoerd en komt nooit meer terug, dit is natuurlijk heel erg vervelend voor Rex. Maar hoe heeft Saskia zich gevoeld toen ze helemaal alleen in de kist lag? Vast niet vrolijk…</w:t>
            </w:r>
            <w:r w:rsidRPr="00E4591A">
              <w:rPr>
                <w:rFonts w:ascii="Arial" w:hAnsi="Arial" w:cs="Arial"/>
                <w:lang w:eastAsia="nl-NL"/>
              </w:rPr>
              <w:br/>
              <w:t>Toen ik dat las kreeg ik ook een naar gevoel, niet fijn dat iemand levend begraven wordt. Deze afloop had ook zeker niet verwacht, het liefst had ik het net iets anders gehad zoals de meeste boeken gaan; de hoofdperso</w:t>
            </w:r>
            <w:r w:rsidR="00A048D4" w:rsidRPr="00E4591A">
              <w:rPr>
                <w:rFonts w:ascii="Arial" w:hAnsi="Arial" w:cs="Arial"/>
                <w:lang w:eastAsia="nl-NL"/>
              </w:rPr>
              <w:t>nen</w:t>
            </w:r>
            <w:r w:rsidRPr="00E4591A">
              <w:rPr>
                <w:rFonts w:ascii="Arial" w:hAnsi="Arial" w:cs="Arial"/>
                <w:lang w:eastAsia="nl-NL"/>
              </w:rPr>
              <w:t xml:space="preserve"> word</w:t>
            </w:r>
            <w:r w:rsidR="00A048D4" w:rsidRPr="00E4591A">
              <w:rPr>
                <w:rFonts w:ascii="Arial" w:hAnsi="Arial" w:cs="Arial"/>
                <w:lang w:eastAsia="nl-NL"/>
              </w:rPr>
              <w:t>en</w:t>
            </w:r>
            <w:r w:rsidRPr="00E4591A">
              <w:rPr>
                <w:rFonts w:ascii="Arial" w:hAnsi="Arial" w:cs="Arial"/>
                <w:lang w:eastAsia="nl-NL"/>
              </w:rPr>
              <w:t xml:space="preserve"> toch gered, </w:t>
            </w:r>
            <w:r w:rsidR="00A048D4" w:rsidRPr="00E4591A">
              <w:rPr>
                <w:rFonts w:ascii="Arial" w:hAnsi="Arial" w:cs="Arial"/>
                <w:lang w:eastAsia="nl-NL"/>
              </w:rPr>
              <w:t>leven nog lang</w:t>
            </w:r>
            <w:r w:rsidRPr="00E4591A">
              <w:rPr>
                <w:rFonts w:ascii="Arial" w:hAnsi="Arial" w:cs="Arial"/>
                <w:lang w:eastAsia="nl-NL"/>
              </w:rPr>
              <w:t xml:space="preserve"> en gelukkig en </w:t>
            </w:r>
            <w:r w:rsidR="00A048D4" w:rsidRPr="00E4591A">
              <w:rPr>
                <w:rFonts w:ascii="Arial" w:hAnsi="Arial" w:cs="Arial"/>
                <w:lang w:eastAsia="nl-NL"/>
              </w:rPr>
              <w:t xml:space="preserve">tot slot wordt </w:t>
            </w:r>
            <w:r w:rsidRPr="00E4591A">
              <w:rPr>
                <w:rFonts w:ascii="Arial" w:hAnsi="Arial" w:cs="Arial"/>
                <w:lang w:eastAsia="nl-NL"/>
              </w:rPr>
              <w:t xml:space="preserve">het kwaad verdreven. </w:t>
            </w:r>
          </w:p>
          <w:p w14:paraId="6DF91A0A" w14:textId="77777777" w:rsidR="00B614CC" w:rsidRPr="00E4591A" w:rsidRDefault="00B614CC" w:rsidP="00E4591A">
            <w:pPr>
              <w:pStyle w:val="Geenafstand"/>
              <w:rPr>
                <w:rFonts w:ascii="Arial" w:hAnsi="Arial" w:cs="Arial"/>
                <w:lang w:eastAsia="nl-NL"/>
              </w:rPr>
            </w:pPr>
          </w:p>
          <w:p w14:paraId="0868F5A9" w14:textId="77777777" w:rsidR="003C567E" w:rsidRPr="00E4591A" w:rsidRDefault="003C567E" w:rsidP="00E4591A">
            <w:pPr>
              <w:pStyle w:val="Geenafstand"/>
              <w:rPr>
                <w:rFonts w:ascii="Arial" w:hAnsi="Arial" w:cs="Arial"/>
                <w:b/>
                <w:lang w:eastAsia="nl-NL"/>
              </w:rPr>
            </w:pPr>
            <w:r w:rsidRPr="00E4591A">
              <w:rPr>
                <w:rFonts w:ascii="Arial" w:hAnsi="Arial" w:cs="Arial"/>
                <w:b/>
                <w:lang w:eastAsia="nl-NL"/>
              </w:rPr>
              <w:t>De personages</w:t>
            </w:r>
            <w:r w:rsidR="00D74FD0" w:rsidRPr="00E4591A">
              <w:rPr>
                <w:rFonts w:ascii="Arial" w:hAnsi="Arial" w:cs="Arial"/>
                <w:lang w:eastAsia="nl-NL"/>
              </w:rPr>
              <w:br/>
              <w:t>Ik kon mij niet zo goed inleven in de hoofdpersoon</w:t>
            </w:r>
            <w:r w:rsidR="00B614CC" w:rsidRPr="00E4591A">
              <w:rPr>
                <w:rFonts w:ascii="Arial" w:hAnsi="Arial" w:cs="Arial"/>
                <w:lang w:eastAsia="nl-NL"/>
              </w:rPr>
              <w:t>,</w:t>
            </w:r>
            <w:r w:rsidR="00D74FD0" w:rsidRPr="00E4591A">
              <w:rPr>
                <w:rFonts w:ascii="Arial" w:hAnsi="Arial" w:cs="Arial"/>
                <w:lang w:eastAsia="nl-NL"/>
              </w:rPr>
              <w:t xml:space="preserve"> omdat het een onwerkelijke gebeurtenis is</w:t>
            </w:r>
            <w:r w:rsidR="00B614CC" w:rsidRPr="00E4591A">
              <w:rPr>
                <w:rFonts w:ascii="Arial" w:hAnsi="Arial" w:cs="Arial"/>
                <w:lang w:eastAsia="nl-NL"/>
              </w:rPr>
              <w:t xml:space="preserve"> en ik er liever niet aan denken wil. </w:t>
            </w:r>
            <w:r w:rsidR="00B614CC" w:rsidRPr="00E4591A">
              <w:rPr>
                <w:rFonts w:ascii="Arial" w:hAnsi="Arial" w:cs="Arial"/>
                <w:lang w:eastAsia="nl-NL"/>
              </w:rPr>
              <w:br/>
              <w:t xml:space="preserve">De karakters van de personen vind ik heel mooi en sterk, sommigen wat minder… </w:t>
            </w:r>
            <w:r w:rsidR="005B01D0" w:rsidRPr="00E4591A">
              <w:rPr>
                <w:rFonts w:ascii="Arial" w:hAnsi="Arial" w:cs="Arial"/>
                <w:lang w:eastAsia="nl-NL"/>
              </w:rPr>
              <w:br/>
              <w:t>Rex geeft alles voor zijn geliefde mensen om zich heen, dat is een mooie eigenschap. Maar wat ik minder mooi vind is dat hij een klein beetje wantrouwen in zijn vriendin Saskia h</w:t>
            </w:r>
            <w:r w:rsidR="00AB38EF" w:rsidRPr="00E4591A">
              <w:rPr>
                <w:rFonts w:ascii="Arial" w:hAnsi="Arial" w:cs="Arial"/>
                <w:lang w:eastAsia="nl-NL"/>
              </w:rPr>
              <w:t>ad.</w:t>
            </w:r>
            <w:r w:rsidR="00B614CC" w:rsidRPr="00E4591A">
              <w:rPr>
                <w:rFonts w:ascii="Arial" w:hAnsi="Arial" w:cs="Arial"/>
                <w:lang w:eastAsia="nl-NL"/>
              </w:rPr>
              <w:t xml:space="preserve"> Rex is wel iemand die niet zomaar opgeeft. </w:t>
            </w:r>
            <w:r w:rsidR="00AB38EF" w:rsidRPr="00E4591A">
              <w:rPr>
                <w:rFonts w:ascii="Arial" w:hAnsi="Arial" w:cs="Arial"/>
                <w:lang w:eastAsia="nl-NL"/>
              </w:rPr>
              <w:br/>
              <w:t xml:space="preserve">Van Lemorne vond ik eigenlijk alles slecht, dit komt waarschijnlijk doordat hij de kwaadaardige man was. </w:t>
            </w:r>
            <w:r w:rsidR="00B614CC" w:rsidRPr="00E4591A">
              <w:rPr>
                <w:rFonts w:ascii="Arial" w:hAnsi="Arial" w:cs="Arial"/>
                <w:lang w:eastAsia="nl-NL"/>
              </w:rPr>
              <w:t>Psychische</w:t>
            </w:r>
            <w:r w:rsidR="00AB38EF" w:rsidRPr="00E4591A">
              <w:rPr>
                <w:rFonts w:ascii="Arial" w:hAnsi="Arial" w:cs="Arial"/>
                <w:lang w:eastAsia="nl-NL"/>
              </w:rPr>
              <w:t xml:space="preserve"> ideeën, het boeide he</w:t>
            </w:r>
            <w:r w:rsidR="00B614CC" w:rsidRPr="00E4591A">
              <w:rPr>
                <w:rFonts w:ascii="Arial" w:hAnsi="Arial" w:cs="Arial"/>
                <w:lang w:eastAsia="nl-NL"/>
              </w:rPr>
              <w:t>m</w:t>
            </w:r>
            <w:r w:rsidR="00AB38EF" w:rsidRPr="00E4591A">
              <w:rPr>
                <w:rFonts w:ascii="Arial" w:hAnsi="Arial" w:cs="Arial"/>
                <w:lang w:eastAsia="nl-NL"/>
              </w:rPr>
              <w:t xml:space="preserve"> niks dat hij </w:t>
            </w:r>
            <w:r w:rsidR="00B614CC" w:rsidRPr="00E4591A">
              <w:rPr>
                <w:rFonts w:ascii="Arial" w:hAnsi="Arial" w:cs="Arial"/>
                <w:lang w:eastAsia="nl-NL"/>
              </w:rPr>
              <w:t>4</w:t>
            </w:r>
            <w:r w:rsidR="00AB38EF" w:rsidRPr="00E4591A">
              <w:rPr>
                <w:rFonts w:ascii="Arial" w:hAnsi="Arial" w:cs="Arial"/>
                <w:lang w:eastAsia="nl-NL"/>
              </w:rPr>
              <w:t xml:space="preserve"> moorden gepleegd heeft. Dat vind ik een rare gedachte.</w:t>
            </w:r>
            <w:r w:rsidR="007D014C" w:rsidRPr="00E4591A">
              <w:rPr>
                <w:rFonts w:ascii="Arial" w:hAnsi="Arial" w:cs="Arial"/>
                <w:lang w:eastAsia="nl-NL"/>
              </w:rPr>
              <w:t xml:space="preserve"> Hij is wel een echte doorzetter, maar dit kan dus ook in zijn nadeel werken. </w:t>
            </w:r>
            <w:r w:rsidR="00AB38EF" w:rsidRPr="00E4591A">
              <w:rPr>
                <w:rFonts w:ascii="Arial" w:hAnsi="Arial" w:cs="Arial"/>
                <w:lang w:eastAsia="nl-NL"/>
              </w:rPr>
              <w:t xml:space="preserve"> </w:t>
            </w:r>
          </w:p>
          <w:p w14:paraId="3DA509F8" w14:textId="77777777" w:rsidR="00AB38EF" w:rsidRPr="00E4591A" w:rsidRDefault="00AB38EF" w:rsidP="00E4591A">
            <w:pPr>
              <w:pStyle w:val="Geenafstand"/>
              <w:rPr>
                <w:rFonts w:ascii="Arial" w:hAnsi="Arial" w:cs="Arial"/>
                <w:lang w:eastAsia="nl-NL"/>
              </w:rPr>
            </w:pPr>
            <w:r w:rsidRPr="00E4591A">
              <w:rPr>
                <w:rFonts w:ascii="Arial" w:hAnsi="Arial" w:cs="Arial"/>
                <w:lang w:eastAsia="nl-NL"/>
              </w:rPr>
              <w:t xml:space="preserve">Als ik de auteur was geweest dan had ik de hoofdpersoon niet anders laten handelen, namelijk; de hoofdpersoon weet helemaal niet waar die aan toe is, tot op het eind. Hij kan dus helemaal niks goed of fout doen. </w:t>
            </w:r>
          </w:p>
          <w:p w14:paraId="7F7C440F" w14:textId="77777777" w:rsidR="003C567E" w:rsidRPr="00E4591A" w:rsidRDefault="003C567E" w:rsidP="00E4591A">
            <w:pPr>
              <w:pStyle w:val="Geenafstand"/>
              <w:rPr>
                <w:rFonts w:ascii="Arial" w:hAnsi="Arial" w:cs="Arial"/>
                <w:lang w:eastAsia="nl-NL"/>
              </w:rPr>
            </w:pPr>
          </w:p>
          <w:p w14:paraId="5D4BF2E7" w14:textId="77777777" w:rsidR="003C567E" w:rsidRPr="00E4591A" w:rsidRDefault="003C567E" w:rsidP="00E4591A">
            <w:pPr>
              <w:pStyle w:val="Geenafstand"/>
              <w:rPr>
                <w:rFonts w:ascii="Arial" w:hAnsi="Arial" w:cs="Arial"/>
                <w:b/>
                <w:lang w:eastAsia="nl-NL"/>
              </w:rPr>
            </w:pPr>
            <w:r w:rsidRPr="00E4591A">
              <w:rPr>
                <w:rFonts w:ascii="Arial" w:hAnsi="Arial" w:cs="Arial"/>
                <w:b/>
                <w:lang w:eastAsia="nl-NL"/>
              </w:rPr>
              <w:t>De opbouw</w:t>
            </w:r>
          </w:p>
          <w:p w14:paraId="45B260B5" w14:textId="77777777" w:rsidR="009276D2" w:rsidRPr="00E4591A" w:rsidRDefault="009276D2" w:rsidP="00E4591A">
            <w:pPr>
              <w:pStyle w:val="Geenafstand"/>
              <w:rPr>
                <w:rFonts w:ascii="Arial" w:hAnsi="Arial" w:cs="Arial"/>
                <w:lang w:eastAsia="nl-NL"/>
              </w:rPr>
            </w:pPr>
            <w:r w:rsidRPr="00E4591A">
              <w:rPr>
                <w:rFonts w:ascii="Arial" w:hAnsi="Arial" w:cs="Arial"/>
                <w:lang w:eastAsia="nl-NL"/>
              </w:rPr>
              <w:t xml:space="preserve">De schrijver heeft geen gebruikt gemaakt van een bijzondere indeling, dit was ook niet nodig. </w:t>
            </w:r>
            <w:r w:rsidRPr="00E4591A">
              <w:rPr>
                <w:rFonts w:ascii="Arial" w:hAnsi="Arial" w:cs="Arial"/>
                <w:lang w:eastAsia="nl-NL"/>
              </w:rPr>
              <w:br/>
              <w:t xml:space="preserve">Het boek is niet-chronologisch opgebouwd en per hoofdstuk keken we vanuit een ander perspectief. </w:t>
            </w:r>
            <w:r w:rsidRPr="00E4591A">
              <w:rPr>
                <w:rFonts w:ascii="Arial" w:hAnsi="Arial" w:cs="Arial"/>
                <w:lang w:eastAsia="nl-NL"/>
              </w:rPr>
              <w:br/>
              <w:t xml:space="preserve">Alle delen van het boek waren spannend maar op dat moment begreep ik er nog niet zoveel van, tot op het eind. Toen was alles duidelijk, in het begin waren er heel veel details beschreven; </w:t>
            </w:r>
            <w:r w:rsidRPr="00E4591A">
              <w:rPr>
                <w:rFonts w:ascii="Arial" w:hAnsi="Arial" w:cs="Arial"/>
                <w:lang w:eastAsia="nl-NL"/>
              </w:rPr>
              <w:br/>
              <w:t>“</w:t>
            </w:r>
            <w:r w:rsidRPr="00E4591A">
              <w:rPr>
                <w:rFonts w:ascii="Arial" w:hAnsi="Arial" w:cs="Arial"/>
              </w:rPr>
              <w:t xml:space="preserve">een man met een mitella leunde tegen de glazen wand van de winkel en krabde met zijn goede hand op zijn hoofd” eerst dacht ik: ‘wat heeft dit met het boek te maken’. Maar als je goed terug denkt weet je dat deze man Reymond Lemorne is… </w:t>
            </w:r>
          </w:p>
          <w:p w14:paraId="6734E2F5" w14:textId="77777777" w:rsidR="003C567E" w:rsidRPr="00E4591A" w:rsidRDefault="003C567E" w:rsidP="00E4591A">
            <w:pPr>
              <w:pStyle w:val="Geenafstand"/>
              <w:rPr>
                <w:rFonts w:ascii="Arial" w:hAnsi="Arial" w:cs="Arial"/>
                <w:lang w:eastAsia="nl-NL"/>
              </w:rPr>
            </w:pPr>
          </w:p>
          <w:p w14:paraId="72F3BDB9" w14:textId="77777777" w:rsidR="00662CE3" w:rsidRDefault="003C567E" w:rsidP="00E4591A">
            <w:pPr>
              <w:pStyle w:val="Geenafstand"/>
              <w:rPr>
                <w:rFonts w:ascii="Arial" w:hAnsi="Arial" w:cs="Arial"/>
                <w:lang w:eastAsia="nl-NL"/>
              </w:rPr>
            </w:pPr>
            <w:r w:rsidRPr="00E4591A">
              <w:rPr>
                <w:rFonts w:ascii="Arial" w:hAnsi="Arial" w:cs="Arial"/>
                <w:b/>
                <w:lang w:eastAsia="nl-NL"/>
              </w:rPr>
              <w:t>Het taalgebruik</w:t>
            </w:r>
            <w:r w:rsidR="00232D80" w:rsidRPr="00E4591A">
              <w:rPr>
                <w:rFonts w:ascii="Arial" w:hAnsi="Arial" w:cs="Arial"/>
                <w:lang w:eastAsia="nl-NL"/>
              </w:rPr>
              <w:br/>
              <w:t xml:space="preserve">De manier van de schrijver was heel boeiend, hij introduceert de hoofdpersonen niet heel goed. Maar door het boek heen kom je er achter </w:t>
            </w:r>
            <w:r w:rsidR="009276D2" w:rsidRPr="00E4591A">
              <w:rPr>
                <w:rFonts w:ascii="Arial" w:hAnsi="Arial" w:cs="Arial"/>
                <w:lang w:eastAsia="nl-NL"/>
              </w:rPr>
              <w:t>welk</w:t>
            </w:r>
            <w:r w:rsidR="00232D80" w:rsidRPr="00E4591A">
              <w:rPr>
                <w:rFonts w:ascii="Arial" w:hAnsi="Arial" w:cs="Arial"/>
                <w:lang w:eastAsia="nl-NL"/>
              </w:rPr>
              <w:t xml:space="preserve"> karakter diegene heeft. </w:t>
            </w:r>
            <w:r w:rsidR="00232D80" w:rsidRPr="00E4591A">
              <w:rPr>
                <w:rFonts w:ascii="Arial" w:hAnsi="Arial" w:cs="Arial"/>
                <w:lang w:eastAsia="nl-NL"/>
              </w:rPr>
              <w:br/>
              <w:t xml:space="preserve">Ook was het heel spannend geschreven. </w:t>
            </w:r>
            <w:r w:rsidR="00232D80" w:rsidRPr="00E4591A">
              <w:rPr>
                <w:rFonts w:ascii="Arial" w:hAnsi="Arial" w:cs="Arial"/>
                <w:lang w:eastAsia="nl-NL"/>
              </w:rPr>
              <w:br/>
            </w:r>
            <w:r w:rsidR="00525084" w:rsidRPr="00E4591A">
              <w:rPr>
                <w:rFonts w:ascii="Arial" w:hAnsi="Arial" w:cs="Arial"/>
                <w:lang w:eastAsia="nl-NL"/>
              </w:rPr>
              <w:lastRenderedPageBreak/>
              <w:t>Er komen weinig dialogen voor</w:t>
            </w:r>
            <w:r w:rsidR="00D74FD0" w:rsidRPr="00E4591A">
              <w:rPr>
                <w:rFonts w:ascii="Arial" w:hAnsi="Arial" w:cs="Arial"/>
                <w:lang w:eastAsia="nl-NL"/>
              </w:rPr>
              <w:t xml:space="preserve">, maar ze waren wel natuurlijk. </w:t>
            </w:r>
            <w:r w:rsidR="00D74FD0" w:rsidRPr="00E4591A">
              <w:rPr>
                <w:rFonts w:ascii="Arial" w:hAnsi="Arial" w:cs="Arial"/>
                <w:lang w:eastAsia="nl-NL"/>
              </w:rPr>
              <w:br/>
            </w:r>
            <w:r w:rsidR="0054633D" w:rsidRPr="00E4591A">
              <w:rPr>
                <w:rFonts w:ascii="Arial" w:hAnsi="Arial" w:cs="Arial"/>
                <w:lang w:eastAsia="nl-NL"/>
              </w:rPr>
              <w:t>Het stukje waarin Rex er eindelijk achter kwam wat er met Saskia gebeurd is</w:t>
            </w:r>
            <w:r w:rsidR="009276D2" w:rsidRPr="00E4591A">
              <w:rPr>
                <w:rFonts w:ascii="Arial" w:hAnsi="Arial" w:cs="Arial"/>
                <w:lang w:eastAsia="nl-NL"/>
              </w:rPr>
              <w:t xml:space="preserve"> vond ik heel zielig maar toch mooi dat Rex zijn leven gegeven heeft voor Saskia</w:t>
            </w:r>
            <w:r w:rsidR="0054633D" w:rsidRPr="00E4591A">
              <w:rPr>
                <w:rFonts w:ascii="Arial" w:hAnsi="Arial" w:cs="Arial"/>
                <w:lang w:eastAsia="nl-NL"/>
              </w:rPr>
              <w:t xml:space="preserve">; </w:t>
            </w:r>
            <w:r w:rsidR="00433BD8" w:rsidRPr="00E4591A">
              <w:rPr>
                <w:rFonts w:ascii="Arial" w:hAnsi="Arial" w:cs="Arial"/>
                <w:lang w:eastAsia="nl-NL"/>
              </w:rPr>
              <w:br/>
              <w:t xml:space="preserve">“Hij lag in een kist, levend begraven. Dat dit Saskia was aangedaan! Dat zij hier zo had gelegen, smekend dat hij haar zou komen redden, tegelijk zeker wetend dat hij niet kón komen… De eenzaamheid hiervan!” </w:t>
            </w:r>
            <w:r w:rsidR="006564FA" w:rsidRPr="00E4591A">
              <w:rPr>
                <w:rFonts w:ascii="Arial" w:hAnsi="Arial" w:cs="Arial"/>
                <w:lang w:eastAsia="nl-NL"/>
              </w:rPr>
              <w:br/>
              <w:t xml:space="preserve">Ik raad dit boek zeker aan anderen aan, want het is heel spannend boek dat op een grote puzzel lijkt die pas op het eind in elkaar vallen. </w:t>
            </w:r>
            <w:r w:rsidR="008E1CB4">
              <w:rPr>
                <w:rFonts w:ascii="Arial" w:hAnsi="Arial" w:cs="Arial"/>
                <w:lang w:eastAsia="nl-NL"/>
              </w:rPr>
              <w:br/>
            </w:r>
            <w:r w:rsidR="008E1CB4">
              <w:rPr>
                <w:rFonts w:ascii="Arial" w:hAnsi="Arial" w:cs="Arial"/>
                <w:b/>
                <w:lang w:eastAsia="nl-NL"/>
              </w:rPr>
              <w:br/>
            </w:r>
            <w:r w:rsidR="008E1CB4">
              <w:rPr>
                <w:rFonts w:ascii="Arial" w:hAnsi="Arial" w:cs="Arial"/>
                <w:lang w:eastAsia="nl-NL"/>
              </w:rPr>
              <w:t xml:space="preserve">De sites die gebruikt heb voor </w:t>
            </w:r>
            <w:r w:rsidR="008929E1">
              <w:rPr>
                <w:rFonts w:ascii="Arial" w:hAnsi="Arial" w:cs="Arial"/>
                <w:lang w:eastAsia="nl-NL"/>
              </w:rPr>
              <w:t>mijn</w:t>
            </w:r>
            <w:r w:rsidR="008E1CB4">
              <w:rPr>
                <w:rFonts w:ascii="Arial" w:hAnsi="Arial" w:cs="Arial"/>
                <w:lang w:eastAsia="nl-NL"/>
              </w:rPr>
              <w:t xml:space="preserve"> boek verslag zijn = </w:t>
            </w:r>
          </w:p>
          <w:p w14:paraId="0BC2518E" w14:textId="77777777" w:rsidR="007958C9" w:rsidRDefault="00850232" w:rsidP="008929E1">
            <w:pPr>
              <w:pStyle w:val="Geenafstand"/>
              <w:numPr>
                <w:ilvl w:val="0"/>
                <w:numId w:val="3"/>
              </w:numPr>
              <w:rPr>
                <w:rFonts w:ascii="Arial" w:hAnsi="Arial" w:cs="Arial"/>
                <w:lang w:eastAsia="nl-NL"/>
              </w:rPr>
            </w:pPr>
            <w:r>
              <w:rPr>
                <w:rFonts w:ascii="Arial" w:hAnsi="Arial" w:cs="Arial"/>
                <w:lang w:eastAsia="nl-NL"/>
              </w:rPr>
              <w:t>Www.scholieren.com</w:t>
            </w:r>
          </w:p>
          <w:p w14:paraId="38BF6511" w14:textId="77777777" w:rsidR="007958C9" w:rsidRDefault="00850232" w:rsidP="008929E1">
            <w:pPr>
              <w:pStyle w:val="Geenafstand"/>
              <w:numPr>
                <w:ilvl w:val="0"/>
                <w:numId w:val="3"/>
              </w:numPr>
              <w:rPr>
                <w:rFonts w:ascii="Arial" w:hAnsi="Arial" w:cs="Arial"/>
                <w:lang w:eastAsia="nl-NL"/>
              </w:rPr>
            </w:pPr>
            <w:r>
              <w:rPr>
                <w:rFonts w:ascii="Arial" w:hAnsi="Arial" w:cs="Arial"/>
                <w:lang w:eastAsia="nl-NL"/>
              </w:rPr>
              <w:t>Www.uittrekselbank.nbdbiblion.nl</w:t>
            </w:r>
          </w:p>
          <w:p w14:paraId="219504A9" w14:textId="77777777" w:rsidR="007958C9" w:rsidRPr="007958C9" w:rsidRDefault="00850232" w:rsidP="008929E1">
            <w:pPr>
              <w:pStyle w:val="Geenafstand"/>
              <w:numPr>
                <w:ilvl w:val="0"/>
                <w:numId w:val="3"/>
              </w:numPr>
              <w:rPr>
                <w:rFonts w:ascii="Arial" w:hAnsi="Arial" w:cs="Arial"/>
                <w:lang w:eastAsia="nl-NL"/>
              </w:rPr>
            </w:pPr>
            <w:r w:rsidRPr="007958C9">
              <w:rPr>
                <w:rFonts w:ascii="Arial" w:hAnsi="Arial" w:cs="Arial"/>
              </w:rPr>
              <w:t>Www.samenvattingen.com</w:t>
            </w:r>
          </w:p>
        </w:tc>
      </w:tr>
      <w:tr w:rsidR="008B2DFD" w:rsidRPr="00E4591A" w14:paraId="50260B93" w14:textId="77777777" w:rsidTr="000F1F7D">
        <w:trPr>
          <w:trHeight w:val="255"/>
        </w:trPr>
        <w:tc>
          <w:tcPr>
            <w:tcW w:w="400" w:type="dxa"/>
            <w:shd w:val="clear" w:color="auto" w:fill="auto"/>
            <w:noWrap/>
          </w:tcPr>
          <w:p w14:paraId="7C7A3BCC" w14:textId="77777777" w:rsidR="008B2DFD" w:rsidRPr="00E4591A" w:rsidRDefault="008B2DF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8550CFF" w14:textId="77777777" w:rsidR="008B2DFD" w:rsidRPr="00E4591A" w:rsidRDefault="008B2DF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shd w:val="clear" w:color="auto" w:fill="auto"/>
            <w:noWrap/>
          </w:tcPr>
          <w:p w14:paraId="71E097A2" w14:textId="77777777" w:rsidR="008B2DFD" w:rsidRPr="00E4591A" w:rsidRDefault="008B2DFD" w:rsidP="00E4591A">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bl>
    <w:p w14:paraId="5E96EBA1" w14:textId="77777777" w:rsidR="00DD3C2B" w:rsidRPr="00E4591A" w:rsidRDefault="00DD3C2B" w:rsidP="00E4591A">
      <w:pPr>
        <w:rPr>
          <w:rFonts w:cs="Arial"/>
          <w:szCs w:val="20"/>
        </w:rPr>
      </w:pPr>
    </w:p>
    <w:p w14:paraId="5EDA6889" w14:textId="77777777" w:rsidR="009C7A2C" w:rsidRPr="00E4591A" w:rsidRDefault="009C7A2C" w:rsidP="00E4591A">
      <w:pPr>
        <w:rPr>
          <w:rFonts w:cs="Arial"/>
          <w:szCs w:val="20"/>
        </w:rPr>
      </w:pPr>
    </w:p>
    <w:p w14:paraId="7BE942EE" w14:textId="77777777" w:rsidR="002837B5" w:rsidRPr="007A0306" w:rsidRDefault="00856CEE" w:rsidP="00E4591A">
      <w:pPr>
        <w:pStyle w:val="Norma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 </w:t>
      </w:r>
    </w:p>
    <w:sectPr w:rsidR="002837B5" w:rsidRPr="007A0306" w:rsidSect="00850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0F59"/>
    <w:multiLevelType w:val="hybridMultilevel"/>
    <w:tmpl w:val="F6D29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456632"/>
    <w:multiLevelType w:val="hybridMultilevel"/>
    <w:tmpl w:val="C1FA24EE"/>
    <w:lvl w:ilvl="0" w:tplc="2878F1BE">
      <w:numFmt w:val="bullet"/>
      <w:lvlText w:val="-"/>
      <w:lvlJc w:val="left"/>
      <w:pPr>
        <w:ind w:left="720"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9E55BA"/>
    <w:multiLevelType w:val="hybridMultilevel"/>
    <w:tmpl w:val="688E8CB0"/>
    <w:lvl w:ilvl="0" w:tplc="3392F65A">
      <w:start w:val="19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2B"/>
    <w:rsid w:val="00025E12"/>
    <w:rsid w:val="00042DCC"/>
    <w:rsid w:val="00081185"/>
    <w:rsid w:val="00097474"/>
    <w:rsid w:val="000A7838"/>
    <w:rsid w:val="000B3471"/>
    <w:rsid w:val="000E190C"/>
    <w:rsid w:val="000F1F7D"/>
    <w:rsid w:val="000F2EC6"/>
    <w:rsid w:val="00127B4E"/>
    <w:rsid w:val="001407B1"/>
    <w:rsid w:val="00140EB8"/>
    <w:rsid w:val="001430AE"/>
    <w:rsid w:val="00194257"/>
    <w:rsid w:val="001A74E2"/>
    <w:rsid w:val="001D1003"/>
    <w:rsid w:val="001E3849"/>
    <w:rsid w:val="001F6581"/>
    <w:rsid w:val="00232D80"/>
    <w:rsid w:val="002363D5"/>
    <w:rsid w:val="00264015"/>
    <w:rsid w:val="002753A1"/>
    <w:rsid w:val="00280B7D"/>
    <w:rsid w:val="002837B5"/>
    <w:rsid w:val="002D0654"/>
    <w:rsid w:val="002D1EB5"/>
    <w:rsid w:val="002F7FF3"/>
    <w:rsid w:val="003317FC"/>
    <w:rsid w:val="00346723"/>
    <w:rsid w:val="003624A7"/>
    <w:rsid w:val="00370A43"/>
    <w:rsid w:val="00374C0E"/>
    <w:rsid w:val="003C567E"/>
    <w:rsid w:val="003F612C"/>
    <w:rsid w:val="00407031"/>
    <w:rsid w:val="00433BD8"/>
    <w:rsid w:val="00434555"/>
    <w:rsid w:val="0046608A"/>
    <w:rsid w:val="004B19E6"/>
    <w:rsid w:val="004C243A"/>
    <w:rsid w:val="00505DD6"/>
    <w:rsid w:val="00525084"/>
    <w:rsid w:val="0053555E"/>
    <w:rsid w:val="0054292C"/>
    <w:rsid w:val="0054633D"/>
    <w:rsid w:val="00567A26"/>
    <w:rsid w:val="005B01D0"/>
    <w:rsid w:val="005B4C9B"/>
    <w:rsid w:val="005B7034"/>
    <w:rsid w:val="00610145"/>
    <w:rsid w:val="0064375B"/>
    <w:rsid w:val="006564FA"/>
    <w:rsid w:val="00657E98"/>
    <w:rsid w:val="00660996"/>
    <w:rsid w:val="0066122C"/>
    <w:rsid w:val="00662CE3"/>
    <w:rsid w:val="00693DA4"/>
    <w:rsid w:val="006B3E49"/>
    <w:rsid w:val="006B4F4D"/>
    <w:rsid w:val="006C70B6"/>
    <w:rsid w:val="006D5295"/>
    <w:rsid w:val="00707C9F"/>
    <w:rsid w:val="0071596E"/>
    <w:rsid w:val="007307F3"/>
    <w:rsid w:val="007657C2"/>
    <w:rsid w:val="00770812"/>
    <w:rsid w:val="00772CEA"/>
    <w:rsid w:val="007958C9"/>
    <w:rsid w:val="007A0306"/>
    <w:rsid w:val="007C29A5"/>
    <w:rsid w:val="007D014C"/>
    <w:rsid w:val="007E7883"/>
    <w:rsid w:val="00810543"/>
    <w:rsid w:val="00835A24"/>
    <w:rsid w:val="00846ADC"/>
    <w:rsid w:val="00850232"/>
    <w:rsid w:val="008548E4"/>
    <w:rsid w:val="00856CEE"/>
    <w:rsid w:val="00886074"/>
    <w:rsid w:val="008929E1"/>
    <w:rsid w:val="008B2DFD"/>
    <w:rsid w:val="008B5683"/>
    <w:rsid w:val="008E1CB4"/>
    <w:rsid w:val="008E2C48"/>
    <w:rsid w:val="009110D5"/>
    <w:rsid w:val="0092426D"/>
    <w:rsid w:val="009276D2"/>
    <w:rsid w:val="00937047"/>
    <w:rsid w:val="0095040C"/>
    <w:rsid w:val="00955F45"/>
    <w:rsid w:val="00972B46"/>
    <w:rsid w:val="009A4FDD"/>
    <w:rsid w:val="009C4173"/>
    <w:rsid w:val="009C7A2C"/>
    <w:rsid w:val="009D18A0"/>
    <w:rsid w:val="009D6A15"/>
    <w:rsid w:val="00A048D4"/>
    <w:rsid w:val="00A26F38"/>
    <w:rsid w:val="00A73DA5"/>
    <w:rsid w:val="00A860B2"/>
    <w:rsid w:val="00AA65F0"/>
    <w:rsid w:val="00AB38EF"/>
    <w:rsid w:val="00AC4D54"/>
    <w:rsid w:val="00AD09BB"/>
    <w:rsid w:val="00B614CC"/>
    <w:rsid w:val="00B665D6"/>
    <w:rsid w:val="00BE2CDC"/>
    <w:rsid w:val="00C16E44"/>
    <w:rsid w:val="00C24ECF"/>
    <w:rsid w:val="00C35799"/>
    <w:rsid w:val="00C7578B"/>
    <w:rsid w:val="00CA1EF3"/>
    <w:rsid w:val="00CB1BAE"/>
    <w:rsid w:val="00CB4D06"/>
    <w:rsid w:val="00CD0779"/>
    <w:rsid w:val="00CD0EB8"/>
    <w:rsid w:val="00CD5659"/>
    <w:rsid w:val="00CE75DE"/>
    <w:rsid w:val="00CF2EA2"/>
    <w:rsid w:val="00CF448B"/>
    <w:rsid w:val="00D023F2"/>
    <w:rsid w:val="00D10551"/>
    <w:rsid w:val="00D20ADC"/>
    <w:rsid w:val="00D23163"/>
    <w:rsid w:val="00D60AAD"/>
    <w:rsid w:val="00D738CD"/>
    <w:rsid w:val="00D74FD0"/>
    <w:rsid w:val="00D962FF"/>
    <w:rsid w:val="00DD3C2B"/>
    <w:rsid w:val="00DE37FC"/>
    <w:rsid w:val="00E079D8"/>
    <w:rsid w:val="00E15EA1"/>
    <w:rsid w:val="00E24399"/>
    <w:rsid w:val="00E4591A"/>
    <w:rsid w:val="00E56FE6"/>
    <w:rsid w:val="00E80BFB"/>
    <w:rsid w:val="00EF5E51"/>
    <w:rsid w:val="00F022A8"/>
    <w:rsid w:val="00F22B3E"/>
    <w:rsid w:val="00F35656"/>
    <w:rsid w:val="00F50717"/>
    <w:rsid w:val="00F523C4"/>
    <w:rsid w:val="00F81338"/>
    <w:rsid w:val="00F81C22"/>
    <w:rsid w:val="00F96B27"/>
    <w:rsid w:val="00FA753A"/>
    <w:rsid w:val="00FD1C14"/>
    <w:rsid w:val="00FD5647"/>
    <w:rsid w:val="00FE1845"/>
    <w:rsid w:val="00FF1C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65ED"/>
  <w15:docId w15:val="{39A6EF5D-E674-44EC-B346-D2D7784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6074"/>
    <w:pPr>
      <w:tabs>
        <w:tab w:val="left" w:pos="-567"/>
        <w:tab w:val="left" w:pos="0"/>
        <w:tab w:val="left" w:pos="567"/>
        <w:tab w:val="left" w:leader="hyphen" w:pos="1134"/>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40" w:lineRule="atLeast"/>
    </w:pPr>
    <w:rPr>
      <w:rFonts w:ascii="Arial" w:hAnsi="Arial"/>
      <w:noProof/>
      <w:sz w:val="22"/>
      <w:szCs w:val="22"/>
      <w:lang w:eastAsia="en-US"/>
    </w:rPr>
  </w:style>
  <w:style w:type="paragraph" w:styleId="Kop1">
    <w:name w:val="heading 1"/>
    <w:basedOn w:val="Standaard"/>
    <w:next w:val="Standaard"/>
    <w:link w:val="Kop1Char"/>
    <w:uiPriority w:val="9"/>
    <w:qFormat/>
    <w:rsid w:val="00886074"/>
    <w:pPr>
      <w:keepNext/>
      <w:spacing w:before="240" w:after="60"/>
      <w:outlineLvl w:val="0"/>
    </w:pPr>
    <w:rPr>
      <w:rFonts w:eastAsiaTheme="majorEastAsia" w:cstheme="majorBidi"/>
      <w:b/>
      <w:bCs/>
      <w:kern w:val="32"/>
      <w:sz w:val="44"/>
      <w:szCs w:val="32"/>
    </w:rPr>
  </w:style>
  <w:style w:type="paragraph" w:styleId="Kop2">
    <w:name w:val="heading 2"/>
    <w:basedOn w:val="Standaard"/>
    <w:next w:val="Standaard"/>
    <w:link w:val="Kop2Char"/>
    <w:uiPriority w:val="9"/>
    <w:unhideWhenUsed/>
    <w:qFormat/>
    <w:rsid w:val="00CB1BAE"/>
    <w:pPr>
      <w:keepNext/>
      <w:spacing w:after="100"/>
      <w:outlineLvl w:val="1"/>
    </w:pPr>
    <w:rPr>
      <w:rFonts w:eastAsiaTheme="majorEastAsia" w:cstheme="majorBidi"/>
      <w:b/>
      <w:bCs/>
      <w:i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6074"/>
    <w:rPr>
      <w:rFonts w:ascii="Arial" w:eastAsiaTheme="majorEastAsia" w:hAnsi="Arial" w:cstheme="majorBidi"/>
      <w:b/>
      <w:bCs/>
      <w:noProof/>
      <w:kern w:val="32"/>
      <w:sz w:val="44"/>
      <w:szCs w:val="32"/>
      <w:lang w:eastAsia="en-US"/>
    </w:rPr>
  </w:style>
  <w:style w:type="character" w:customStyle="1" w:styleId="Kop2Char">
    <w:name w:val="Kop 2 Char"/>
    <w:basedOn w:val="Standaardalinea-lettertype"/>
    <w:link w:val="Kop2"/>
    <w:uiPriority w:val="9"/>
    <w:rsid w:val="00CB1BAE"/>
    <w:rPr>
      <w:rFonts w:ascii="Arial" w:eastAsiaTheme="majorEastAsia" w:hAnsi="Arial" w:cstheme="majorBidi"/>
      <w:b/>
      <w:bCs/>
      <w:iCs/>
      <w:noProof/>
      <w:sz w:val="32"/>
      <w:szCs w:val="28"/>
      <w:lang w:eastAsia="en-US"/>
    </w:rPr>
  </w:style>
  <w:style w:type="paragraph" w:styleId="Geenafstand">
    <w:name w:val="No Spacing"/>
    <w:uiPriority w:val="1"/>
    <w:qFormat/>
    <w:rsid w:val="003C567E"/>
    <w:rPr>
      <w:sz w:val="22"/>
      <w:szCs w:val="22"/>
      <w:lang w:eastAsia="en-US"/>
    </w:rPr>
  </w:style>
  <w:style w:type="character" w:styleId="Hyperlink">
    <w:name w:val="Hyperlink"/>
    <w:basedOn w:val="Standaardalinea-lettertype"/>
    <w:uiPriority w:val="99"/>
    <w:unhideWhenUsed/>
    <w:rsid w:val="00A860B2"/>
    <w:rPr>
      <w:color w:val="0000FF" w:themeColor="hyperlink"/>
      <w:u w:val="single"/>
    </w:rPr>
  </w:style>
  <w:style w:type="paragraph" w:styleId="Lijstalinea">
    <w:name w:val="List Paragraph"/>
    <w:basedOn w:val="Standaard"/>
    <w:uiPriority w:val="34"/>
    <w:qFormat/>
    <w:rsid w:val="00CF448B"/>
    <w:pPr>
      <w:ind w:left="720"/>
      <w:contextualSpacing/>
    </w:pPr>
  </w:style>
  <w:style w:type="paragraph" w:styleId="Normaalweb">
    <w:name w:val="Normal (Web)"/>
    <w:basedOn w:val="Standaard"/>
    <w:uiPriority w:val="99"/>
    <w:unhideWhenUsed/>
    <w:rsid w:val="007307F3"/>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00" w:beforeAutospacing="1" w:after="100" w:afterAutospacing="1" w:line="240" w:lineRule="auto"/>
    </w:pPr>
    <w:rPr>
      <w:rFonts w:ascii="Times New Roman" w:eastAsia="Times New Roman" w:hAnsi="Times New Roman"/>
      <w:noProof w:val="0"/>
      <w:sz w:val="24"/>
      <w:szCs w:val="24"/>
      <w:lang w:eastAsia="nl-NL"/>
    </w:rPr>
  </w:style>
  <w:style w:type="character" w:styleId="Nadruk">
    <w:name w:val="Emphasis"/>
    <w:basedOn w:val="Standaardalinea-lettertype"/>
    <w:uiPriority w:val="20"/>
    <w:qFormat/>
    <w:rsid w:val="002837B5"/>
    <w:rPr>
      <w:i/>
      <w:iCs/>
    </w:rPr>
  </w:style>
  <w:style w:type="character" w:styleId="Onopgelostemelding">
    <w:name w:val="Unresolved Mention"/>
    <w:basedOn w:val="Standaardalinea-lettertype"/>
    <w:uiPriority w:val="99"/>
    <w:semiHidden/>
    <w:unhideWhenUsed/>
    <w:rsid w:val="009C7A2C"/>
    <w:rPr>
      <w:color w:val="808080"/>
      <w:shd w:val="clear" w:color="auto" w:fill="E6E6E6"/>
    </w:rPr>
  </w:style>
  <w:style w:type="character" w:styleId="GevolgdeHyperlink">
    <w:name w:val="FollowedHyperlink"/>
    <w:basedOn w:val="Standaardalinea-lettertype"/>
    <w:uiPriority w:val="99"/>
    <w:semiHidden/>
    <w:unhideWhenUsed/>
    <w:rsid w:val="00546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36654">
      <w:bodyDiv w:val="1"/>
      <w:marLeft w:val="0"/>
      <w:marRight w:val="0"/>
      <w:marTop w:val="0"/>
      <w:marBottom w:val="0"/>
      <w:divBdr>
        <w:top w:val="none" w:sz="0" w:space="0" w:color="auto"/>
        <w:left w:val="none" w:sz="0" w:space="0" w:color="auto"/>
        <w:bottom w:val="none" w:sz="0" w:space="0" w:color="auto"/>
        <w:right w:val="none" w:sz="0" w:space="0" w:color="auto"/>
      </w:divBdr>
    </w:div>
    <w:div w:id="1152715513">
      <w:bodyDiv w:val="1"/>
      <w:marLeft w:val="0"/>
      <w:marRight w:val="0"/>
      <w:marTop w:val="0"/>
      <w:marBottom w:val="0"/>
      <w:divBdr>
        <w:top w:val="none" w:sz="0" w:space="0" w:color="auto"/>
        <w:left w:val="none" w:sz="0" w:space="0" w:color="auto"/>
        <w:bottom w:val="none" w:sz="0" w:space="0" w:color="auto"/>
        <w:right w:val="none" w:sz="0" w:space="0" w:color="auto"/>
      </w:divBdr>
    </w:div>
    <w:div w:id="1667323378">
      <w:bodyDiv w:val="1"/>
      <w:marLeft w:val="0"/>
      <w:marRight w:val="0"/>
      <w:marTop w:val="0"/>
      <w:marBottom w:val="0"/>
      <w:divBdr>
        <w:top w:val="none" w:sz="0" w:space="0" w:color="auto"/>
        <w:left w:val="none" w:sz="0" w:space="0" w:color="auto"/>
        <w:bottom w:val="none" w:sz="0" w:space="0" w:color="auto"/>
        <w:right w:val="none" w:sz="0" w:space="0" w:color="auto"/>
      </w:divBdr>
    </w:div>
    <w:div w:id="19548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ittrekselbank.nbdbiblio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14530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Leesverslag Nederlands</vt:lpstr>
    </vt:vector>
  </TitlesOfParts>
  <Company>G.J. Baan Tekstprodukties</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 Nederlands</dc:title>
  <dc:creator>Drs. G.J. Baan</dc:creator>
  <cp:lastModifiedBy>Mieke Abbink</cp:lastModifiedBy>
  <cp:revision>2</cp:revision>
  <cp:lastPrinted>2010-11-28T13:11:00Z</cp:lastPrinted>
  <dcterms:created xsi:type="dcterms:W3CDTF">2018-07-12T17:28:00Z</dcterms:created>
  <dcterms:modified xsi:type="dcterms:W3CDTF">2018-07-12T17:28:00Z</dcterms:modified>
</cp:coreProperties>
</file>