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A1" w:rsidRPr="00385FD9" w:rsidRDefault="00836DA1">
      <w:pPr>
        <w:rPr>
          <w:rFonts w:ascii="Arial" w:hAnsi="Arial" w:cs="Arial"/>
          <w:b/>
          <w:sz w:val="32"/>
          <w:szCs w:val="28"/>
        </w:rPr>
      </w:pPr>
      <w:r w:rsidRPr="00385FD9">
        <w:rPr>
          <w:rFonts w:ascii="Arial" w:hAnsi="Arial" w:cs="Arial"/>
          <w:b/>
          <w:sz w:val="32"/>
          <w:szCs w:val="28"/>
        </w:rPr>
        <w:t>Kurt Jooss</w:t>
      </w:r>
    </w:p>
    <w:p w:rsidR="00A81029" w:rsidRPr="00385FD9" w:rsidRDefault="00A81029">
      <w:pPr>
        <w:rPr>
          <w:rFonts w:ascii="Arial" w:hAnsi="Arial" w:cs="Arial"/>
          <w:b/>
          <w:i/>
          <w:sz w:val="20"/>
          <w:szCs w:val="28"/>
        </w:rPr>
      </w:pPr>
      <w:r w:rsidRPr="00385FD9">
        <w:rPr>
          <w:rFonts w:ascii="Arial" w:hAnsi="Arial" w:cs="Arial"/>
          <w:b/>
          <w:i/>
          <w:sz w:val="20"/>
          <w:szCs w:val="28"/>
        </w:rPr>
        <w:t>Door Puck Kroon(ZV4B)</w:t>
      </w:r>
    </w:p>
    <w:p w:rsidR="00E770D9" w:rsidRPr="00385FD9" w:rsidRDefault="00E770D9">
      <w:pPr>
        <w:rPr>
          <w:rFonts w:ascii="Arial" w:hAnsi="Arial" w:cs="Arial"/>
          <w:b/>
          <w:sz w:val="32"/>
          <w:szCs w:val="28"/>
        </w:rPr>
      </w:pPr>
      <w:r w:rsidRPr="00385FD9">
        <w:rPr>
          <w:rFonts w:ascii="Arial" w:hAnsi="Arial" w:cs="Arial"/>
          <w:b/>
          <w:sz w:val="32"/>
          <w:szCs w:val="28"/>
        </w:rPr>
        <w:t>Privéleven</w:t>
      </w:r>
    </w:p>
    <w:p w:rsidR="00A81029" w:rsidRPr="00385FD9" w:rsidRDefault="00A81029">
      <w:pPr>
        <w:rPr>
          <w:rFonts w:ascii="Arial" w:hAnsi="Arial" w:cs="Arial"/>
          <w:sz w:val="24"/>
        </w:rPr>
      </w:pPr>
      <w:r w:rsidRPr="00385FD9">
        <w:rPr>
          <w:rFonts w:ascii="Arial" w:hAnsi="Arial" w:cs="Arial"/>
          <w:sz w:val="24"/>
        </w:rPr>
        <w:t>Kurt Jooss is geboren op 12 januari in 1901</w:t>
      </w:r>
      <w:r w:rsidR="005E44A7" w:rsidRPr="00385FD9">
        <w:rPr>
          <w:rFonts w:ascii="Arial" w:hAnsi="Arial" w:cs="Arial"/>
          <w:sz w:val="24"/>
        </w:rPr>
        <w:t xml:space="preserve"> in </w:t>
      </w:r>
      <w:proofErr w:type="spellStart"/>
      <w:r w:rsidR="005E44A7" w:rsidRPr="00385FD9">
        <w:rPr>
          <w:rFonts w:ascii="Arial" w:hAnsi="Arial" w:cs="Arial"/>
          <w:sz w:val="24"/>
        </w:rPr>
        <w:t>Wasseralfingen</w:t>
      </w:r>
      <w:proofErr w:type="spellEnd"/>
      <w:r w:rsidR="008F427B" w:rsidRPr="00385FD9">
        <w:rPr>
          <w:rFonts w:ascii="Arial" w:hAnsi="Arial" w:cs="Arial"/>
          <w:sz w:val="24"/>
        </w:rPr>
        <w:t>, Duitsland</w:t>
      </w:r>
      <w:r w:rsidRPr="00385FD9">
        <w:rPr>
          <w:rFonts w:ascii="Arial" w:hAnsi="Arial" w:cs="Arial"/>
          <w:sz w:val="24"/>
        </w:rPr>
        <w:t xml:space="preserve">. </w:t>
      </w:r>
      <w:r w:rsidR="005E44A7" w:rsidRPr="00385FD9">
        <w:rPr>
          <w:rFonts w:ascii="Arial" w:hAnsi="Arial" w:cs="Arial"/>
          <w:sz w:val="24"/>
        </w:rPr>
        <w:t xml:space="preserve">Zijn vader had een boerderij en bierbrouwerij. </w:t>
      </w:r>
      <w:r w:rsidRPr="00385FD9">
        <w:rPr>
          <w:rFonts w:ascii="Arial" w:hAnsi="Arial" w:cs="Arial"/>
          <w:sz w:val="24"/>
        </w:rPr>
        <w:t xml:space="preserve">Al op een jonge leeftijd was hij </w:t>
      </w:r>
      <w:r w:rsidR="00B237E7" w:rsidRPr="00385FD9">
        <w:rPr>
          <w:rFonts w:ascii="Arial" w:hAnsi="Arial" w:cs="Arial"/>
          <w:sz w:val="24"/>
        </w:rPr>
        <w:t>geïnteresseerd</w:t>
      </w:r>
      <w:r w:rsidRPr="00385FD9">
        <w:rPr>
          <w:rFonts w:ascii="Arial" w:hAnsi="Arial" w:cs="Arial"/>
          <w:sz w:val="24"/>
        </w:rPr>
        <w:t xml:space="preserve"> in drama, zang en beeldende kunst. Hij begon met piano spelen</w:t>
      </w:r>
      <w:r w:rsidR="00B237E7" w:rsidRPr="00385FD9">
        <w:rPr>
          <w:rFonts w:ascii="Arial" w:hAnsi="Arial" w:cs="Arial"/>
          <w:sz w:val="24"/>
        </w:rPr>
        <w:t xml:space="preserve"> en was</w:t>
      </w:r>
      <w:r w:rsidR="008F427B" w:rsidRPr="00385FD9">
        <w:rPr>
          <w:rFonts w:ascii="Arial" w:hAnsi="Arial" w:cs="Arial"/>
          <w:sz w:val="24"/>
        </w:rPr>
        <w:t xml:space="preserve"> op jonge leeftijd al</w:t>
      </w:r>
      <w:r w:rsidR="00B237E7" w:rsidRPr="00385FD9">
        <w:rPr>
          <w:rFonts w:ascii="Arial" w:hAnsi="Arial" w:cs="Arial"/>
          <w:sz w:val="24"/>
        </w:rPr>
        <w:t xml:space="preserve"> gek op fotografie.  </w:t>
      </w:r>
      <w:r w:rsidR="005E44A7" w:rsidRPr="00385FD9">
        <w:rPr>
          <w:rFonts w:ascii="Arial" w:hAnsi="Arial" w:cs="Arial"/>
          <w:sz w:val="24"/>
        </w:rPr>
        <w:t>Op achttienjarige leeftijd verhuisde</w:t>
      </w:r>
      <w:r w:rsidR="00836DA1" w:rsidRPr="00385FD9">
        <w:rPr>
          <w:rFonts w:ascii="Arial" w:hAnsi="Arial" w:cs="Arial"/>
          <w:sz w:val="24"/>
        </w:rPr>
        <w:t xml:space="preserve"> </w:t>
      </w:r>
      <w:proofErr w:type="spellStart"/>
      <w:r w:rsidR="00836DA1" w:rsidRPr="00385FD9">
        <w:rPr>
          <w:rFonts w:ascii="Arial" w:hAnsi="Arial" w:cs="Arial"/>
          <w:sz w:val="24"/>
        </w:rPr>
        <w:t>Jooss</w:t>
      </w:r>
      <w:proofErr w:type="spellEnd"/>
      <w:r w:rsidR="00836DA1" w:rsidRPr="00385FD9">
        <w:rPr>
          <w:rFonts w:ascii="Arial" w:hAnsi="Arial" w:cs="Arial"/>
          <w:sz w:val="24"/>
        </w:rPr>
        <w:t xml:space="preserve"> </w:t>
      </w:r>
      <w:r w:rsidR="00385FD9" w:rsidRPr="00385FD9">
        <w:rPr>
          <w:rFonts w:ascii="Arial" w:hAnsi="Arial" w:cs="Arial"/>
          <w:sz w:val="24"/>
        </w:rPr>
        <w:t xml:space="preserve">van </w:t>
      </w:r>
      <w:proofErr w:type="spellStart"/>
      <w:r w:rsidR="00385FD9" w:rsidRPr="00385FD9">
        <w:rPr>
          <w:rFonts w:ascii="Arial" w:hAnsi="Arial" w:cs="Arial"/>
          <w:sz w:val="24"/>
        </w:rPr>
        <w:t>Wasseralfingen</w:t>
      </w:r>
      <w:proofErr w:type="spellEnd"/>
      <w:r w:rsidR="00385FD9" w:rsidRPr="00385FD9">
        <w:rPr>
          <w:rFonts w:ascii="Arial" w:hAnsi="Arial" w:cs="Arial"/>
          <w:sz w:val="24"/>
        </w:rPr>
        <w:t xml:space="preserve"> </w:t>
      </w:r>
      <w:r w:rsidR="00836DA1" w:rsidRPr="00385FD9">
        <w:rPr>
          <w:rFonts w:ascii="Arial" w:hAnsi="Arial" w:cs="Arial"/>
          <w:sz w:val="24"/>
        </w:rPr>
        <w:t>naar Stuttgart om drama en muziek te</w:t>
      </w:r>
      <w:r w:rsidR="00385FD9" w:rsidRPr="00385FD9">
        <w:rPr>
          <w:rFonts w:ascii="Arial" w:hAnsi="Arial" w:cs="Arial"/>
          <w:sz w:val="24"/>
        </w:rPr>
        <w:t xml:space="preserve"> gaan</w:t>
      </w:r>
      <w:r w:rsidR="00836DA1" w:rsidRPr="00385FD9">
        <w:rPr>
          <w:rFonts w:ascii="Arial" w:hAnsi="Arial" w:cs="Arial"/>
          <w:sz w:val="24"/>
        </w:rPr>
        <w:t xml:space="preserve"> studeren. </w:t>
      </w:r>
      <w:r w:rsidR="00453D66" w:rsidRPr="00385FD9">
        <w:rPr>
          <w:rFonts w:ascii="Arial" w:hAnsi="Arial" w:cs="Arial"/>
          <w:sz w:val="24"/>
        </w:rPr>
        <w:t>Hij was</w:t>
      </w:r>
      <w:r w:rsidR="00E770D9" w:rsidRPr="00385FD9">
        <w:rPr>
          <w:rFonts w:ascii="Arial" w:hAnsi="Arial" w:cs="Arial"/>
          <w:sz w:val="24"/>
        </w:rPr>
        <w:t xml:space="preserve"> getrouwd met</w:t>
      </w:r>
      <w:r w:rsidR="00453D66" w:rsidRPr="00385FD9">
        <w:rPr>
          <w:rFonts w:ascii="Arial" w:hAnsi="Arial" w:cs="Arial"/>
          <w:sz w:val="24"/>
        </w:rPr>
        <w:t xml:space="preserve"> Aino </w:t>
      </w:r>
      <w:proofErr w:type="spellStart"/>
      <w:r w:rsidR="00453D66" w:rsidRPr="00385FD9">
        <w:rPr>
          <w:rFonts w:ascii="Arial" w:hAnsi="Arial" w:cs="Arial"/>
          <w:sz w:val="24"/>
        </w:rPr>
        <w:t>Siimola</w:t>
      </w:r>
      <w:proofErr w:type="spellEnd"/>
      <w:r w:rsidR="00453D66" w:rsidRPr="00385FD9">
        <w:rPr>
          <w:rFonts w:ascii="Arial" w:hAnsi="Arial" w:cs="Arial"/>
          <w:sz w:val="24"/>
        </w:rPr>
        <w:t xml:space="preserve"> en heeft twee dochters</w:t>
      </w:r>
      <w:r w:rsidR="00195F8E" w:rsidRPr="00385FD9">
        <w:rPr>
          <w:rFonts w:ascii="Arial" w:hAnsi="Arial" w:cs="Arial"/>
          <w:sz w:val="24"/>
        </w:rPr>
        <w:t>, genaamd Christina en Anna</w:t>
      </w:r>
      <w:r w:rsidR="00453D66" w:rsidRPr="00385FD9">
        <w:rPr>
          <w:rFonts w:ascii="Arial" w:hAnsi="Arial" w:cs="Arial"/>
          <w:sz w:val="24"/>
        </w:rPr>
        <w:t>.</w:t>
      </w:r>
      <w:r w:rsidR="00453D66" w:rsidRPr="00385FD9">
        <w:rPr>
          <w:rStyle w:val="Voetnootmarkering"/>
          <w:rFonts w:ascii="Arial" w:hAnsi="Arial" w:cs="Arial"/>
          <w:sz w:val="24"/>
        </w:rPr>
        <w:footnoteReference w:id="1"/>
      </w:r>
      <w:r w:rsidR="00453D66" w:rsidRPr="00385FD9">
        <w:rPr>
          <w:rFonts w:ascii="Arial" w:hAnsi="Arial" w:cs="Arial"/>
          <w:sz w:val="24"/>
        </w:rPr>
        <w:t xml:space="preserve"> </w:t>
      </w:r>
    </w:p>
    <w:p w:rsidR="005E44A7" w:rsidRPr="00385FD9" w:rsidRDefault="005E44A7">
      <w:pPr>
        <w:rPr>
          <w:rFonts w:ascii="Arial" w:hAnsi="Arial" w:cs="Arial"/>
          <w:b/>
          <w:sz w:val="32"/>
        </w:rPr>
      </w:pPr>
      <w:r w:rsidRPr="00385FD9">
        <w:rPr>
          <w:rFonts w:ascii="Arial" w:hAnsi="Arial" w:cs="Arial"/>
          <w:b/>
          <w:sz w:val="32"/>
        </w:rPr>
        <w:t>Levensloop</w:t>
      </w:r>
    </w:p>
    <w:p w:rsidR="00155A02" w:rsidRPr="00385FD9" w:rsidRDefault="00155A02">
      <w:pPr>
        <w:rPr>
          <w:rFonts w:ascii="Arial" w:hAnsi="Arial" w:cs="Arial"/>
          <w:sz w:val="24"/>
        </w:rPr>
      </w:pPr>
      <w:r w:rsidRPr="00385FD9">
        <w:rPr>
          <w:rFonts w:ascii="Arial" w:hAnsi="Arial" w:cs="Arial"/>
          <w:sz w:val="24"/>
        </w:rPr>
        <w:t>Toen Jooss muziek studeerde, ontmoette hij Rudolf Laban</w:t>
      </w:r>
      <w:r w:rsidR="00385FD9" w:rsidRPr="00385FD9">
        <w:rPr>
          <w:rFonts w:ascii="Arial" w:hAnsi="Arial" w:cs="Arial"/>
          <w:sz w:val="24"/>
        </w:rPr>
        <w:t xml:space="preserve">. </w:t>
      </w:r>
      <w:proofErr w:type="spellStart"/>
      <w:r w:rsidR="00385FD9" w:rsidRPr="00385FD9">
        <w:rPr>
          <w:rFonts w:ascii="Arial" w:hAnsi="Arial" w:cs="Arial"/>
          <w:sz w:val="24"/>
        </w:rPr>
        <w:t>Jooss</w:t>
      </w:r>
      <w:proofErr w:type="spellEnd"/>
      <w:r w:rsidR="00385FD9" w:rsidRPr="00385FD9">
        <w:rPr>
          <w:rFonts w:ascii="Arial" w:hAnsi="Arial" w:cs="Arial"/>
          <w:sz w:val="24"/>
        </w:rPr>
        <w:t xml:space="preserve"> heeft vier jaar rollen gehad in </w:t>
      </w:r>
      <w:proofErr w:type="spellStart"/>
      <w:r w:rsidR="00385FD9" w:rsidRPr="00385FD9">
        <w:rPr>
          <w:rFonts w:ascii="Arial" w:hAnsi="Arial" w:cs="Arial"/>
          <w:sz w:val="24"/>
        </w:rPr>
        <w:t>Laban’s</w:t>
      </w:r>
      <w:proofErr w:type="spellEnd"/>
      <w:r w:rsidR="00385FD9" w:rsidRPr="00385FD9">
        <w:rPr>
          <w:rFonts w:ascii="Arial" w:hAnsi="Arial" w:cs="Arial"/>
          <w:sz w:val="24"/>
        </w:rPr>
        <w:t xml:space="preserve"> stukken</w:t>
      </w:r>
      <w:r w:rsidR="00BE4082" w:rsidRPr="00385FD9">
        <w:rPr>
          <w:rFonts w:ascii="Arial" w:hAnsi="Arial" w:cs="Arial"/>
          <w:sz w:val="24"/>
        </w:rPr>
        <w:t>.  Daarna werkte hij als choreograaf voor de avant-garde.</w:t>
      </w:r>
      <w:r w:rsidR="00F953EF" w:rsidRPr="00385FD9">
        <w:rPr>
          <w:rFonts w:ascii="Arial" w:hAnsi="Arial" w:cs="Arial"/>
          <w:sz w:val="24"/>
        </w:rPr>
        <w:t xml:space="preserve"> </w:t>
      </w:r>
      <w:r w:rsidR="00C85242" w:rsidRPr="00385FD9">
        <w:rPr>
          <w:rFonts w:ascii="Arial" w:hAnsi="Arial" w:cs="Arial"/>
          <w:sz w:val="24"/>
        </w:rPr>
        <w:t xml:space="preserve">In 1925 sloot Jooss </w:t>
      </w:r>
      <w:r w:rsidR="00F953EF" w:rsidRPr="00385FD9">
        <w:rPr>
          <w:rFonts w:ascii="Arial" w:hAnsi="Arial" w:cs="Arial"/>
          <w:sz w:val="24"/>
        </w:rPr>
        <w:t>zich aan bij een groep kunstenaars en opende een dansschool ’</w:t>
      </w:r>
      <w:proofErr w:type="spellStart"/>
      <w:r w:rsidR="00F953EF" w:rsidRPr="00385FD9">
        <w:rPr>
          <w:rFonts w:ascii="Arial" w:hAnsi="Arial" w:cs="Arial"/>
          <w:sz w:val="24"/>
        </w:rPr>
        <w:t>Westfälische</w:t>
      </w:r>
      <w:proofErr w:type="spellEnd"/>
      <w:r w:rsidR="00F953EF" w:rsidRPr="00385FD9">
        <w:rPr>
          <w:rFonts w:ascii="Arial" w:hAnsi="Arial" w:cs="Arial"/>
          <w:sz w:val="24"/>
        </w:rPr>
        <w:t xml:space="preserve"> </w:t>
      </w:r>
      <w:proofErr w:type="spellStart"/>
      <w:r w:rsidR="00F953EF" w:rsidRPr="00385FD9">
        <w:rPr>
          <w:rFonts w:ascii="Arial" w:hAnsi="Arial" w:cs="Arial"/>
          <w:sz w:val="24"/>
        </w:rPr>
        <w:t>Akademie</w:t>
      </w:r>
      <w:proofErr w:type="spellEnd"/>
      <w:r w:rsidR="00F953EF" w:rsidRPr="00385FD9">
        <w:rPr>
          <w:rFonts w:ascii="Arial" w:hAnsi="Arial" w:cs="Arial"/>
          <w:sz w:val="24"/>
        </w:rPr>
        <w:t xml:space="preserve"> </w:t>
      </w:r>
      <w:proofErr w:type="spellStart"/>
      <w:r w:rsidR="00F953EF" w:rsidRPr="00385FD9">
        <w:rPr>
          <w:rFonts w:ascii="Arial" w:hAnsi="Arial" w:cs="Arial"/>
          <w:sz w:val="24"/>
        </w:rPr>
        <w:t>für</w:t>
      </w:r>
      <w:proofErr w:type="spellEnd"/>
      <w:r w:rsidR="00F953EF" w:rsidRPr="00385FD9">
        <w:rPr>
          <w:rFonts w:ascii="Arial" w:hAnsi="Arial" w:cs="Arial"/>
          <w:sz w:val="24"/>
        </w:rPr>
        <w:t xml:space="preserve"> </w:t>
      </w:r>
      <w:proofErr w:type="spellStart"/>
      <w:r w:rsidR="00F953EF" w:rsidRPr="00385FD9">
        <w:rPr>
          <w:rFonts w:ascii="Arial" w:hAnsi="Arial" w:cs="Arial"/>
          <w:sz w:val="24"/>
        </w:rPr>
        <w:t>Bewegung</w:t>
      </w:r>
      <w:proofErr w:type="spellEnd"/>
      <w:r w:rsidR="00F953EF" w:rsidRPr="00385FD9">
        <w:rPr>
          <w:rFonts w:ascii="Arial" w:hAnsi="Arial" w:cs="Arial"/>
          <w:sz w:val="24"/>
        </w:rPr>
        <w:t xml:space="preserve">’. </w:t>
      </w:r>
      <w:r w:rsidR="00ED22FC" w:rsidRPr="00385FD9">
        <w:rPr>
          <w:rFonts w:ascii="Arial" w:hAnsi="Arial" w:cs="Arial"/>
          <w:sz w:val="24"/>
        </w:rPr>
        <w:t xml:space="preserve">Vervolgens ging hij naar Wenen en Parijs om ballet te studeren. In 1927 </w:t>
      </w:r>
      <w:r w:rsidR="00385FD9" w:rsidRPr="00385FD9">
        <w:rPr>
          <w:rFonts w:ascii="Arial" w:hAnsi="Arial" w:cs="Arial"/>
          <w:sz w:val="24"/>
        </w:rPr>
        <w:t xml:space="preserve">ging hij terug naar Duitsland en </w:t>
      </w:r>
      <w:r w:rsidR="00ED22FC" w:rsidRPr="00385FD9">
        <w:rPr>
          <w:rFonts w:ascii="Arial" w:hAnsi="Arial" w:cs="Arial"/>
          <w:sz w:val="24"/>
        </w:rPr>
        <w:t xml:space="preserve">richtte hij </w:t>
      </w:r>
      <w:r w:rsidR="00AB68BD" w:rsidRPr="00385FD9">
        <w:rPr>
          <w:rFonts w:ascii="Arial" w:hAnsi="Arial" w:cs="Arial"/>
          <w:sz w:val="24"/>
        </w:rPr>
        <w:t xml:space="preserve">een dansbedrijf op, genaamd die </w:t>
      </w:r>
      <w:proofErr w:type="spellStart"/>
      <w:r w:rsidR="00AB68BD" w:rsidRPr="00385FD9">
        <w:rPr>
          <w:rFonts w:ascii="Arial" w:hAnsi="Arial" w:cs="Arial"/>
          <w:sz w:val="24"/>
        </w:rPr>
        <w:t>Neue</w:t>
      </w:r>
      <w:proofErr w:type="spellEnd"/>
      <w:r w:rsidR="00AB68BD" w:rsidRPr="00385FD9">
        <w:rPr>
          <w:rFonts w:ascii="Arial" w:hAnsi="Arial" w:cs="Arial"/>
          <w:sz w:val="24"/>
        </w:rPr>
        <w:t xml:space="preserve"> </w:t>
      </w:r>
      <w:proofErr w:type="spellStart"/>
      <w:r w:rsidR="00AB68BD" w:rsidRPr="00385FD9">
        <w:rPr>
          <w:rFonts w:ascii="Arial" w:hAnsi="Arial" w:cs="Arial"/>
          <w:sz w:val="24"/>
        </w:rPr>
        <w:t>Tanzbuhne</w:t>
      </w:r>
      <w:proofErr w:type="spellEnd"/>
      <w:r w:rsidR="007B0929" w:rsidRPr="00385FD9">
        <w:rPr>
          <w:rFonts w:ascii="Arial" w:hAnsi="Arial" w:cs="Arial"/>
          <w:sz w:val="24"/>
        </w:rPr>
        <w:t>, samen met de joodse componist Fritz Cohen</w:t>
      </w:r>
      <w:r w:rsidR="007B0929" w:rsidRPr="00385FD9">
        <w:rPr>
          <w:rStyle w:val="Voetnootmarkering"/>
          <w:rFonts w:ascii="Arial" w:hAnsi="Arial" w:cs="Arial"/>
          <w:sz w:val="24"/>
        </w:rPr>
        <w:footnoteReference w:id="2"/>
      </w:r>
      <w:r w:rsidR="00266081" w:rsidRPr="00385FD9">
        <w:rPr>
          <w:rFonts w:ascii="Arial" w:hAnsi="Arial" w:cs="Arial"/>
          <w:sz w:val="24"/>
        </w:rPr>
        <w:t>. Jooss</w:t>
      </w:r>
      <w:r w:rsidR="00ED22FC" w:rsidRPr="00385FD9">
        <w:rPr>
          <w:rFonts w:ascii="Arial" w:hAnsi="Arial" w:cs="Arial"/>
          <w:sz w:val="24"/>
        </w:rPr>
        <w:t xml:space="preserve"> werd in 1930 ballet master bij de ‘Opera Essen’. In 1932 </w:t>
      </w:r>
      <w:r w:rsidR="00266081" w:rsidRPr="00385FD9">
        <w:rPr>
          <w:rFonts w:ascii="Arial" w:hAnsi="Arial" w:cs="Arial"/>
          <w:sz w:val="24"/>
        </w:rPr>
        <w:t>choreografeerde hij ‘de groene tafel’, wat de zinloosheid van de vredesonderhandelingen laat zien uit de jaren 30</w:t>
      </w:r>
      <w:r w:rsidR="00BB73C4" w:rsidRPr="00385FD9">
        <w:rPr>
          <w:rFonts w:ascii="Arial" w:hAnsi="Arial" w:cs="Arial"/>
          <w:sz w:val="24"/>
        </w:rPr>
        <w:t>.</w:t>
      </w:r>
      <w:r w:rsidR="00266081" w:rsidRPr="00385FD9">
        <w:rPr>
          <w:rStyle w:val="Voetnootmarkering"/>
          <w:rFonts w:ascii="Arial" w:hAnsi="Arial" w:cs="Arial"/>
          <w:sz w:val="24"/>
        </w:rPr>
        <w:footnoteReference w:id="3"/>
      </w:r>
      <w:r w:rsidR="00266081" w:rsidRPr="00385FD9">
        <w:rPr>
          <w:rFonts w:ascii="Arial" w:hAnsi="Arial" w:cs="Arial"/>
          <w:sz w:val="24"/>
        </w:rPr>
        <w:t xml:space="preserve"> </w:t>
      </w:r>
      <w:r w:rsidR="00F000C8" w:rsidRPr="00385FD9">
        <w:rPr>
          <w:rFonts w:ascii="Arial" w:hAnsi="Arial" w:cs="Arial"/>
          <w:sz w:val="24"/>
        </w:rPr>
        <w:t xml:space="preserve">De groene tafel werd uiteindelijk zijn meest populaire stuk. De groene tafel kreeg vervolgens een eenjarige wereldtour. </w:t>
      </w:r>
      <w:r w:rsidR="00266081" w:rsidRPr="00385FD9">
        <w:rPr>
          <w:rFonts w:ascii="Arial" w:hAnsi="Arial" w:cs="Arial"/>
          <w:sz w:val="24"/>
        </w:rPr>
        <w:t>Tijdens deze toer kwam Hitler aan de macht in Duitsland. Hij blee</w:t>
      </w:r>
      <w:r w:rsidR="00A31557" w:rsidRPr="00385FD9">
        <w:rPr>
          <w:rFonts w:ascii="Arial" w:hAnsi="Arial" w:cs="Arial"/>
          <w:sz w:val="24"/>
        </w:rPr>
        <w:t>f in England</w:t>
      </w:r>
      <w:r w:rsidR="006775BC" w:rsidRPr="00385FD9">
        <w:rPr>
          <w:rFonts w:ascii="Arial" w:hAnsi="Arial" w:cs="Arial"/>
          <w:sz w:val="24"/>
        </w:rPr>
        <w:t xml:space="preserve">, samen met zijn dansers. Het was </w:t>
      </w:r>
      <w:r w:rsidR="00A31557" w:rsidRPr="00385FD9">
        <w:rPr>
          <w:rFonts w:ascii="Arial" w:hAnsi="Arial" w:cs="Arial"/>
          <w:sz w:val="24"/>
        </w:rPr>
        <w:t xml:space="preserve">verboden </w:t>
      </w:r>
      <w:r w:rsidR="006775BC" w:rsidRPr="00385FD9">
        <w:rPr>
          <w:rFonts w:ascii="Arial" w:hAnsi="Arial" w:cs="Arial"/>
          <w:sz w:val="24"/>
        </w:rPr>
        <w:t xml:space="preserve">in de nazitijd </w:t>
      </w:r>
      <w:r w:rsidR="00A31557" w:rsidRPr="00385FD9">
        <w:rPr>
          <w:rFonts w:ascii="Arial" w:hAnsi="Arial" w:cs="Arial"/>
          <w:sz w:val="24"/>
        </w:rPr>
        <w:t xml:space="preserve">om in Duitsland joden in je bedrijf te hebben, een wet die Jooss weigerde. </w:t>
      </w:r>
      <w:r w:rsidR="006775BC" w:rsidRPr="00385FD9">
        <w:rPr>
          <w:rFonts w:ascii="Arial" w:hAnsi="Arial" w:cs="Arial"/>
          <w:sz w:val="24"/>
        </w:rPr>
        <w:t>In England maakte</w:t>
      </w:r>
      <w:r w:rsidR="00385FD9" w:rsidRPr="00385FD9">
        <w:rPr>
          <w:rFonts w:ascii="Arial" w:hAnsi="Arial" w:cs="Arial"/>
          <w:sz w:val="24"/>
        </w:rPr>
        <w:t xml:space="preserve"> hij samen met zijn dansers</w:t>
      </w:r>
      <w:r w:rsidR="006775BC" w:rsidRPr="00385FD9">
        <w:rPr>
          <w:rFonts w:ascii="Arial" w:hAnsi="Arial" w:cs="Arial"/>
          <w:sz w:val="24"/>
        </w:rPr>
        <w:t xml:space="preserve"> in een kunstcentrum in </w:t>
      </w:r>
      <w:proofErr w:type="spellStart"/>
      <w:r w:rsidR="006775BC" w:rsidRPr="00385FD9">
        <w:rPr>
          <w:rFonts w:ascii="Arial" w:hAnsi="Arial" w:cs="Arial"/>
          <w:sz w:val="24"/>
        </w:rPr>
        <w:t>Devon</w:t>
      </w:r>
      <w:proofErr w:type="spellEnd"/>
      <w:r w:rsidR="006775BC" w:rsidRPr="00385FD9">
        <w:rPr>
          <w:rFonts w:ascii="Arial" w:hAnsi="Arial" w:cs="Arial"/>
          <w:sz w:val="24"/>
        </w:rPr>
        <w:t xml:space="preserve"> vele stukken</w:t>
      </w:r>
      <w:r w:rsidR="00BB73C4" w:rsidRPr="00385FD9">
        <w:rPr>
          <w:rFonts w:ascii="Arial" w:hAnsi="Arial" w:cs="Arial"/>
          <w:sz w:val="24"/>
        </w:rPr>
        <w:t>, waaronder de grote stad en een bal</w:t>
      </w:r>
      <w:r w:rsidR="00385FD9" w:rsidRPr="00385FD9">
        <w:rPr>
          <w:rFonts w:ascii="Arial" w:hAnsi="Arial" w:cs="Arial"/>
          <w:sz w:val="24"/>
        </w:rPr>
        <w:t>zaal</w:t>
      </w:r>
      <w:r w:rsidR="00BB73C4" w:rsidRPr="00385FD9">
        <w:rPr>
          <w:rFonts w:ascii="Arial" w:hAnsi="Arial" w:cs="Arial"/>
          <w:sz w:val="24"/>
        </w:rPr>
        <w:t xml:space="preserve"> in oud Wenen</w:t>
      </w:r>
      <w:r w:rsidR="006775BC" w:rsidRPr="00385FD9">
        <w:rPr>
          <w:rFonts w:ascii="Arial" w:hAnsi="Arial" w:cs="Arial"/>
          <w:sz w:val="24"/>
        </w:rPr>
        <w:t xml:space="preserve">. Er werden veel internationale tours gemaakt.  </w:t>
      </w:r>
      <w:r w:rsidR="00A31557" w:rsidRPr="00385FD9">
        <w:rPr>
          <w:rFonts w:ascii="Arial" w:hAnsi="Arial" w:cs="Arial"/>
          <w:sz w:val="24"/>
        </w:rPr>
        <w:t xml:space="preserve">Na de oorlog, in 1949, </w:t>
      </w:r>
      <w:r w:rsidR="00385FD9" w:rsidRPr="00385FD9">
        <w:rPr>
          <w:rFonts w:ascii="Arial" w:hAnsi="Arial" w:cs="Arial"/>
          <w:sz w:val="24"/>
        </w:rPr>
        <w:t xml:space="preserve">keerde </w:t>
      </w:r>
      <w:r w:rsidR="00A31557" w:rsidRPr="00385FD9">
        <w:rPr>
          <w:rFonts w:ascii="Arial" w:hAnsi="Arial" w:cs="Arial"/>
          <w:sz w:val="24"/>
        </w:rPr>
        <w:t>hij terug naar Essen</w:t>
      </w:r>
      <w:r w:rsidR="00AB68BD" w:rsidRPr="00385FD9">
        <w:rPr>
          <w:rFonts w:ascii="Arial" w:hAnsi="Arial" w:cs="Arial"/>
          <w:sz w:val="24"/>
        </w:rPr>
        <w:t xml:space="preserve"> om nog negentien jaar les te geven en te choreograferen. </w:t>
      </w:r>
      <w:r w:rsidR="00BB73C4" w:rsidRPr="00385FD9">
        <w:rPr>
          <w:rFonts w:ascii="Arial" w:hAnsi="Arial" w:cs="Arial"/>
          <w:sz w:val="24"/>
        </w:rPr>
        <w:t xml:space="preserve">In 1967 ging hij met pensioen. Na een twaalfjarig pensioen is </w:t>
      </w:r>
      <w:r w:rsidR="005E44A7" w:rsidRPr="00385FD9">
        <w:rPr>
          <w:rFonts w:ascii="Arial" w:hAnsi="Arial" w:cs="Arial"/>
          <w:sz w:val="24"/>
        </w:rPr>
        <w:t>Kurt Jooss op 78-jarige leeftijd overleden aan de gevolgen van een auto-ongeluk.</w:t>
      </w:r>
    </w:p>
    <w:p w:rsidR="00C1246D" w:rsidRPr="00385FD9" w:rsidRDefault="00C1246D">
      <w:pPr>
        <w:rPr>
          <w:rFonts w:ascii="Arial" w:hAnsi="Arial" w:cs="Arial"/>
          <w:i/>
          <w:sz w:val="24"/>
        </w:rPr>
      </w:pPr>
      <w:r w:rsidRPr="00385FD9">
        <w:rPr>
          <w:rFonts w:ascii="Arial" w:hAnsi="Arial" w:cs="Arial"/>
          <w:noProof/>
        </w:rPr>
        <w:drawing>
          <wp:inline distT="0" distB="0" distL="0" distR="0">
            <wp:extent cx="2251587" cy="1495176"/>
            <wp:effectExtent l="0" t="0" r="0" b="0"/>
            <wp:docPr id="2" name="Afbeelding 2" descr="Image result for green table jo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een table joo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142" cy="153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27B" w:rsidRPr="00385FD9">
        <w:rPr>
          <w:rFonts w:ascii="Arial" w:hAnsi="Arial" w:cs="Arial"/>
          <w:i/>
          <w:sz w:val="24"/>
        </w:rPr>
        <w:t>Foto van de groene tafel</w:t>
      </w:r>
    </w:p>
    <w:p w:rsidR="00ED22FC" w:rsidRPr="00385FD9" w:rsidRDefault="00ED22FC">
      <w:pPr>
        <w:rPr>
          <w:rFonts w:ascii="Arial" w:hAnsi="Arial" w:cs="Arial"/>
          <w:b/>
          <w:sz w:val="32"/>
        </w:rPr>
      </w:pPr>
      <w:r w:rsidRPr="00385FD9">
        <w:rPr>
          <w:rFonts w:ascii="Arial" w:hAnsi="Arial" w:cs="Arial"/>
          <w:b/>
          <w:sz w:val="32"/>
        </w:rPr>
        <w:lastRenderedPageBreak/>
        <w:t>Prijzen</w:t>
      </w:r>
    </w:p>
    <w:p w:rsidR="00ED22FC" w:rsidRPr="00385FD9" w:rsidRDefault="00ED22FC">
      <w:pPr>
        <w:rPr>
          <w:rFonts w:ascii="Arial" w:hAnsi="Arial" w:cs="Arial"/>
          <w:sz w:val="24"/>
          <w:vertAlign w:val="superscript"/>
        </w:rPr>
      </w:pPr>
      <w:r w:rsidRPr="00385FD9">
        <w:rPr>
          <w:rFonts w:ascii="Arial" w:hAnsi="Arial" w:cs="Arial"/>
          <w:sz w:val="24"/>
        </w:rPr>
        <w:t>Met de groene tafel in 1932 won Jooss de eerste prijs in de choreografische competitie</w:t>
      </w:r>
      <w:r w:rsidR="00F000C8" w:rsidRPr="00385FD9">
        <w:rPr>
          <w:rFonts w:ascii="Arial" w:hAnsi="Arial" w:cs="Arial"/>
          <w:sz w:val="24"/>
        </w:rPr>
        <w:t xml:space="preserve"> door de </w:t>
      </w:r>
      <w:proofErr w:type="spellStart"/>
      <w:r w:rsidR="00F000C8" w:rsidRPr="00385FD9">
        <w:rPr>
          <w:rFonts w:ascii="Arial" w:hAnsi="Arial" w:cs="Arial"/>
          <w:sz w:val="24"/>
        </w:rPr>
        <w:t>Archives</w:t>
      </w:r>
      <w:proofErr w:type="spellEnd"/>
      <w:r w:rsidR="00F000C8" w:rsidRPr="00385FD9">
        <w:rPr>
          <w:rFonts w:ascii="Arial" w:hAnsi="Arial" w:cs="Arial"/>
          <w:sz w:val="24"/>
        </w:rPr>
        <w:t xml:space="preserve"> Internationales de la Danse</w:t>
      </w:r>
      <w:r w:rsidRPr="00385FD9">
        <w:rPr>
          <w:rFonts w:ascii="Arial" w:hAnsi="Arial" w:cs="Arial"/>
          <w:sz w:val="24"/>
        </w:rPr>
        <w:t xml:space="preserve"> in Parijs. </w:t>
      </w:r>
      <w:r w:rsidR="00453D66" w:rsidRPr="00385FD9">
        <w:rPr>
          <w:rFonts w:ascii="Arial" w:hAnsi="Arial" w:cs="Arial"/>
          <w:sz w:val="24"/>
        </w:rPr>
        <w:t xml:space="preserve">Om </w:t>
      </w:r>
      <w:proofErr w:type="spellStart"/>
      <w:r w:rsidR="00453D66" w:rsidRPr="00385FD9">
        <w:rPr>
          <w:rFonts w:ascii="Arial" w:hAnsi="Arial" w:cs="Arial"/>
          <w:sz w:val="24"/>
        </w:rPr>
        <w:t>Jooss’s</w:t>
      </w:r>
      <w:proofErr w:type="spellEnd"/>
      <w:r w:rsidR="00453D66" w:rsidRPr="00385FD9">
        <w:rPr>
          <w:rFonts w:ascii="Arial" w:hAnsi="Arial" w:cs="Arial"/>
          <w:sz w:val="24"/>
        </w:rPr>
        <w:t xml:space="preserve"> werk te eren organiseerde de Joffrey Ballet in 1967 een veelgeprezen productie van</w:t>
      </w:r>
      <w:r w:rsidR="00385FD9" w:rsidRPr="00385FD9">
        <w:rPr>
          <w:rFonts w:ascii="Arial" w:hAnsi="Arial" w:cs="Arial"/>
          <w:sz w:val="24"/>
        </w:rPr>
        <w:t xml:space="preserve"> de groene tafel en de grote stad</w:t>
      </w:r>
      <w:r w:rsidR="00453D66" w:rsidRPr="00385FD9">
        <w:rPr>
          <w:rFonts w:ascii="Arial" w:hAnsi="Arial" w:cs="Arial"/>
          <w:sz w:val="24"/>
        </w:rPr>
        <w:t xml:space="preserve">. Vanwege het grote succes </w:t>
      </w:r>
      <w:r w:rsidR="006775BC" w:rsidRPr="00385FD9">
        <w:rPr>
          <w:rFonts w:ascii="Arial" w:hAnsi="Arial" w:cs="Arial"/>
          <w:sz w:val="24"/>
        </w:rPr>
        <w:t>werden h</w:t>
      </w:r>
      <w:r w:rsidR="00453D66" w:rsidRPr="00385FD9">
        <w:rPr>
          <w:rFonts w:ascii="Arial" w:hAnsi="Arial" w:cs="Arial"/>
          <w:sz w:val="24"/>
        </w:rPr>
        <w:t xml:space="preserve">et jaar daarop nog meer </w:t>
      </w:r>
      <w:r w:rsidR="006775BC" w:rsidRPr="00385FD9">
        <w:rPr>
          <w:rFonts w:ascii="Arial" w:hAnsi="Arial" w:cs="Arial"/>
          <w:sz w:val="24"/>
        </w:rPr>
        <w:t>werken geëerd van Jooss.</w:t>
      </w:r>
      <w:r w:rsidR="006775BC" w:rsidRPr="00385FD9">
        <w:rPr>
          <w:rFonts w:ascii="Arial" w:hAnsi="Arial" w:cs="Arial"/>
          <w:sz w:val="24"/>
          <w:vertAlign w:val="superscript"/>
        </w:rPr>
        <w:t>1</w:t>
      </w:r>
    </w:p>
    <w:p w:rsidR="00385FD9" w:rsidRPr="00385FD9" w:rsidRDefault="00385FD9">
      <w:pPr>
        <w:rPr>
          <w:rFonts w:ascii="Arial" w:hAnsi="Arial" w:cs="Arial"/>
          <w:sz w:val="24"/>
        </w:rPr>
      </w:pPr>
    </w:p>
    <w:p w:rsidR="00A81029" w:rsidRPr="00385FD9" w:rsidRDefault="00C1246D">
      <w:pPr>
        <w:rPr>
          <w:rFonts w:ascii="Arial" w:hAnsi="Arial" w:cs="Arial"/>
          <w:b/>
          <w:sz w:val="32"/>
        </w:rPr>
      </w:pPr>
      <w:r w:rsidRPr="00385FD9">
        <w:rPr>
          <w:rFonts w:ascii="Arial" w:hAnsi="Arial" w:cs="Arial"/>
          <w:b/>
          <w:sz w:val="32"/>
        </w:rPr>
        <w:t>Werk</w:t>
      </w:r>
      <w:r w:rsidR="00385FD9" w:rsidRPr="00385FD9">
        <w:rPr>
          <w:rFonts w:ascii="Arial" w:hAnsi="Arial" w:cs="Arial"/>
          <w:b/>
          <w:sz w:val="32"/>
        </w:rPr>
        <w:t xml:space="preserve"> en inspiratie</w:t>
      </w:r>
    </w:p>
    <w:p w:rsidR="008F427B" w:rsidRPr="00385FD9" w:rsidRDefault="00195F8E">
      <w:pPr>
        <w:rPr>
          <w:rFonts w:ascii="Arial" w:hAnsi="Arial" w:cs="Arial"/>
          <w:noProof/>
          <w:color w:val="000000" w:themeColor="text1"/>
        </w:rPr>
      </w:pPr>
      <w:r w:rsidRPr="00385FD9">
        <w:rPr>
          <w:rFonts w:ascii="Arial" w:hAnsi="Arial" w:cs="Arial"/>
          <w:color w:val="000000" w:themeColor="text1"/>
          <w:sz w:val="24"/>
          <w:szCs w:val="24"/>
        </w:rPr>
        <w:t>Jooss mixte klassiek ballet met moderne dans en theater. Hij is</w:t>
      </w:r>
      <w:r w:rsidR="00C1246D" w:rsidRPr="00385FD9">
        <w:rPr>
          <w:rFonts w:ascii="Arial" w:hAnsi="Arial" w:cs="Arial"/>
          <w:color w:val="000000" w:themeColor="text1"/>
          <w:sz w:val="24"/>
          <w:szCs w:val="24"/>
        </w:rPr>
        <w:t xml:space="preserve"> grootste inspiratie was</w:t>
      </w:r>
      <w:r w:rsidR="00C1246D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C1246D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Émile</w:t>
      </w:r>
      <w:proofErr w:type="spellEnd"/>
      <w:r w:rsidR="00C1246D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Jacques-</w:t>
      </w:r>
      <w:proofErr w:type="spellStart"/>
      <w:r w:rsidR="00C1246D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Dalcroze</w:t>
      </w:r>
      <w:proofErr w:type="spellEnd"/>
      <w:r w:rsidR="00E770D9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een Zwitserse componist, musicus en muziekpedagoog</w:t>
      </w:r>
      <w:r w:rsidR="00C1246D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Jooss was geëngageerd en zijn werk</w:t>
      </w:r>
      <w:r w:rsidR="00BB73C4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was actueel</w:t>
      </w:r>
      <w:r w:rsidR="00C1246D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bijvoorbeeld anti-oorlog</w:t>
      </w:r>
      <w:r w:rsidR="007B0929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BB73C4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0929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stedelijke vervreemding, sociaal onrecht en naoorlogse trauma’s</w:t>
      </w:r>
      <w:r w:rsidR="00C1246D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7B0929" w:rsidRPr="00385FD9">
        <w:rPr>
          <w:rStyle w:val="Voetnootmarkeri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4"/>
      </w:r>
      <w:r w:rsidR="00C1246D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1246D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Jooss’s</w:t>
      </w:r>
      <w:proofErr w:type="spellEnd"/>
      <w:r w:rsidR="00C1246D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werken </w:t>
      </w:r>
      <w:r w:rsidR="007B0929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hebben invloed gehad op de </w:t>
      </w:r>
      <w:r w:rsidR="008F427B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</w:t>
      </w:r>
      <w:r w:rsidR="007B0929" w:rsidRPr="00385F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sychologische thema’s in het ballet.</w:t>
      </w:r>
      <w:r w:rsidR="007B0929" w:rsidRPr="00385FD9">
        <w:rPr>
          <w:rStyle w:val="Voetnootmarkeri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5"/>
      </w:r>
      <w:r w:rsidR="008F427B" w:rsidRPr="00385FD9">
        <w:rPr>
          <w:rFonts w:ascii="Arial" w:hAnsi="Arial" w:cs="Arial"/>
          <w:noProof/>
          <w:color w:val="000000" w:themeColor="text1"/>
        </w:rPr>
        <w:t xml:space="preserve"> </w:t>
      </w:r>
    </w:p>
    <w:p w:rsidR="00A81029" w:rsidRPr="00385FD9" w:rsidRDefault="008F427B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C7E6992" wp14:editId="78A4DA7B">
            <wp:extent cx="1483567" cy="1705589"/>
            <wp:effectExtent l="0" t="0" r="2540" b="9525"/>
            <wp:docPr id="3" name="Afbeelding 3" descr="Image result for kurt jooss y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urt jooss you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42" cy="171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2FF30F" wp14:editId="6B8C47B6">
            <wp:extent cx="3069772" cy="1735185"/>
            <wp:effectExtent l="0" t="0" r="0" b="0"/>
            <wp:docPr id="1" name="Afbeelding 1" descr="Image result for kurt jo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urt joo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67" cy="176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BB1D67" wp14:editId="6163FADE">
            <wp:extent cx="999641" cy="1699691"/>
            <wp:effectExtent l="0" t="0" r="0" b="0"/>
            <wp:docPr id="4" name="Afbeelding 4" descr="Image result for kurt jooss y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urt jooss yout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5" cy="175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2683923D" wp14:editId="208E02D5">
            <wp:extent cx="1978090" cy="1561678"/>
            <wp:effectExtent l="0" t="0" r="3175" b="635"/>
            <wp:docPr id="5" name="Afbeelding 5" descr="Image result for kurt jo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kurt joo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00" cy="158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D7E6CCA" wp14:editId="76207A2A">
            <wp:extent cx="2239347" cy="1538462"/>
            <wp:effectExtent l="0" t="0" r="8890" b="5080"/>
            <wp:docPr id="7" name="Afbeelding 7" descr="Image result for kurt jo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kurt joos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94" cy="15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FD9">
        <w:rPr>
          <w:noProof/>
        </w:rPr>
        <w:drawing>
          <wp:inline distT="0" distB="0" distL="0" distR="0" wp14:anchorId="6FAA5827" wp14:editId="7504B205">
            <wp:extent cx="991892" cy="1526942"/>
            <wp:effectExtent l="0" t="0" r="0" b="0"/>
            <wp:docPr id="6" name="Afbeelding 6" descr="Image result for kurt jo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kurt joos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65" cy="157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029" w:rsidRPr="00385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081" w:rsidRDefault="00266081" w:rsidP="00266081">
      <w:pPr>
        <w:spacing w:after="0" w:line="240" w:lineRule="auto"/>
      </w:pPr>
      <w:r>
        <w:separator/>
      </w:r>
    </w:p>
  </w:endnote>
  <w:endnote w:type="continuationSeparator" w:id="0">
    <w:p w:rsidR="00266081" w:rsidRDefault="00266081" w:rsidP="0026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081" w:rsidRDefault="00266081" w:rsidP="00266081">
      <w:pPr>
        <w:spacing w:after="0" w:line="240" w:lineRule="auto"/>
      </w:pPr>
      <w:r>
        <w:separator/>
      </w:r>
    </w:p>
  </w:footnote>
  <w:footnote w:type="continuationSeparator" w:id="0">
    <w:p w:rsidR="00266081" w:rsidRDefault="00266081" w:rsidP="00266081">
      <w:pPr>
        <w:spacing w:after="0" w:line="240" w:lineRule="auto"/>
      </w:pPr>
      <w:r>
        <w:continuationSeparator/>
      </w:r>
    </w:p>
  </w:footnote>
  <w:footnote w:id="1">
    <w:p w:rsidR="00453D66" w:rsidRDefault="00453D6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772D0A">
          <w:rPr>
            <w:rStyle w:val="Hyperlink"/>
          </w:rPr>
          <w:t>https://www.nytimes.com/1979/05/31/archives/kurt-jooss-is-dead-choreographer-78-succumbs-to-car-accident.html</w:t>
        </w:r>
      </w:hyperlink>
      <w:r>
        <w:t xml:space="preserve"> </w:t>
      </w:r>
    </w:p>
  </w:footnote>
  <w:footnote w:id="2">
    <w:p w:rsidR="007B0929" w:rsidRDefault="007B092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history="1">
        <w:r w:rsidRPr="00772D0A">
          <w:rPr>
            <w:rStyle w:val="Hyperlink"/>
          </w:rPr>
          <w:t>https://en.wikipedia.org/wiki/Kurt_Jooss</w:t>
        </w:r>
      </w:hyperlink>
      <w:r>
        <w:t xml:space="preserve"> </w:t>
      </w:r>
    </w:p>
  </w:footnote>
  <w:footnote w:id="3">
    <w:p w:rsidR="00266081" w:rsidRDefault="0026608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3" w:history="1">
        <w:r w:rsidRPr="00772D0A">
          <w:rPr>
            <w:rStyle w:val="Hyperlink"/>
          </w:rPr>
          <w:t>https://en.wikipedia.org/wiki/The_Green_Table</w:t>
        </w:r>
      </w:hyperlink>
      <w:r>
        <w:t xml:space="preserve"> </w:t>
      </w:r>
    </w:p>
  </w:footnote>
  <w:footnote w:id="4">
    <w:p w:rsidR="007B0929" w:rsidRDefault="007B092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4" w:history="1">
        <w:r w:rsidRPr="00772D0A">
          <w:rPr>
            <w:rStyle w:val="Hyperlink"/>
          </w:rPr>
          <w:t>https://www.dance-teacher.com/kurt-jooss-2392328615.html</w:t>
        </w:r>
      </w:hyperlink>
      <w:r>
        <w:t xml:space="preserve"> </w:t>
      </w:r>
    </w:p>
  </w:footnote>
  <w:footnote w:id="5">
    <w:p w:rsidR="007B0929" w:rsidRDefault="007B092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5" w:history="1">
        <w:r w:rsidRPr="00772D0A">
          <w:rPr>
            <w:rStyle w:val="Hyperlink"/>
          </w:rPr>
          <w:t>https://www.infoplease.com/encyclopedia/people/literature-and-the-arts/dance-biographies/jooss-kurt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29"/>
    <w:rsid w:val="00155A02"/>
    <w:rsid w:val="00195F8E"/>
    <w:rsid w:val="001A4F47"/>
    <w:rsid w:val="00266081"/>
    <w:rsid w:val="00385FD9"/>
    <w:rsid w:val="00453D66"/>
    <w:rsid w:val="005E44A7"/>
    <w:rsid w:val="006775BC"/>
    <w:rsid w:val="007B0929"/>
    <w:rsid w:val="00836DA1"/>
    <w:rsid w:val="008F427B"/>
    <w:rsid w:val="00A31557"/>
    <w:rsid w:val="00A81029"/>
    <w:rsid w:val="00AB68BD"/>
    <w:rsid w:val="00B237E7"/>
    <w:rsid w:val="00BB73C4"/>
    <w:rsid w:val="00BE4082"/>
    <w:rsid w:val="00C1246D"/>
    <w:rsid w:val="00C85242"/>
    <w:rsid w:val="00E770D9"/>
    <w:rsid w:val="00ED22FC"/>
    <w:rsid w:val="00F000C8"/>
    <w:rsid w:val="00F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ED51"/>
  <w15:chartTrackingRefBased/>
  <w15:docId w15:val="{44413A37-D245-4B7F-886A-D7A893A1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102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1029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608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608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6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.wikipedia.org/wiki/The_Green_Table" TargetMode="External"/><Relationship Id="rId2" Type="http://schemas.openxmlformats.org/officeDocument/2006/relationships/hyperlink" Target="https://en.wikipedia.org/wiki/Kurt_Jooss" TargetMode="External"/><Relationship Id="rId1" Type="http://schemas.openxmlformats.org/officeDocument/2006/relationships/hyperlink" Target="https://www.nytimes.com/1979/05/31/archives/kurt-jooss-is-dead-choreographer-78-succumbs-to-car-accident.html" TargetMode="External"/><Relationship Id="rId5" Type="http://schemas.openxmlformats.org/officeDocument/2006/relationships/hyperlink" Target="https://www.infoplease.com/encyclopedia/people/literature-and-the-arts/dance-biographies/jooss-kurt" TargetMode="External"/><Relationship Id="rId4" Type="http://schemas.openxmlformats.org/officeDocument/2006/relationships/hyperlink" Target="https://www.dance-teacher.com/kurt-jooss-2392328615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B1EE-36B9-4A05-88E1-5ACEC6BE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Puck Kroon</dc:creator>
  <cp:keywords/>
  <dc:description/>
  <cp:lastModifiedBy>Puck Kroon</cp:lastModifiedBy>
  <cp:revision>2</cp:revision>
  <dcterms:created xsi:type="dcterms:W3CDTF">2018-05-18T12:07:00Z</dcterms:created>
  <dcterms:modified xsi:type="dcterms:W3CDTF">2018-05-21T18:31:00Z</dcterms:modified>
</cp:coreProperties>
</file>