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BDF" w:rsidRPr="0088109F" w:rsidRDefault="00495BDF" w:rsidP="00495BDF">
      <w:pPr>
        <w:jc w:val="center"/>
        <w:rPr>
          <w:rFonts w:ascii="Baskerville Old Face" w:hAnsi="Baskerville Old Face"/>
          <w:b/>
          <w:sz w:val="48"/>
        </w:rPr>
      </w:pPr>
      <w:r w:rsidRPr="0088109F">
        <w:rPr>
          <w:rFonts w:ascii="Baskerville Old Face" w:hAnsi="Baskerville Old Face"/>
          <w:b/>
          <w:sz w:val="48"/>
        </w:rPr>
        <w:t>De bouw van het oog</w:t>
      </w:r>
    </w:p>
    <w:p w:rsidR="0088109F" w:rsidRDefault="0088109F" w:rsidP="00495BDF">
      <w:pPr>
        <w:jc w:val="center"/>
        <w:rPr>
          <w:rFonts w:ascii="Baskerville Old Face" w:hAnsi="Baskerville Old Face"/>
          <w:sz w:val="36"/>
        </w:rPr>
      </w:pPr>
      <w:r>
        <w:rPr>
          <w:rFonts w:ascii="Arial" w:hAnsi="Arial" w:cs="Arial"/>
          <w:noProof/>
          <w:color w:val="0000FF"/>
          <w:sz w:val="27"/>
          <w:szCs w:val="27"/>
        </w:rPr>
        <w:drawing>
          <wp:anchor distT="0" distB="0" distL="114300" distR="114300" simplePos="0" relativeHeight="251670528" behindDoc="0" locked="0" layoutInCell="1" allowOverlap="1" wp14:anchorId="4C50B442">
            <wp:simplePos x="0" y="0"/>
            <wp:positionH relativeFrom="margin">
              <wp:posOffset>163286</wp:posOffset>
            </wp:positionH>
            <wp:positionV relativeFrom="margin">
              <wp:posOffset>5116286</wp:posOffset>
            </wp:positionV>
            <wp:extent cx="5760720" cy="2893622"/>
            <wp:effectExtent l="0" t="0" r="0" b="2540"/>
            <wp:wrapSquare wrapText="bothSides"/>
            <wp:docPr id="16" name="Afbeelding 16" descr="Afbeeldingsresultaat voor bouw van het oo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ouw van het oo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893622"/>
                    </a:xfrm>
                    <a:prstGeom prst="rect">
                      <a:avLst/>
                    </a:prstGeom>
                    <a:noFill/>
                    <a:ln>
                      <a:noFill/>
                    </a:ln>
                  </pic:spPr>
                </pic:pic>
              </a:graphicData>
            </a:graphic>
          </wp:anchor>
        </w:drawing>
      </w:r>
      <w:r>
        <w:rPr>
          <w:rFonts w:ascii="Arial" w:hAnsi="Arial" w:cs="Arial"/>
          <w:noProof/>
          <w:color w:val="0000FF"/>
          <w:sz w:val="27"/>
          <w:szCs w:val="27"/>
        </w:rPr>
        <w:drawing>
          <wp:inline distT="0" distB="0" distL="0" distR="0" wp14:anchorId="0F5ADF4D" wp14:editId="2678EC0C">
            <wp:extent cx="4620260" cy="4398645"/>
            <wp:effectExtent l="0" t="0" r="8890" b="1905"/>
            <wp:docPr id="15" name="Afbeelding 15" descr="Afbeeldingsresultaat voor bouw van het oo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ouw van het oo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0260" cy="4398645"/>
                    </a:xfrm>
                    <a:prstGeom prst="rect">
                      <a:avLst/>
                    </a:prstGeom>
                    <a:noFill/>
                    <a:ln>
                      <a:noFill/>
                    </a:ln>
                  </pic:spPr>
                </pic:pic>
              </a:graphicData>
            </a:graphic>
          </wp:inline>
        </w:drawing>
      </w:r>
    </w:p>
    <w:p w:rsidR="0088109F" w:rsidRPr="0088109F" w:rsidRDefault="0088109F" w:rsidP="0088109F">
      <w:pPr>
        <w:jc w:val="center"/>
        <w:rPr>
          <w:rFonts w:ascii="Baskerville Old Face" w:hAnsi="Baskerville Old Face"/>
          <w:sz w:val="36"/>
        </w:rPr>
      </w:pPr>
      <w:r>
        <w:rPr>
          <w:rFonts w:ascii="Baskerville Old Face" w:hAnsi="Baskerville Old Face"/>
          <w:sz w:val="36"/>
        </w:rPr>
        <w:t>T3A , Practicum op 23-2-2018</w:t>
      </w:r>
    </w:p>
    <w:p w:rsidR="00F63A9A" w:rsidRDefault="00F63A9A">
      <w:pPr>
        <w:rPr>
          <w:rFonts w:ascii="Baskerville Old Face" w:hAnsi="Baskerville Old Face"/>
          <w:b/>
          <w:sz w:val="28"/>
        </w:rPr>
      </w:pPr>
    </w:p>
    <w:p w:rsidR="00495BDF" w:rsidRPr="0088109F" w:rsidRDefault="0088109F">
      <w:pPr>
        <w:rPr>
          <w:rFonts w:ascii="Baskerville Old Face" w:hAnsi="Baskerville Old Face"/>
          <w:b/>
          <w:sz w:val="28"/>
        </w:rPr>
      </w:pPr>
      <w:r w:rsidRPr="0088109F">
        <w:rPr>
          <w:rFonts w:ascii="Baskerville Old Face" w:hAnsi="Baskerville Old Face"/>
          <w:b/>
          <w:sz w:val="28"/>
        </w:rPr>
        <w:lastRenderedPageBreak/>
        <w:t>Inleiding</w:t>
      </w:r>
      <w:r w:rsidR="00495BDF" w:rsidRPr="0088109F">
        <w:rPr>
          <w:rFonts w:ascii="Baskerville Old Face" w:hAnsi="Baskerville Old Face"/>
          <w:b/>
          <w:sz w:val="28"/>
        </w:rPr>
        <w:t>:</w:t>
      </w:r>
    </w:p>
    <w:p w:rsidR="000401E7" w:rsidRDefault="00F63A9A">
      <w:pPr>
        <w:rPr>
          <w:rFonts w:ascii="Baskerville Old Face" w:hAnsi="Baskerville Old Face"/>
          <w:sz w:val="24"/>
        </w:rPr>
      </w:pPr>
      <w:r>
        <w:rPr>
          <w:rFonts w:ascii="Baskerville Old Face" w:hAnsi="Baskerville Old Face"/>
          <w:sz w:val="24"/>
        </w:rPr>
        <w:t xml:space="preserve">Wij </w:t>
      </w:r>
      <w:r w:rsidR="000401E7" w:rsidRPr="0088109F">
        <w:rPr>
          <w:rFonts w:ascii="Baskerville Old Face" w:hAnsi="Baskerville Old Face"/>
          <w:sz w:val="24"/>
        </w:rPr>
        <w:t>hebben een oog practicum gedaan waarbij we een runderoog hebben open gemaakt en bekeken wat we konden vinden en welke onderdelen we herkenden. Vooraf hebben we allebei al doorgelezen wat we moesten gaan doen zodat we al voorbereid waren tijdens het practicum. Dat was heel goed gelukt want tijdens</w:t>
      </w:r>
      <w:r w:rsidR="0088109F" w:rsidRPr="0088109F">
        <w:rPr>
          <w:rFonts w:ascii="Baskerville Old Face" w:hAnsi="Baskerville Old Face"/>
          <w:sz w:val="24"/>
        </w:rPr>
        <w:t xml:space="preserve"> het practicum zelf herkende a</w:t>
      </w:r>
      <w:r w:rsidR="000401E7" w:rsidRPr="0088109F">
        <w:rPr>
          <w:rFonts w:ascii="Baskerville Old Face" w:hAnsi="Baskerville Old Face"/>
          <w:sz w:val="24"/>
        </w:rPr>
        <w:t xml:space="preserve">l heel veel en konden we al heel veel doen zonder het blaadje de hele tijd te lezen. </w:t>
      </w:r>
      <w:r w:rsidR="00B330AB" w:rsidRPr="0088109F">
        <w:rPr>
          <w:rFonts w:ascii="Baskerville Old Face" w:hAnsi="Baskerville Old Face"/>
          <w:sz w:val="24"/>
        </w:rPr>
        <w:t xml:space="preserve">Ook is vooraf al afgesproken dat </w:t>
      </w:r>
      <w:r>
        <w:rPr>
          <w:rFonts w:ascii="Baskerville Old Face" w:hAnsi="Baskerville Old Face"/>
          <w:sz w:val="24"/>
        </w:rPr>
        <w:t>..</w:t>
      </w:r>
      <w:r w:rsidR="00B330AB" w:rsidRPr="0088109F">
        <w:rPr>
          <w:rFonts w:ascii="Baskerville Old Face" w:hAnsi="Baskerville Old Face"/>
          <w:sz w:val="24"/>
        </w:rPr>
        <w:t xml:space="preserve"> het stuk van het oog snijden gaat doen en</w:t>
      </w:r>
      <w:r>
        <w:rPr>
          <w:rFonts w:ascii="Baskerville Old Face" w:hAnsi="Baskerville Old Face"/>
          <w:sz w:val="24"/>
        </w:rPr>
        <w:t xml:space="preserve"> ..</w:t>
      </w:r>
      <w:r w:rsidR="00B330AB" w:rsidRPr="0088109F">
        <w:rPr>
          <w:rFonts w:ascii="Baskerville Old Face" w:hAnsi="Baskerville Old Face"/>
          <w:sz w:val="24"/>
        </w:rPr>
        <w:t xml:space="preserve"> de foto’s gaat maken.</w:t>
      </w:r>
      <w:r w:rsidR="0088109F" w:rsidRPr="0088109F">
        <w:rPr>
          <w:rFonts w:ascii="Baskerville Old Face" w:hAnsi="Baskerville Old Face"/>
          <w:sz w:val="24"/>
        </w:rPr>
        <w:t xml:space="preserve"> </w:t>
      </w:r>
    </w:p>
    <w:p w:rsidR="0088109F" w:rsidRDefault="0088109F">
      <w:pPr>
        <w:rPr>
          <w:rFonts w:ascii="Baskerville Old Face" w:hAnsi="Baskerville Old Face"/>
          <w:sz w:val="24"/>
        </w:rPr>
      </w:pPr>
    </w:p>
    <w:p w:rsidR="0088109F" w:rsidRDefault="0088109F">
      <w:pPr>
        <w:rPr>
          <w:rFonts w:ascii="Baskerville Old Face" w:hAnsi="Baskerville Old Face"/>
          <w:sz w:val="24"/>
        </w:rPr>
      </w:pPr>
    </w:p>
    <w:p w:rsidR="0088109F" w:rsidRDefault="0088109F">
      <w:pPr>
        <w:rPr>
          <w:rFonts w:ascii="Baskerville Old Face" w:hAnsi="Baskerville Old Face"/>
          <w:sz w:val="24"/>
        </w:rPr>
      </w:pPr>
    </w:p>
    <w:p w:rsidR="0088109F" w:rsidRDefault="0088109F">
      <w:pPr>
        <w:rPr>
          <w:rFonts w:ascii="Baskerville Old Face" w:hAnsi="Baskerville Old Face"/>
          <w:sz w:val="24"/>
        </w:rPr>
      </w:pPr>
    </w:p>
    <w:p w:rsidR="0088109F" w:rsidRDefault="0088109F">
      <w:pPr>
        <w:rPr>
          <w:rFonts w:ascii="Baskerville Old Face" w:hAnsi="Baskerville Old Face"/>
          <w:sz w:val="24"/>
        </w:rPr>
      </w:pPr>
    </w:p>
    <w:p w:rsidR="0088109F" w:rsidRDefault="0088109F">
      <w:pPr>
        <w:rPr>
          <w:rFonts w:ascii="Baskerville Old Face" w:hAnsi="Baskerville Old Face"/>
          <w:sz w:val="24"/>
        </w:rPr>
      </w:pPr>
      <w:r>
        <w:rPr>
          <w:rFonts w:ascii="Arial" w:hAnsi="Arial" w:cs="Arial"/>
          <w:noProof/>
          <w:color w:val="0000FF"/>
          <w:sz w:val="27"/>
          <w:szCs w:val="27"/>
        </w:rPr>
        <w:drawing>
          <wp:inline distT="0" distB="0" distL="0" distR="0" wp14:anchorId="3B4FDC54" wp14:editId="2288DABD">
            <wp:extent cx="5760720" cy="3241429"/>
            <wp:effectExtent l="0" t="0" r="0" b="0"/>
            <wp:docPr id="17" name="Afbeelding 17" descr="Afbeeldingsresultaat voor oog practicu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oog practicu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1429"/>
                    </a:xfrm>
                    <a:prstGeom prst="rect">
                      <a:avLst/>
                    </a:prstGeom>
                    <a:noFill/>
                    <a:ln>
                      <a:noFill/>
                    </a:ln>
                  </pic:spPr>
                </pic:pic>
              </a:graphicData>
            </a:graphic>
          </wp:inline>
        </w:drawing>
      </w:r>
    </w:p>
    <w:p w:rsidR="0088109F" w:rsidRDefault="0088109F">
      <w:pPr>
        <w:rPr>
          <w:rFonts w:ascii="Baskerville Old Face" w:hAnsi="Baskerville Old Face"/>
          <w:sz w:val="24"/>
        </w:rPr>
      </w:pPr>
    </w:p>
    <w:p w:rsidR="0088109F" w:rsidRDefault="0088109F">
      <w:pPr>
        <w:rPr>
          <w:rFonts w:ascii="Baskerville Old Face" w:hAnsi="Baskerville Old Face"/>
          <w:sz w:val="24"/>
        </w:rPr>
      </w:pPr>
      <w:r>
        <w:rPr>
          <w:rFonts w:ascii="Baskerville Old Face" w:hAnsi="Baskerville Old Face"/>
          <w:sz w:val="24"/>
        </w:rPr>
        <w:br w:type="page"/>
      </w:r>
    </w:p>
    <w:p w:rsidR="0088109F" w:rsidRDefault="0088109F">
      <w:pPr>
        <w:rPr>
          <w:rFonts w:ascii="Baskerville Old Face" w:hAnsi="Baskerville Old Face"/>
          <w:sz w:val="24"/>
        </w:rPr>
      </w:pPr>
    </w:p>
    <w:p w:rsidR="000401E7" w:rsidRDefault="000401E7"/>
    <w:p w:rsidR="0096505B" w:rsidRPr="0088109F" w:rsidRDefault="0096505B">
      <w:pPr>
        <w:rPr>
          <w:rFonts w:ascii="Baskerville Old Face" w:hAnsi="Baskerville Old Face"/>
          <w:b/>
          <w:sz w:val="32"/>
        </w:rPr>
      </w:pPr>
      <w:r w:rsidRPr="0088109F">
        <w:rPr>
          <w:rFonts w:ascii="Baskerville Old Face" w:hAnsi="Baskerville Old Face"/>
          <w:b/>
          <w:sz w:val="32"/>
        </w:rPr>
        <w:t xml:space="preserve">Werkwijze, hoe zijn </w:t>
      </w:r>
      <w:r w:rsidR="00F63A9A">
        <w:rPr>
          <w:rFonts w:ascii="Baskerville Old Face" w:hAnsi="Baskerville Old Face"/>
          <w:b/>
          <w:sz w:val="32"/>
        </w:rPr>
        <w:t xml:space="preserve">.. en .. </w:t>
      </w:r>
      <w:r w:rsidRPr="0088109F">
        <w:rPr>
          <w:rFonts w:ascii="Baskerville Old Face" w:hAnsi="Baskerville Old Face"/>
          <w:b/>
          <w:sz w:val="32"/>
        </w:rPr>
        <w:t>te werk gegaan?</w:t>
      </w:r>
    </w:p>
    <w:p w:rsidR="00F6498E" w:rsidRPr="0088109F" w:rsidRDefault="00F6498E">
      <w:pPr>
        <w:rPr>
          <w:rFonts w:ascii="Baskerville Old Face" w:hAnsi="Baskerville Old Face"/>
          <w:sz w:val="28"/>
        </w:rPr>
      </w:pPr>
      <w:r w:rsidRPr="0088109F">
        <w:rPr>
          <w:rFonts w:ascii="Baskerville Old Face" w:hAnsi="Baskerville Old Face"/>
          <w:sz w:val="28"/>
        </w:rPr>
        <w:t xml:space="preserve">Eerst hebben </w:t>
      </w:r>
      <w:r w:rsidR="0088109F">
        <w:rPr>
          <w:rFonts w:ascii="Baskerville Old Face" w:hAnsi="Baskerville Old Face"/>
          <w:sz w:val="28"/>
        </w:rPr>
        <w:t xml:space="preserve">we </w:t>
      </w:r>
      <w:r w:rsidRPr="0088109F">
        <w:rPr>
          <w:rFonts w:ascii="Baskerville Old Face" w:hAnsi="Baskerville Old Face"/>
          <w:sz w:val="28"/>
        </w:rPr>
        <w:t>natuurlijk een lab-</w:t>
      </w:r>
      <w:r w:rsidR="0088109F">
        <w:rPr>
          <w:rFonts w:ascii="Baskerville Old Face" w:hAnsi="Baskerville Old Face"/>
          <w:sz w:val="28"/>
        </w:rPr>
        <w:t xml:space="preserve">jas </w:t>
      </w:r>
      <w:r w:rsidRPr="0088109F">
        <w:rPr>
          <w:rFonts w:ascii="Baskerville Old Face" w:hAnsi="Baskerville Old Face"/>
          <w:sz w:val="28"/>
        </w:rPr>
        <w:t>aangetrokken, daarna hebben we alle onderde</w:t>
      </w:r>
      <w:r w:rsidR="0088109F">
        <w:rPr>
          <w:rFonts w:ascii="Baskerville Old Face" w:hAnsi="Baskerville Old Face"/>
          <w:sz w:val="28"/>
        </w:rPr>
        <w:t xml:space="preserve">len gepakt die we nodig hadden: </w:t>
      </w:r>
      <w:r w:rsidR="0088109F" w:rsidRPr="0088109F">
        <w:rPr>
          <w:rFonts w:ascii="Baskerville Old Face" w:hAnsi="Baskerville Old Face"/>
          <w:sz w:val="28"/>
        </w:rPr>
        <w:t>A</w:t>
      </w:r>
      <w:r w:rsidRPr="0088109F">
        <w:rPr>
          <w:rFonts w:ascii="Baskerville Old Face" w:hAnsi="Baskerville Old Face"/>
          <w:sz w:val="28"/>
        </w:rPr>
        <w:t xml:space="preserve">llebei een paar handschoenen, </w:t>
      </w:r>
      <w:r w:rsidR="009937AB" w:rsidRPr="0088109F">
        <w:rPr>
          <w:rFonts w:ascii="Baskerville Old Face" w:hAnsi="Baskerville Old Face"/>
          <w:sz w:val="28"/>
        </w:rPr>
        <w:t>scalpel</w:t>
      </w:r>
      <w:r w:rsidRPr="0088109F">
        <w:rPr>
          <w:rFonts w:ascii="Baskerville Old Face" w:hAnsi="Baskerville Old Face"/>
          <w:sz w:val="28"/>
        </w:rPr>
        <w:t xml:space="preserve"> , grote pincet, schaartje, </w:t>
      </w:r>
      <w:r w:rsidR="00544524" w:rsidRPr="0088109F">
        <w:rPr>
          <w:rFonts w:ascii="Baskerville Old Face" w:hAnsi="Baskerville Old Face"/>
          <w:sz w:val="28"/>
        </w:rPr>
        <w:t xml:space="preserve">voorwerpglas, </w:t>
      </w:r>
      <w:r w:rsidR="009937AB" w:rsidRPr="0088109F">
        <w:rPr>
          <w:rFonts w:ascii="Baskerville Old Face" w:hAnsi="Baskerville Old Face"/>
          <w:sz w:val="28"/>
        </w:rPr>
        <w:t>snijplank</w:t>
      </w:r>
      <w:r w:rsidRPr="0088109F">
        <w:rPr>
          <w:rFonts w:ascii="Baskerville Old Face" w:hAnsi="Baskerville Old Face"/>
          <w:sz w:val="28"/>
        </w:rPr>
        <w:t xml:space="preserve"> en het oog zelf</w:t>
      </w:r>
      <w:r w:rsidR="0088109F">
        <w:rPr>
          <w:rFonts w:ascii="Baskerville Old Face" w:hAnsi="Baskerville Old Face"/>
          <w:sz w:val="28"/>
        </w:rPr>
        <w:t xml:space="preserve"> . T</w:t>
      </w:r>
      <w:r w:rsidRPr="0088109F">
        <w:rPr>
          <w:rFonts w:ascii="Baskerville Old Face" w:hAnsi="Baskerville Old Face"/>
          <w:sz w:val="28"/>
        </w:rPr>
        <w:t>oen hebben we gekeken hoe het oog eruitzag en wat we al herkenden en wat ons opviel. Er zaten wat vetweefsels</w:t>
      </w:r>
      <w:r w:rsidR="0088109F">
        <w:rPr>
          <w:rFonts w:ascii="Baskerville Old Face" w:hAnsi="Baskerville Old Face"/>
          <w:sz w:val="28"/>
        </w:rPr>
        <w:t xml:space="preserve"> en Oogspieren</w:t>
      </w:r>
      <w:r w:rsidRPr="0088109F">
        <w:rPr>
          <w:rFonts w:ascii="Baskerville Old Face" w:hAnsi="Baskerville Old Face"/>
          <w:sz w:val="28"/>
        </w:rPr>
        <w:t xml:space="preserve"> rond het oog dus die heeft </w:t>
      </w:r>
      <w:r w:rsidR="00F63A9A">
        <w:rPr>
          <w:rFonts w:ascii="Baskerville Old Face" w:hAnsi="Baskerville Old Face"/>
          <w:sz w:val="28"/>
        </w:rPr>
        <w:t xml:space="preserve">.. </w:t>
      </w:r>
      <w:r w:rsidRPr="0088109F">
        <w:rPr>
          <w:rFonts w:ascii="Baskerville Old Face" w:hAnsi="Baskerville Old Face"/>
          <w:sz w:val="28"/>
        </w:rPr>
        <w:t xml:space="preserve">er heel precies van af gehaald tot dat er nog een heel mooi schoon oog van over was en er heel duidelijk te zien was dat het een groter rond oog was met het oogzenuw er aan vast. Vervolgens heeft </w:t>
      </w:r>
      <w:r w:rsidR="00F63A9A">
        <w:rPr>
          <w:rFonts w:ascii="Baskerville Old Face" w:hAnsi="Baskerville Old Face"/>
          <w:sz w:val="28"/>
        </w:rPr>
        <w:t xml:space="preserve">.. </w:t>
      </w:r>
      <w:r w:rsidRPr="0088109F">
        <w:rPr>
          <w:rFonts w:ascii="Baskerville Old Face" w:hAnsi="Baskerville Old Face"/>
          <w:sz w:val="28"/>
        </w:rPr>
        <w:t xml:space="preserve">met de </w:t>
      </w:r>
      <w:r w:rsidR="009937AB" w:rsidRPr="0088109F">
        <w:rPr>
          <w:rFonts w:ascii="Baskerville Old Face" w:hAnsi="Baskerville Old Face"/>
          <w:sz w:val="28"/>
        </w:rPr>
        <w:t>scalpel</w:t>
      </w:r>
      <w:r w:rsidR="009937AB">
        <w:rPr>
          <w:rFonts w:ascii="Baskerville Old Face" w:hAnsi="Baskerville Old Face"/>
          <w:sz w:val="28"/>
        </w:rPr>
        <w:t xml:space="preserve"> een snee gemaakt boven op de hoornvlies</w:t>
      </w:r>
      <w:r w:rsidRPr="0088109F">
        <w:rPr>
          <w:rFonts w:ascii="Baskerville Old Face" w:hAnsi="Baskerville Old Face"/>
          <w:sz w:val="28"/>
        </w:rPr>
        <w:t>. Ze heeft toen een snee gemaakt waarna daaruit het glasachtig lichaam uit gehaald kon worden.</w:t>
      </w:r>
      <w:r w:rsidR="00544524" w:rsidRPr="0088109F">
        <w:rPr>
          <w:rFonts w:ascii="Baskerville Old Face" w:hAnsi="Baskerville Old Face"/>
          <w:sz w:val="28"/>
        </w:rPr>
        <w:t xml:space="preserve"> Toen het glasachtig lichaam eruit was hebben we bekeken wat we konden herkennen. Het was erg duidelijk welk onderdeel wat was. Toen heeft </w:t>
      </w:r>
      <w:r w:rsidR="00F63A9A">
        <w:rPr>
          <w:rFonts w:ascii="Baskerville Old Face" w:hAnsi="Baskerville Old Face"/>
          <w:sz w:val="28"/>
        </w:rPr>
        <w:t xml:space="preserve">… </w:t>
      </w:r>
      <w:r w:rsidR="00544524" w:rsidRPr="0088109F">
        <w:rPr>
          <w:rFonts w:ascii="Baskerville Old Face" w:hAnsi="Baskerville Old Face"/>
          <w:sz w:val="28"/>
        </w:rPr>
        <w:t xml:space="preserve"> de lens uit het glasachtig lichaam gehaald. Toen de lens eruit was hebben</w:t>
      </w:r>
      <w:r w:rsidR="009937AB">
        <w:rPr>
          <w:rFonts w:ascii="Baskerville Old Face" w:hAnsi="Baskerville Old Face"/>
          <w:sz w:val="28"/>
        </w:rPr>
        <w:t xml:space="preserve"> </w:t>
      </w:r>
      <w:r w:rsidR="00544524" w:rsidRPr="0088109F">
        <w:rPr>
          <w:rFonts w:ascii="Baskerville Old Face" w:hAnsi="Baskerville Old Face"/>
          <w:sz w:val="28"/>
        </w:rPr>
        <w:t>we het over een tekst gelegd en gekeken wat er zou gebeuren.</w:t>
      </w:r>
      <w:r w:rsidR="00B330AB" w:rsidRPr="0088109F">
        <w:rPr>
          <w:rFonts w:ascii="Baskerville Old Face" w:hAnsi="Baskerville Old Face"/>
          <w:sz w:val="28"/>
        </w:rPr>
        <w:t xml:space="preserve"> Daarn</w:t>
      </w:r>
      <w:r w:rsidR="009937AB">
        <w:rPr>
          <w:rFonts w:ascii="Baskerville Old Face" w:hAnsi="Baskerville Old Face"/>
          <w:sz w:val="28"/>
        </w:rPr>
        <w:t>a hebben we het oogvlies binnen</w:t>
      </w:r>
      <w:r w:rsidR="00B330AB" w:rsidRPr="0088109F">
        <w:rPr>
          <w:rFonts w:ascii="Baskerville Old Face" w:hAnsi="Baskerville Old Face"/>
          <w:sz w:val="28"/>
        </w:rPr>
        <w:t xml:space="preserve">ste buiten </w:t>
      </w:r>
      <w:r w:rsidR="009937AB" w:rsidRPr="0088109F">
        <w:rPr>
          <w:rFonts w:ascii="Baskerville Old Face" w:hAnsi="Baskerville Old Face"/>
          <w:sz w:val="28"/>
        </w:rPr>
        <w:t>gedraaid</w:t>
      </w:r>
      <w:r w:rsidR="00B330AB" w:rsidRPr="0088109F">
        <w:rPr>
          <w:rFonts w:ascii="Baskerville Old Face" w:hAnsi="Baskerville Old Face"/>
          <w:sz w:val="28"/>
        </w:rPr>
        <w:t xml:space="preserve"> en gekeken wat we konden vinden. (ondertussen heeft </w:t>
      </w:r>
      <w:r w:rsidR="00F63A9A">
        <w:rPr>
          <w:rFonts w:ascii="Baskerville Old Face" w:hAnsi="Baskerville Old Face"/>
          <w:sz w:val="28"/>
        </w:rPr>
        <w:t xml:space="preserve">.. </w:t>
      </w:r>
      <w:r w:rsidR="00B330AB" w:rsidRPr="0088109F">
        <w:rPr>
          <w:rFonts w:ascii="Baskerville Old Face" w:hAnsi="Baskerville Old Face"/>
          <w:sz w:val="28"/>
        </w:rPr>
        <w:t>van alles foto’s gemaakt)</w:t>
      </w:r>
    </w:p>
    <w:p w:rsidR="0088109F" w:rsidRPr="009937AB" w:rsidRDefault="009937AB" w:rsidP="009937AB">
      <w:pPr>
        <w:rPr>
          <w:b/>
        </w:rPr>
      </w:pPr>
      <w:r>
        <w:rPr>
          <w:noProof/>
        </w:rPr>
        <w:drawing>
          <wp:anchor distT="0" distB="0" distL="114300" distR="114300" simplePos="0" relativeHeight="251671552" behindDoc="0" locked="0" layoutInCell="1" allowOverlap="1">
            <wp:simplePos x="0" y="0"/>
            <wp:positionH relativeFrom="margin">
              <wp:posOffset>1385455</wp:posOffset>
            </wp:positionH>
            <wp:positionV relativeFrom="margin">
              <wp:posOffset>5035781</wp:posOffset>
            </wp:positionV>
            <wp:extent cx="2638879" cy="3519055"/>
            <wp:effectExtent l="0" t="0" r="9525" b="5715"/>
            <wp:wrapSquare wrapText="bothSides"/>
            <wp:docPr id="18" name="Afbeelding 18" descr="C:\Users\Leen Laptop\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en Laptop\AppData\Local\Microsoft\Windows\INetCache\Content.Word\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879" cy="3519055"/>
                    </a:xfrm>
                    <a:prstGeom prst="rect">
                      <a:avLst/>
                    </a:prstGeom>
                    <a:noFill/>
                    <a:ln>
                      <a:noFill/>
                    </a:ln>
                  </pic:spPr>
                </pic:pic>
              </a:graphicData>
            </a:graphic>
          </wp:anchor>
        </w:drawing>
      </w:r>
      <w:r>
        <w:rPr>
          <w:b/>
        </w:rPr>
        <w:br w:type="page"/>
      </w:r>
    </w:p>
    <w:p w:rsidR="0088109F" w:rsidRPr="009937AB" w:rsidRDefault="0088109F" w:rsidP="009937AB">
      <w:pPr>
        <w:rPr>
          <w:rFonts w:ascii="Baskerville Old Face" w:hAnsi="Baskerville Old Face"/>
          <w:b/>
          <w:sz w:val="28"/>
        </w:rPr>
      </w:pPr>
      <w:r w:rsidRPr="009937AB">
        <w:rPr>
          <w:rFonts w:ascii="Baskerville Old Face" w:hAnsi="Baskerville Old Face"/>
          <w:b/>
          <w:sz w:val="28"/>
        </w:rPr>
        <w:lastRenderedPageBreak/>
        <w:t>Resultaten</w:t>
      </w:r>
    </w:p>
    <w:p w:rsidR="0088109F" w:rsidRDefault="0088109F" w:rsidP="0088109F">
      <w:pPr>
        <w:rPr>
          <w:b/>
        </w:rPr>
      </w:pPr>
      <w:r>
        <w:rPr>
          <w:noProof/>
        </w:rPr>
        <w:drawing>
          <wp:inline distT="0" distB="0" distL="0" distR="0">
            <wp:extent cx="3574492" cy="4765431"/>
            <wp:effectExtent l="0" t="0" r="6985" b="0"/>
            <wp:docPr id="13" name="Afbeelding 13" descr="C:\Users\Leen Laptop\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en Laptop\AppData\Local\Microsoft\Windows\INetCache\Content.Word\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7681" cy="4769682"/>
                    </a:xfrm>
                    <a:prstGeom prst="rect">
                      <a:avLst/>
                    </a:prstGeom>
                    <a:noFill/>
                    <a:ln>
                      <a:noFill/>
                    </a:ln>
                  </pic:spPr>
                </pic:pic>
              </a:graphicData>
            </a:graphic>
          </wp:inline>
        </w:drawing>
      </w:r>
      <w:r w:rsidRPr="0088109F">
        <w:t xml:space="preserve"> </w:t>
      </w:r>
      <w:r>
        <w:rPr>
          <w:noProof/>
        </w:rPr>
        <w:drawing>
          <wp:inline distT="0" distB="0" distL="0" distR="0">
            <wp:extent cx="3230880" cy="2423444"/>
            <wp:effectExtent l="0" t="0" r="7620" b="0"/>
            <wp:docPr id="14" name="Afbeelding 14" descr="C:\Users\Leen Laptop\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en Laptop\AppData\Local\Microsoft\Windows\INetCache\Content.Word\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083" cy="2428847"/>
                    </a:xfrm>
                    <a:prstGeom prst="rect">
                      <a:avLst/>
                    </a:prstGeom>
                    <a:noFill/>
                    <a:ln>
                      <a:noFill/>
                    </a:ln>
                  </pic:spPr>
                </pic:pic>
              </a:graphicData>
            </a:graphic>
          </wp:inline>
        </w:drawing>
      </w:r>
    </w:p>
    <w:p w:rsidR="003B1994" w:rsidRDefault="003B1994">
      <w:pPr>
        <w:rPr>
          <w:b/>
        </w:rPr>
      </w:pPr>
    </w:p>
    <w:p w:rsidR="003B1994" w:rsidRDefault="003B1994">
      <w:pPr>
        <w:rPr>
          <w:b/>
        </w:rPr>
      </w:pPr>
    </w:p>
    <w:p w:rsidR="003B1994" w:rsidRDefault="003B1994">
      <w:pPr>
        <w:rPr>
          <w:b/>
        </w:rPr>
      </w:pPr>
    </w:p>
    <w:p w:rsidR="003B1994" w:rsidRPr="00805A05" w:rsidRDefault="003B1994">
      <w:pPr>
        <w:rPr>
          <w:b/>
          <w:sz w:val="24"/>
        </w:rPr>
      </w:pPr>
    </w:p>
    <w:p w:rsidR="009937AB" w:rsidRPr="009937AB" w:rsidRDefault="009937AB" w:rsidP="009937AB">
      <w:pPr>
        <w:rPr>
          <w:rFonts w:ascii="Baskerville Old Face" w:hAnsi="Baskerville Old Face"/>
          <w:b/>
          <w:sz w:val="24"/>
        </w:rPr>
      </w:pPr>
      <w:r w:rsidRPr="00805A05">
        <w:rPr>
          <w:rFonts w:ascii="Baskerville Old Face" w:hAnsi="Baskerville Old Face"/>
          <w:b/>
          <w:sz w:val="36"/>
        </w:rPr>
        <w:lastRenderedPageBreak/>
        <w:t>Onderzoeksvraag:</w:t>
      </w:r>
      <w:r w:rsidRPr="00805A05">
        <w:rPr>
          <w:rFonts w:ascii="Baskerville Old Face" w:hAnsi="Baskerville Old Face"/>
          <w:i/>
          <w:sz w:val="40"/>
          <w:szCs w:val="24"/>
          <w:lang w:eastAsia="nl-NL"/>
        </w:rPr>
        <w:t xml:space="preserve"> </w:t>
      </w:r>
      <w:r w:rsidRPr="009937AB">
        <w:rPr>
          <w:rFonts w:ascii="Baskerville Old Face" w:hAnsi="Baskerville Old Face"/>
          <w:i/>
          <w:sz w:val="28"/>
          <w:szCs w:val="24"/>
          <w:lang w:eastAsia="nl-NL"/>
        </w:rPr>
        <w:t>“Hoe zit het runderoog in elkaar en welke onderdelen van het runderoog kan ik terugvinden tijdens een practicum?”</w:t>
      </w:r>
    </w:p>
    <w:p w:rsidR="009937AB" w:rsidRPr="009937AB" w:rsidRDefault="009937AB" w:rsidP="009937AB">
      <w:pPr>
        <w:rPr>
          <w:rFonts w:ascii="Baskerville Old Face" w:hAnsi="Baskerville Old Face"/>
          <w:noProof/>
        </w:rPr>
      </w:pPr>
      <w:r w:rsidRPr="009937AB">
        <w:rPr>
          <w:rFonts w:ascii="Baskerville Old Face" w:hAnsi="Baskerville Old Face"/>
          <w:noProof/>
          <w:sz w:val="32"/>
        </w:rPr>
        <w:drawing>
          <wp:anchor distT="0" distB="0" distL="114300" distR="114300" simplePos="0" relativeHeight="251658240" behindDoc="0" locked="0" layoutInCell="1" allowOverlap="1">
            <wp:simplePos x="0" y="0"/>
            <wp:positionH relativeFrom="margin">
              <wp:posOffset>3590810</wp:posOffset>
            </wp:positionH>
            <wp:positionV relativeFrom="margin">
              <wp:posOffset>1190798</wp:posOffset>
            </wp:positionV>
            <wp:extent cx="2416810" cy="3210560"/>
            <wp:effectExtent l="0" t="0" r="2540" b="8890"/>
            <wp:wrapSquare wrapText="bothSides"/>
            <wp:docPr id="2" name="Afbeelding 2" descr="C:\Users\Leen Laptop\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n Laptop\AppData\Local\Microsoft\Windows\INetCache\Content.Word\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810" cy="321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7AB">
        <w:rPr>
          <w:rFonts w:ascii="Baskerville Old Face" w:hAnsi="Baskerville Old Face"/>
          <w:noProof/>
          <w:sz w:val="32"/>
        </w:rPr>
        <w:drawing>
          <wp:anchor distT="0" distB="0" distL="114300" distR="114300" simplePos="0" relativeHeight="251659264" behindDoc="0" locked="0" layoutInCell="1" allowOverlap="1">
            <wp:simplePos x="0" y="0"/>
            <wp:positionH relativeFrom="page">
              <wp:posOffset>158230</wp:posOffset>
            </wp:positionH>
            <wp:positionV relativeFrom="margin">
              <wp:posOffset>1167765</wp:posOffset>
            </wp:positionV>
            <wp:extent cx="4315460" cy="3234055"/>
            <wp:effectExtent l="0" t="0" r="8890" b="4445"/>
            <wp:wrapSquare wrapText="bothSides"/>
            <wp:docPr id="1" name="Afbeelding 1" descr="C:\Users\Leen Laptop\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 Laptop\AppData\Local\Microsoft\Windows\INetCache\Content.Word\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5460" cy="323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7AB">
        <w:rPr>
          <w:rFonts w:ascii="Baskerville Old Face" w:hAnsi="Baskerville Old Face"/>
          <w:sz w:val="24"/>
        </w:rPr>
        <w:t>Eerst hebben we een oog gekregen waarbij er veel vetweefsel om het oog zat. Dat zag er zo uit:</w:t>
      </w:r>
      <w:r w:rsidRPr="009937AB">
        <w:rPr>
          <w:rFonts w:ascii="Baskerville Old Face" w:hAnsi="Baskerville Old Face"/>
          <w:noProof/>
          <w:sz w:val="24"/>
        </w:rPr>
        <w:t xml:space="preserve">  </w:t>
      </w:r>
      <w:r w:rsidRPr="009937AB">
        <w:rPr>
          <w:rFonts w:ascii="Baskerville Old Face" w:hAnsi="Baskerville Old Face"/>
          <w:noProof/>
        </w:rPr>
        <w:t xml:space="preserve">             </w:t>
      </w:r>
    </w:p>
    <w:p w:rsidR="003B1994" w:rsidRDefault="003B1994">
      <w:pPr>
        <w:rPr>
          <w:b/>
        </w:rPr>
      </w:pPr>
    </w:p>
    <w:p w:rsidR="003B1994" w:rsidRDefault="003B1994">
      <w:pPr>
        <w:rPr>
          <w:b/>
        </w:rPr>
      </w:pPr>
    </w:p>
    <w:p w:rsidR="003B1994" w:rsidRPr="009937AB" w:rsidRDefault="009937AB" w:rsidP="003B1994">
      <w:pPr>
        <w:rPr>
          <w:rFonts w:ascii="Baskerville Old Face" w:hAnsi="Baskerville Old Face"/>
          <w:sz w:val="24"/>
        </w:rPr>
      </w:pPr>
      <w:r w:rsidRPr="009937AB">
        <w:rPr>
          <w:rFonts w:ascii="Baskerville Old Face" w:hAnsi="Baskerville Old Face"/>
          <w:noProof/>
          <w:sz w:val="24"/>
        </w:rPr>
        <w:drawing>
          <wp:anchor distT="0" distB="0" distL="114300" distR="114300" simplePos="0" relativeHeight="251662336" behindDoc="0" locked="0" layoutInCell="1" allowOverlap="1" wp14:anchorId="243957DB" wp14:editId="46EC30E5">
            <wp:simplePos x="0" y="0"/>
            <wp:positionH relativeFrom="margin">
              <wp:posOffset>-882073</wp:posOffset>
            </wp:positionH>
            <wp:positionV relativeFrom="margin">
              <wp:posOffset>5894012</wp:posOffset>
            </wp:positionV>
            <wp:extent cx="3789045" cy="2818765"/>
            <wp:effectExtent l="0" t="0" r="1905" b="635"/>
            <wp:wrapSquare wrapText="bothSides"/>
            <wp:docPr id="3" name="Afbeelding 3" descr="C:\Users\Leen Laptop\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 Laptop\AppData\Local\Microsoft\Windows\INetCache\Content.Word\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04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skerville Old Face" w:hAnsi="Baskerville Old Face"/>
          <w:sz w:val="24"/>
        </w:rPr>
        <w:t>Op die</w:t>
      </w:r>
      <w:r w:rsidR="003B1994" w:rsidRPr="009937AB">
        <w:rPr>
          <w:rFonts w:ascii="Baskerville Old Face" w:hAnsi="Baskerville Old Face"/>
          <w:sz w:val="24"/>
        </w:rPr>
        <w:t xml:space="preserve"> foto’s is heel duidelijk te zien dat er veel vet</w:t>
      </w:r>
      <w:r w:rsidR="001B77D4" w:rsidRPr="009937AB">
        <w:rPr>
          <w:rFonts w:ascii="Baskerville Old Face" w:hAnsi="Baskerville Old Face"/>
          <w:sz w:val="24"/>
        </w:rPr>
        <w:t xml:space="preserve"> weefsels </w:t>
      </w:r>
      <w:r w:rsidR="003B1994" w:rsidRPr="009937AB">
        <w:rPr>
          <w:rFonts w:ascii="Baskerville Old Face" w:hAnsi="Baskerville Old Face"/>
          <w:sz w:val="24"/>
        </w:rPr>
        <w:t xml:space="preserve"> en </w:t>
      </w:r>
      <w:r w:rsidR="001B77D4" w:rsidRPr="009937AB">
        <w:rPr>
          <w:rFonts w:ascii="Baskerville Old Face" w:hAnsi="Baskerville Old Face"/>
          <w:sz w:val="24"/>
        </w:rPr>
        <w:t xml:space="preserve">oogspieren </w:t>
      </w:r>
      <w:r>
        <w:rPr>
          <w:rFonts w:ascii="Baskerville Old Face" w:hAnsi="Baskerville Old Face"/>
          <w:sz w:val="24"/>
        </w:rPr>
        <w:t>vast za</w:t>
      </w:r>
      <w:r w:rsidR="001B77D4" w:rsidRPr="009937AB">
        <w:rPr>
          <w:rFonts w:ascii="Baskerville Old Face" w:hAnsi="Baskerville Old Face"/>
          <w:sz w:val="24"/>
        </w:rPr>
        <w:t>ten aan het Harde oogvlies.</w:t>
      </w:r>
      <w:r w:rsidR="003B1994" w:rsidRPr="009937AB">
        <w:rPr>
          <w:rFonts w:ascii="Baskerville Old Face" w:hAnsi="Baskerville Old Face"/>
          <w:sz w:val="24"/>
        </w:rPr>
        <w:t xml:space="preserve">. Dat heeft </w:t>
      </w:r>
      <w:r w:rsidRPr="009937AB">
        <w:rPr>
          <w:rFonts w:ascii="Baskerville Old Face" w:hAnsi="Baskerville Old Face"/>
          <w:sz w:val="24"/>
        </w:rPr>
        <w:t>Milagras</w:t>
      </w:r>
      <w:r w:rsidR="003B1994" w:rsidRPr="009937AB">
        <w:rPr>
          <w:rFonts w:ascii="Baskerville Old Face" w:hAnsi="Baskerville Old Face"/>
          <w:sz w:val="24"/>
        </w:rPr>
        <w:t xml:space="preserve"> er gelijk omheen weg gehaald waarna het er zo uitzag:</w:t>
      </w:r>
    </w:p>
    <w:p w:rsidR="003B1994" w:rsidRPr="003B1994" w:rsidRDefault="009937AB">
      <w:r>
        <w:rPr>
          <w:noProof/>
        </w:rPr>
        <w:drawing>
          <wp:anchor distT="0" distB="0" distL="114300" distR="114300" simplePos="0" relativeHeight="251661312" behindDoc="0" locked="0" layoutInCell="1" allowOverlap="1" wp14:anchorId="6E1C8DD7" wp14:editId="587A6A57">
            <wp:simplePos x="0" y="0"/>
            <wp:positionH relativeFrom="page">
              <wp:posOffset>3753485</wp:posOffset>
            </wp:positionH>
            <wp:positionV relativeFrom="margin">
              <wp:posOffset>5918835</wp:posOffset>
            </wp:positionV>
            <wp:extent cx="3612515" cy="2818765"/>
            <wp:effectExtent l="0" t="0" r="6985" b="635"/>
            <wp:wrapSquare wrapText="bothSides"/>
            <wp:docPr id="4" name="Afbeelding 4" descr="C:\Users\Leen Laptop\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n Laptop\AppData\Local\Microsoft\Windows\INetCache\Content.Word\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2515" cy="2818765"/>
                    </a:xfrm>
                    <a:prstGeom prst="rect">
                      <a:avLst/>
                    </a:prstGeom>
                    <a:noFill/>
                    <a:ln>
                      <a:noFill/>
                    </a:ln>
                  </pic:spPr>
                </pic:pic>
              </a:graphicData>
            </a:graphic>
            <wp14:sizeRelV relativeFrom="margin">
              <wp14:pctHeight>0</wp14:pctHeight>
            </wp14:sizeRelV>
          </wp:anchor>
        </w:drawing>
      </w:r>
    </w:p>
    <w:p w:rsidR="003B1994" w:rsidRDefault="003B1994">
      <w:r>
        <w:br w:type="page"/>
      </w:r>
    </w:p>
    <w:tbl>
      <w:tblPr>
        <w:tblpPr w:leftFromText="141" w:rightFromText="141" w:vertAnchor="text" w:horzAnchor="page" w:tblpX="8665" w:tblpY="-6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tblGrid>
      <w:tr w:rsidR="001C0612" w:rsidTr="001C0612">
        <w:trPr>
          <w:trHeight w:val="1321"/>
        </w:trPr>
        <w:tc>
          <w:tcPr>
            <w:tcW w:w="2345" w:type="dxa"/>
          </w:tcPr>
          <w:p w:rsidR="001C0612" w:rsidRPr="001C0612" w:rsidRDefault="001C0612" w:rsidP="001C0612">
            <w:pPr>
              <w:rPr>
                <w:rFonts w:ascii="Baskerville Old Face" w:hAnsi="Baskerville Old Face"/>
                <w:i/>
              </w:rPr>
            </w:pPr>
            <w:r w:rsidRPr="001C0612">
              <w:rPr>
                <w:rFonts w:ascii="Baskerville Old Face" w:hAnsi="Baskerville Old Face"/>
                <w:b/>
                <w:sz w:val="28"/>
              </w:rPr>
              <w:lastRenderedPageBreak/>
              <w:t>Het oog:</w:t>
            </w:r>
            <w:r w:rsidRPr="001C0612">
              <w:rPr>
                <w:rFonts w:ascii="Baskerville Old Face" w:hAnsi="Baskerville Old Face"/>
                <w:i/>
                <w:sz w:val="28"/>
              </w:rPr>
              <w:t xml:space="preserve">  </w:t>
            </w:r>
            <w:r w:rsidRPr="001C0612">
              <w:rPr>
                <w:rFonts w:ascii="Baskerville Old Face" w:hAnsi="Baskerville Old Face"/>
                <w:i/>
                <w:sz w:val="24"/>
              </w:rPr>
              <w:t>de ogen zorgen ervoor dat je de wereld om je heen kan zien. Zien is een van de 5 zintuigen die ons helpen de wereld waar te nemen</w:t>
            </w:r>
          </w:p>
        </w:tc>
      </w:tr>
    </w:tbl>
    <w:p w:rsidR="003B1994" w:rsidRPr="009937AB" w:rsidRDefault="001327CF">
      <w:pPr>
        <w:rPr>
          <w:rFonts w:ascii="Baskerville Old Face" w:hAnsi="Baskerville Old Face"/>
          <w:sz w:val="24"/>
        </w:rPr>
      </w:pPr>
      <w:r w:rsidRPr="009937AB">
        <w:rPr>
          <w:rFonts w:ascii="Baskerville Old Face" w:hAnsi="Baskerville Old Face"/>
          <w:sz w:val="24"/>
        </w:rPr>
        <w:t xml:space="preserve"> </w:t>
      </w:r>
      <w:r w:rsidR="009937AB" w:rsidRPr="009937AB">
        <w:rPr>
          <w:rFonts w:ascii="Baskerville Old Face" w:hAnsi="Baskerville Old Face"/>
          <w:sz w:val="24"/>
        </w:rPr>
        <w:t>Daarbij</w:t>
      </w:r>
      <w:r w:rsidR="003B1994" w:rsidRPr="009937AB">
        <w:rPr>
          <w:rFonts w:ascii="Baskerville Old Face" w:hAnsi="Baskerville Old Face"/>
          <w:sz w:val="24"/>
        </w:rPr>
        <w:t xml:space="preserve"> hebben we gelijk gekeken welke onderdelen we konden vinden en wat de functies daarvan waren:</w:t>
      </w:r>
    </w:p>
    <w:tbl>
      <w:tblPr>
        <w:tblpPr w:leftFromText="141" w:rightFromText="141" w:vertAnchor="text" w:horzAnchor="page" w:tblpX="856"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30"/>
      </w:tblGrid>
      <w:tr w:rsidR="00832763" w:rsidTr="00832763">
        <w:trPr>
          <w:trHeight w:val="298"/>
        </w:trPr>
        <w:tc>
          <w:tcPr>
            <w:tcW w:w="6930" w:type="dxa"/>
          </w:tcPr>
          <w:p w:rsidR="00832763" w:rsidRPr="009937AB" w:rsidRDefault="00832763" w:rsidP="00832763">
            <w:pPr>
              <w:rPr>
                <w:rFonts w:ascii="Baskerville Old Face" w:hAnsi="Baskerville Old Face"/>
                <w:i/>
              </w:rPr>
            </w:pPr>
            <w:r w:rsidRPr="001C0612">
              <w:rPr>
                <w:rFonts w:ascii="Baskerville Old Face" w:hAnsi="Baskerville Old Face"/>
                <w:b/>
                <w:sz w:val="28"/>
              </w:rPr>
              <w:t>De Hoornvlies</w:t>
            </w:r>
            <w:r w:rsidRPr="001C0612">
              <w:rPr>
                <w:rFonts w:ascii="Baskerville Old Face" w:hAnsi="Baskerville Old Face"/>
                <w:i/>
                <w:sz w:val="28"/>
              </w:rPr>
              <w:t xml:space="preserve">: </w:t>
            </w:r>
            <w:r w:rsidRPr="009937AB">
              <w:rPr>
                <w:rFonts w:ascii="Baskerville Old Face" w:hAnsi="Baskerville Old Face"/>
                <w:i/>
                <w:sz w:val="24"/>
              </w:rPr>
              <w:t xml:space="preserve">De hoornvlies beschermt het oog vooral van het buitenwereld en heeft dus een beschermende functie. Het laat daarnaast ook nog het licht op de juiste manier op het netvlies vallen. </w:t>
            </w:r>
          </w:p>
        </w:tc>
      </w:tr>
    </w:tbl>
    <w:p w:rsidR="00902B8C" w:rsidRDefault="00672300">
      <w:pPr>
        <w:rPr>
          <w:noProof/>
        </w:rPr>
      </w:pPr>
      <w:r>
        <w:rPr>
          <w:noProof/>
        </w:rPr>
        <w:drawing>
          <wp:anchor distT="0" distB="0" distL="114300" distR="114300" simplePos="0" relativeHeight="251664384" behindDoc="0" locked="0" layoutInCell="1" allowOverlap="1">
            <wp:simplePos x="0" y="0"/>
            <wp:positionH relativeFrom="margin">
              <wp:posOffset>3261706</wp:posOffset>
            </wp:positionH>
            <wp:positionV relativeFrom="margin">
              <wp:posOffset>4627476</wp:posOffset>
            </wp:positionV>
            <wp:extent cx="2604655" cy="3475559"/>
            <wp:effectExtent l="0" t="0" r="5715" b="0"/>
            <wp:wrapSquare wrapText="bothSides"/>
            <wp:docPr id="6" name="Afbeelding 6" descr="C:\Users\Leen Laptop\AppData\Local\Microsoft\Windows\INetCache\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en Laptop\AppData\Local\Microsoft\Windows\INetCache\Content.Word\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655" cy="3475559"/>
                    </a:xfrm>
                    <a:prstGeom prst="rect">
                      <a:avLst/>
                    </a:prstGeom>
                    <a:noFill/>
                    <a:ln>
                      <a:noFill/>
                    </a:ln>
                  </pic:spPr>
                </pic:pic>
              </a:graphicData>
            </a:graphic>
          </wp:anchor>
        </w:drawing>
      </w:r>
      <w:r w:rsidR="001327CF">
        <w:rPr>
          <w:noProof/>
        </w:rPr>
        <w:t xml:space="preserve"> </w:t>
      </w:r>
    </w:p>
    <w:p w:rsidR="00902B8C" w:rsidRDefault="00902B8C">
      <w:pPr>
        <w:rPr>
          <w:noProof/>
        </w:rPr>
      </w:pPr>
    </w:p>
    <w:tbl>
      <w:tblPr>
        <w:tblpPr w:leftFromText="141" w:rightFromText="141" w:vertAnchor="text" w:horzAnchor="margin" w:tblpXSpec="right"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86"/>
      </w:tblGrid>
      <w:tr w:rsidR="00832763" w:rsidTr="00832763">
        <w:trPr>
          <w:trHeight w:val="1772"/>
        </w:trPr>
        <w:tc>
          <w:tcPr>
            <w:tcW w:w="3086" w:type="dxa"/>
          </w:tcPr>
          <w:p w:rsidR="00832763" w:rsidRPr="00832763" w:rsidRDefault="00832763" w:rsidP="00832763">
            <w:pPr>
              <w:rPr>
                <w:rFonts w:ascii="Baskerville Old Face" w:hAnsi="Baskerville Old Face"/>
                <w:i/>
              </w:rPr>
            </w:pPr>
            <w:r w:rsidRPr="001C0612">
              <w:rPr>
                <w:rFonts w:ascii="Baskerville Old Face" w:hAnsi="Baskerville Old Face"/>
                <w:b/>
                <w:sz w:val="28"/>
              </w:rPr>
              <w:t>Het oogzenuw:</w:t>
            </w:r>
            <w:r w:rsidRPr="001C0612">
              <w:rPr>
                <w:rFonts w:ascii="Baskerville Old Face" w:hAnsi="Baskerville Old Face"/>
                <w:i/>
                <w:sz w:val="28"/>
              </w:rPr>
              <w:t xml:space="preserve"> </w:t>
            </w:r>
            <w:r w:rsidRPr="00832763">
              <w:rPr>
                <w:rFonts w:ascii="Baskerville Old Face" w:hAnsi="Baskerville Old Face"/>
                <w:i/>
                <w:sz w:val="24"/>
              </w:rPr>
              <w:t>Verbindt het oog met de hersenen. Doordat het oogzenuw het oog met de hersens verbind kunnen we de beelden die we binnen krijgen ook echt zien.</w:t>
            </w:r>
          </w:p>
        </w:tc>
      </w:tr>
    </w:tbl>
    <w:p w:rsidR="00902B8C" w:rsidRDefault="00832763">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2605405</wp:posOffset>
                </wp:positionH>
                <wp:positionV relativeFrom="paragraph">
                  <wp:posOffset>586105</wp:posOffset>
                </wp:positionV>
                <wp:extent cx="1181100" cy="1390650"/>
                <wp:effectExtent l="38100" t="0" r="19050" b="57150"/>
                <wp:wrapNone/>
                <wp:docPr id="22" name="Rechte verbindingslijn met pijl 22"/>
                <wp:cNvGraphicFramePr/>
                <a:graphic xmlns:a="http://schemas.openxmlformats.org/drawingml/2006/main">
                  <a:graphicData uri="http://schemas.microsoft.com/office/word/2010/wordprocessingShape">
                    <wps:wsp>
                      <wps:cNvCnPr/>
                      <wps:spPr>
                        <a:xfrm flipH="1">
                          <a:off x="0" y="0"/>
                          <a:ext cx="1181100" cy="1390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86D24E2" id="_x0000_t32" coordsize="21600,21600" o:spt="32" o:oned="t" path="m,l21600,21600e" filled="f">
                <v:path arrowok="t" fillok="f" o:connecttype="none"/>
                <o:lock v:ext="edit" shapetype="t"/>
              </v:shapetype>
              <v:shape id="Rechte verbindingslijn met pijl 22" o:spid="_x0000_s1026" type="#_x0000_t32" style="position:absolute;margin-left:205.15pt;margin-top:46.15pt;width:93pt;height:109.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" strokecolor="black [3200]"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-147320</wp:posOffset>
                </wp:positionH>
                <wp:positionV relativeFrom="paragraph">
                  <wp:posOffset>100330</wp:posOffset>
                </wp:positionV>
                <wp:extent cx="371475" cy="638175"/>
                <wp:effectExtent l="0" t="0" r="66675" b="47625"/>
                <wp:wrapNone/>
                <wp:docPr id="19" name="Rechte verbindingslijn met pijl 19"/>
                <wp:cNvGraphicFramePr/>
                <a:graphic xmlns:a="http://schemas.openxmlformats.org/drawingml/2006/main">
                  <a:graphicData uri="http://schemas.microsoft.com/office/word/2010/wordprocessingShape">
                    <wps:wsp>
                      <wps:cNvCnPr/>
                      <wps:spPr>
                        <a:xfrm>
                          <a:off x="0" y="0"/>
                          <a:ext cx="371475" cy="63817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11FC5AD6" id="Rechte verbindingslijn met pijl 19" o:spid="_x0000_s1026" type="#_x0000_t32" style="position:absolute;margin-left:-11.6pt;margin-top:7.9pt;width:29.25pt;height:50.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" strokecolor="#a5a5a5 [3206]" strokeweight="1.5pt">
                <v:stroke endarrow="block" joinstyle="miter"/>
              </v:shape>
            </w:pict>
          </mc:Fallback>
        </mc:AlternateContent>
      </w:r>
      <w:r>
        <w:rPr>
          <w:noProof/>
        </w:rPr>
        <w:drawing>
          <wp:anchor distT="0" distB="0" distL="114300" distR="114300" simplePos="0" relativeHeight="251663360" behindDoc="0" locked="0" layoutInCell="1" allowOverlap="1">
            <wp:simplePos x="0" y="0"/>
            <wp:positionH relativeFrom="margin">
              <wp:posOffset>-347980</wp:posOffset>
            </wp:positionH>
            <wp:positionV relativeFrom="margin">
              <wp:posOffset>1227455</wp:posOffset>
            </wp:positionV>
            <wp:extent cx="3781606" cy="2834409"/>
            <wp:effectExtent l="0" t="0" r="0" b="4445"/>
            <wp:wrapSquare wrapText="bothSides"/>
            <wp:docPr id="5" name="Afbeelding 5" descr="C:\Users\Leen Laptop\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n Laptop\AppData\Local\Microsoft\Windows\INetCache\Content.Word\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606" cy="2834409"/>
                    </a:xfrm>
                    <a:prstGeom prst="rect">
                      <a:avLst/>
                    </a:prstGeom>
                    <a:noFill/>
                    <a:ln>
                      <a:noFill/>
                    </a:ln>
                  </pic:spPr>
                </pic:pic>
              </a:graphicData>
            </a:graphic>
          </wp:anchor>
        </w:drawing>
      </w:r>
    </w:p>
    <w:p w:rsidR="00902B8C" w:rsidRDefault="00902B8C">
      <w:pPr>
        <w:rPr>
          <w:noProof/>
        </w:rPr>
      </w:pPr>
    </w:p>
    <w:tbl>
      <w:tblPr>
        <w:tblpPr w:leftFromText="141" w:rightFromText="141"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tblGrid>
      <w:tr w:rsidR="00832763" w:rsidTr="00832763">
        <w:trPr>
          <w:trHeight w:val="1853"/>
        </w:trPr>
        <w:tc>
          <w:tcPr>
            <w:tcW w:w="2591" w:type="dxa"/>
          </w:tcPr>
          <w:p w:rsidR="00832763" w:rsidRPr="00832763" w:rsidRDefault="00832763" w:rsidP="00832763">
            <w:pPr>
              <w:rPr>
                <w:rFonts w:ascii="Baskerville Old Face" w:hAnsi="Baskerville Old Face"/>
                <w:i/>
                <w:noProof/>
              </w:rPr>
            </w:pPr>
            <w:r w:rsidRPr="001C0612">
              <w:rPr>
                <w:rFonts w:ascii="Baskerville Old Face" w:hAnsi="Baskerville Old Face"/>
                <w:b/>
                <w:noProof/>
                <w:sz w:val="28"/>
              </w:rPr>
              <mc:AlternateContent>
                <mc:Choice Requires="wps">
                  <w:drawing>
                    <wp:anchor distT="0" distB="0" distL="114300" distR="114300" simplePos="0" relativeHeight="251676672" behindDoc="0" locked="0" layoutInCell="1" allowOverlap="1">
                      <wp:simplePos x="0" y="0"/>
                      <wp:positionH relativeFrom="column">
                        <wp:posOffset>487045</wp:posOffset>
                      </wp:positionH>
                      <wp:positionV relativeFrom="paragraph">
                        <wp:posOffset>1173480</wp:posOffset>
                      </wp:positionV>
                      <wp:extent cx="257175" cy="1619250"/>
                      <wp:effectExtent l="38100" t="0" r="28575" b="57150"/>
                      <wp:wrapNone/>
                      <wp:docPr id="23" name="Rechte verbindingslijn met pijl 23"/>
                      <wp:cNvGraphicFramePr/>
                      <a:graphic xmlns:a="http://schemas.openxmlformats.org/drawingml/2006/main">
                        <a:graphicData uri="http://schemas.microsoft.com/office/word/2010/wordprocessingShape">
                          <wps:wsp>
                            <wps:cNvCnPr/>
                            <wps:spPr>
                              <a:xfrm flipH="1">
                                <a:off x="0" y="0"/>
                                <a:ext cx="257175" cy="161925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070BB78" id="Rechte verbindingslijn met pijl 23" o:spid="_x0000_s1026" type="#_x0000_t32" style="position:absolute;margin-left:38.35pt;margin-top:92.4pt;width:20.25pt;height:12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" strokecolor="#a5a5a5 [3206]" strokeweight="1.5pt">
                      <v:stroke endarrow="block" joinstyle="miter"/>
                    </v:shape>
                  </w:pict>
                </mc:Fallback>
              </mc:AlternateContent>
            </w:r>
            <w:r w:rsidRPr="001C0612">
              <w:rPr>
                <w:rFonts w:ascii="Baskerville Old Face" w:hAnsi="Baskerville Old Face"/>
                <w:b/>
                <w:noProof/>
                <w:sz w:val="28"/>
              </w:rPr>
              <w:t>De kring spieren:</w:t>
            </w:r>
            <w:r w:rsidRPr="001C0612">
              <w:rPr>
                <w:rFonts w:ascii="Baskerville Old Face" w:hAnsi="Baskerville Old Face"/>
                <w:i/>
                <w:noProof/>
                <w:sz w:val="28"/>
              </w:rPr>
              <w:t xml:space="preserve"> </w:t>
            </w:r>
            <w:r w:rsidRPr="00832763">
              <w:rPr>
                <w:rFonts w:ascii="Baskerville Old Face" w:hAnsi="Baskerville Old Face"/>
                <w:i/>
                <w:noProof/>
                <w:sz w:val="24"/>
              </w:rPr>
              <w:t>dit zorgt voor de beweging van het pupil. Dus hij zorgt ervoor hoe ver je scherp zicht hebt.</w:t>
            </w:r>
          </w:p>
        </w:tc>
      </w:tr>
    </w:tbl>
    <w:p w:rsidR="00902B8C" w:rsidRDefault="00902B8C">
      <w:pPr>
        <w:rPr>
          <w:noProof/>
        </w:rPr>
      </w:pPr>
    </w:p>
    <w:p w:rsidR="00902B8C" w:rsidRDefault="00832763">
      <w:pPr>
        <w:rPr>
          <w:noProof/>
        </w:rPr>
      </w:pPr>
      <w:r>
        <w:rPr>
          <w:noProof/>
        </w:rPr>
        <mc:AlternateContent>
          <mc:Choice Requires="wps">
            <w:drawing>
              <wp:anchor distT="0" distB="0" distL="114300" distR="114300" simplePos="0" relativeHeight="251674624" behindDoc="0" locked="0" layoutInCell="1" allowOverlap="1">
                <wp:simplePos x="0" y="0"/>
                <wp:positionH relativeFrom="column">
                  <wp:posOffset>948055</wp:posOffset>
                </wp:positionH>
                <wp:positionV relativeFrom="paragraph">
                  <wp:posOffset>121285</wp:posOffset>
                </wp:positionV>
                <wp:extent cx="76200" cy="962025"/>
                <wp:effectExtent l="0" t="38100" r="76200" b="28575"/>
                <wp:wrapNone/>
                <wp:docPr id="21" name="Rechte verbindingslijn met pijl 21"/>
                <wp:cNvGraphicFramePr/>
                <a:graphic xmlns:a="http://schemas.openxmlformats.org/drawingml/2006/main">
                  <a:graphicData uri="http://schemas.microsoft.com/office/word/2010/wordprocessingShape">
                    <wps:wsp>
                      <wps:cNvCnPr/>
                      <wps:spPr>
                        <a:xfrm flipV="1">
                          <a:off x="0" y="0"/>
                          <a:ext cx="76200" cy="962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7F9DE3" id="Rechte verbindingslijn met pijl 21" o:spid="_x0000_s1026" type="#_x0000_t32" style="position:absolute;margin-left:74.65pt;margin-top:9.55pt;width:6pt;height:75.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" strokecolor="black [3200]" strokeweight="1.5pt">
                <v:stroke endarrow="block" joinstyle="miter"/>
              </v:shape>
            </w:pict>
          </mc:Fallback>
        </mc:AlternateContent>
      </w:r>
    </w:p>
    <w:tbl>
      <w:tblPr>
        <w:tblpPr w:leftFromText="141" w:rightFromText="141" w:vertAnchor="page" w:horzAnchor="margin" w:tblpY="80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8"/>
      </w:tblGrid>
      <w:tr w:rsidR="00832763" w:rsidTr="00832763">
        <w:trPr>
          <w:trHeight w:val="1499"/>
        </w:trPr>
        <w:tc>
          <w:tcPr>
            <w:tcW w:w="3468" w:type="dxa"/>
          </w:tcPr>
          <w:p w:rsidR="00832763" w:rsidRPr="00832763" w:rsidRDefault="00832763" w:rsidP="00832763">
            <w:pPr>
              <w:rPr>
                <w:rFonts w:ascii="Baskerville Old Face" w:hAnsi="Baskerville Old Face"/>
                <w:i/>
              </w:rPr>
            </w:pPr>
            <w:r w:rsidRPr="001C0612">
              <w:rPr>
                <w:rFonts w:ascii="Baskerville Old Face" w:hAnsi="Baskerville Old Face"/>
                <w:b/>
                <w:sz w:val="28"/>
              </w:rPr>
              <w:t>Harde Oogvlies</w:t>
            </w:r>
            <w:r w:rsidRPr="001C0612">
              <w:rPr>
                <w:rFonts w:ascii="Baskerville Old Face" w:hAnsi="Baskerville Old Face"/>
                <w:sz w:val="28"/>
              </w:rPr>
              <w:t>:</w:t>
            </w:r>
            <w:r w:rsidRPr="001C0612">
              <w:rPr>
                <w:rFonts w:ascii="Baskerville Old Face" w:hAnsi="Baskerville Old Face"/>
                <w:i/>
                <w:sz w:val="28"/>
              </w:rPr>
              <w:t xml:space="preserve">  </w:t>
            </w:r>
            <w:r w:rsidRPr="00832763">
              <w:rPr>
                <w:rFonts w:ascii="Baskerville Old Face" w:hAnsi="Baskerville Old Face"/>
                <w:i/>
                <w:sz w:val="24"/>
              </w:rPr>
              <w:t>ook wel ‘oogrok’ zorgt voor stevigheid van het oog en heeft ook een soort beschermende functie. Ook is dit er om het oog rond te houden.</w:t>
            </w:r>
          </w:p>
        </w:tc>
      </w:tr>
    </w:tbl>
    <w:p w:rsidR="00902B8C" w:rsidRDefault="00902B8C">
      <w:pPr>
        <w:rPr>
          <w:noProof/>
        </w:rPr>
      </w:pPr>
    </w:p>
    <w:p w:rsidR="00902B8C" w:rsidRDefault="00902B8C">
      <w:pPr>
        <w:rPr>
          <w:noProof/>
        </w:rPr>
      </w:pPr>
    </w:p>
    <w:p w:rsidR="00902B8C" w:rsidRDefault="00902B8C">
      <w:pPr>
        <w:rPr>
          <w:noProof/>
        </w:rPr>
      </w:pPr>
    </w:p>
    <w:p w:rsidR="00902B8C" w:rsidRDefault="00902B8C">
      <w:pPr>
        <w:rPr>
          <w:noProof/>
        </w:rPr>
      </w:pPr>
    </w:p>
    <w:p w:rsidR="00902B8C" w:rsidRDefault="00902B8C">
      <w:pPr>
        <w:rPr>
          <w:noProof/>
        </w:rPr>
      </w:pPr>
    </w:p>
    <w:p w:rsidR="00902B8C" w:rsidRDefault="00902B8C">
      <w:pPr>
        <w:rPr>
          <w:noProof/>
        </w:rPr>
      </w:pPr>
    </w:p>
    <w:p w:rsidR="00902B8C" w:rsidRDefault="00902B8C">
      <w:pPr>
        <w:rPr>
          <w:noProof/>
        </w:rPr>
      </w:pPr>
    </w:p>
    <w:tbl>
      <w:tblPr>
        <w:tblpPr w:leftFromText="141" w:rightFromText="141" w:vertAnchor="text" w:horzAnchor="page" w:tblpX="1996" w:tblpY="2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7"/>
      </w:tblGrid>
      <w:tr w:rsidR="001C0612" w:rsidTr="001C0612">
        <w:trPr>
          <w:trHeight w:val="1129"/>
        </w:trPr>
        <w:tc>
          <w:tcPr>
            <w:tcW w:w="3697" w:type="dxa"/>
          </w:tcPr>
          <w:p w:rsidR="001C0612" w:rsidRPr="001C0612" w:rsidRDefault="001C0612" w:rsidP="001C0612">
            <w:pPr>
              <w:rPr>
                <w:rFonts w:ascii="Baskerville Old Face" w:hAnsi="Baskerville Old Face"/>
                <w:i/>
                <w:noProof/>
              </w:rPr>
            </w:pPr>
            <w:r>
              <w:rPr>
                <w:rFonts w:ascii="Baskerville Old Face" w:hAnsi="Baskerville Old Face"/>
                <w:b/>
                <w:noProof/>
                <w:sz w:val="28"/>
              </w:rPr>
              <mc:AlternateContent>
                <mc:Choice Requires="wps">
                  <w:drawing>
                    <wp:anchor distT="0" distB="0" distL="114300" distR="114300" simplePos="0" relativeHeight="251678720" behindDoc="0" locked="0" layoutInCell="1" allowOverlap="1">
                      <wp:simplePos x="0" y="0"/>
                      <wp:positionH relativeFrom="column">
                        <wp:posOffset>2266949</wp:posOffset>
                      </wp:positionH>
                      <wp:positionV relativeFrom="paragraph">
                        <wp:posOffset>1040765</wp:posOffset>
                      </wp:positionV>
                      <wp:extent cx="1857375" cy="790575"/>
                      <wp:effectExtent l="0" t="38100" r="47625" b="28575"/>
                      <wp:wrapNone/>
                      <wp:docPr id="25" name="Rechte verbindingslijn met pijl 25"/>
                      <wp:cNvGraphicFramePr/>
                      <a:graphic xmlns:a="http://schemas.openxmlformats.org/drawingml/2006/main">
                        <a:graphicData uri="http://schemas.microsoft.com/office/word/2010/wordprocessingShape">
                          <wps:wsp>
                            <wps:cNvCnPr/>
                            <wps:spPr>
                              <a:xfrm flipV="1">
                                <a:off x="0" y="0"/>
                                <a:ext cx="1857375" cy="790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AFC277E" id="Rechte verbindingslijn met pijl 25" o:spid="_x0000_s1026" type="#_x0000_t32" style="position:absolute;margin-left:178.5pt;margin-top:81.95pt;width:146.25pt;height:62.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" strokecolor="black [3200]" strokeweight="1.5pt">
                      <v:stroke endarrow="block" joinstyle="miter"/>
                    </v:shape>
                  </w:pict>
                </mc:Fallback>
              </mc:AlternateContent>
            </w:r>
            <w:r w:rsidRPr="001C0612">
              <w:rPr>
                <w:rFonts w:ascii="Baskerville Old Face" w:hAnsi="Baskerville Old Face"/>
                <w:b/>
                <w:noProof/>
                <w:sz w:val="28"/>
              </w:rPr>
              <w:t>Het Glasachtig lichaam:</w:t>
            </w:r>
            <w:r w:rsidRPr="001C0612">
              <w:rPr>
                <w:rFonts w:ascii="Baskerville Old Face" w:hAnsi="Baskerville Old Face"/>
                <w:i/>
                <w:noProof/>
                <w:sz w:val="28"/>
              </w:rPr>
              <w:t xml:space="preserve"> </w:t>
            </w:r>
            <w:r w:rsidRPr="001C0612">
              <w:rPr>
                <w:rFonts w:ascii="Baskerville Old Face" w:hAnsi="Baskerville Old Face"/>
                <w:i/>
                <w:noProof/>
                <w:sz w:val="24"/>
              </w:rPr>
              <w:t xml:space="preserve">dit zorgt ervoor dat het oog zijn ronde vorm behoud. Dit is belangerijk zodat het licht dat in het oog ,komt in alle hoeken gelijk is. </w:t>
            </w:r>
          </w:p>
        </w:tc>
      </w:tr>
    </w:tbl>
    <w:p w:rsidR="00902B8C" w:rsidRDefault="00902B8C">
      <w:pPr>
        <w:rPr>
          <w:noProof/>
        </w:rPr>
      </w:pPr>
    </w:p>
    <w:p w:rsidR="00902B8C" w:rsidRDefault="00902B8C">
      <w:pPr>
        <w:rPr>
          <w:noProof/>
        </w:rPr>
      </w:pPr>
    </w:p>
    <w:p w:rsidR="00902B8C" w:rsidRDefault="001C0612">
      <w:pPr>
        <w:rPr>
          <w:noProof/>
        </w:rPr>
      </w:pPr>
      <w:r>
        <w:rPr>
          <w:noProof/>
        </w:rPr>
        <mc:AlternateContent>
          <mc:Choice Requires="wps">
            <w:drawing>
              <wp:anchor distT="0" distB="0" distL="114300" distR="114300" simplePos="0" relativeHeight="251677696" behindDoc="0" locked="0" layoutInCell="1" allowOverlap="1">
                <wp:simplePos x="0" y="0"/>
                <wp:positionH relativeFrom="column">
                  <wp:posOffset>2719705</wp:posOffset>
                </wp:positionH>
                <wp:positionV relativeFrom="paragraph">
                  <wp:posOffset>151130</wp:posOffset>
                </wp:positionV>
                <wp:extent cx="819150" cy="76200"/>
                <wp:effectExtent l="0" t="0" r="76200" b="95250"/>
                <wp:wrapNone/>
                <wp:docPr id="24" name="Rechte verbindingslijn met pijl 24"/>
                <wp:cNvGraphicFramePr/>
                <a:graphic xmlns:a="http://schemas.openxmlformats.org/drawingml/2006/main">
                  <a:graphicData uri="http://schemas.microsoft.com/office/word/2010/wordprocessingShape">
                    <wps:wsp>
                      <wps:cNvCnPr/>
                      <wps:spPr>
                        <a:xfrm>
                          <a:off x="0" y="0"/>
                          <a:ext cx="819150"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1C8667" id="Rechte verbindingslijn met pijl 24" o:spid="_x0000_s1026" type="#_x0000_t32" style="position:absolute;margin-left:214.15pt;margin-top:11.9pt;width:64.5pt;height: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" strokecolor="black [3200]" strokeweight="1.5pt">
                <v:stroke endarrow="block" joinstyle="miter"/>
              </v:shape>
            </w:pict>
          </mc:Fallback>
        </mc:AlternateContent>
      </w:r>
    </w:p>
    <w:p w:rsidR="00902B8C" w:rsidRDefault="003B1994">
      <w:r>
        <w:t xml:space="preserve"> </w:t>
      </w:r>
    </w:p>
    <w:p w:rsidR="00902B8C" w:rsidRDefault="002A7F11" w:rsidP="001B77D4">
      <w:pPr>
        <w:jc w:val="both"/>
      </w:pPr>
      <w:r>
        <w:rPr>
          <w:rFonts w:ascii="Book Antiqua" w:hAnsi="Book Antiqua"/>
          <w:sz w:val="27"/>
          <w:szCs w:val="27"/>
        </w:rPr>
        <w:t xml:space="preserve"> </w:t>
      </w:r>
    </w:p>
    <w:p w:rsidR="001B77D4" w:rsidRDefault="001B77D4"/>
    <w:tbl>
      <w:tblPr>
        <w:tblpPr w:leftFromText="141" w:rightFromText="141" w:vertAnchor="page" w:horzAnchor="page" w:tblpX="3136" w:tblpY="12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8"/>
      </w:tblGrid>
      <w:tr w:rsidR="001C0612" w:rsidTr="001C0612">
        <w:trPr>
          <w:trHeight w:val="2138"/>
        </w:trPr>
        <w:tc>
          <w:tcPr>
            <w:tcW w:w="2518" w:type="dxa"/>
          </w:tcPr>
          <w:p w:rsidR="001C0612" w:rsidRPr="00832763" w:rsidRDefault="001C0612" w:rsidP="001C0612">
            <w:pPr>
              <w:rPr>
                <w:rFonts w:ascii="Baskerville Old Face" w:hAnsi="Baskerville Old Face"/>
                <w:i/>
              </w:rPr>
            </w:pPr>
            <w:r w:rsidRPr="001C0612">
              <w:rPr>
                <w:rFonts w:ascii="Baskerville Old Face" w:hAnsi="Baskerville Old Face"/>
                <w:b/>
                <w:sz w:val="28"/>
              </w:rPr>
              <w:t>De Lens:</w:t>
            </w:r>
            <w:r w:rsidRPr="001C0612">
              <w:rPr>
                <w:rFonts w:ascii="Baskerville Old Face" w:hAnsi="Baskerville Old Face"/>
                <w:i/>
                <w:sz w:val="28"/>
              </w:rPr>
              <w:t xml:space="preserve"> </w:t>
            </w:r>
            <w:r w:rsidRPr="00832763">
              <w:rPr>
                <w:rFonts w:ascii="Baskerville Old Face" w:hAnsi="Baskerville Old Face"/>
                <w:i/>
                <w:sz w:val="24"/>
              </w:rPr>
              <w:t>De lens kan boller en platter worden. Dit kan hij om een beeld scherper te stellen. Word ook wel accommodatie genoemd.</w:t>
            </w:r>
          </w:p>
        </w:tc>
      </w:tr>
    </w:tbl>
    <w:p w:rsidR="00902B8C" w:rsidRDefault="00902B8C"/>
    <w:p w:rsidR="002A7F11" w:rsidRDefault="002A7F11"/>
    <w:tbl>
      <w:tblPr>
        <w:tblpPr w:leftFromText="141" w:rightFromText="141" w:vertAnchor="text" w:horzAnchor="page" w:tblpX="5491" w:tblpY="2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6"/>
      </w:tblGrid>
      <w:tr w:rsidR="009937AB" w:rsidTr="00425E6D">
        <w:trPr>
          <w:trHeight w:val="1942"/>
        </w:trPr>
        <w:tc>
          <w:tcPr>
            <w:tcW w:w="2476" w:type="dxa"/>
          </w:tcPr>
          <w:p w:rsidR="009937AB" w:rsidRPr="00425E6D" w:rsidRDefault="009937AB" w:rsidP="00425E6D">
            <w:pPr>
              <w:rPr>
                <w:rFonts w:ascii="Baskerville Old Face" w:hAnsi="Baskerville Old Face"/>
                <w:i/>
              </w:rPr>
            </w:pPr>
            <w:r w:rsidRPr="00425E6D">
              <w:rPr>
                <w:rFonts w:ascii="Baskerville Old Face" w:hAnsi="Baskerville Old Face"/>
                <w:b/>
                <w:sz w:val="28"/>
              </w:rPr>
              <w:lastRenderedPageBreak/>
              <w:t>Tapetum</w:t>
            </w:r>
            <w:r w:rsidRPr="00425E6D">
              <w:rPr>
                <w:rFonts w:ascii="Baskerville Old Face" w:hAnsi="Baskerville Old Face"/>
                <w:i/>
                <w:sz w:val="24"/>
              </w:rPr>
              <w:t>: dit hebben mensen niet  maar dieren die in het donker moeten kunnen zien hebben het wel. Dit zorgt er namelijk voor dat het dier beter in het donker ziet.</w:t>
            </w:r>
          </w:p>
        </w:tc>
      </w:tr>
    </w:tbl>
    <w:p w:rsidR="002A7F11" w:rsidRPr="00425E6D" w:rsidRDefault="001C0612">
      <w:pPr>
        <w:rPr>
          <w:rFonts w:ascii="Baskerville Old Face" w:hAnsi="Baskerville Old Face"/>
          <w:sz w:val="24"/>
        </w:rPr>
      </w:pPr>
      <w:r w:rsidRPr="00425E6D">
        <w:rPr>
          <w:rFonts w:ascii="Baskerville Old Face" w:hAnsi="Baskerville Old Face"/>
          <w:sz w:val="24"/>
        </w:rPr>
        <w:t>Dit is een foto van het internet omdat de foto die wij gemaakt hadden opeens verwijderd was van onze telefoon. We hebben het dus wel gevonden en gezien en dit is on</w:t>
      </w:r>
      <w:r w:rsidR="00425E6D" w:rsidRPr="00425E6D">
        <w:rPr>
          <w:rFonts w:ascii="Baskerville Old Face" w:hAnsi="Baskerville Old Face"/>
          <w:sz w:val="24"/>
        </w:rPr>
        <w:t>geveer hoe onze foto er ook uitzag</w:t>
      </w:r>
      <w:r w:rsidR="00425E6D">
        <w:rPr>
          <w:rFonts w:ascii="Baskerville Old Face" w:hAnsi="Baskerville Old Face"/>
          <w:sz w:val="24"/>
        </w:rPr>
        <w:t>.</w:t>
      </w:r>
    </w:p>
    <w:p w:rsidR="00425E6D" w:rsidRDefault="00425E6D">
      <w:r>
        <w:rPr>
          <w:noProof/>
        </w:rPr>
        <mc:AlternateContent>
          <mc:Choice Requires="wps">
            <w:drawing>
              <wp:anchor distT="0" distB="0" distL="114300" distR="114300" simplePos="0" relativeHeight="251679744" behindDoc="0" locked="0" layoutInCell="1" allowOverlap="1">
                <wp:simplePos x="0" y="0"/>
                <wp:positionH relativeFrom="column">
                  <wp:posOffset>1519555</wp:posOffset>
                </wp:positionH>
                <wp:positionV relativeFrom="paragraph">
                  <wp:posOffset>1017270</wp:posOffset>
                </wp:positionV>
                <wp:extent cx="1057275" cy="457200"/>
                <wp:effectExtent l="38100" t="0" r="28575" b="57150"/>
                <wp:wrapNone/>
                <wp:docPr id="26" name="Rechte verbindingslijn met pijl 26"/>
                <wp:cNvGraphicFramePr/>
                <a:graphic xmlns:a="http://schemas.openxmlformats.org/drawingml/2006/main">
                  <a:graphicData uri="http://schemas.microsoft.com/office/word/2010/wordprocessingShape">
                    <wps:wsp>
                      <wps:cNvCnPr/>
                      <wps:spPr>
                        <a:xfrm flipH="1">
                          <a:off x="0" y="0"/>
                          <a:ext cx="1057275"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358C1A" id="Rechte verbindingslijn met pijl 26" o:spid="_x0000_s1026" type="#_x0000_t32" style="position:absolute;margin-left:119.65pt;margin-top:80.1pt;width:83.25pt;height:36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" strokecolor="black [3200]" strokeweight="1.5pt">
                <v:stroke endarrow="block" joinstyle="miter"/>
              </v:shape>
            </w:pict>
          </mc:Fallback>
        </mc:AlternateContent>
      </w:r>
      <w:r w:rsidR="001C0612">
        <w:rPr>
          <w:noProof/>
        </w:rPr>
        <w:drawing>
          <wp:anchor distT="0" distB="0" distL="114300" distR="114300" simplePos="0" relativeHeight="251665408" behindDoc="0" locked="0" layoutInCell="1" allowOverlap="1" wp14:anchorId="2C30CB8E">
            <wp:simplePos x="0" y="0"/>
            <wp:positionH relativeFrom="margin">
              <wp:posOffset>-395605</wp:posOffset>
            </wp:positionH>
            <wp:positionV relativeFrom="margin">
              <wp:posOffset>1206500</wp:posOffset>
            </wp:positionV>
            <wp:extent cx="2777663" cy="2083185"/>
            <wp:effectExtent l="0" t="0" r="3810" b="0"/>
            <wp:wrapSquare wrapText="bothSides"/>
            <wp:docPr id="8" name="Afbeelding 8" descr="C:\Users\Leen Laptop\AppData\Local\Microsoft\Windows\INetCache\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en Laptop\AppData\Local\Microsoft\Windows\INetCache\Content.Word\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7663" cy="2083185"/>
                    </a:xfrm>
                    <a:prstGeom prst="rect">
                      <a:avLst/>
                    </a:prstGeom>
                    <a:noFill/>
                    <a:ln>
                      <a:noFill/>
                    </a:ln>
                  </pic:spPr>
                </pic:pic>
              </a:graphicData>
            </a:graphic>
          </wp:anchor>
        </w:drawing>
      </w:r>
    </w:p>
    <w:p w:rsidR="00425E6D" w:rsidRDefault="00425E6D"/>
    <w:p w:rsidR="00425E6D" w:rsidRDefault="00425E6D"/>
    <w:p w:rsidR="00425E6D" w:rsidRDefault="00425E6D"/>
    <w:p w:rsidR="00425E6D" w:rsidRDefault="00425E6D"/>
    <w:p w:rsidR="00425E6D" w:rsidRDefault="00425E6D"/>
    <w:p w:rsidR="00425E6D" w:rsidRDefault="00425E6D"/>
    <w:p w:rsidR="00425E6D" w:rsidRDefault="00425E6D"/>
    <w:p w:rsidR="00425E6D" w:rsidRDefault="00425E6D"/>
    <w:p w:rsidR="00425E6D" w:rsidRDefault="00425E6D"/>
    <w:p w:rsidR="00425E6D" w:rsidRDefault="00425E6D"/>
    <w:p w:rsidR="00425E6D" w:rsidRDefault="00425E6D"/>
    <w:p w:rsidR="00425E6D" w:rsidRDefault="00425E6D"/>
    <w:p w:rsidR="00425E6D" w:rsidRDefault="00425E6D"/>
    <w:p w:rsidR="0096505B" w:rsidRPr="00425E6D" w:rsidRDefault="0096505B">
      <w:pPr>
        <w:rPr>
          <w:rFonts w:ascii="Baskerville Old Face" w:hAnsi="Baskerville Old Face"/>
          <w:b/>
          <w:sz w:val="28"/>
        </w:rPr>
      </w:pPr>
      <w:r w:rsidRPr="00425E6D">
        <w:rPr>
          <w:rFonts w:ascii="Baskerville Old Face" w:hAnsi="Baskerville Old Face"/>
          <w:b/>
          <w:sz w:val="28"/>
        </w:rPr>
        <w:t>Conclusie</w:t>
      </w:r>
      <w:r w:rsidR="002A7F11" w:rsidRPr="00425E6D">
        <w:rPr>
          <w:rFonts w:ascii="Baskerville Old Face" w:hAnsi="Baskerville Old Face"/>
          <w:b/>
          <w:sz w:val="28"/>
        </w:rPr>
        <w:t>:</w:t>
      </w:r>
    </w:p>
    <w:p w:rsidR="002A7F11" w:rsidRPr="00425E6D" w:rsidRDefault="002A7F11">
      <w:pPr>
        <w:rPr>
          <w:rFonts w:ascii="Baskerville Old Face" w:hAnsi="Baskerville Old Face"/>
          <w:sz w:val="24"/>
        </w:rPr>
      </w:pPr>
      <w:r w:rsidRPr="00425E6D">
        <w:rPr>
          <w:rFonts w:ascii="Baskerville Old Face" w:hAnsi="Baskerville Old Face"/>
          <w:sz w:val="24"/>
        </w:rPr>
        <w:t xml:space="preserve">Onze conclusie is dat we heel veel van dit practicum hebben geleerd en natuurlijk heeft </w:t>
      </w:r>
      <w:r w:rsidR="00F63A9A">
        <w:rPr>
          <w:rFonts w:ascii="Baskerville Old Face" w:hAnsi="Baskerville Old Face"/>
          <w:sz w:val="24"/>
        </w:rPr>
        <w:t>..</w:t>
      </w:r>
      <w:bookmarkStart w:id="0" w:name="_GoBack"/>
      <w:bookmarkEnd w:id="0"/>
      <w:r w:rsidRPr="00425E6D">
        <w:rPr>
          <w:rFonts w:ascii="Baskerville Old Face" w:hAnsi="Baskerville Old Face"/>
          <w:sz w:val="24"/>
        </w:rPr>
        <w:t xml:space="preserve"> ook echt genoten om het practicum te doen. Van te voren wisten we niet zo goed wat ze namen waren en hoe het oog eigenlijk in elkaar zat. Dat weten we nu heel erg goed</w:t>
      </w:r>
      <w:r w:rsidR="00425E6D">
        <w:rPr>
          <w:rFonts w:ascii="Baskerville Old Face" w:hAnsi="Baskerville Old Face"/>
          <w:sz w:val="24"/>
        </w:rPr>
        <w:t xml:space="preserve"> hoe het oog in elkaar zit en we hebben een heel duidelijk beeld bij hoe alles werkt. E</w:t>
      </w:r>
      <w:r w:rsidRPr="00425E6D">
        <w:rPr>
          <w:rFonts w:ascii="Baskerville Old Face" w:hAnsi="Baskerville Old Face"/>
          <w:sz w:val="24"/>
        </w:rPr>
        <w:t>n na dit verslag al helemaal.</w:t>
      </w:r>
      <w:r w:rsidR="00023D4A" w:rsidRPr="00425E6D">
        <w:rPr>
          <w:rFonts w:ascii="Baskerville Old Face" w:hAnsi="Baskerville Old Face"/>
          <w:sz w:val="24"/>
        </w:rPr>
        <w:t xml:space="preserve"> We hopen ook dat we het goed en duidelijk hebben uitgelegd .</w:t>
      </w:r>
    </w:p>
    <w:p w:rsidR="00023D4A" w:rsidRDefault="00023D4A"/>
    <w:p w:rsidR="00023D4A" w:rsidRPr="002A7F11" w:rsidRDefault="00023D4A"/>
    <w:p w:rsidR="003B1994" w:rsidRPr="003B1994" w:rsidRDefault="003B1994">
      <w:pPr>
        <w:rPr>
          <w:vanish/>
          <w:specVanish/>
        </w:rPr>
      </w:pPr>
    </w:p>
    <w:p w:rsidR="003B1994" w:rsidRPr="003B1994" w:rsidRDefault="003B1994">
      <w:pPr>
        <w:rPr>
          <w:vanish/>
          <w:specVanish/>
        </w:rPr>
      </w:pPr>
    </w:p>
    <w:p w:rsidR="003B1994" w:rsidRPr="003B1994" w:rsidRDefault="003B1994">
      <w:pPr>
        <w:rPr>
          <w:vanish/>
          <w:specVanish/>
        </w:rPr>
      </w:pPr>
      <w:r>
        <w:t xml:space="preserve"> </w:t>
      </w:r>
    </w:p>
    <w:p w:rsidR="003B1994" w:rsidRDefault="003B1994">
      <w:r>
        <w:t xml:space="preserve"> </w:t>
      </w:r>
    </w:p>
    <w:p w:rsidR="003B1994" w:rsidRDefault="003B1994"/>
    <w:p w:rsidR="003B1994" w:rsidRDefault="003B1994"/>
    <w:p w:rsidR="003B1994" w:rsidRDefault="003B1994">
      <w:r>
        <w:br w:type="page"/>
      </w:r>
      <w:r w:rsidR="00425E6D">
        <w:rPr>
          <w:rFonts w:ascii="Arial" w:hAnsi="Arial" w:cs="Arial"/>
          <w:noProof/>
          <w:color w:val="0000FF"/>
          <w:sz w:val="27"/>
          <w:szCs w:val="27"/>
        </w:rPr>
        <w:drawing>
          <wp:anchor distT="0" distB="0" distL="114300" distR="114300" simplePos="0" relativeHeight="251680768" behindDoc="0" locked="0" layoutInCell="1" allowOverlap="1" wp14:anchorId="14919C15">
            <wp:simplePos x="895350" y="895350"/>
            <wp:positionH relativeFrom="margin">
              <wp:align>center</wp:align>
            </wp:positionH>
            <wp:positionV relativeFrom="margin">
              <wp:align>bottom</wp:align>
            </wp:positionV>
            <wp:extent cx="3921909" cy="2872105"/>
            <wp:effectExtent l="0" t="0" r="2540" b="4445"/>
            <wp:wrapSquare wrapText="bothSides"/>
            <wp:docPr id="27" name="Afbeelding 27" descr="Afbeeldingsresultaat voor het oog lich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t oog lich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1909" cy="2872105"/>
                    </a:xfrm>
                    <a:prstGeom prst="rect">
                      <a:avLst/>
                    </a:prstGeom>
                    <a:noFill/>
                    <a:ln>
                      <a:noFill/>
                    </a:ln>
                  </pic:spPr>
                </pic:pic>
              </a:graphicData>
            </a:graphic>
          </wp:anchor>
        </w:drawing>
      </w:r>
    </w:p>
    <w:p w:rsidR="003B1994" w:rsidRPr="00425E6D" w:rsidRDefault="003B1994">
      <w:pPr>
        <w:rPr>
          <w:rFonts w:ascii="Baskerville Old Face" w:hAnsi="Baskerville Old Face"/>
          <w:b/>
          <w:vanish/>
          <w:sz w:val="32"/>
          <w:szCs w:val="24"/>
          <w:specVanish/>
        </w:rPr>
      </w:pPr>
      <w:r w:rsidRPr="00425E6D">
        <w:rPr>
          <w:rFonts w:ascii="Baskerville Old Face" w:hAnsi="Baskerville Old Face"/>
          <w:b/>
          <w:sz w:val="32"/>
          <w:szCs w:val="24"/>
        </w:rPr>
        <w:lastRenderedPageBreak/>
        <w:t>D</w:t>
      </w:r>
      <w:r w:rsidR="0096505B" w:rsidRPr="00425E6D">
        <w:rPr>
          <w:rFonts w:ascii="Baskerville Old Face" w:hAnsi="Baskerville Old Face"/>
          <w:b/>
          <w:sz w:val="32"/>
          <w:szCs w:val="24"/>
        </w:rPr>
        <w:t>iscussie vragen:</w:t>
      </w:r>
    </w:p>
    <w:p w:rsidR="003B1994" w:rsidRPr="00425E6D" w:rsidRDefault="003B1994" w:rsidP="003B1994">
      <w:pPr>
        <w:rPr>
          <w:rFonts w:ascii="Baskerville Old Face" w:hAnsi="Baskerville Old Face"/>
          <w:b/>
          <w:vanish/>
          <w:sz w:val="32"/>
          <w:szCs w:val="24"/>
          <w:specVanish/>
        </w:rPr>
      </w:pPr>
      <w:r w:rsidRPr="00425E6D">
        <w:rPr>
          <w:rFonts w:ascii="Baskerville Old Face" w:hAnsi="Baskerville Old Face"/>
          <w:b/>
          <w:sz w:val="32"/>
          <w:szCs w:val="24"/>
        </w:rPr>
        <w:t xml:space="preserve"> </w:t>
      </w:r>
    </w:p>
    <w:p w:rsidR="003B1994" w:rsidRPr="00425E6D" w:rsidRDefault="003B1994" w:rsidP="003B1994">
      <w:pPr>
        <w:rPr>
          <w:rFonts w:ascii="Baskerville Old Face" w:hAnsi="Baskerville Old Face"/>
          <w:b/>
          <w:vanish/>
          <w:sz w:val="32"/>
          <w:szCs w:val="24"/>
          <w:specVanish/>
        </w:rPr>
      </w:pPr>
      <w:r w:rsidRPr="00425E6D">
        <w:rPr>
          <w:rFonts w:ascii="Baskerville Old Face" w:hAnsi="Baskerville Old Face"/>
          <w:b/>
          <w:sz w:val="32"/>
          <w:szCs w:val="24"/>
        </w:rPr>
        <w:t xml:space="preserve"> </w:t>
      </w:r>
    </w:p>
    <w:p w:rsidR="0096505B" w:rsidRPr="00425E6D" w:rsidRDefault="003B1994" w:rsidP="003B1994">
      <w:pPr>
        <w:rPr>
          <w:rFonts w:ascii="Baskerville Old Face" w:hAnsi="Baskerville Old Face"/>
          <w:b/>
          <w:sz w:val="32"/>
          <w:szCs w:val="24"/>
        </w:rPr>
      </w:pPr>
      <w:r w:rsidRPr="00425E6D">
        <w:rPr>
          <w:rFonts w:ascii="Baskerville Old Face" w:hAnsi="Baskerville Old Face"/>
          <w:b/>
          <w:sz w:val="32"/>
          <w:szCs w:val="24"/>
        </w:rPr>
        <w:t xml:space="preserve"> </w:t>
      </w:r>
    </w:p>
    <w:p w:rsidR="00023D4A" w:rsidRPr="00425E6D" w:rsidRDefault="00023D4A" w:rsidP="00023D4A">
      <w:pPr>
        <w:pStyle w:val="Lijstalinea"/>
        <w:numPr>
          <w:ilvl w:val="0"/>
          <w:numId w:val="1"/>
        </w:numPr>
        <w:rPr>
          <w:rFonts w:ascii="Baskerville Old Face" w:hAnsi="Baskerville Old Face"/>
          <w:sz w:val="24"/>
          <w:szCs w:val="24"/>
          <w:u w:val="single"/>
          <w:lang w:eastAsia="nl-NL"/>
        </w:rPr>
      </w:pPr>
      <w:r w:rsidRPr="00425E6D">
        <w:rPr>
          <w:rFonts w:ascii="Baskerville Old Face" w:hAnsi="Baskerville Old Face"/>
          <w:sz w:val="24"/>
          <w:szCs w:val="24"/>
          <w:u w:val="single"/>
          <w:lang w:eastAsia="nl-NL"/>
        </w:rPr>
        <w:t>De Iris en de pupil waren lastig te onderscheiden bij het koeienoog dat je gebruikt hebt. Wat is de functie van de pupil?</w:t>
      </w:r>
    </w:p>
    <w:p w:rsidR="00B20EEC" w:rsidRPr="00425E6D" w:rsidRDefault="00B20EEC" w:rsidP="00B20EEC">
      <w:pPr>
        <w:rPr>
          <w:rFonts w:ascii="Baskerville Old Face" w:hAnsi="Baskerville Old Face"/>
          <w:sz w:val="24"/>
          <w:szCs w:val="24"/>
          <w:lang w:eastAsia="nl-NL"/>
        </w:rPr>
      </w:pPr>
      <w:r w:rsidRPr="00425E6D">
        <w:rPr>
          <w:rFonts w:ascii="Baskerville Old Face" w:hAnsi="Baskerville Old Face"/>
          <w:sz w:val="24"/>
          <w:szCs w:val="24"/>
          <w:lang w:eastAsia="nl-NL"/>
        </w:rPr>
        <w:t>De iris en de pupil bij het koeien oog waren zeker heel erg lastig om te onderscheiden. De functie van de pupil is dat ze bepalen hoeveel licht er in het oog binnen komt. Als er veel of fel licht is word de pupil kleiner omdat er dan minder licht naar binnen hoeft te komen en je niet blind word. Maar zodra het donker is dan word de pupil juist groter zodat alle mogelijke licht in het oog kan komen.</w:t>
      </w:r>
    </w:p>
    <w:p w:rsidR="00B20EEC" w:rsidRPr="00425E6D" w:rsidRDefault="00023D4A" w:rsidP="00023D4A">
      <w:pPr>
        <w:pStyle w:val="Lijstalinea"/>
        <w:numPr>
          <w:ilvl w:val="0"/>
          <w:numId w:val="1"/>
        </w:numPr>
        <w:rPr>
          <w:rFonts w:ascii="Baskerville Old Face" w:hAnsi="Baskerville Old Face"/>
          <w:sz w:val="24"/>
          <w:szCs w:val="24"/>
          <w:u w:val="single"/>
          <w:lang w:eastAsia="nl-NL"/>
        </w:rPr>
      </w:pPr>
      <w:r w:rsidRPr="00425E6D">
        <w:rPr>
          <w:rFonts w:ascii="Baskerville Old Face" w:hAnsi="Baskerville Old Face"/>
          <w:sz w:val="24"/>
          <w:szCs w:val="24"/>
          <w:u w:val="single"/>
          <w:lang w:eastAsia="nl-NL"/>
        </w:rPr>
        <w:t>a) Wat zag je gebeuren toen je de lens op de letters van het voorschrift legde?</w:t>
      </w:r>
    </w:p>
    <w:p w:rsidR="00425E6D" w:rsidRDefault="00425E6D" w:rsidP="00B20EEC">
      <w:pPr>
        <w:pStyle w:val="Lijstalinea"/>
        <w:ind w:left="360"/>
        <w:rPr>
          <w:rFonts w:ascii="Baskerville Old Face" w:hAnsi="Baskerville Old Face"/>
          <w:sz w:val="24"/>
          <w:szCs w:val="24"/>
          <w:lang w:eastAsia="nl-NL"/>
        </w:rPr>
      </w:pPr>
    </w:p>
    <w:p w:rsidR="00425E6D" w:rsidRDefault="00B20EEC" w:rsidP="00B20EEC">
      <w:pPr>
        <w:pStyle w:val="Lijstalinea"/>
        <w:ind w:left="360"/>
        <w:rPr>
          <w:rFonts w:ascii="Baskerville Old Face" w:hAnsi="Baskerville Old Face"/>
          <w:sz w:val="24"/>
          <w:szCs w:val="24"/>
          <w:lang w:eastAsia="nl-NL"/>
        </w:rPr>
      </w:pPr>
      <w:r w:rsidRPr="00425E6D">
        <w:rPr>
          <w:rFonts w:ascii="Baskerville Old Face" w:hAnsi="Baskerville Old Face"/>
          <w:noProof/>
          <w:sz w:val="24"/>
          <w:szCs w:val="24"/>
        </w:rPr>
        <w:drawing>
          <wp:anchor distT="0" distB="0" distL="114300" distR="114300" simplePos="0" relativeHeight="251666432" behindDoc="0" locked="0" layoutInCell="1" allowOverlap="1">
            <wp:simplePos x="0" y="0"/>
            <wp:positionH relativeFrom="margin">
              <wp:posOffset>3405736</wp:posOffset>
            </wp:positionH>
            <wp:positionV relativeFrom="margin">
              <wp:posOffset>2171123</wp:posOffset>
            </wp:positionV>
            <wp:extent cx="3013075" cy="2250440"/>
            <wp:effectExtent l="0" t="0" r="0" b="0"/>
            <wp:wrapSquare wrapText="bothSides"/>
            <wp:docPr id="9" name="Afbeelding 9" descr="C:\Users\Leen Laptop\AppData\Local\Microsoft\Windows\INetCache\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en Laptop\AppData\Local\Microsoft\Windows\INetCache\Content.Word\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3075" cy="2250440"/>
                    </a:xfrm>
                    <a:prstGeom prst="rect">
                      <a:avLst/>
                    </a:prstGeom>
                    <a:noFill/>
                    <a:ln>
                      <a:noFill/>
                    </a:ln>
                  </pic:spPr>
                </pic:pic>
              </a:graphicData>
            </a:graphic>
          </wp:anchor>
        </w:drawing>
      </w:r>
      <w:r w:rsidRPr="00425E6D">
        <w:rPr>
          <w:rFonts w:ascii="Baskerville Old Face" w:hAnsi="Baskerville Old Face"/>
          <w:sz w:val="24"/>
          <w:szCs w:val="24"/>
          <w:lang w:eastAsia="nl-NL"/>
        </w:rPr>
        <w:t>Toen werden de letters heel groot, en scherp dus heel duidelijk leesbaar.</w:t>
      </w:r>
      <w:r w:rsidR="00425E6D">
        <w:rPr>
          <w:rFonts w:ascii="Baskerville Old Face" w:hAnsi="Baskerville Old Face"/>
          <w:sz w:val="24"/>
          <w:szCs w:val="24"/>
          <w:lang w:eastAsia="nl-NL"/>
        </w:rPr>
        <w:t xml:space="preserve"> </w:t>
      </w:r>
    </w:p>
    <w:p w:rsidR="00B20EEC" w:rsidRPr="00425E6D" w:rsidRDefault="00425E6D" w:rsidP="00B20EEC">
      <w:pPr>
        <w:pStyle w:val="Lijstalinea"/>
        <w:ind w:left="360"/>
        <w:rPr>
          <w:rFonts w:ascii="Baskerville Old Face" w:hAnsi="Baskerville Old Face"/>
          <w:sz w:val="24"/>
          <w:szCs w:val="24"/>
          <w:lang w:eastAsia="nl-NL"/>
        </w:rPr>
      </w:pPr>
      <w:r>
        <w:rPr>
          <w:rFonts w:ascii="Baskerville Old Face" w:hAnsi="Baskerville Old Face"/>
          <w:sz w:val="24"/>
          <w:szCs w:val="24"/>
          <w:lang w:eastAsia="nl-NL"/>
        </w:rPr>
        <w:t>H</w:t>
      </w:r>
      <w:r w:rsidR="00B20EEC" w:rsidRPr="00425E6D">
        <w:rPr>
          <w:rFonts w:ascii="Baskerville Old Face" w:hAnsi="Baskerville Old Face"/>
          <w:sz w:val="24"/>
          <w:szCs w:val="24"/>
          <w:lang w:eastAsia="nl-NL"/>
        </w:rPr>
        <w:t xml:space="preserve">iernaast een foto van de vergelijkbare situatie van wat wij zagen, onze foto’s zijn </w:t>
      </w:r>
      <w:proofErr w:type="spellStart"/>
      <w:r>
        <w:rPr>
          <w:rFonts w:ascii="Baskerville Old Face" w:hAnsi="Baskerville Old Face"/>
          <w:sz w:val="24"/>
          <w:szCs w:val="24"/>
          <w:lang w:eastAsia="nl-NL"/>
        </w:rPr>
        <w:t>per</w:t>
      </w:r>
      <w:r w:rsidRPr="00425E6D">
        <w:rPr>
          <w:rFonts w:ascii="Baskerville Old Face" w:hAnsi="Baskerville Old Face"/>
          <w:sz w:val="24"/>
          <w:szCs w:val="24"/>
          <w:lang w:eastAsia="nl-NL"/>
        </w:rPr>
        <w:t>ongelijk</w:t>
      </w:r>
      <w:proofErr w:type="spellEnd"/>
      <w:r w:rsidR="00B20EEC" w:rsidRPr="00425E6D">
        <w:rPr>
          <w:rFonts w:ascii="Baskerville Old Face" w:hAnsi="Baskerville Old Face"/>
          <w:sz w:val="24"/>
          <w:szCs w:val="24"/>
          <w:lang w:eastAsia="nl-NL"/>
        </w:rPr>
        <w:t xml:space="preserve"> verwijderd maar dit is prec</w:t>
      </w:r>
      <w:r>
        <w:rPr>
          <w:rFonts w:ascii="Baskerville Old Face" w:hAnsi="Baskerville Old Face"/>
          <w:sz w:val="24"/>
          <w:szCs w:val="24"/>
          <w:lang w:eastAsia="nl-NL"/>
        </w:rPr>
        <w:t>ies zoals  wij ze hebben gezien.</w:t>
      </w:r>
    </w:p>
    <w:p w:rsidR="00023D4A" w:rsidRDefault="00B20EEC" w:rsidP="00B20EEC">
      <w:pPr>
        <w:pStyle w:val="Lijstalinea"/>
        <w:ind w:left="360"/>
        <w:rPr>
          <w:rFonts w:ascii="Baskerville Old Face" w:hAnsi="Baskerville Old Face"/>
          <w:sz w:val="24"/>
          <w:szCs w:val="24"/>
          <w:lang w:eastAsia="nl-NL"/>
        </w:rPr>
      </w:pPr>
      <w:r w:rsidRPr="00425E6D">
        <w:rPr>
          <w:rFonts w:ascii="Baskerville Old Face" w:hAnsi="Baskerville Old Face"/>
          <w:sz w:val="24"/>
          <w:szCs w:val="24"/>
        </w:rPr>
        <w:t xml:space="preserve"> </w:t>
      </w:r>
      <w:r w:rsidR="00023D4A" w:rsidRPr="00425E6D">
        <w:rPr>
          <w:rFonts w:ascii="Baskerville Old Face" w:hAnsi="Baskerville Old Face"/>
          <w:sz w:val="24"/>
          <w:szCs w:val="24"/>
          <w:lang w:eastAsia="nl-NL"/>
        </w:rPr>
        <w:br/>
        <w:t xml:space="preserve">b) </w:t>
      </w:r>
      <w:r w:rsidR="00023D4A" w:rsidRPr="00425E6D">
        <w:rPr>
          <w:rFonts w:ascii="Baskerville Old Face" w:hAnsi="Baskerville Old Face"/>
          <w:sz w:val="24"/>
          <w:szCs w:val="24"/>
          <w:u w:val="single"/>
          <w:lang w:eastAsia="nl-NL"/>
        </w:rPr>
        <w:t>Leg uit hoe het komt dat dit gebeurt.</w:t>
      </w:r>
      <w:r w:rsidR="00023D4A" w:rsidRPr="00425E6D">
        <w:rPr>
          <w:rFonts w:ascii="Baskerville Old Face" w:hAnsi="Baskerville Old Face"/>
          <w:sz w:val="24"/>
          <w:szCs w:val="24"/>
          <w:lang w:eastAsia="nl-NL"/>
        </w:rPr>
        <w:t xml:space="preserve"> </w:t>
      </w:r>
    </w:p>
    <w:p w:rsidR="00425E6D" w:rsidRPr="00425E6D" w:rsidRDefault="00425E6D" w:rsidP="00B20EEC">
      <w:pPr>
        <w:pStyle w:val="Lijstalinea"/>
        <w:ind w:left="360"/>
        <w:rPr>
          <w:rFonts w:ascii="Baskerville Old Face" w:hAnsi="Baskerville Old Face"/>
          <w:sz w:val="24"/>
          <w:szCs w:val="24"/>
          <w:lang w:eastAsia="nl-NL"/>
        </w:rPr>
      </w:pPr>
    </w:p>
    <w:p w:rsidR="00B20EEC" w:rsidRPr="00425E6D" w:rsidRDefault="0015048C" w:rsidP="00B20EEC">
      <w:pPr>
        <w:pStyle w:val="Lijstalinea"/>
        <w:ind w:left="360"/>
        <w:rPr>
          <w:rFonts w:ascii="Baskerville Old Face" w:hAnsi="Baskerville Old Face"/>
          <w:sz w:val="24"/>
          <w:szCs w:val="24"/>
          <w:lang w:eastAsia="nl-NL"/>
        </w:rPr>
      </w:pPr>
      <w:r w:rsidRPr="00425E6D">
        <w:rPr>
          <w:rFonts w:ascii="Baskerville Old Face" w:hAnsi="Baskerville Old Face" w:cs="Arial"/>
          <w:noProof/>
          <w:color w:val="0000FF"/>
          <w:sz w:val="24"/>
          <w:szCs w:val="24"/>
        </w:rPr>
        <w:drawing>
          <wp:anchor distT="0" distB="0" distL="114300" distR="114300" simplePos="0" relativeHeight="251667456" behindDoc="0" locked="0" layoutInCell="1" allowOverlap="1" wp14:anchorId="2F88F670">
            <wp:simplePos x="0" y="0"/>
            <wp:positionH relativeFrom="margin">
              <wp:posOffset>4748646</wp:posOffset>
            </wp:positionH>
            <wp:positionV relativeFrom="margin">
              <wp:posOffset>4442633</wp:posOffset>
            </wp:positionV>
            <wp:extent cx="1836420" cy="1793875"/>
            <wp:effectExtent l="0" t="0" r="0" b="0"/>
            <wp:wrapSquare wrapText="bothSides"/>
            <wp:docPr id="10" name="Afbeelding 10" descr="Afbeeldingsresultaat voor tapetum lucid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apetum lucidum">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1793875"/>
                    </a:xfrm>
                    <a:prstGeom prst="rect">
                      <a:avLst/>
                    </a:prstGeom>
                    <a:noFill/>
                    <a:ln>
                      <a:noFill/>
                    </a:ln>
                  </pic:spPr>
                </pic:pic>
              </a:graphicData>
            </a:graphic>
          </wp:anchor>
        </w:drawing>
      </w:r>
      <w:r w:rsidR="00B20EEC" w:rsidRPr="00425E6D">
        <w:rPr>
          <w:rFonts w:ascii="Baskerville Old Face" w:hAnsi="Baskerville Old Face"/>
          <w:sz w:val="24"/>
          <w:szCs w:val="24"/>
          <w:lang w:eastAsia="nl-NL"/>
        </w:rPr>
        <w:t xml:space="preserve">De lichtstralen die op het lens komen </w:t>
      </w:r>
      <w:r w:rsidRPr="00425E6D">
        <w:rPr>
          <w:rFonts w:ascii="Baskerville Old Face" w:hAnsi="Baskerville Old Face"/>
          <w:sz w:val="24"/>
          <w:szCs w:val="24"/>
          <w:lang w:eastAsia="nl-NL"/>
        </w:rPr>
        <w:t xml:space="preserve">worden afgebroken en daardoor sterk versterkt. En </w:t>
      </w:r>
      <w:r w:rsidR="00425E6D" w:rsidRPr="00425E6D">
        <w:rPr>
          <w:rFonts w:ascii="Baskerville Old Face" w:hAnsi="Baskerville Old Face"/>
          <w:sz w:val="24"/>
          <w:szCs w:val="24"/>
          <w:lang w:eastAsia="nl-NL"/>
        </w:rPr>
        <w:t>daardoor</w:t>
      </w:r>
      <w:r w:rsidRPr="00425E6D">
        <w:rPr>
          <w:rFonts w:ascii="Baskerville Old Face" w:hAnsi="Baskerville Old Face"/>
          <w:sz w:val="24"/>
          <w:szCs w:val="24"/>
          <w:lang w:eastAsia="nl-NL"/>
        </w:rPr>
        <w:t xml:space="preserve"> kun je de letters scherp en vergroot lezen.</w:t>
      </w:r>
    </w:p>
    <w:p w:rsidR="0015048C" w:rsidRPr="00425E6D" w:rsidRDefault="0015048C" w:rsidP="00B20EEC">
      <w:pPr>
        <w:pStyle w:val="Lijstalinea"/>
        <w:ind w:left="360"/>
        <w:rPr>
          <w:rFonts w:ascii="Baskerville Old Face" w:hAnsi="Baskerville Old Face"/>
          <w:sz w:val="24"/>
          <w:szCs w:val="24"/>
          <w:lang w:eastAsia="nl-NL"/>
        </w:rPr>
      </w:pPr>
    </w:p>
    <w:p w:rsidR="0015048C" w:rsidRDefault="00023D4A" w:rsidP="00023D4A">
      <w:pPr>
        <w:pStyle w:val="Lijstalinea"/>
        <w:numPr>
          <w:ilvl w:val="0"/>
          <w:numId w:val="1"/>
        </w:numPr>
        <w:rPr>
          <w:rFonts w:ascii="Baskerville Old Face" w:hAnsi="Baskerville Old Face"/>
          <w:sz w:val="24"/>
          <w:szCs w:val="24"/>
          <w:u w:val="single"/>
        </w:rPr>
      </w:pPr>
      <w:r w:rsidRPr="00425E6D">
        <w:rPr>
          <w:rFonts w:ascii="Baskerville Old Face" w:hAnsi="Baskerville Old Face"/>
          <w:sz w:val="24"/>
          <w:szCs w:val="24"/>
          <w:u w:val="single"/>
        </w:rPr>
        <w:t xml:space="preserve">Onder het netvlies zie je een blauwachtig gekleurd spiegelend laagje van het vaatvlies, het </w:t>
      </w:r>
      <w:proofErr w:type="spellStart"/>
      <w:r w:rsidRPr="00425E6D">
        <w:rPr>
          <w:rFonts w:ascii="Baskerville Old Face" w:hAnsi="Baskerville Old Face"/>
          <w:sz w:val="24"/>
          <w:szCs w:val="24"/>
          <w:u w:val="single"/>
        </w:rPr>
        <w:t>tapetum</w:t>
      </w:r>
      <w:proofErr w:type="spellEnd"/>
      <w:r w:rsidRPr="00425E6D">
        <w:rPr>
          <w:rFonts w:ascii="Baskerville Old Face" w:hAnsi="Baskerville Old Face"/>
          <w:sz w:val="24"/>
          <w:szCs w:val="24"/>
          <w:u w:val="single"/>
        </w:rPr>
        <w:t xml:space="preserve"> </w:t>
      </w:r>
      <w:proofErr w:type="spellStart"/>
      <w:r w:rsidRPr="00425E6D">
        <w:rPr>
          <w:rFonts w:ascii="Baskerville Old Face" w:hAnsi="Baskerville Old Face"/>
          <w:sz w:val="24"/>
          <w:szCs w:val="24"/>
          <w:u w:val="single"/>
        </w:rPr>
        <w:t>lucidum</w:t>
      </w:r>
      <w:proofErr w:type="spellEnd"/>
      <w:r w:rsidRPr="00425E6D">
        <w:rPr>
          <w:rFonts w:ascii="Baskerville Old Face" w:hAnsi="Baskerville Old Face"/>
          <w:sz w:val="24"/>
          <w:szCs w:val="24"/>
          <w:u w:val="single"/>
        </w:rPr>
        <w:t xml:space="preserve">. Dit laagje ontbreekt bij de mens. </w:t>
      </w:r>
      <w:r w:rsidRPr="00425E6D">
        <w:rPr>
          <w:rFonts w:ascii="Baskerville Old Face" w:hAnsi="Baskerville Old Face"/>
          <w:sz w:val="24"/>
          <w:szCs w:val="24"/>
          <w:u w:val="single"/>
        </w:rPr>
        <w:br/>
        <w:t xml:space="preserve">a) Wat is de betekenis van het </w:t>
      </w:r>
      <w:proofErr w:type="spellStart"/>
      <w:r w:rsidRPr="00425E6D">
        <w:rPr>
          <w:rFonts w:ascii="Baskerville Old Face" w:hAnsi="Baskerville Old Face"/>
          <w:sz w:val="24"/>
          <w:szCs w:val="24"/>
          <w:u w:val="single"/>
        </w:rPr>
        <w:t>tapetum</w:t>
      </w:r>
      <w:proofErr w:type="spellEnd"/>
      <w:r w:rsidRPr="00425E6D">
        <w:rPr>
          <w:rFonts w:ascii="Baskerville Old Face" w:hAnsi="Baskerville Old Face"/>
          <w:sz w:val="24"/>
          <w:szCs w:val="24"/>
          <w:u w:val="single"/>
        </w:rPr>
        <w:t xml:space="preserve"> </w:t>
      </w:r>
      <w:proofErr w:type="spellStart"/>
      <w:r w:rsidRPr="00425E6D">
        <w:rPr>
          <w:rFonts w:ascii="Baskerville Old Face" w:hAnsi="Baskerville Old Face"/>
          <w:sz w:val="24"/>
          <w:szCs w:val="24"/>
          <w:u w:val="single"/>
        </w:rPr>
        <w:t>lucidum</w:t>
      </w:r>
      <w:proofErr w:type="spellEnd"/>
      <w:r w:rsidRPr="00425E6D">
        <w:rPr>
          <w:rFonts w:ascii="Baskerville Old Face" w:hAnsi="Baskerville Old Face"/>
          <w:sz w:val="24"/>
          <w:szCs w:val="24"/>
          <w:u w:val="single"/>
        </w:rPr>
        <w:t xml:space="preserve">? </w:t>
      </w:r>
    </w:p>
    <w:p w:rsidR="00425E6D" w:rsidRPr="00425E6D" w:rsidRDefault="00425E6D" w:rsidP="00425E6D">
      <w:pPr>
        <w:pStyle w:val="Lijstalinea"/>
        <w:ind w:left="360"/>
        <w:rPr>
          <w:rFonts w:ascii="Baskerville Old Face" w:hAnsi="Baskerville Old Face"/>
          <w:sz w:val="24"/>
          <w:szCs w:val="24"/>
          <w:u w:val="single"/>
        </w:rPr>
      </w:pPr>
    </w:p>
    <w:p w:rsidR="0015048C" w:rsidRPr="00425E6D" w:rsidRDefault="0015048C" w:rsidP="0015048C">
      <w:pPr>
        <w:pStyle w:val="Lijstalinea"/>
        <w:ind w:left="360"/>
        <w:rPr>
          <w:rFonts w:ascii="Baskerville Old Face" w:hAnsi="Baskerville Old Face"/>
          <w:sz w:val="24"/>
          <w:szCs w:val="24"/>
        </w:rPr>
      </w:pPr>
      <w:r w:rsidRPr="00425E6D">
        <w:rPr>
          <w:rFonts w:ascii="Baskerville Old Face" w:hAnsi="Baskerville Old Face" w:cs="Arial"/>
          <w:noProof/>
          <w:color w:val="0000FF"/>
          <w:sz w:val="24"/>
          <w:szCs w:val="24"/>
        </w:rPr>
        <w:drawing>
          <wp:anchor distT="0" distB="0" distL="114300" distR="114300" simplePos="0" relativeHeight="251668480" behindDoc="0" locked="0" layoutInCell="1" allowOverlap="1" wp14:anchorId="10B80A25">
            <wp:simplePos x="0" y="0"/>
            <wp:positionH relativeFrom="margin">
              <wp:posOffset>4636770</wp:posOffset>
            </wp:positionH>
            <wp:positionV relativeFrom="margin">
              <wp:posOffset>6306763</wp:posOffset>
            </wp:positionV>
            <wp:extent cx="1573727" cy="1170710"/>
            <wp:effectExtent l="0" t="0" r="7620" b="0"/>
            <wp:wrapSquare wrapText="bothSides"/>
            <wp:docPr id="11" name="Afbeelding 11" descr="Gerelateerde afbeeldi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3727" cy="1170710"/>
                    </a:xfrm>
                    <a:prstGeom prst="rect">
                      <a:avLst/>
                    </a:prstGeom>
                    <a:noFill/>
                    <a:ln>
                      <a:noFill/>
                    </a:ln>
                  </pic:spPr>
                </pic:pic>
              </a:graphicData>
            </a:graphic>
          </wp:anchor>
        </w:drawing>
      </w:r>
      <w:r w:rsidRPr="00425E6D">
        <w:rPr>
          <w:rFonts w:ascii="Baskerville Old Face" w:hAnsi="Baskerville Old Face"/>
          <w:sz w:val="24"/>
          <w:szCs w:val="24"/>
        </w:rPr>
        <w:t>Dat betekend letterlijk ‘tapijt van Licht’ dit zorgt voor een betere en sterkere reflectie van licht vooral in het donker waardoor meer dieren die in het donker moeten kunnen zien dit hebben. Dit is ook waarom bij sommige dieren als je een foto met flits maakt ze op de foto licht reflecterende ogen hebben. (paar voorbeelden hiernaast)</w:t>
      </w:r>
      <w:r w:rsidRPr="00425E6D">
        <w:rPr>
          <w:rFonts w:ascii="Baskerville Old Face" w:hAnsi="Baskerville Old Face" w:cs="Arial"/>
          <w:noProof/>
          <w:color w:val="0000FF"/>
          <w:sz w:val="24"/>
          <w:szCs w:val="24"/>
        </w:rPr>
        <w:t xml:space="preserve"> </w:t>
      </w:r>
    </w:p>
    <w:p w:rsidR="00023D4A" w:rsidRDefault="00023D4A" w:rsidP="0015048C">
      <w:pPr>
        <w:pStyle w:val="Lijstalinea"/>
        <w:ind w:left="360"/>
        <w:rPr>
          <w:rFonts w:ascii="Baskerville Old Face" w:hAnsi="Baskerville Old Face"/>
          <w:sz w:val="24"/>
          <w:szCs w:val="24"/>
          <w:u w:val="single"/>
        </w:rPr>
      </w:pPr>
      <w:r w:rsidRPr="00425E6D">
        <w:rPr>
          <w:rFonts w:ascii="Baskerville Old Face" w:hAnsi="Baskerville Old Face"/>
          <w:sz w:val="24"/>
          <w:szCs w:val="24"/>
        </w:rPr>
        <w:br/>
      </w:r>
      <w:r w:rsidRPr="00425E6D">
        <w:rPr>
          <w:rFonts w:ascii="Baskerville Old Face" w:hAnsi="Baskerville Old Face"/>
          <w:sz w:val="24"/>
          <w:szCs w:val="24"/>
          <w:u w:val="single"/>
        </w:rPr>
        <w:t xml:space="preserve">b) Probeer uit te zoeken via internet bij wat voor dieren dit </w:t>
      </w:r>
      <w:proofErr w:type="spellStart"/>
      <w:r w:rsidRPr="00425E6D">
        <w:rPr>
          <w:rFonts w:ascii="Baskerville Old Face" w:hAnsi="Baskerville Old Face"/>
          <w:sz w:val="24"/>
          <w:szCs w:val="24"/>
          <w:u w:val="single"/>
        </w:rPr>
        <w:t>tapetum</w:t>
      </w:r>
      <w:proofErr w:type="spellEnd"/>
      <w:r w:rsidRPr="00425E6D">
        <w:rPr>
          <w:rFonts w:ascii="Baskerville Old Face" w:hAnsi="Baskerville Old Face"/>
          <w:sz w:val="24"/>
          <w:szCs w:val="24"/>
          <w:u w:val="single"/>
        </w:rPr>
        <w:t xml:space="preserve"> </w:t>
      </w:r>
      <w:proofErr w:type="spellStart"/>
      <w:r w:rsidRPr="00425E6D">
        <w:rPr>
          <w:rFonts w:ascii="Baskerville Old Face" w:hAnsi="Baskerville Old Face"/>
          <w:sz w:val="24"/>
          <w:szCs w:val="24"/>
          <w:u w:val="single"/>
        </w:rPr>
        <w:t>lucidum</w:t>
      </w:r>
      <w:proofErr w:type="spellEnd"/>
      <w:r w:rsidRPr="00425E6D">
        <w:rPr>
          <w:rFonts w:ascii="Baskerville Old Face" w:hAnsi="Baskerville Old Face"/>
          <w:sz w:val="24"/>
          <w:szCs w:val="24"/>
          <w:u w:val="single"/>
        </w:rPr>
        <w:t xml:space="preserve"> nog  meer aanwezig is</w:t>
      </w:r>
    </w:p>
    <w:p w:rsidR="00425E6D" w:rsidRPr="00425E6D" w:rsidRDefault="00425E6D" w:rsidP="0015048C">
      <w:pPr>
        <w:pStyle w:val="Lijstalinea"/>
        <w:ind w:left="360"/>
        <w:rPr>
          <w:rFonts w:ascii="Baskerville Old Face" w:hAnsi="Baskerville Old Face"/>
          <w:sz w:val="24"/>
          <w:szCs w:val="24"/>
          <w:u w:val="single"/>
        </w:rPr>
      </w:pPr>
    </w:p>
    <w:p w:rsidR="0015048C" w:rsidRPr="00425E6D" w:rsidRDefault="0015048C" w:rsidP="0015048C">
      <w:pPr>
        <w:pStyle w:val="Lijstalinea"/>
        <w:ind w:left="360"/>
        <w:rPr>
          <w:rFonts w:ascii="Baskerville Old Face" w:hAnsi="Baskerville Old Face"/>
          <w:sz w:val="24"/>
          <w:szCs w:val="24"/>
        </w:rPr>
      </w:pPr>
      <w:r w:rsidRPr="00425E6D">
        <w:rPr>
          <w:rFonts w:ascii="Baskerville Old Face" w:hAnsi="Baskerville Old Face" w:cs="Arial"/>
          <w:noProof/>
          <w:color w:val="0000FF"/>
          <w:sz w:val="24"/>
          <w:szCs w:val="24"/>
        </w:rPr>
        <w:drawing>
          <wp:anchor distT="0" distB="0" distL="114300" distR="114300" simplePos="0" relativeHeight="251669504" behindDoc="0" locked="0" layoutInCell="1" allowOverlap="1" wp14:anchorId="63699052">
            <wp:simplePos x="0" y="0"/>
            <wp:positionH relativeFrom="margin">
              <wp:posOffset>3367117</wp:posOffset>
            </wp:positionH>
            <wp:positionV relativeFrom="margin">
              <wp:posOffset>7517245</wp:posOffset>
            </wp:positionV>
            <wp:extent cx="2343785" cy="1584960"/>
            <wp:effectExtent l="0" t="0" r="0" b="0"/>
            <wp:wrapSquare wrapText="bothSides"/>
            <wp:docPr id="12" name="Afbeelding 12" descr="Gerelateerde afbeeld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78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E6D">
        <w:rPr>
          <w:rFonts w:ascii="Baskerville Old Face" w:hAnsi="Baskerville Old Face"/>
          <w:sz w:val="24"/>
          <w:szCs w:val="24"/>
        </w:rPr>
        <w:t xml:space="preserve">Katten, walvis </w:t>
      </w:r>
      <w:proofErr w:type="spellStart"/>
      <w:r w:rsidRPr="00425E6D">
        <w:rPr>
          <w:rFonts w:ascii="Baskerville Old Face" w:hAnsi="Baskerville Old Face"/>
          <w:sz w:val="24"/>
          <w:szCs w:val="24"/>
        </w:rPr>
        <w:t>achtigen</w:t>
      </w:r>
      <w:proofErr w:type="spellEnd"/>
      <w:r w:rsidRPr="00425E6D">
        <w:rPr>
          <w:rFonts w:ascii="Baskerville Old Face" w:hAnsi="Baskerville Old Face"/>
          <w:sz w:val="24"/>
          <w:szCs w:val="24"/>
        </w:rPr>
        <w:t>, zeehonden, beren, kikkers . En bijna alle nacht roofdieren.</w:t>
      </w:r>
    </w:p>
    <w:p w:rsidR="00023D4A" w:rsidRDefault="00023D4A" w:rsidP="003B1994"/>
    <w:sectPr w:rsidR="00023D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960DB9"/>
    <w:multiLevelType w:val="hybridMultilevel"/>
    <w:tmpl w:val="0356641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BDF"/>
    <w:rsid w:val="00023D4A"/>
    <w:rsid w:val="000401E7"/>
    <w:rsid w:val="001327CF"/>
    <w:rsid w:val="0015048C"/>
    <w:rsid w:val="001B77D4"/>
    <w:rsid w:val="001C0612"/>
    <w:rsid w:val="002A7F11"/>
    <w:rsid w:val="003B1994"/>
    <w:rsid w:val="00425E6D"/>
    <w:rsid w:val="00456138"/>
    <w:rsid w:val="00495BDF"/>
    <w:rsid w:val="00544524"/>
    <w:rsid w:val="00672300"/>
    <w:rsid w:val="00805A05"/>
    <w:rsid w:val="00832763"/>
    <w:rsid w:val="0088109F"/>
    <w:rsid w:val="00902B8C"/>
    <w:rsid w:val="0096505B"/>
    <w:rsid w:val="009937AB"/>
    <w:rsid w:val="00B20EEC"/>
    <w:rsid w:val="00B330AB"/>
    <w:rsid w:val="00F63A9A"/>
    <w:rsid w:val="00F649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810E"/>
  <w15:chartTrackingRefBased/>
  <w15:docId w15:val="{487D4B3B-5827-4B6F-8547-44D13FC5D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23D4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634689">
      <w:bodyDiv w:val="1"/>
      <w:marLeft w:val="0"/>
      <w:marRight w:val="0"/>
      <w:marTop w:val="0"/>
      <w:marBottom w:val="0"/>
      <w:divBdr>
        <w:top w:val="none" w:sz="0" w:space="0" w:color="auto"/>
        <w:left w:val="none" w:sz="0" w:space="0" w:color="auto"/>
        <w:bottom w:val="none" w:sz="0" w:space="0" w:color="auto"/>
        <w:right w:val="none" w:sz="0" w:space="0" w:color="auto"/>
      </w:divBdr>
      <w:divsChild>
        <w:div w:id="900603793">
          <w:marLeft w:val="0"/>
          <w:marRight w:val="0"/>
          <w:marTop w:val="0"/>
          <w:marBottom w:val="0"/>
          <w:divBdr>
            <w:top w:val="none" w:sz="0" w:space="0" w:color="auto"/>
            <w:left w:val="none" w:sz="0" w:space="0" w:color="auto"/>
            <w:bottom w:val="none" w:sz="0" w:space="0" w:color="auto"/>
            <w:right w:val="none" w:sz="0" w:space="0" w:color="auto"/>
          </w:divBdr>
          <w:divsChild>
            <w:div w:id="1205479602">
              <w:marLeft w:val="0"/>
              <w:marRight w:val="0"/>
              <w:marTop w:val="0"/>
              <w:marBottom w:val="0"/>
              <w:divBdr>
                <w:top w:val="none" w:sz="0" w:space="0" w:color="auto"/>
                <w:left w:val="none" w:sz="0" w:space="0" w:color="auto"/>
                <w:bottom w:val="none" w:sz="0" w:space="0" w:color="auto"/>
                <w:right w:val="none" w:sz="0" w:space="0" w:color="auto"/>
              </w:divBdr>
              <w:divsChild>
                <w:div w:id="274290496">
                  <w:marLeft w:val="0"/>
                  <w:marRight w:val="0"/>
                  <w:marTop w:val="195"/>
                  <w:marBottom w:val="0"/>
                  <w:divBdr>
                    <w:top w:val="none" w:sz="0" w:space="0" w:color="auto"/>
                    <w:left w:val="none" w:sz="0" w:space="0" w:color="auto"/>
                    <w:bottom w:val="none" w:sz="0" w:space="0" w:color="auto"/>
                    <w:right w:val="none" w:sz="0" w:space="0" w:color="auto"/>
                  </w:divBdr>
                  <w:divsChild>
                    <w:div w:id="247346984">
                      <w:marLeft w:val="0"/>
                      <w:marRight w:val="0"/>
                      <w:marTop w:val="0"/>
                      <w:marBottom w:val="0"/>
                      <w:divBdr>
                        <w:top w:val="none" w:sz="0" w:space="0" w:color="auto"/>
                        <w:left w:val="none" w:sz="0" w:space="0" w:color="auto"/>
                        <w:bottom w:val="none" w:sz="0" w:space="0" w:color="auto"/>
                        <w:right w:val="none" w:sz="0" w:space="0" w:color="auto"/>
                      </w:divBdr>
                      <w:divsChild>
                        <w:div w:id="1944607641">
                          <w:marLeft w:val="0"/>
                          <w:marRight w:val="0"/>
                          <w:marTop w:val="0"/>
                          <w:marBottom w:val="0"/>
                          <w:divBdr>
                            <w:top w:val="none" w:sz="0" w:space="0" w:color="auto"/>
                            <w:left w:val="none" w:sz="0" w:space="0" w:color="auto"/>
                            <w:bottom w:val="none" w:sz="0" w:space="0" w:color="auto"/>
                            <w:right w:val="none" w:sz="0" w:space="0" w:color="auto"/>
                          </w:divBdr>
                          <w:divsChild>
                            <w:div w:id="874998881">
                              <w:marLeft w:val="0"/>
                              <w:marRight w:val="0"/>
                              <w:marTop w:val="0"/>
                              <w:marBottom w:val="0"/>
                              <w:divBdr>
                                <w:top w:val="none" w:sz="0" w:space="0" w:color="auto"/>
                                <w:left w:val="none" w:sz="0" w:space="0" w:color="auto"/>
                                <w:bottom w:val="none" w:sz="0" w:space="0" w:color="auto"/>
                                <w:right w:val="none" w:sz="0" w:space="0" w:color="auto"/>
                              </w:divBdr>
                              <w:divsChild>
                                <w:div w:id="1137719358">
                                  <w:marLeft w:val="0"/>
                                  <w:marRight w:val="0"/>
                                  <w:marTop w:val="0"/>
                                  <w:marBottom w:val="0"/>
                                  <w:divBdr>
                                    <w:top w:val="none" w:sz="0" w:space="0" w:color="auto"/>
                                    <w:left w:val="none" w:sz="0" w:space="0" w:color="auto"/>
                                    <w:bottom w:val="none" w:sz="0" w:space="0" w:color="auto"/>
                                    <w:right w:val="none" w:sz="0" w:space="0" w:color="auto"/>
                                  </w:divBdr>
                                  <w:divsChild>
                                    <w:div w:id="1450319609">
                                      <w:marLeft w:val="0"/>
                                      <w:marRight w:val="0"/>
                                      <w:marTop w:val="0"/>
                                      <w:marBottom w:val="0"/>
                                      <w:divBdr>
                                        <w:top w:val="none" w:sz="0" w:space="0" w:color="auto"/>
                                        <w:left w:val="none" w:sz="0" w:space="0" w:color="auto"/>
                                        <w:bottom w:val="none" w:sz="0" w:space="0" w:color="auto"/>
                                        <w:right w:val="none" w:sz="0" w:space="0" w:color="auto"/>
                                      </w:divBdr>
                                      <w:divsChild>
                                        <w:div w:id="1610548323">
                                          <w:marLeft w:val="0"/>
                                          <w:marRight w:val="0"/>
                                          <w:marTop w:val="90"/>
                                          <w:marBottom w:val="0"/>
                                          <w:divBdr>
                                            <w:top w:val="none" w:sz="0" w:space="0" w:color="auto"/>
                                            <w:left w:val="none" w:sz="0" w:space="0" w:color="auto"/>
                                            <w:bottom w:val="none" w:sz="0" w:space="0" w:color="auto"/>
                                            <w:right w:val="none" w:sz="0" w:space="0" w:color="auto"/>
                                          </w:divBdr>
                                          <w:divsChild>
                                            <w:div w:id="1995907644">
                                              <w:marLeft w:val="0"/>
                                              <w:marRight w:val="0"/>
                                              <w:marTop w:val="0"/>
                                              <w:marBottom w:val="0"/>
                                              <w:divBdr>
                                                <w:top w:val="none" w:sz="0" w:space="0" w:color="auto"/>
                                                <w:left w:val="none" w:sz="0" w:space="0" w:color="auto"/>
                                                <w:bottom w:val="none" w:sz="0" w:space="0" w:color="auto"/>
                                                <w:right w:val="none" w:sz="0" w:space="0" w:color="auto"/>
                                              </w:divBdr>
                                              <w:divsChild>
                                                <w:div w:id="705450360">
                                                  <w:marLeft w:val="0"/>
                                                  <w:marRight w:val="0"/>
                                                  <w:marTop w:val="0"/>
                                                  <w:marBottom w:val="0"/>
                                                  <w:divBdr>
                                                    <w:top w:val="none" w:sz="0" w:space="0" w:color="auto"/>
                                                    <w:left w:val="none" w:sz="0" w:space="0" w:color="auto"/>
                                                    <w:bottom w:val="none" w:sz="0" w:space="0" w:color="auto"/>
                                                    <w:right w:val="none" w:sz="0" w:space="0" w:color="auto"/>
                                                  </w:divBdr>
                                                  <w:divsChild>
                                                    <w:div w:id="174805813">
                                                      <w:marLeft w:val="0"/>
                                                      <w:marRight w:val="0"/>
                                                      <w:marTop w:val="0"/>
                                                      <w:marBottom w:val="0"/>
                                                      <w:divBdr>
                                                        <w:top w:val="none" w:sz="0" w:space="0" w:color="auto"/>
                                                        <w:left w:val="none" w:sz="0" w:space="0" w:color="auto"/>
                                                        <w:bottom w:val="none" w:sz="0" w:space="0" w:color="auto"/>
                                                        <w:right w:val="none" w:sz="0" w:space="0" w:color="auto"/>
                                                      </w:divBdr>
                                                      <w:divsChild>
                                                        <w:div w:id="991836908">
                                                          <w:marLeft w:val="0"/>
                                                          <w:marRight w:val="0"/>
                                                          <w:marTop w:val="0"/>
                                                          <w:marBottom w:val="0"/>
                                                          <w:divBdr>
                                                            <w:top w:val="none" w:sz="0" w:space="0" w:color="auto"/>
                                                            <w:left w:val="none" w:sz="0" w:space="0" w:color="auto"/>
                                                            <w:bottom w:val="none" w:sz="0" w:space="0" w:color="auto"/>
                                                            <w:right w:val="none" w:sz="0" w:space="0" w:color="auto"/>
                                                          </w:divBdr>
                                                          <w:divsChild>
                                                            <w:div w:id="842093028">
                                                              <w:marLeft w:val="0"/>
                                                              <w:marRight w:val="0"/>
                                                              <w:marTop w:val="0"/>
                                                              <w:marBottom w:val="0"/>
                                                              <w:divBdr>
                                                                <w:top w:val="none" w:sz="0" w:space="0" w:color="auto"/>
                                                                <w:left w:val="none" w:sz="0" w:space="0" w:color="auto"/>
                                                                <w:bottom w:val="none" w:sz="0" w:space="0" w:color="auto"/>
                                                                <w:right w:val="none" w:sz="0" w:space="0" w:color="auto"/>
                                                              </w:divBdr>
                                                              <w:divsChild>
                                                                <w:div w:id="2050449883">
                                                                  <w:marLeft w:val="0"/>
                                                                  <w:marRight w:val="0"/>
                                                                  <w:marTop w:val="0"/>
                                                                  <w:marBottom w:val="0"/>
                                                                  <w:divBdr>
                                                                    <w:top w:val="none" w:sz="0" w:space="0" w:color="auto"/>
                                                                    <w:left w:val="none" w:sz="0" w:space="0" w:color="auto"/>
                                                                    <w:bottom w:val="none" w:sz="0" w:space="0" w:color="auto"/>
                                                                    <w:right w:val="none" w:sz="0" w:space="0" w:color="auto"/>
                                                                  </w:divBdr>
                                                                  <w:divsChild>
                                                                    <w:div w:id="214464759">
                                                                      <w:marLeft w:val="0"/>
                                                                      <w:marRight w:val="0"/>
                                                                      <w:marTop w:val="0"/>
                                                                      <w:marBottom w:val="0"/>
                                                                      <w:divBdr>
                                                                        <w:top w:val="none" w:sz="0" w:space="0" w:color="auto"/>
                                                                        <w:left w:val="none" w:sz="0" w:space="0" w:color="auto"/>
                                                                        <w:bottom w:val="none" w:sz="0" w:space="0" w:color="auto"/>
                                                                        <w:right w:val="none" w:sz="0" w:space="0" w:color="auto"/>
                                                                      </w:divBdr>
                                                                    </w:div>
                                                                    <w:div w:id="9235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8580705">
      <w:bodyDiv w:val="1"/>
      <w:marLeft w:val="0"/>
      <w:marRight w:val="0"/>
      <w:marTop w:val="0"/>
      <w:marBottom w:val="0"/>
      <w:divBdr>
        <w:top w:val="none" w:sz="0" w:space="0" w:color="auto"/>
        <w:left w:val="none" w:sz="0" w:space="0" w:color="auto"/>
        <w:bottom w:val="none" w:sz="0" w:space="0" w:color="auto"/>
        <w:right w:val="none" w:sz="0" w:space="0" w:color="auto"/>
      </w:divBdr>
      <w:divsChild>
        <w:div w:id="1917664912">
          <w:marLeft w:val="0"/>
          <w:marRight w:val="0"/>
          <w:marTop w:val="0"/>
          <w:marBottom w:val="0"/>
          <w:divBdr>
            <w:top w:val="none" w:sz="0" w:space="0" w:color="auto"/>
            <w:left w:val="none" w:sz="0" w:space="0" w:color="auto"/>
            <w:bottom w:val="none" w:sz="0" w:space="0" w:color="auto"/>
            <w:right w:val="none" w:sz="0" w:space="0" w:color="auto"/>
          </w:divBdr>
          <w:divsChild>
            <w:div w:id="51393386">
              <w:marLeft w:val="0"/>
              <w:marRight w:val="0"/>
              <w:marTop w:val="0"/>
              <w:marBottom w:val="0"/>
              <w:divBdr>
                <w:top w:val="none" w:sz="0" w:space="0" w:color="auto"/>
                <w:left w:val="none" w:sz="0" w:space="0" w:color="auto"/>
                <w:bottom w:val="none" w:sz="0" w:space="0" w:color="auto"/>
                <w:right w:val="none" w:sz="0" w:space="0" w:color="auto"/>
              </w:divBdr>
              <w:divsChild>
                <w:div w:id="1342470476">
                  <w:marLeft w:val="0"/>
                  <w:marRight w:val="0"/>
                  <w:marTop w:val="195"/>
                  <w:marBottom w:val="0"/>
                  <w:divBdr>
                    <w:top w:val="none" w:sz="0" w:space="0" w:color="auto"/>
                    <w:left w:val="none" w:sz="0" w:space="0" w:color="auto"/>
                    <w:bottom w:val="none" w:sz="0" w:space="0" w:color="auto"/>
                    <w:right w:val="none" w:sz="0" w:space="0" w:color="auto"/>
                  </w:divBdr>
                  <w:divsChild>
                    <w:div w:id="971983873">
                      <w:marLeft w:val="0"/>
                      <w:marRight w:val="0"/>
                      <w:marTop w:val="0"/>
                      <w:marBottom w:val="0"/>
                      <w:divBdr>
                        <w:top w:val="none" w:sz="0" w:space="0" w:color="auto"/>
                        <w:left w:val="none" w:sz="0" w:space="0" w:color="auto"/>
                        <w:bottom w:val="none" w:sz="0" w:space="0" w:color="auto"/>
                        <w:right w:val="none" w:sz="0" w:space="0" w:color="auto"/>
                      </w:divBdr>
                      <w:divsChild>
                        <w:div w:id="1301112807">
                          <w:marLeft w:val="0"/>
                          <w:marRight w:val="0"/>
                          <w:marTop w:val="0"/>
                          <w:marBottom w:val="0"/>
                          <w:divBdr>
                            <w:top w:val="none" w:sz="0" w:space="0" w:color="auto"/>
                            <w:left w:val="none" w:sz="0" w:space="0" w:color="auto"/>
                            <w:bottom w:val="none" w:sz="0" w:space="0" w:color="auto"/>
                            <w:right w:val="none" w:sz="0" w:space="0" w:color="auto"/>
                          </w:divBdr>
                          <w:divsChild>
                            <w:div w:id="2051105561">
                              <w:marLeft w:val="0"/>
                              <w:marRight w:val="0"/>
                              <w:marTop w:val="0"/>
                              <w:marBottom w:val="0"/>
                              <w:divBdr>
                                <w:top w:val="none" w:sz="0" w:space="0" w:color="auto"/>
                                <w:left w:val="none" w:sz="0" w:space="0" w:color="auto"/>
                                <w:bottom w:val="none" w:sz="0" w:space="0" w:color="auto"/>
                                <w:right w:val="none" w:sz="0" w:space="0" w:color="auto"/>
                              </w:divBdr>
                              <w:divsChild>
                                <w:div w:id="1305968575">
                                  <w:marLeft w:val="0"/>
                                  <w:marRight w:val="0"/>
                                  <w:marTop w:val="0"/>
                                  <w:marBottom w:val="0"/>
                                  <w:divBdr>
                                    <w:top w:val="none" w:sz="0" w:space="0" w:color="auto"/>
                                    <w:left w:val="none" w:sz="0" w:space="0" w:color="auto"/>
                                    <w:bottom w:val="none" w:sz="0" w:space="0" w:color="auto"/>
                                    <w:right w:val="none" w:sz="0" w:space="0" w:color="auto"/>
                                  </w:divBdr>
                                  <w:divsChild>
                                    <w:div w:id="851453066">
                                      <w:marLeft w:val="0"/>
                                      <w:marRight w:val="0"/>
                                      <w:marTop w:val="0"/>
                                      <w:marBottom w:val="0"/>
                                      <w:divBdr>
                                        <w:top w:val="none" w:sz="0" w:space="0" w:color="auto"/>
                                        <w:left w:val="none" w:sz="0" w:space="0" w:color="auto"/>
                                        <w:bottom w:val="none" w:sz="0" w:space="0" w:color="auto"/>
                                        <w:right w:val="none" w:sz="0" w:space="0" w:color="auto"/>
                                      </w:divBdr>
                                      <w:divsChild>
                                        <w:div w:id="660616494">
                                          <w:marLeft w:val="0"/>
                                          <w:marRight w:val="0"/>
                                          <w:marTop w:val="90"/>
                                          <w:marBottom w:val="0"/>
                                          <w:divBdr>
                                            <w:top w:val="none" w:sz="0" w:space="0" w:color="auto"/>
                                            <w:left w:val="none" w:sz="0" w:space="0" w:color="auto"/>
                                            <w:bottom w:val="none" w:sz="0" w:space="0" w:color="auto"/>
                                            <w:right w:val="none" w:sz="0" w:space="0" w:color="auto"/>
                                          </w:divBdr>
                                          <w:divsChild>
                                            <w:div w:id="1773739231">
                                              <w:marLeft w:val="0"/>
                                              <w:marRight w:val="0"/>
                                              <w:marTop w:val="0"/>
                                              <w:marBottom w:val="0"/>
                                              <w:divBdr>
                                                <w:top w:val="none" w:sz="0" w:space="0" w:color="auto"/>
                                                <w:left w:val="none" w:sz="0" w:space="0" w:color="auto"/>
                                                <w:bottom w:val="none" w:sz="0" w:space="0" w:color="auto"/>
                                                <w:right w:val="none" w:sz="0" w:space="0" w:color="auto"/>
                                              </w:divBdr>
                                              <w:divsChild>
                                                <w:div w:id="1035810739">
                                                  <w:marLeft w:val="0"/>
                                                  <w:marRight w:val="0"/>
                                                  <w:marTop w:val="0"/>
                                                  <w:marBottom w:val="0"/>
                                                  <w:divBdr>
                                                    <w:top w:val="none" w:sz="0" w:space="0" w:color="auto"/>
                                                    <w:left w:val="none" w:sz="0" w:space="0" w:color="auto"/>
                                                    <w:bottom w:val="none" w:sz="0" w:space="0" w:color="auto"/>
                                                    <w:right w:val="none" w:sz="0" w:space="0" w:color="auto"/>
                                                  </w:divBdr>
                                                  <w:divsChild>
                                                    <w:div w:id="1329674893">
                                                      <w:marLeft w:val="0"/>
                                                      <w:marRight w:val="0"/>
                                                      <w:marTop w:val="0"/>
                                                      <w:marBottom w:val="0"/>
                                                      <w:divBdr>
                                                        <w:top w:val="none" w:sz="0" w:space="0" w:color="auto"/>
                                                        <w:left w:val="none" w:sz="0" w:space="0" w:color="auto"/>
                                                        <w:bottom w:val="none" w:sz="0" w:space="0" w:color="auto"/>
                                                        <w:right w:val="none" w:sz="0" w:space="0" w:color="auto"/>
                                                      </w:divBdr>
                                                      <w:divsChild>
                                                        <w:div w:id="2085300632">
                                                          <w:marLeft w:val="0"/>
                                                          <w:marRight w:val="0"/>
                                                          <w:marTop w:val="0"/>
                                                          <w:marBottom w:val="0"/>
                                                          <w:divBdr>
                                                            <w:top w:val="none" w:sz="0" w:space="0" w:color="auto"/>
                                                            <w:left w:val="none" w:sz="0" w:space="0" w:color="auto"/>
                                                            <w:bottom w:val="none" w:sz="0" w:space="0" w:color="auto"/>
                                                            <w:right w:val="none" w:sz="0" w:space="0" w:color="auto"/>
                                                          </w:divBdr>
                                                          <w:divsChild>
                                                            <w:div w:id="1935286461">
                                                              <w:marLeft w:val="0"/>
                                                              <w:marRight w:val="0"/>
                                                              <w:marTop w:val="0"/>
                                                              <w:marBottom w:val="0"/>
                                                              <w:divBdr>
                                                                <w:top w:val="none" w:sz="0" w:space="0" w:color="auto"/>
                                                                <w:left w:val="none" w:sz="0" w:space="0" w:color="auto"/>
                                                                <w:bottom w:val="none" w:sz="0" w:space="0" w:color="auto"/>
                                                                <w:right w:val="none" w:sz="0" w:space="0" w:color="auto"/>
                                                              </w:divBdr>
                                                              <w:divsChild>
                                                                <w:div w:id="835264394">
                                                                  <w:marLeft w:val="0"/>
                                                                  <w:marRight w:val="0"/>
                                                                  <w:marTop w:val="0"/>
                                                                  <w:marBottom w:val="0"/>
                                                                  <w:divBdr>
                                                                    <w:top w:val="none" w:sz="0" w:space="0" w:color="auto"/>
                                                                    <w:left w:val="none" w:sz="0" w:space="0" w:color="auto"/>
                                                                    <w:bottom w:val="none" w:sz="0" w:space="0" w:color="auto"/>
                                                                    <w:right w:val="none" w:sz="0" w:space="0" w:color="auto"/>
                                                                  </w:divBdr>
                                                                  <w:divsChild>
                                                                    <w:div w:id="1992172229">
                                                                      <w:marLeft w:val="0"/>
                                                                      <w:marRight w:val="0"/>
                                                                      <w:marTop w:val="0"/>
                                                                      <w:marBottom w:val="0"/>
                                                                      <w:divBdr>
                                                                        <w:top w:val="none" w:sz="0" w:space="0" w:color="auto"/>
                                                                        <w:left w:val="none" w:sz="0" w:space="0" w:color="auto"/>
                                                                        <w:bottom w:val="none" w:sz="0" w:space="0" w:color="auto"/>
                                                                        <w:right w:val="none" w:sz="0" w:space="0" w:color="auto"/>
                                                                      </w:divBdr>
                                                                    </w:div>
                                                                    <w:div w:id="1884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google.nl/url?sa=i&amp;rct=j&amp;q=&amp;esrc=s&amp;source=images&amp;cd=&amp;cad=rja&amp;uact=8&amp;ved=2ahUKEwjgntWuhszZAhVJbFAKHZ8eBcIQjRx6BAgAEAY&amp;url=https://www.10voorbiologie.nl/index.php?cat%3D9%26id%3D168%26par%3D178%26sub%3D179&amp;psig=AOvVaw3qrFaIIX4r4rmsp64cJYM8&amp;ust=1520025480658763"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ogle.nl/url?sa=i&amp;rct=j&amp;q=&amp;esrc=s&amp;source=images&amp;cd=&amp;cad=rja&amp;uact=8&amp;ved=2ahUKEwifgfnVhMzZAhVHZlAKHWlEDcsQjRx6BAgAEAY&amp;url=https://jhwildlifefilm.wordpress.com/2014/07/28/eye-wonder-10-things-you-didnt-know-about-frog-eyes/&amp;psig=AOvVaw0gu1wu_Q_zrwIoEHIkumoI&amp;ust=152002500290144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google.nl/url?sa=i&amp;rct=j&amp;q=&amp;esrc=s&amp;source=images&amp;cd=&amp;cad=rja&amp;uact=8&amp;ved=2ahUKEwjgs8_pjMzZAhUSJlAKHfZPCMoQjRx6BAgAEAY&amp;url=http://zweefvliegopleiding.nl/2-2-zien-en-illusie&amp;psig=AOvVaw0aSkTUQKXqhpQ54neGiSHB&amp;ust=152002722184869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hyperlink" Target="https://www.google.nl/url?sa=i&amp;rct=j&amp;q=&amp;esrc=s&amp;source=images&amp;cd=&amp;cad=rja&amp;uact=8&amp;ved=2ahUKEwjZgbu9hszZAhUBZ1AKHSZMBMUQjRx6BAgAEAY&amp;url=http://www.bedrijfsopticien.com/bouw-van-het-oog/&amp;psig=AOvVaw3qrFaIIX4r4rmsp64cJYM8&amp;ust=1520025480658763" TargetMode="External"/><Relationship Id="rId15" Type="http://schemas.openxmlformats.org/officeDocument/2006/relationships/image" Target="media/image8.jpeg"/><Relationship Id="rId23" Type="http://schemas.openxmlformats.org/officeDocument/2006/relationships/hyperlink" Target="https://www.google.nl/url?sa=i&amp;rct=j&amp;q=&amp;esrc=s&amp;source=images&amp;cd=&amp;cad=rja&amp;uact=8&amp;ved=2ahUKEwjzzqfGhMzZAhXDEVAKHQgoAcYQjRx6BAgAEAY&amp;url=https://www.pinterest.com/pin/28429041378841180/&amp;psig=AOvVaw0gu1wu_Q_zrwIoEHIkumoI&amp;ust=1520025002901440"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google.nl/url?sa=i&amp;rct=j&amp;q=&amp;esrc=s&amp;source=images&amp;cd=&amp;cad=rja&amp;uact=8&amp;ved=2ahUKEwimz9f9hszZAhXNPFAKHXMoBMQQjRx6BAgAEAY&amp;url=https://www.youtube.com/watch?v%3DhTqOiBMdqp0&amp;psig=AOvVaw29k6Auc1gy5aED4OFgsfQr&amp;ust=1520025657340866"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google.nl/url?sa=i&amp;rct=j&amp;q=&amp;esrc=s&amp;source=images&amp;cd=&amp;cad=rja&amp;uact=8&amp;ved=2ahUKEwj3_uHnhMzZAhXPLFAKHW_yDMcQjRx6BAgAEAY&amp;url=https://www.outdoorhub.com/stories/2015/04/01/everything-ever-wanted-know-bear-eyesight/&amp;psig=AOvVaw0gu1wu_Q_zrwIoEHIkumoI&amp;ust=1520025002901440"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929</Words>
  <Characters>5112</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Milagras Novruzova</dc:creator>
  <cp:keywords/>
  <dc:description/>
  <cp:lastModifiedBy>Milagras Novruzova</cp:lastModifiedBy>
  <cp:revision>2</cp:revision>
  <dcterms:created xsi:type="dcterms:W3CDTF">2018-06-29T11:16:00Z</dcterms:created>
  <dcterms:modified xsi:type="dcterms:W3CDTF">2018-06-29T11:16:00Z</dcterms:modified>
</cp:coreProperties>
</file>