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E4" w:rsidRPr="009C63E4" w:rsidRDefault="009C63E4">
      <w:pPr>
        <w:rPr>
          <w:b/>
        </w:rPr>
      </w:pPr>
      <w:r w:rsidRPr="009C63E4">
        <w:rPr>
          <w:b/>
        </w:rPr>
        <w:t>Economie</w:t>
      </w:r>
      <w:r w:rsidR="00C76394">
        <w:rPr>
          <w:b/>
        </w:rPr>
        <w:br/>
        <w:t>D</w:t>
      </w:r>
      <w:r w:rsidRPr="009C63E4">
        <w:rPr>
          <w:b/>
        </w:rPr>
        <w:t xml:space="preserve">e producent , kosten opbrengsten en winst </w:t>
      </w:r>
    </w:p>
    <w:p w:rsidR="009C63E4" w:rsidRDefault="0095205D">
      <w:r>
        <w:t xml:space="preserve">Constante kosten = kosten die op korte termijn </w:t>
      </w:r>
      <w:r w:rsidRPr="0095205D">
        <w:rPr>
          <w:highlight w:val="yellow"/>
        </w:rPr>
        <w:t>onafhankelijk</w:t>
      </w:r>
      <w:r>
        <w:t xml:space="preserve"> zijn van de geproduceerde hoeveelheid =&gt; </w:t>
      </w:r>
      <w:r w:rsidR="000D16FB">
        <w:t xml:space="preserve">naar mate ik meer ga produceren nemen de constante kosten per product af </w:t>
      </w:r>
    </w:p>
    <w:p w:rsidR="00FA6540" w:rsidRDefault="00FA6540">
      <w:r>
        <w:t xml:space="preserve">Variabele kosten = kosten die op korte termijn afhangen van de geproduceerde hoeveelheid =&gt; </w:t>
      </w:r>
    </w:p>
    <w:p w:rsidR="00FA6540" w:rsidRDefault="00FA6540" w:rsidP="00FA6540">
      <w:pPr>
        <w:pStyle w:val="Lijstalinea"/>
        <w:numPr>
          <w:ilvl w:val="0"/>
          <w:numId w:val="1"/>
        </w:numPr>
      </w:pPr>
      <w:r>
        <w:t>Proportioneel = de variabele kosten zijn per stuk steeds hetzelfde</w:t>
      </w:r>
    </w:p>
    <w:p w:rsidR="00FA6540" w:rsidRDefault="00FA6540" w:rsidP="00FA6540">
      <w:pPr>
        <w:pStyle w:val="Lijstalinea"/>
        <w:numPr>
          <w:ilvl w:val="0"/>
          <w:numId w:val="1"/>
        </w:numPr>
      </w:pPr>
      <w:r>
        <w:t>Progressief = per stuk nemen de variabele kosten toe</w:t>
      </w:r>
    </w:p>
    <w:p w:rsidR="00FA6540" w:rsidRDefault="00FA6540" w:rsidP="00FA6540">
      <w:pPr>
        <w:pStyle w:val="Lijstalinea"/>
        <w:numPr>
          <w:ilvl w:val="0"/>
          <w:numId w:val="1"/>
        </w:numPr>
      </w:pPr>
      <w:r>
        <w:t xml:space="preserve">Degressief = per stuk nemen de variabele kosten nemen af </w:t>
      </w:r>
    </w:p>
    <w:p w:rsidR="00FA6540" w:rsidRPr="00570EA4" w:rsidRDefault="00FA6540" w:rsidP="00FA6540">
      <w:pPr>
        <w:rPr>
          <w:b/>
        </w:rPr>
      </w:pPr>
      <w:r w:rsidRPr="00570EA4">
        <w:rPr>
          <w:b/>
        </w:rPr>
        <w:t xml:space="preserve">Besluitvorming bij proportioneel variabele kosten </w:t>
      </w:r>
    </w:p>
    <w:p w:rsidR="00471116" w:rsidRDefault="00860D4C" w:rsidP="00FA6540">
      <w:r w:rsidRPr="00463888">
        <w:t>T</w:t>
      </w:r>
      <w:r w:rsidR="00385DBF" w:rsidRPr="00463888">
        <w:t>K</w:t>
      </w:r>
      <w:r w:rsidRPr="00463888">
        <w:t xml:space="preserve"> = TCK + TVK </w:t>
      </w:r>
      <w:r w:rsidR="00AA2CA7">
        <w:br/>
      </w:r>
      <w:proofErr w:type="spellStart"/>
      <w:r w:rsidRPr="00463888">
        <w:t>TVK</w:t>
      </w:r>
      <w:proofErr w:type="spellEnd"/>
      <w:r w:rsidRPr="00463888">
        <w:t xml:space="preserve"> = variabele kosten per stuk x aantal stuks [</w:t>
      </w:r>
      <w:proofErr w:type="spellStart"/>
      <w:r w:rsidRPr="00463888">
        <w:t>aq</w:t>
      </w:r>
      <w:proofErr w:type="spellEnd"/>
      <w:r w:rsidRPr="00463888">
        <w:t>]</w:t>
      </w:r>
      <w:r w:rsidR="00AA2CA7">
        <w:br/>
        <w:t xml:space="preserve">=&gt; </w:t>
      </w:r>
      <w:r w:rsidR="00471116" w:rsidRPr="00463888">
        <w:t>TK = variabelen kosten x aantal stuks + constante kosten</w:t>
      </w:r>
    </w:p>
    <w:p w:rsidR="00875E36" w:rsidRDefault="00875E36" w:rsidP="00FA6540">
      <w:r>
        <w:t xml:space="preserve">Omzet: p x q (= </w:t>
      </w:r>
      <w:proofErr w:type="spellStart"/>
      <w:r>
        <w:t>ookwel</w:t>
      </w:r>
      <w:proofErr w:type="spellEnd"/>
      <w:r>
        <w:t xml:space="preserve"> TO, de totale opbrengst)</w:t>
      </w:r>
      <w:r>
        <w:br/>
        <w:t>q: de afzet, de verkochte hoeveelheid</w:t>
      </w:r>
      <w:r w:rsidR="00D94ED4">
        <w:t xml:space="preserve"> &gt; bij q gaan we ervan uit dat er steeds evenveel producten geproduceerd worden, als er verkocht worden &gt; geen voorraadvorming</w:t>
      </w:r>
    </w:p>
    <w:p w:rsidR="007118A2" w:rsidRDefault="00D94ED4" w:rsidP="00D94ED4">
      <w:r>
        <w:t>Totale Winst = Totale Opbrengst – Totale Kosten</w:t>
      </w:r>
      <w:r>
        <w:t xml:space="preserve"> (de winstvergelijking) </w:t>
      </w:r>
    </w:p>
    <w:p w:rsidR="007118A2" w:rsidRDefault="007118A2" w:rsidP="007118A2">
      <w:r>
        <w:t>Break-even afzet = de afzet waarbij de totale kosten gelijk zijn aan de totale opbrengsten [TW = 0 ,  TK = TO]</w:t>
      </w:r>
    </w:p>
    <w:p w:rsidR="0064478B" w:rsidRDefault="00CD2E7E" w:rsidP="00FA6540">
      <w:r>
        <w:t xml:space="preserve">Maximale winst = </w:t>
      </w:r>
      <w:r w:rsidR="0064380C">
        <w:t>productie capaciteit</w:t>
      </w:r>
    </w:p>
    <w:p w:rsidR="00372030" w:rsidRDefault="00372030" w:rsidP="00FA6540">
      <w:r>
        <w:t>De ondernemer kijkt naar de volgende factoren, voordat hij besluit of hij iets nieuws op de markt gaat brengen of niet:</w:t>
      </w:r>
      <w:r>
        <w:br/>
        <w:t>- de kosten</w:t>
      </w:r>
      <w:r>
        <w:br/>
        <w:t>- de marktprijs</w:t>
      </w:r>
      <w:r>
        <w:br/>
        <w:t>- de productiecapaciteit</w:t>
      </w:r>
      <w:r>
        <w:br/>
        <w:t>- de door de ondernemer gewenste winst</w:t>
      </w:r>
    </w:p>
    <w:p w:rsidR="0064380C" w:rsidRPr="002E4CA4" w:rsidRDefault="002E4CA4" w:rsidP="00FA6540">
      <w:pPr>
        <w:rPr>
          <w:b/>
        </w:rPr>
      </w:pPr>
      <w:r w:rsidRPr="002E4CA4">
        <w:rPr>
          <w:b/>
        </w:rPr>
        <w:t>D</w:t>
      </w:r>
      <w:r w:rsidR="0064380C" w:rsidRPr="002E4CA4">
        <w:rPr>
          <w:b/>
        </w:rPr>
        <w:t xml:space="preserve">e gemiddelde kosten / </w:t>
      </w:r>
      <w:r w:rsidR="0064380C" w:rsidRPr="002E4CA4">
        <w:rPr>
          <w:b/>
          <w:highlight w:val="yellow"/>
        </w:rPr>
        <w:t>kosten per stuk</w:t>
      </w:r>
    </w:p>
    <w:p w:rsidR="0064380C" w:rsidRDefault="0064380C" w:rsidP="00FA6540">
      <w:r>
        <w:t>GTK = GVK + GCK</w:t>
      </w:r>
    </w:p>
    <w:p w:rsidR="00E504CC" w:rsidRDefault="00E504CC" w:rsidP="00FA6540">
      <w:r>
        <w:t>De gemiddelde opbrengst is altijd gelijk aan de prijs &gt; GO = P</w:t>
      </w:r>
    </w:p>
    <w:p w:rsidR="0064478B" w:rsidRPr="00BB1DA6" w:rsidRDefault="00085B68" w:rsidP="00FA6540">
      <w:pPr>
        <w:rPr>
          <w:b/>
        </w:rPr>
      </w:pPr>
      <w:r w:rsidRPr="00BB1DA6">
        <w:rPr>
          <w:b/>
        </w:rPr>
        <w:t>Besluitvorming in de Marge</w:t>
      </w:r>
    </w:p>
    <w:p w:rsidR="0064380C" w:rsidRDefault="00980174" w:rsidP="00FA6540">
      <w:r>
        <w:t>Marginale kosten = de extra kosten bij de uitbreiding van de productie met één eenheid</w:t>
      </w:r>
    </w:p>
    <w:p w:rsidR="00980174" w:rsidRDefault="00980174" w:rsidP="00FA6540">
      <w:r>
        <w:t>Marginale opbrengst = de extra opbrengsten [omzet] als de afzet met één eenheid toeneemt</w:t>
      </w:r>
    </w:p>
    <w:p w:rsidR="00980174" w:rsidRDefault="00980174" w:rsidP="00FA6540">
      <w:r>
        <w:t>Marginale winst = de extra winst bij uitbreiding van productie en afzet met één eenheid</w:t>
      </w:r>
    </w:p>
    <w:p w:rsidR="00623660" w:rsidRDefault="00623660" w:rsidP="00FA6540">
      <w:r>
        <w:t>MW = MO – MK</w:t>
      </w:r>
    </w:p>
    <w:p w:rsidR="00BF4386" w:rsidRDefault="00623660" w:rsidP="00FA6540">
      <w:r>
        <w:t xml:space="preserve">MO = MK =&gt; de totale winst is maximaal </w:t>
      </w:r>
    </w:p>
    <w:p w:rsidR="007911CF" w:rsidRPr="007911CF" w:rsidRDefault="007911CF" w:rsidP="00FA6540">
      <w:pPr>
        <w:rPr>
          <w:color w:val="FF0000"/>
        </w:rPr>
      </w:pPr>
      <w:proofErr w:type="spellStart"/>
      <w:r>
        <w:rPr>
          <w:color w:val="FF0000"/>
        </w:rPr>
        <w:t>To</w:t>
      </w:r>
      <w:proofErr w:type="spellEnd"/>
      <w:r>
        <w:rPr>
          <w:color w:val="FF0000"/>
        </w:rPr>
        <w:t xml:space="preserve"> do: opdrachten maken, rekenen en oefenen </w:t>
      </w:r>
      <w:bookmarkStart w:id="0" w:name="_GoBack"/>
      <w:bookmarkEnd w:id="0"/>
    </w:p>
    <w:p w:rsidR="000B0611" w:rsidRDefault="000B0611" w:rsidP="00FA6540"/>
    <w:p w:rsidR="00F502C8" w:rsidRPr="0064380C" w:rsidRDefault="00F502C8" w:rsidP="00F502C8"/>
    <w:p w:rsidR="0064380C" w:rsidRDefault="0064380C" w:rsidP="00FA6540"/>
    <w:p w:rsidR="0098269E" w:rsidRDefault="0098269E" w:rsidP="00FA6540"/>
    <w:p w:rsidR="00385DBF" w:rsidRPr="00860D4C" w:rsidRDefault="00385DBF" w:rsidP="00FA6540"/>
    <w:sectPr w:rsidR="00385DBF" w:rsidRPr="0086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74D"/>
    <w:multiLevelType w:val="hybridMultilevel"/>
    <w:tmpl w:val="AB6AAAD2"/>
    <w:lvl w:ilvl="0" w:tplc="E5766B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4"/>
    <w:rsid w:val="00026352"/>
    <w:rsid w:val="00032AA9"/>
    <w:rsid w:val="00085B68"/>
    <w:rsid w:val="000B0611"/>
    <w:rsid w:val="000D16FB"/>
    <w:rsid w:val="001B7813"/>
    <w:rsid w:val="002B41F5"/>
    <w:rsid w:val="002E4CA4"/>
    <w:rsid w:val="00372030"/>
    <w:rsid w:val="00385DBF"/>
    <w:rsid w:val="003B1DC9"/>
    <w:rsid w:val="00463888"/>
    <w:rsid w:val="00471116"/>
    <w:rsid w:val="004C23EF"/>
    <w:rsid w:val="00570EA4"/>
    <w:rsid w:val="00623660"/>
    <w:rsid w:val="0064380C"/>
    <w:rsid w:val="0064478B"/>
    <w:rsid w:val="007118A2"/>
    <w:rsid w:val="007911CF"/>
    <w:rsid w:val="007F607C"/>
    <w:rsid w:val="008429C1"/>
    <w:rsid w:val="00860D4C"/>
    <w:rsid w:val="00875E36"/>
    <w:rsid w:val="0095205D"/>
    <w:rsid w:val="009601D4"/>
    <w:rsid w:val="00977AC0"/>
    <w:rsid w:val="00980174"/>
    <w:rsid w:val="0098269E"/>
    <w:rsid w:val="009B1E57"/>
    <w:rsid w:val="009C63E4"/>
    <w:rsid w:val="00A86191"/>
    <w:rsid w:val="00AA2CA7"/>
    <w:rsid w:val="00B4676C"/>
    <w:rsid w:val="00BB1DA6"/>
    <w:rsid w:val="00BD43D7"/>
    <w:rsid w:val="00BF4386"/>
    <w:rsid w:val="00C76394"/>
    <w:rsid w:val="00CD2E7E"/>
    <w:rsid w:val="00D132F1"/>
    <w:rsid w:val="00D94ED4"/>
    <w:rsid w:val="00E504CC"/>
    <w:rsid w:val="00EB5160"/>
    <w:rsid w:val="00F502C8"/>
    <w:rsid w:val="00F61473"/>
    <w:rsid w:val="00F73D9C"/>
    <w:rsid w:val="00F93D4F"/>
    <w:rsid w:val="00FA6540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AFB0"/>
  <w15:chartTrackingRefBased/>
  <w15:docId w15:val="{5574EB6B-B748-49C0-B660-8FA9CF3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Vanjaa</dc:creator>
  <cp:keywords/>
  <dc:description/>
  <cp:lastModifiedBy>Vanja Verbrugge (8194)</cp:lastModifiedBy>
  <cp:revision>42</cp:revision>
  <dcterms:created xsi:type="dcterms:W3CDTF">2016-04-04T09:20:00Z</dcterms:created>
  <dcterms:modified xsi:type="dcterms:W3CDTF">2017-10-10T20:13:00Z</dcterms:modified>
</cp:coreProperties>
</file>