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03" w:rsidRDefault="004B7DB1" w:rsidP="00806127">
      <w:pPr>
        <w:pStyle w:val="Titel"/>
        <w:jc w:val="both"/>
        <w:rPr>
          <w:lang w:val="en-GB"/>
        </w:rPr>
      </w:pPr>
      <w:r w:rsidRPr="004B7DB1">
        <w:rPr>
          <w:lang w:val="en-GB"/>
        </w:rPr>
        <w:t xml:space="preserve">Book </w:t>
      </w:r>
      <w:r w:rsidR="00F066F0" w:rsidRPr="004B7DB1">
        <w:rPr>
          <w:lang w:val="en-GB"/>
        </w:rPr>
        <w:t>assignment</w:t>
      </w:r>
      <w:r w:rsidRPr="004B7DB1">
        <w:rPr>
          <w:lang w:val="en-GB"/>
        </w:rPr>
        <w:t xml:space="preserve"> 2</w:t>
      </w:r>
    </w:p>
    <w:p w:rsidR="00F066F0" w:rsidRDefault="00C53D0D" w:rsidP="00806127">
      <w:pPr>
        <w:jc w:val="both"/>
        <w:rPr>
          <w:lang w:val="en-GB"/>
        </w:rPr>
      </w:pPr>
      <w:r>
        <w:rPr>
          <w:lang w:val="en-GB"/>
        </w:rPr>
        <w:t>1</w:t>
      </w:r>
    </w:p>
    <w:p w:rsidR="00F066F0" w:rsidRPr="004D5B4A" w:rsidRDefault="00F066F0" w:rsidP="00806127">
      <w:pPr>
        <w:pStyle w:val="Lijstalinea"/>
        <w:numPr>
          <w:ilvl w:val="0"/>
          <w:numId w:val="1"/>
        </w:numPr>
        <w:jc w:val="both"/>
        <w:rPr>
          <w:sz w:val="24"/>
          <w:lang w:val="en-GB"/>
        </w:rPr>
      </w:pPr>
      <w:r w:rsidRPr="004D5B4A">
        <w:rPr>
          <w:sz w:val="24"/>
          <w:lang w:val="en-GB"/>
        </w:rPr>
        <w:t>Gary is the most important person in this story, Gary is a storywriter and is in love with Kate.</w:t>
      </w:r>
    </w:p>
    <w:p w:rsidR="00F066F0" w:rsidRPr="004D5B4A" w:rsidRDefault="00F066F0" w:rsidP="00806127">
      <w:pPr>
        <w:pStyle w:val="Lijstalinea"/>
        <w:numPr>
          <w:ilvl w:val="0"/>
          <w:numId w:val="1"/>
        </w:numPr>
        <w:jc w:val="both"/>
        <w:rPr>
          <w:sz w:val="24"/>
          <w:lang w:val="en-GB"/>
        </w:rPr>
      </w:pPr>
      <w:r w:rsidRPr="004D5B4A">
        <w:rPr>
          <w:sz w:val="24"/>
          <w:lang w:val="en-GB"/>
        </w:rPr>
        <w:t>Kate is pretty girl who is engaged to Kate.</w:t>
      </w:r>
    </w:p>
    <w:p w:rsidR="00F066F0" w:rsidRPr="004D5B4A" w:rsidRDefault="00F066F0" w:rsidP="00806127">
      <w:pPr>
        <w:pStyle w:val="Lijstalinea"/>
        <w:numPr>
          <w:ilvl w:val="0"/>
          <w:numId w:val="1"/>
        </w:numPr>
        <w:jc w:val="both"/>
        <w:rPr>
          <w:sz w:val="24"/>
          <w:lang w:val="en-GB"/>
        </w:rPr>
      </w:pPr>
      <w:r w:rsidRPr="004D5B4A">
        <w:rPr>
          <w:sz w:val="24"/>
          <w:lang w:val="en-GB"/>
        </w:rPr>
        <w:t xml:space="preserve">Vince </w:t>
      </w:r>
      <w:r w:rsidRPr="004D5B4A">
        <w:rPr>
          <w:rFonts w:cs="Arial"/>
          <w:color w:val="222222"/>
          <w:sz w:val="24"/>
          <w:szCs w:val="19"/>
          <w:lang w:val="en-GB"/>
        </w:rPr>
        <w:t>is a boring guy with glasses who is engaged to Kate.</w:t>
      </w:r>
    </w:p>
    <w:p w:rsidR="00F066F0" w:rsidRPr="004D5B4A" w:rsidRDefault="00C53D0D" w:rsidP="00806127">
      <w:pPr>
        <w:jc w:val="both"/>
        <w:rPr>
          <w:sz w:val="24"/>
          <w:lang w:val="en-GB"/>
        </w:rPr>
      </w:pPr>
      <w:r w:rsidRPr="004D5B4A">
        <w:rPr>
          <w:sz w:val="24"/>
          <w:lang w:val="en-GB"/>
        </w:rPr>
        <w:t>2</w:t>
      </w:r>
    </w:p>
    <w:p w:rsidR="00F066F0" w:rsidRPr="004D5B4A" w:rsidRDefault="00412438" w:rsidP="00806127">
      <w:pPr>
        <w:jc w:val="both"/>
        <w:rPr>
          <w:rFonts w:cs="Arial"/>
          <w:color w:val="222222"/>
          <w:sz w:val="24"/>
          <w:szCs w:val="19"/>
          <w:lang w:val="en-GB"/>
        </w:rPr>
      </w:pPr>
      <w:r w:rsidRPr="004D5B4A">
        <w:rPr>
          <w:rFonts w:cs="Arial"/>
          <w:color w:val="222222"/>
          <w:sz w:val="24"/>
          <w:szCs w:val="19"/>
          <w:lang w:val="en-GB"/>
        </w:rPr>
        <w:t xml:space="preserve">death predictor, </w:t>
      </w:r>
      <w:r w:rsidR="00F066F0" w:rsidRPr="004D5B4A">
        <w:rPr>
          <w:rFonts w:cs="Arial"/>
          <w:color w:val="222222"/>
          <w:sz w:val="24"/>
          <w:szCs w:val="19"/>
          <w:lang w:val="en-GB"/>
        </w:rPr>
        <w:t xml:space="preserve">because the self-written stories from Gary be changed by the computer. </w:t>
      </w:r>
      <w:r w:rsidR="00D1055E" w:rsidRPr="004D5B4A">
        <w:rPr>
          <w:rFonts w:cs="Arial"/>
          <w:color w:val="222222"/>
          <w:sz w:val="24"/>
          <w:szCs w:val="19"/>
          <w:lang w:val="en-GB"/>
        </w:rPr>
        <w:t>in the stories are told how you die and when. the predictions always come true.</w:t>
      </w:r>
    </w:p>
    <w:p w:rsidR="00C53D0D" w:rsidRPr="004D5B4A" w:rsidRDefault="00C53D0D" w:rsidP="00806127">
      <w:pPr>
        <w:jc w:val="both"/>
        <w:rPr>
          <w:rFonts w:cs="Arial"/>
          <w:color w:val="222222"/>
          <w:sz w:val="24"/>
          <w:szCs w:val="19"/>
        </w:rPr>
      </w:pPr>
      <w:r w:rsidRPr="004D5B4A">
        <w:rPr>
          <w:rFonts w:cs="Arial"/>
          <w:color w:val="222222"/>
          <w:sz w:val="24"/>
          <w:szCs w:val="19"/>
        </w:rPr>
        <w:t>3</w:t>
      </w:r>
    </w:p>
    <w:tbl>
      <w:tblPr>
        <w:tblStyle w:val="Tabelraster"/>
        <w:tblW w:w="10207" w:type="dxa"/>
        <w:tblInd w:w="-176" w:type="dxa"/>
        <w:tblLook w:val="04A0" w:firstRow="1" w:lastRow="0" w:firstColumn="1" w:lastColumn="0" w:noHBand="0" w:noVBand="1"/>
      </w:tblPr>
      <w:tblGrid>
        <w:gridCol w:w="1643"/>
        <w:gridCol w:w="1529"/>
        <w:gridCol w:w="1643"/>
        <w:gridCol w:w="1337"/>
        <w:gridCol w:w="1673"/>
        <w:gridCol w:w="2382"/>
      </w:tblGrid>
      <w:tr w:rsidR="00C53D0D" w:rsidRPr="004D5B4A" w:rsidTr="00C53D0D">
        <w:tc>
          <w:tcPr>
            <w:tcW w:w="1643" w:type="dxa"/>
          </w:tcPr>
          <w:p w:rsidR="00D1055E" w:rsidRPr="004D5B4A" w:rsidRDefault="00D1055E" w:rsidP="00806127">
            <w:pPr>
              <w:jc w:val="both"/>
              <w:rPr>
                <w:sz w:val="24"/>
                <w:szCs w:val="28"/>
                <w:lang w:val="en-GB"/>
              </w:rPr>
            </w:pPr>
            <w:r w:rsidRPr="004D5B4A">
              <w:rPr>
                <w:rFonts w:cs="Arial"/>
                <w:color w:val="000000"/>
                <w:sz w:val="24"/>
                <w:szCs w:val="28"/>
                <w:highlight w:val="yellow"/>
                <w:lang w:val="en-GB"/>
              </w:rPr>
              <w:t>possibly</w:t>
            </w:r>
          </w:p>
        </w:tc>
        <w:tc>
          <w:tcPr>
            <w:tcW w:w="1529" w:type="dxa"/>
          </w:tcPr>
          <w:p w:rsidR="00D1055E" w:rsidRPr="004D5B4A" w:rsidRDefault="00D1055E" w:rsidP="00806127">
            <w:pPr>
              <w:jc w:val="both"/>
              <w:rPr>
                <w:sz w:val="24"/>
                <w:szCs w:val="28"/>
                <w:lang w:val="en-GB"/>
              </w:rPr>
            </w:pPr>
            <w:r w:rsidRPr="004D5B4A">
              <w:rPr>
                <w:sz w:val="24"/>
                <w:szCs w:val="28"/>
                <w:lang w:val="en-GB"/>
              </w:rPr>
              <w:t>passend</w:t>
            </w:r>
          </w:p>
        </w:tc>
        <w:tc>
          <w:tcPr>
            <w:tcW w:w="1643" w:type="dxa"/>
          </w:tcPr>
          <w:p w:rsidR="00D1055E" w:rsidRPr="004D5B4A" w:rsidRDefault="00D1055E" w:rsidP="00806127">
            <w:pPr>
              <w:jc w:val="both"/>
              <w:rPr>
                <w:sz w:val="24"/>
                <w:szCs w:val="28"/>
                <w:lang w:val="en-GB"/>
              </w:rPr>
            </w:pPr>
            <w:r w:rsidRPr="004D5B4A">
              <w:rPr>
                <w:sz w:val="24"/>
                <w:szCs w:val="28"/>
                <w:lang w:val="en-GB"/>
              </w:rPr>
              <w:t>eventueel</w:t>
            </w:r>
          </w:p>
        </w:tc>
        <w:tc>
          <w:tcPr>
            <w:tcW w:w="1337" w:type="dxa"/>
          </w:tcPr>
          <w:p w:rsidR="00D1055E" w:rsidRPr="004D5B4A" w:rsidRDefault="00412438" w:rsidP="00806127">
            <w:pPr>
              <w:jc w:val="both"/>
              <w:rPr>
                <w:sz w:val="28"/>
                <w:highlight w:val="yellow"/>
                <w:lang w:val="en-GB"/>
              </w:rPr>
            </w:pPr>
            <w:r w:rsidRPr="004D5B4A">
              <w:rPr>
                <w:sz w:val="28"/>
                <w:highlight w:val="yellow"/>
                <w:lang w:val="en-GB"/>
              </w:rPr>
              <w:t>access</w:t>
            </w:r>
          </w:p>
        </w:tc>
        <w:tc>
          <w:tcPr>
            <w:tcW w:w="1673" w:type="dxa"/>
          </w:tcPr>
          <w:p w:rsidR="00D1055E" w:rsidRPr="004D5B4A" w:rsidRDefault="00412438" w:rsidP="00806127">
            <w:pPr>
              <w:jc w:val="both"/>
              <w:rPr>
                <w:sz w:val="28"/>
                <w:lang w:val="en-GB"/>
              </w:rPr>
            </w:pPr>
            <w:r w:rsidRPr="004D5B4A">
              <w:rPr>
                <w:sz w:val="28"/>
                <w:lang w:val="en-GB"/>
              </w:rPr>
              <w:t>accepteren</w:t>
            </w:r>
          </w:p>
        </w:tc>
        <w:tc>
          <w:tcPr>
            <w:tcW w:w="2382" w:type="dxa"/>
          </w:tcPr>
          <w:p w:rsidR="00D1055E" w:rsidRPr="004D5B4A" w:rsidRDefault="00412438" w:rsidP="00806127">
            <w:pPr>
              <w:jc w:val="both"/>
              <w:rPr>
                <w:sz w:val="28"/>
                <w:lang w:val="en-GB"/>
              </w:rPr>
            </w:pPr>
            <w:r w:rsidRPr="004D5B4A">
              <w:rPr>
                <w:sz w:val="28"/>
                <w:lang w:val="en-GB"/>
              </w:rPr>
              <w:t>toegang</w:t>
            </w:r>
          </w:p>
        </w:tc>
      </w:tr>
      <w:tr w:rsidR="00C53D0D" w:rsidRPr="004D5B4A" w:rsidTr="00C53D0D">
        <w:tc>
          <w:tcPr>
            <w:tcW w:w="1643" w:type="dxa"/>
          </w:tcPr>
          <w:p w:rsidR="00D1055E" w:rsidRPr="004D5B4A" w:rsidRDefault="00D1055E" w:rsidP="00806127">
            <w:pPr>
              <w:jc w:val="both"/>
              <w:rPr>
                <w:sz w:val="24"/>
                <w:szCs w:val="28"/>
                <w:lang w:val="en-GB"/>
              </w:rPr>
            </w:pPr>
            <w:r w:rsidRPr="004D5B4A">
              <w:rPr>
                <w:rFonts w:cs="Arial"/>
                <w:color w:val="000000"/>
                <w:sz w:val="24"/>
                <w:szCs w:val="28"/>
                <w:highlight w:val="yellow"/>
              </w:rPr>
              <w:t>research</w:t>
            </w:r>
          </w:p>
        </w:tc>
        <w:tc>
          <w:tcPr>
            <w:tcW w:w="1529" w:type="dxa"/>
          </w:tcPr>
          <w:p w:rsidR="00D1055E" w:rsidRPr="004D5B4A" w:rsidRDefault="00D1055E" w:rsidP="00806127">
            <w:pPr>
              <w:jc w:val="both"/>
              <w:rPr>
                <w:sz w:val="24"/>
                <w:szCs w:val="28"/>
                <w:lang w:val="en-GB"/>
              </w:rPr>
            </w:pPr>
            <w:r w:rsidRPr="004D5B4A">
              <w:rPr>
                <w:sz w:val="24"/>
                <w:szCs w:val="28"/>
                <w:lang w:val="en-GB"/>
              </w:rPr>
              <w:t>zoeken</w:t>
            </w:r>
          </w:p>
        </w:tc>
        <w:tc>
          <w:tcPr>
            <w:tcW w:w="1643" w:type="dxa"/>
          </w:tcPr>
          <w:p w:rsidR="00D1055E" w:rsidRPr="004D5B4A" w:rsidRDefault="00D1055E" w:rsidP="00806127">
            <w:pPr>
              <w:jc w:val="both"/>
              <w:rPr>
                <w:sz w:val="24"/>
                <w:szCs w:val="28"/>
                <w:lang w:val="en-GB"/>
              </w:rPr>
            </w:pPr>
            <w:r w:rsidRPr="004D5B4A">
              <w:rPr>
                <w:sz w:val="24"/>
                <w:szCs w:val="28"/>
                <w:lang w:val="en-GB"/>
              </w:rPr>
              <w:t>onderzoek</w:t>
            </w:r>
          </w:p>
        </w:tc>
        <w:tc>
          <w:tcPr>
            <w:tcW w:w="1337" w:type="dxa"/>
          </w:tcPr>
          <w:p w:rsidR="00D1055E" w:rsidRPr="004D5B4A" w:rsidRDefault="00412438" w:rsidP="00806127">
            <w:pPr>
              <w:jc w:val="both"/>
              <w:rPr>
                <w:sz w:val="24"/>
                <w:highlight w:val="yellow"/>
                <w:lang w:val="en-GB"/>
              </w:rPr>
            </w:pPr>
            <w:r w:rsidRPr="004D5B4A">
              <w:rPr>
                <w:sz w:val="24"/>
                <w:highlight w:val="yellow"/>
                <w:lang w:val="en-GB"/>
              </w:rPr>
              <w:t>content</w:t>
            </w:r>
          </w:p>
        </w:tc>
        <w:tc>
          <w:tcPr>
            <w:tcW w:w="1673" w:type="dxa"/>
          </w:tcPr>
          <w:p w:rsidR="00D1055E" w:rsidRPr="004D5B4A" w:rsidRDefault="00412438" w:rsidP="00806127">
            <w:pPr>
              <w:jc w:val="both"/>
              <w:rPr>
                <w:sz w:val="24"/>
                <w:lang w:val="en-GB"/>
              </w:rPr>
            </w:pPr>
            <w:r w:rsidRPr="004D5B4A">
              <w:rPr>
                <w:sz w:val="24"/>
                <w:lang w:val="en-GB"/>
              </w:rPr>
              <w:t>I don’t know</w:t>
            </w:r>
          </w:p>
        </w:tc>
        <w:tc>
          <w:tcPr>
            <w:tcW w:w="2382" w:type="dxa"/>
          </w:tcPr>
          <w:p w:rsidR="00D1055E" w:rsidRPr="004D5B4A" w:rsidRDefault="00412438" w:rsidP="00806127">
            <w:pPr>
              <w:jc w:val="both"/>
              <w:rPr>
                <w:sz w:val="24"/>
                <w:lang w:val="en-GB"/>
              </w:rPr>
            </w:pPr>
            <w:r w:rsidRPr="004D5B4A">
              <w:rPr>
                <w:sz w:val="24"/>
                <w:lang w:val="en-GB"/>
              </w:rPr>
              <w:t>inhoud</w:t>
            </w:r>
          </w:p>
        </w:tc>
      </w:tr>
      <w:tr w:rsidR="00C53D0D" w:rsidRPr="004D5B4A" w:rsidTr="00C53D0D">
        <w:tc>
          <w:tcPr>
            <w:tcW w:w="1643" w:type="dxa"/>
          </w:tcPr>
          <w:p w:rsidR="00D1055E" w:rsidRPr="004D5B4A" w:rsidRDefault="00D1055E" w:rsidP="00806127">
            <w:pPr>
              <w:jc w:val="both"/>
              <w:rPr>
                <w:sz w:val="24"/>
                <w:szCs w:val="28"/>
                <w:highlight w:val="yellow"/>
                <w:lang w:val="en-GB"/>
              </w:rPr>
            </w:pPr>
            <w:r w:rsidRPr="004D5B4A">
              <w:rPr>
                <w:rFonts w:cs="Arial"/>
                <w:color w:val="000000"/>
                <w:sz w:val="24"/>
                <w:szCs w:val="28"/>
                <w:highlight w:val="yellow"/>
              </w:rPr>
              <w:t>society</w:t>
            </w:r>
          </w:p>
        </w:tc>
        <w:tc>
          <w:tcPr>
            <w:tcW w:w="1529" w:type="dxa"/>
          </w:tcPr>
          <w:p w:rsidR="00D1055E" w:rsidRPr="004D5B4A" w:rsidRDefault="00D1055E" w:rsidP="00806127">
            <w:pPr>
              <w:jc w:val="both"/>
              <w:rPr>
                <w:sz w:val="24"/>
                <w:szCs w:val="28"/>
                <w:lang w:val="en-GB"/>
              </w:rPr>
            </w:pPr>
            <w:r w:rsidRPr="004D5B4A">
              <w:rPr>
                <w:sz w:val="24"/>
                <w:szCs w:val="28"/>
                <w:lang w:val="en-GB"/>
              </w:rPr>
              <w:t>sociaal</w:t>
            </w:r>
          </w:p>
        </w:tc>
        <w:tc>
          <w:tcPr>
            <w:tcW w:w="1643" w:type="dxa"/>
          </w:tcPr>
          <w:p w:rsidR="00D1055E" w:rsidRPr="004D5B4A" w:rsidRDefault="00D1055E" w:rsidP="00806127">
            <w:pPr>
              <w:jc w:val="both"/>
              <w:rPr>
                <w:sz w:val="24"/>
                <w:szCs w:val="28"/>
                <w:lang w:val="en-GB"/>
              </w:rPr>
            </w:pPr>
            <w:r w:rsidRPr="004D5B4A">
              <w:rPr>
                <w:sz w:val="24"/>
                <w:szCs w:val="28"/>
                <w:lang w:val="en-GB"/>
              </w:rPr>
              <w:t>samenleving</w:t>
            </w:r>
          </w:p>
        </w:tc>
        <w:tc>
          <w:tcPr>
            <w:tcW w:w="1337" w:type="dxa"/>
          </w:tcPr>
          <w:p w:rsidR="00D1055E" w:rsidRPr="004D5B4A" w:rsidRDefault="00C53D0D" w:rsidP="00806127">
            <w:pPr>
              <w:jc w:val="both"/>
              <w:rPr>
                <w:sz w:val="24"/>
                <w:highlight w:val="yellow"/>
                <w:lang w:val="en-GB"/>
              </w:rPr>
            </w:pPr>
            <w:r w:rsidRPr="004D5B4A">
              <w:rPr>
                <w:sz w:val="24"/>
                <w:highlight w:val="yellow"/>
                <w:lang w:val="en-GB"/>
              </w:rPr>
              <w:t xml:space="preserve">allegation </w:t>
            </w:r>
          </w:p>
        </w:tc>
        <w:tc>
          <w:tcPr>
            <w:tcW w:w="1673" w:type="dxa"/>
          </w:tcPr>
          <w:p w:rsidR="00D1055E" w:rsidRPr="004D5B4A" w:rsidRDefault="00C53D0D" w:rsidP="00806127">
            <w:pPr>
              <w:jc w:val="both"/>
              <w:rPr>
                <w:sz w:val="24"/>
                <w:lang w:val="en-GB"/>
              </w:rPr>
            </w:pPr>
            <w:r w:rsidRPr="004D5B4A">
              <w:rPr>
                <w:sz w:val="24"/>
                <w:lang w:val="en-GB"/>
              </w:rPr>
              <w:t>I don’t know</w:t>
            </w:r>
          </w:p>
        </w:tc>
        <w:tc>
          <w:tcPr>
            <w:tcW w:w="2382" w:type="dxa"/>
          </w:tcPr>
          <w:p w:rsidR="00D1055E" w:rsidRPr="004D5B4A" w:rsidRDefault="00C53D0D" w:rsidP="00806127">
            <w:pPr>
              <w:jc w:val="both"/>
              <w:rPr>
                <w:sz w:val="24"/>
                <w:lang w:val="en-GB"/>
              </w:rPr>
            </w:pPr>
            <w:r w:rsidRPr="004D5B4A">
              <w:rPr>
                <w:sz w:val="24"/>
                <w:lang w:val="en-GB"/>
              </w:rPr>
              <w:t>beschuldiging</w:t>
            </w:r>
          </w:p>
        </w:tc>
      </w:tr>
      <w:tr w:rsidR="00C53D0D" w:rsidRPr="004D5B4A" w:rsidTr="00C53D0D">
        <w:tc>
          <w:tcPr>
            <w:tcW w:w="1643" w:type="dxa"/>
          </w:tcPr>
          <w:p w:rsidR="00D1055E" w:rsidRPr="004D5B4A" w:rsidRDefault="00D1055E" w:rsidP="00806127">
            <w:pPr>
              <w:jc w:val="both"/>
              <w:rPr>
                <w:sz w:val="24"/>
                <w:szCs w:val="28"/>
                <w:highlight w:val="yellow"/>
                <w:lang w:val="en-GB"/>
              </w:rPr>
            </w:pPr>
            <w:r w:rsidRPr="004D5B4A">
              <w:rPr>
                <w:sz w:val="24"/>
                <w:szCs w:val="28"/>
                <w:highlight w:val="yellow"/>
                <w:lang w:val="en-GB"/>
              </w:rPr>
              <w:t>bill</w:t>
            </w:r>
          </w:p>
        </w:tc>
        <w:tc>
          <w:tcPr>
            <w:tcW w:w="1529" w:type="dxa"/>
          </w:tcPr>
          <w:p w:rsidR="00D1055E" w:rsidRPr="004D5B4A" w:rsidRDefault="00D1055E" w:rsidP="00806127">
            <w:pPr>
              <w:jc w:val="both"/>
              <w:rPr>
                <w:sz w:val="24"/>
                <w:szCs w:val="28"/>
                <w:lang w:val="en-GB"/>
              </w:rPr>
            </w:pPr>
            <w:r w:rsidRPr="004D5B4A">
              <w:rPr>
                <w:sz w:val="24"/>
                <w:szCs w:val="28"/>
                <w:lang w:val="en-GB"/>
              </w:rPr>
              <w:t>I don’t know</w:t>
            </w:r>
          </w:p>
        </w:tc>
        <w:tc>
          <w:tcPr>
            <w:tcW w:w="1643" w:type="dxa"/>
          </w:tcPr>
          <w:p w:rsidR="00D1055E" w:rsidRPr="004D5B4A" w:rsidRDefault="00D1055E" w:rsidP="00806127">
            <w:pPr>
              <w:jc w:val="both"/>
              <w:rPr>
                <w:sz w:val="24"/>
                <w:szCs w:val="28"/>
                <w:lang w:val="en-GB"/>
              </w:rPr>
            </w:pPr>
            <w:r w:rsidRPr="004D5B4A">
              <w:rPr>
                <w:sz w:val="24"/>
                <w:szCs w:val="28"/>
                <w:lang w:val="en-GB"/>
              </w:rPr>
              <w:t>rekening</w:t>
            </w:r>
          </w:p>
        </w:tc>
        <w:tc>
          <w:tcPr>
            <w:tcW w:w="1337" w:type="dxa"/>
          </w:tcPr>
          <w:p w:rsidR="00D1055E" w:rsidRPr="004D5B4A" w:rsidRDefault="00C53D0D" w:rsidP="00806127">
            <w:pPr>
              <w:jc w:val="both"/>
              <w:rPr>
                <w:sz w:val="24"/>
                <w:highlight w:val="yellow"/>
                <w:lang w:val="en-GB"/>
              </w:rPr>
            </w:pPr>
            <w:r w:rsidRPr="004D5B4A">
              <w:rPr>
                <w:rStyle w:val="tx2"/>
                <w:rFonts w:cs="Helvetica"/>
                <w:sz w:val="24"/>
                <w:highlight w:val="yellow"/>
                <w:bdr w:val="none" w:sz="0" w:space="0" w:color="auto" w:frame="1"/>
                <w:lang w:val="en-GB"/>
              </w:rPr>
              <w:t>Divided</w:t>
            </w:r>
          </w:p>
        </w:tc>
        <w:tc>
          <w:tcPr>
            <w:tcW w:w="1673" w:type="dxa"/>
          </w:tcPr>
          <w:p w:rsidR="00D1055E" w:rsidRPr="004D5B4A" w:rsidRDefault="00C53D0D" w:rsidP="00806127">
            <w:pPr>
              <w:jc w:val="both"/>
              <w:rPr>
                <w:sz w:val="24"/>
                <w:lang w:val="en-GB"/>
              </w:rPr>
            </w:pPr>
            <w:r w:rsidRPr="004D5B4A">
              <w:rPr>
                <w:sz w:val="24"/>
                <w:lang w:val="en-GB"/>
              </w:rPr>
              <w:t>verdeeld</w:t>
            </w:r>
          </w:p>
        </w:tc>
        <w:tc>
          <w:tcPr>
            <w:tcW w:w="2382" w:type="dxa"/>
          </w:tcPr>
          <w:p w:rsidR="00D1055E" w:rsidRPr="004D5B4A" w:rsidRDefault="00C53D0D" w:rsidP="00806127">
            <w:pPr>
              <w:jc w:val="both"/>
              <w:rPr>
                <w:sz w:val="24"/>
                <w:lang w:val="en-GB"/>
              </w:rPr>
            </w:pPr>
            <w:r w:rsidRPr="004D5B4A">
              <w:rPr>
                <w:sz w:val="24"/>
                <w:lang w:val="en-GB"/>
              </w:rPr>
              <w:t>Verdeeld</w:t>
            </w:r>
          </w:p>
        </w:tc>
      </w:tr>
      <w:tr w:rsidR="00C53D0D" w:rsidRPr="004D5B4A" w:rsidTr="00C53D0D">
        <w:tc>
          <w:tcPr>
            <w:tcW w:w="1643" w:type="dxa"/>
          </w:tcPr>
          <w:p w:rsidR="00D1055E" w:rsidRPr="004D5B4A" w:rsidRDefault="00D1055E" w:rsidP="00806127">
            <w:pPr>
              <w:jc w:val="both"/>
              <w:rPr>
                <w:sz w:val="24"/>
                <w:szCs w:val="28"/>
                <w:lang w:val="en-GB"/>
              </w:rPr>
            </w:pPr>
            <w:r w:rsidRPr="004D5B4A">
              <w:rPr>
                <w:sz w:val="24"/>
                <w:szCs w:val="28"/>
                <w:highlight w:val="yellow"/>
                <w:lang w:val="en-GB"/>
              </w:rPr>
              <w:t>Experience</w:t>
            </w:r>
            <w:r w:rsidRPr="004D5B4A">
              <w:rPr>
                <w:sz w:val="24"/>
                <w:szCs w:val="28"/>
                <w:lang w:val="en-GB"/>
              </w:rPr>
              <w:t xml:space="preserve"> </w:t>
            </w:r>
          </w:p>
        </w:tc>
        <w:tc>
          <w:tcPr>
            <w:tcW w:w="1529" w:type="dxa"/>
          </w:tcPr>
          <w:p w:rsidR="00D1055E" w:rsidRPr="004D5B4A" w:rsidRDefault="00D1055E" w:rsidP="00806127">
            <w:pPr>
              <w:jc w:val="both"/>
              <w:rPr>
                <w:sz w:val="24"/>
                <w:szCs w:val="28"/>
                <w:lang w:val="en-GB"/>
              </w:rPr>
            </w:pPr>
            <w:r w:rsidRPr="004D5B4A">
              <w:rPr>
                <w:sz w:val="24"/>
                <w:szCs w:val="28"/>
                <w:lang w:val="en-GB"/>
              </w:rPr>
              <w:t>experiment</w:t>
            </w:r>
          </w:p>
        </w:tc>
        <w:tc>
          <w:tcPr>
            <w:tcW w:w="1643" w:type="dxa"/>
          </w:tcPr>
          <w:p w:rsidR="00D1055E" w:rsidRPr="004D5B4A" w:rsidRDefault="00D1055E" w:rsidP="00806127">
            <w:pPr>
              <w:jc w:val="both"/>
              <w:rPr>
                <w:sz w:val="24"/>
                <w:szCs w:val="28"/>
                <w:lang w:val="en-GB"/>
              </w:rPr>
            </w:pPr>
            <w:r w:rsidRPr="004D5B4A">
              <w:rPr>
                <w:sz w:val="24"/>
                <w:szCs w:val="28"/>
                <w:lang w:val="en-GB"/>
              </w:rPr>
              <w:t>e</w:t>
            </w:r>
            <w:r w:rsidR="00412438" w:rsidRPr="004D5B4A">
              <w:rPr>
                <w:sz w:val="24"/>
                <w:szCs w:val="28"/>
                <w:lang w:val="en-GB"/>
              </w:rPr>
              <w:t>r</w:t>
            </w:r>
            <w:r w:rsidRPr="004D5B4A">
              <w:rPr>
                <w:sz w:val="24"/>
                <w:szCs w:val="28"/>
                <w:lang w:val="en-GB"/>
              </w:rPr>
              <w:t>varing</w:t>
            </w:r>
          </w:p>
        </w:tc>
        <w:tc>
          <w:tcPr>
            <w:tcW w:w="1337" w:type="dxa"/>
          </w:tcPr>
          <w:p w:rsidR="00D1055E" w:rsidRPr="004D5B4A" w:rsidRDefault="00C53D0D" w:rsidP="00806127">
            <w:pPr>
              <w:jc w:val="both"/>
              <w:rPr>
                <w:sz w:val="24"/>
                <w:lang w:val="en-GB"/>
              </w:rPr>
            </w:pPr>
            <w:r w:rsidRPr="004D5B4A">
              <w:rPr>
                <w:rStyle w:val="tx2"/>
                <w:rFonts w:cs="Helvetica"/>
                <w:sz w:val="24"/>
                <w:highlight w:val="yellow"/>
                <w:bdr w:val="none" w:sz="0" w:space="0" w:color="auto" w:frame="1"/>
              </w:rPr>
              <w:t>Diverse</w:t>
            </w:r>
          </w:p>
        </w:tc>
        <w:tc>
          <w:tcPr>
            <w:tcW w:w="1673" w:type="dxa"/>
          </w:tcPr>
          <w:p w:rsidR="00D1055E" w:rsidRPr="004D5B4A" w:rsidRDefault="00C53D0D" w:rsidP="00806127">
            <w:pPr>
              <w:jc w:val="both"/>
              <w:rPr>
                <w:sz w:val="24"/>
                <w:lang w:val="en-GB"/>
              </w:rPr>
            </w:pPr>
            <w:r w:rsidRPr="004D5B4A">
              <w:rPr>
                <w:sz w:val="24"/>
                <w:lang w:val="en-GB"/>
              </w:rPr>
              <w:t>divers</w:t>
            </w:r>
          </w:p>
        </w:tc>
        <w:tc>
          <w:tcPr>
            <w:tcW w:w="2382" w:type="dxa"/>
          </w:tcPr>
          <w:p w:rsidR="00D1055E" w:rsidRPr="004D5B4A" w:rsidRDefault="00C53D0D" w:rsidP="00806127">
            <w:pPr>
              <w:jc w:val="both"/>
              <w:rPr>
                <w:sz w:val="24"/>
                <w:lang w:val="en-GB"/>
              </w:rPr>
            </w:pPr>
            <w:r w:rsidRPr="004D5B4A">
              <w:rPr>
                <w:sz w:val="24"/>
                <w:lang w:val="en-GB"/>
              </w:rPr>
              <w:t>verschillend</w:t>
            </w:r>
          </w:p>
        </w:tc>
      </w:tr>
      <w:tr w:rsidR="00412438" w:rsidRPr="004D5B4A" w:rsidTr="00C53D0D">
        <w:trPr>
          <w:trHeight w:val="1631"/>
        </w:trPr>
        <w:tc>
          <w:tcPr>
            <w:tcW w:w="10207" w:type="dxa"/>
            <w:gridSpan w:val="6"/>
            <w:tcBorders>
              <w:left w:val="nil"/>
              <w:bottom w:val="nil"/>
              <w:right w:val="nil"/>
            </w:tcBorders>
          </w:tcPr>
          <w:p w:rsidR="00412438" w:rsidRPr="004D5B4A" w:rsidRDefault="00412438" w:rsidP="00806127">
            <w:pPr>
              <w:jc w:val="both"/>
              <w:rPr>
                <w:sz w:val="40"/>
                <w:lang w:val="en-GB"/>
              </w:rPr>
            </w:pPr>
          </w:p>
          <w:p w:rsidR="00C53D0D" w:rsidRPr="004D5B4A" w:rsidRDefault="00C53D0D" w:rsidP="00806127">
            <w:pPr>
              <w:jc w:val="both"/>
              <w:rPr>
                <w:sz w:val="24"/>
                <w:lang w:val="en-GB"/>
              </w:rPr>
            </w:pPr>
            <w:r w:rsidRPr="004D5B4A">
              <w:rPr>
                <w:sz w:val="24"/>
                <w:lang w:val="en-GB"/>
              </w:rPr>
              <w:t>4</w:t>
            </w:r>
            <w:r w:rsidR="00806127" w:rsidRPr="004D5B4A">
              <w:rPr>
                <w:sz w:val="24"/>
                <w:lang w:val="en-GB"/>
              </w:rPr>
              <w:t xml:space="preserve"> </w:t>
            </w:r>
          </w:p>
          <w:p w:rsidR="00806127" w:rsidRPr="004D5B4A" w:rsidRDefault="00806127" w:rsidP="00806127">
            <w:pPr>
              <w:jc w:val="both"/>
              <w:rPr>
                <w:sz w:val="24"/>
                <w:lang w:val="en-GB"/>
              </w:rPr>
            </w:pPr>
          </w:p>
          <w:p w:rsidR="004D5B4A" w:rsidRDefault="00806127" w:rsidP="004D5B4A">
            <w:pPr>
              <w:pStyle w:val="HTML-voorafopgemaakt"/>
              <w:rPr>
                <w:rFonts w:asciiTheme="minorHAnsi" w:eastAsia="Times New Roman" w:hAnsiTheme="minorHAnsi" w:cs="Courier New"/>
                <w:color w:val="222222"/>
                <w:sz w:val="24"/>
                <w:szCs w:val="28"/>
                <w:lang w:val="en" w:eastAsia="nl-NL"/>
              </w:rPr>
            </w:pPr>
            <w:r w:rsidRPr="004D5B4A">
              <w:rPr>
                <w:rFonts w:asciiTheme="minorHAnsi" w:hAnsiTheme="minorHAnsi"/>
                <w:sz w:val="24"/>
                <w:szCs w:val="28"/>
                <w:lang w:val="en-GB"/>
              </w:rPr>
              <w:t xml:space="preserve">a few months later ask a couple of Garry’s friends if he wants to go on a skiing holiday. </w:t>
            </w:r>
            <w:r w:rsidR="004272BC" w:rsidRPr="004D5B4A">
              <w:rPr>
                <w:rFonts w:asciiTheme="minorHAnsi" w:hAnsiTheme="minorHAnsi"/>
                <w:sz w:val="24"/>
                <w:szCs w:val="28"/>
                <w:lang w:val="en-GB"/>
              </w:rPr>
              <w:t>Garry says I have to think about it.</w:t>
            </w:r>
            <w:r w:rsidR="004272BC" w:rsidRPr="004D5B4A">
              <w:rPr>
                <w:rFonts w:asciiTheme="minorHAnsi" w:hAnsiTheme="minorHAnsi" w:cs="Arial"/>
                <w:color w:val="222222"/>
                <w:sz w:val="24"/>
                <w:szCs w:val="28"/>
                <w:lang w:val="en"/>
              </w:rPr>
              <w:t xml:space="preserve"> He thought it was a good idea to write a story about a skiing holiday. He did something wat he hasn’t doing for a long time. He was going to use Vince’s program and his own program. He printed his two versions out. Both versions are changed by the computer.</w:t>
            </w:r>
            <w:r w:rsidR="00EE44EE" w:rsidRPr="004D5B4A">
              <w:rPr>
                <w:rFonts w:asciiTheme="minorHAnsi" w:hAnsiTheme="minorHAnsi" w:cs="Arial"/>
                <w:color w:val="222222"/>
                <w:sz w:val="24"/>
                <w:szCs w:val="28"/>
                <w:lang w:val="en"/>
              </w:rPr>
              <w:t xml:space="preserve"> The story tells that he is going to die by an avalanche. </w:t>
            </w:r>
            <w:r w:rsidR="00EE44EE" w:rsidRPr="004D5B4A">
              <w:rPr>
                <w:rFonts w:asciiTheme="minorHAnsi" w:hAnsiTheme="minorHAnsi" w:cs="Arial"/>
                <w:color w:val="222222"/>
                <w:sz w:val="24"/>
                <w:szCs w:val="28"/>
                <w:lang w:val="en"/>
              </w:rPr>
              <w:t>Garry knows that the computer predicts his death</w:t>
            </w:r>
            <w:r w:rsidR="00EE44EE" w:rsidRPr="004D5B4A">
              <w:rPr>
                <w:rFonts w:asciiTheme="minorHAnsi" w:hAnsiTheme="minorHAnsi" w:cs="Arial"/>
                <w:color w:val="222222"/>
                <w:sz w:val="24"/>
                <w:szCs w:val="28"/>
                <w:lang w:val="en"/>
              </w:rPr>
              <w:t xml:space="preserve">. </w:t>
            </w:r>
            <w:r w:rsidR="00EE44EE" w:rsidRPr="004D5B4A">
              <w:rPr>
                <w:rFonts w:asciiTheme="minorHAnsi" w:eastAsia="Times New Roman" w:hAnsiTheme="minorHAnsi" w:cs="Courier New"/>
                <w:color w:val="222222"/>
                <w:sz w:val="24"/>
                <w:szCs w:val="28"/>
                <w:lang w:val="en" w:eastAsia="nl-NL"/>
              </w:rPr>
              <w:t>all the things that the computer says are true , so he has no choice</w:t>
            </w:r>
            <w:r w:rsidR="00EE44EE" w:rsidRPr="004D5B4A">
              <w:rPr>
                <w:rFonts w:asciiTheme="minorHAnsi" w:eastAsia="Times New Roman" w:hAnsiTheme="minorHAnsi" w:cs="Courier New"/>
                <w:color w:val="222222"/>
                <w:sz w:val="24"/>
                <w:szCs w:val="28"/>
                <w:lang w:val="en" w:eastAsia="nl-NL"/>
              </w:rPr>
              <w:t xml:space="preserve">. </w:t>
            </w:r>
            <w:r w:rsidR="00EE44EE" w:rsidRPr="004D5B4A">
              <w:rPr>
                <w:rFonts w:asciiTheme="minorHAnsi" w:eastAsia="Times New Roman" w:hAnsiTheme="minorHAnsi" w:cs="Courier New"/>
                <w:color w:val="222222"/>
                <w:sz w:val="24"/>
                <w:szCs w:val="28"/>
                <w:lang w:val="en" w:eastAsia="nl-NL"/>
              </w:rPr>
              <w:t>He decides that he will go with his friends</w:t>
            </w:r>
            <w:r w:rsidR="00EE44EE" w:rsidRPr="004D5B4A">
              <w:rPr>
                <w:rFonts w:asciiTheme="minorHAnsi" w:eastAsia="Times New Roman" w:hAnsiTheme="minorHAnsi" w:cs="Courier New"/>
                <w:color w:val="222222"/>
                <w:sz w:val="24"/>
                <w:szCs w:val="28"/>
                <w:lang w:val="en" w:eastAsia="nl-NL"/>
              </w:rPr>
              <w:t xml:space="preserve"> because you can’</w:t>
            </w:r>
            <w:r w:rsidR="00EE44EE" w:rsidRPr="004D5B4A">
              <w:rPr>
                <w:rFonts w:asciiTheme="minorHAnsi" w:eastAsia="Times New Roman" w:hAnsiTheme="minorHAnsi" w:cs="Courier New"/>
                <w:color w:val="222222"/>
                <w:sz w:val="24"/>
                <w:szCs w:val="28"/>
                <w:lang w:val="en" w:eastAsia="nl-NL"/>
              </w:rPr>
              <w:t>t avoid it</w:t>
            </w:r>
            <w:r w:rsidR="00EE44EE" w:rsidRPr="004D5B4A">
              <w:rPr>
                <w:rFonts w:asciiTheme="minorHAnsi" w:eastAsia="Times New Roman" w:hAnsiTheme="minorHAnsi" w:cs="Courier New"/>
                <w:color w:val="222222"/>
                <w:sz w:val="24"/>
                <w:szCs w:val="28"/>
                <w:lang w:val="en" w:eastAsia="nl-NL"/>
              </w:rPr>
              <w:t>.</w:t>
            </w:r>
            <w:r w:rsidR="004D5B4A" w:rsidRPr="004D5B4A">
              <w:rPr>
                <w:rFonts w:asciiTheme="minorHAnsi" w:eastAsia="Times New Roman" w:hAnsiTheme="minorHAnsi" w:cs="Courier New"/>
                <w:color w:val="222222"/>
                <w:sz w:val="24"/>
                <w:szCs w:val="28"/>
                <w:lang w:val="en" w:eastAsia="nl-NL"/>
              </w:rPr>
              <w:t xml:space="preserve"> Along the way he thinks about Kate. He don’t want lose her wen he’s going to die. He changes his mind and does not want anymore. </w:t>
            </w:r>
            <w:r w:rsidR="004D5B4A" w:rsidRPr="004D5B4A">
              <w:rPr>
                <w:rFonts w:asciiTheme="minorHAnsi" w:eastAsia="Times New Roman" w:hAnsiTheme="minorHAnsi" w:cs="Courier New"/>
                <w:color w:val="222222"/>
                <w:sz w:val="24"/>
                <w:szCs w:val="28"/>
                <w:lang w:val="en" w:eastAsia="nl-NL"/>
              </w:rPr>
              <w:t>He crossed the road and was hit by a car</w:t>
            </w:r>
            <w:r w:rsidR="004D5B4A" w:rsidRPr="004D5B4A">
              <w:rPr>
                <w:rFonts w:asciiTheme="minorHAnsi" w:eastAsia="Times New Roman" w:hAnsiTheme="minorHAnsi" w:cs="Courier New"/>
                <w:color w:val="222222"/>
                <w:sz w:val="24"/>
                <w:szCs w:val="28"/>
                <w:lang w:val="en" w:eastAsia="nl-NL"/>
              </w:rPr>
              <w:t xml:space="preserve">. He dies with a smile on his face. The </w:t>
            </w:r>
            <w:r w:rsidR="004D5B4A" w:rsidRPr="004D5B4A">
              <w:rPr>
                <w:rFonts w:asciiTheme="minorHAnsi" w:eastAsia="Times New Roman" w:hAnsiTheme="minorHAnsi" w:cs="Courier New"/>
                <w:color w:val="222222"/>
                <w:sz w:val="24"/>
                <w:szCs w:val="28"/>
                <w:lang w:val="en" w:eastAsia="nl-NL"/>
              </w:rPr>
              <w:t>computer did so right after all</w:t>
            </w:r>
          </w:p>
          <w:p w:rsidR="004D5B4A" w:rsidRDefault="004D5B4A" w:rsidP="004D5B4A">
            <w:pPr>
              <w:pStyle w:val="HTML-voorafopgemaakt"/>
              <w:rPr>
                <w:rFonts w:asciiTheme="minorHAnsi" w:eastAsia="Times New Roman" w:hAnsiTheme="minorHAnsi" w:cs="Courier New"/>
                <w:color w:val="222222"/>
                <w:sz w:val="24"/>
                <w:szCs w:val="28"/>
                <w:lang w:val="en" w:eastAsia="nl-NL"/>
              </w:rPr>
            </w:pPr>
          </w:p>
          <w:p w:rsidR="004D5B4A" w:rsidRDefault="004D5B4A" w:rsidP="004D5B4A">
            <w:pPr>
              <w:pStyle w:val="HTML-voorafopgemaakt"/>
              <w:rPr>
                <w:rFonts w:asciiTheme="minorHAnsi" w:eastAsia="Times New Roman" w:hAnsiTheme="minorHAnsi" w:cs="Courier New"/>
                <w:color w:val="222222"/>
                <w:sz w:val="24"/>
                <w:szCs w:val="28"/>
                <w:lang w:val="en" w:eastAsia="nl-NL"/>
              </w:rPr>
            </w:pPr>
            <w:r>
              <w:rPr>
                <w:rFonts w:asciiTheme="minorHAnsi" w:eastAsia="Times New Roman" w:hAnsiTheme="minorHAnsi" w:cs="Courier New"/>
                <w:color w:val="222222"/>
                <w:sz w:val="24"/>
                <w:szCs w:val="28"/>
                <w:lang w:val="en" w:eastAsia="nl-NL"/>
              </w:rPr>
              <w:t>5</w:t>
            </w:r>
          </w:p>
          <w:p w:rsidR="004D5B4A" w:rsidRPr="004D5B4A" w:rsidRDefault="004D5B4A" w:rsidP="004D5B4A">
            <w:pPr>
              <w:pStyle w:val="HTML-voorafopgemaakt"/>
              <w:rPr>
                <w:rFonts w:asciiTheme="minorHAnsi" w:eastAsia="Times New Roman" w:hAnsiTheme="minorHAnsi" w:cs="Courier New"/>
                <w:color w:val="222222"/>
                <w:sz w:val="32"/>
                <w:szCs w:val="28"/>
                <w:lang w:val="en" w:eastAsia="nl-NL"/>
              </w:rPr>
            </w:pPr>
          </w:p>
          <w:p w:rsidR="004D5B4A" w:rsidRDefault="004D5B4A" w:rsidP="004D5B4A">
            <w:pPr>
              <w:pStyle w:val="HTML-voorafopgemaakt"/>
              <w:rPr>
                <w:rFonts w:asciiTheme="minorHAnsi" w:hAnsiTheme="minorHAnsi" w:cs="Arial"/>
                <w:color w:val="222222"/>
                <w:sz w:val="24"/>
                <w:lang w:val="en"/>
              </w:rPr>
            </w:pPr>
            <w:r>
              <w:rPr>
                <w:rFonts w:asciiTheme="minorHAnsi" w:hAnsiTheme="minorHAnsi" w:cs="Arial"/>
                <w:color w:val="222222"/>
                <w:sz w:val="24"/>
                <w:lang w:val="en"/>
              </w:rPr>
              <w:t>I think</w:t>
            </w:r>
            <w:r w:rsidRPr="004D5B4A">
              <w:rPr>
                <w:rFonts w:asciiTheme="minorHAnsi" w:hAnsiTheme="minorHAnsi" w:cs="Arial"/>
                <w:color w:val="222222"/>
                <w:sz w:val="24"/>
                <w:lang w:val="en"/>
              </w:rPr>
              <w:t xml:space="preserve"> this </w:t>
            </w:r>
            <w:r>
              <w:rPr>
                <w:rFonts w:asciiTheme="minorHAnsi" w:hAnsiTheme="minorHAnsi" w:cs="Arial"/>
                <w:color w:val="222222"/>
                <w:sz w:val="24"/>
                <w:lang w:val="en"/>
              </w:rPr>
              <w:t xml:space="preserve">book is stupid </w:t>
            </w:r>
            <w:r w:rsidRPr="004D5B4A">
              <w:rPr>
                <w:rFonts w:asciiTheme="minorHAnsi" w:hAnsiTheme="minorHAnsi" w:cs="Arial"/>
                <w:color w:val="222222"/>
                <w:sz w:val="24"/>
                <w:lang w:val="en"/>
              </w:rPr>
              <w:t xml:space="preserve">because everything is </w:t>
            </w:r>
            <w:r>
              <w:rPr>
                <w:rFonts w:asciiTheme="minorHAnsi" w:hAnsiTheme="minorHAnsi" w:cs="Arial"/>
                <w:color w:val="222222"/>
                <w:sz w:val="24"/>
                <w:lang w:val="en"/>
              </w:rPr>
              <w:t xml:space="preserve">so </w:t>
            </w:r>
            <w:r w:rsidRPr="004D5B4A">
              <w:rPr>
                <w:rFonts w:asciiTheme="minorHAnsi" w:hAnsiTheme="minorHAnsi" w:cs="Arial"/>
                <w:color w:val="222222"/>
                <w:sz w:val="24"/>
                <w:lang w:val="en"/>
              </w:rPr>
              <w:t>predictable</w:t>
            </w:r>
            <w:r>
              <w:rPr>
                <w:rFonts w:asciiTheme="minorHAnsi" w:hAnsiTheme="minorHAnsi" w:cs="Arial"/>
                <w:color w:val="222222"/>
                <w:sz w:val="24"/>
                <w:lang w:val="en"/>
              </w:rPr>
              <w:t>. And this book is very unbelievable.</w:t>
            </w:r>
          </w:p>
          <w:p w:rsidR="004D5B4A" w:rsidRPr="004D5B4A" w:rsidRDefault="004D5B4A" w:rsidP="004D5B4A">
            <w:pPr>
              <w:pStyle w:val="HTML-voorafopgemaakt"/>
              <w:rPr>
                <w:rFonts w:asciiTheme="minorHAnsi" w:eastAsia="Times New Roman" w:hAnsiTheme="minorHAnsi" w:cs="Courier New"/>
                <w:color w:val="222222"/>
                <w:sz w:val="22"/>
                <w:lang w:eastAsia="nl-NL"/>
              </w:rPr>
            </w:pPr>
            <w:r>
              <w:rPr>
                <w:rFonts w:asciiTheme="minorHAnsi" w:hAnsiTheme="minorHAnsi" w:cs="Arial"/>
                <w:color w:val="222222"/>
                <w:sz w:val="24"/>
                <w:lang w:val="en"/>
              </w:rPr>
              <w:t xml:space="preserve">I give this book an six because I don’t like this book. </w:t>
            </w:r>
            <w:bookmarkStart w:id="0" w:name="_GoBack"/>
            <w:bookmarkEnd w:id="0"/>
          </w:p>
          <w:p w:rsidR="00806127" w:rsidRPr="004D5B4A" w:rsidRDefault="00806127" w:rsidP="00806127">
            <w:pPr>
              <w:jc w:val="both"/>
              <w:rPr>
                <w:sz w:val="24"/>
                <w:lang w:val="en-GB"/>
              </w:rPr>
            </w:pPr>
          </w:p>
          <w:p w:rsidR="00806127" w:rsidRPr="004D5B4A" w:rsidRDefault="00806127" w:rsidP="00806127">
            <w:pPr>
              <w:jc w:val="both"/>
              <w:rPr>
                <w:sz w:val="24"/>
                <w:lang w:val="en-GB"/>
              </w:rPr>
            </w:pPr>
          </w:p>
        </w:tc>
      </w:tr>
    </w:tbl>
    <w:p w:rsidR="00D1055E" w:rsidRPr="004D5B4A" w:rsidRDefault="00D1055E" w:rsidP="00F066F0">
      <w:pPr>
        <w:rPr>
          <w:sz w:val="24"/>
          <w:lang w:val="en-GB"/>
        </w:rPr>
      </w:pPr>
    </w:p>
    <w:sectPr w:rsidR="00D1055E" w:rsidRPr="004D5B4A" w:rsidSect="00ED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4470B"/>
    <w:multiLevelType w:val="hybridMultilevel"/>
    <w:tmpl w:val="47EEF9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7DB1"/>
    <w:rsid w:val="00412438"/>
    <w:rsid w:val="004272BC"/>
    <w:rsid w:val="004B7DB1"/>
    <w:rsid w:val="004D5B4A"/>
    <w:rsid w:val="00806127"/>
    <w:rsid w:val="00C53D0D"/>
    <w:rsid w:val="00D1055E"/>
    <w:rsid w:val="00ED3C03"/>
    <w:rsid w:val="00EE44EE"/>
    <w:rsid w:val="00F0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148B3-D29D-419E-999A-C402B3FC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D3C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066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066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F066F0"/>
    <w:pPr>
      <w:ind w:left="720"/>
      <w:contextualSpacing/>
    </w:pPr>
  </w:style>
  <w:style w:type="table" w:styleId="Tabelraster">
    <w:name w:val="Table Grid"/>
    <w:basedOn w:val="Standaardtabel"/>
    <w:uiPriority w:val="59"/>
    <w:rsid w:val="00D10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2">
    <w:name w:val="tx2"/>
    <w:basedOn w:val="Standaardalinea-lettertype"/>
    <w:rsid w:val="00C53D0D"/>
  </w:style>
  <w:style w:type="paragraph" w:styleId="HTML-voorafopgemaakt">
    <w:name w:val="HTML Preformatted"/>
    <w:basedOn w:val="Standaard"/>
    <w:link w:val="HTML-voorafopgemaaktChar"/>
    <w:uiPriority w:val="99"/>
    <w:unhideWhenUsed/>
    <w:rsid w:val="00EE44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EE44E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628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354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1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2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0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42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66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00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2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270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5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771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0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152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839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99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76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2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9444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4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20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66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65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59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90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87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6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76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079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04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76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336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96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3441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9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49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77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93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62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58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0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5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0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84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60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85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671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221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75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0845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24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0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9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43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522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0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83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4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9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206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49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832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031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6193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3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13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55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99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8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492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5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4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081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081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336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955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17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753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2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8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73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12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191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18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52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06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381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81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802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266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laptop acer</cp:lastModifiedBy>
  <cp:revision>3</cp:revision>
  <dcterms:created xsi:type="dcterms:W3CDTF">2016-03-25T17:28:00Z</dcterms:created>
  <dcterms:modified xsi:type="dcterms:W3CDTF">2016-03-25T20:56:00Z</dcterms:modified>
</cp:coreProperties>
</file>