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31024644"/>
        <w:docPartObj>
          <w:docPartGallery w:val="Cover Pages"/>
          <w:docPartUnique/>
        </w:docPartObj>
      </w:sdtPr>
      <w:sdtEndPr/>
      <w:sdtContent>
        <w:p w14:paraId="2892D343" w14:textId="25A96ED6" w:rsidR="00F7018E" w:rsidRDefault="00B377DF">
          <w:r>
            <w:rPr>
              <w:noProof/>
              <w:lang w:eastAsia="nl-NL"/>
            </w:rPr>
            <mc:AlternateContent>
              <mc:Choice Requires="wps">
                <w:drawing>
                  <wp:anchor distT="0" distB="0" distL="114300" distR="114300" simplePos="0" relativeHeight="251660288" behindDoc="0" locked="0" layoutInCell="1" allowOverlap="1" wp14:anchorId="1BA1EF23" wp14:editId="7D4CE023">
                    <wp:simplePos x="0" y="0"/>
                    <wp:positionH relativeFrom="page">
                      <wp:posOffset>3437890</wp:posOffset>
                    </wp:positionH>
                    <wp:positionV relativeFrom="page">
                      <wp:posOffset>267970</wp:posOffset>
                    </wp:positionV>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38ED7" w14:textId="220ACE86" w:rsidR="00F7018E" w:rsidRDefault="00175C10">
                                <w:pPr>
                                  <w:spacing w:before="240"/>
                                  <w:jc w:val="center"/>
                                  <w:rPr>
                                    <w:color w:val="FFFFFF" w:themeColor="background1"/>
                                  </w:rPr>
                                </w:pPr>
                                <w:sdt>
                                  <w:sdtPr>
                                    <w:rPr>
                                      <w:color w:val="FFFFFF" w:themeColor="background1"/>
                                    </w:rPr>
                                    <w:alias w:val="Samenvatting"/>
                                    <w:id w:val="8276291"/>
                                    <w:showingPlcHdr/>
                                    <w:dataBinding w:prefixMappings="xmlns:ns0='http://schemas.microsoft.com/office/2006/coverPageProps'" w:xpath="/ns0:CoverPageProperties[1]/ns0:Abstract[1]" w:storeItemID="{55AF091B-3C7A-41E3-B477-F2FDAA23CFDA}"/>
                                    <w:text/>
                                  </w:sdtPr>
                                  <w:sdtEndPr/>
                                  <w:sdtContent>
                                    <w:r w:rsidR="005D0303">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BA1EF23" id="Rechthoek 467" o:spid="_x0000_s1026" style="position:absolute;margin-left:270.7pt;margin-top:21.1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" fillcolor="#44546a [3215]" stroked="f" strokeweight="1pt">
                    <v:textbox inset="14.4pt,14.4pt,14.4pt,28.8pt">
                      <w:txbxContent>
                        <w:p w14:paraId="1D638ED7" w14:textId="220ACE86" w:rsidR="00F7018E" w:rsidRDefault="00B53482">
                          <w:pPr>
                            <w:spacing w:before="240"/>
                            <w:jc w:val="center"/>
                            <w:rPr>
                              <w:color w:val="FFFFFF" w:themeColor="background1"/>
                            </w:rPr>
                          </w:pPr>
                          <w:sdt>
                            <w:sdtPr>
                              <w:rPr>
                                <w:color w:val="FFFFFF" w:themeColor="background1"/>
                              </w:rPr>
                              <w:alias w:val="Samenvatting"/>
                              <w:id w:val="8276291"/>
                              <w:showingPlcHdr/>
                              <w:dataBinding w:prefixMappings="xmlns:ns0='http://schemas.microsoft.com/office/2006/coverPageProps'" w:xpath="/ns0:CoverPageProperties[1]/ns0:Abstract[1]" w:storeItemID="{55AF091B-3C7A-41E3-B477-F2FDAA23CFDA}"/>
                              <w:text/>
                            </w:sdtPr>
                            <w:sdtEndPr/>
                            <w:sdtContent>
                              <w:r w:rsidR="005D0303">
                                <w:rPr>
                                  <w:color w:val="FFFFFF" w:themeColor="background1"/>
                                </w:rPr>
                                <w:t xml:space="preserve">     </w:t>
                              </w:r>
                            </w:sdtContent>
                          </w:sdt>
                        </w:p>
                      </w:txbxContent>
                    </v:textbox>
                    <w10:wrap anchorx="page" anchory="page"/>
                  </v:rect>
                </w:pict>
              </mc:Fallback>
            </mc:AlternateContent>
          </w:r>
          <w:r w:rsidR="00F7018E">
            <w:rPr>
              <w:noProof/>
              <w:lang w:eastAsia="nl-NL"/>
            </w:rPr>
            <mc:AlternateContent>
              <mc:Choice Requires="wps">
                <w:drawing>
                  <wp:anchor distT="0" distB="0" distL="114300" distR="114300" simplePos="0" relativeHeight="251663360" behindDoc="1" locked="0" layoutInCell="1" allowOverlap="1" wp14:anchorId="143EB066" wp14:editId="697C994B">
                    <wp:simplePos x="0" y="0"/>
                    <wp:positionH relativeFrom="page">
                      <wp:posOffset>10274</wp:posOffset>
                    </wp:positionH>
                    <wp:positionV relativeFrom="page">
                      <wp:posOffset>-111760</wp:posOffset>
                    </wp:positionV>
                    <wp:extent cx="7699261" cy="10877636"/>
                    <wp:effectExtent l="0" t="0" r="0" b="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9261" cy="10877636"/>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E9B483B" w14:textId="77777777" w:rsidR="00F7018E" w:rsidRDefault="00F7018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3EB066" id="Rechthoek 466" o:spid="_x0000_s1027" style="position:absolute;margin-left:.8pt;margin-top:-8.8pt;width:606.25pt;height:85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" fillcolor="#d9e2f3 [660]" stroked="f" strokeweight="1pt">
                    <v:fill color2="#8eaadb [1940]" rotate="t" focus="100%" type="gradient">
                      <o:fill v:ext="view" type="gradientUnscaled"/>
                    </v:fill>
                    <v:textbox inset="21.6pt,,21.6pt">
                      <w:txbxContent>
                        <w:p w14:paraId="2E9B483B" w14:textId="77777777" w:rsidR="00F7018E" w:rsidRDefault="00F7018E"/>
                      </w:txbxContent>
                    </v:textbox>
                    <w10:wrap anchorx="page" anchory="page"/>
                  </v:rect>
                </w:pict>
              </mc:Fallback>
            </mc:AlternateContent>
          </w:r>
          <w:r w:rsidR="00F7018E">
            <w:rPr>
              <w:noProof/>
              <w:lang w:eastAsia="nl-NL"/>
            </w:rPr>
            <mc:AlternateContent>
              <mc:Choice Requires="wps">
                <w:drawing>
                  <wp:anchor distT="0" distB="0" distL="114300" distR="114300" simplePos="0" relativeHeight="251664384" behindDoc="0" locked="0" layoutInCell="1" allowOverlap="1" wp14:anchorId="23BF8988" wp14:editId="5AF0174E">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66000</wp14:pctPosVOffset>
                        </wp:positionV>
                      </mc:Choice>
                      <mc:Fallback>
                        <wp:positionV relativeFrom="page">
                          <wp:posOffset>7057390</wp:posOffset>
                        </wp:positionV>
                      </mc:Fallback>
                    </mc:AlternateContent>
                    <wp:extent cx="2720340" cy="252730"/>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20340" cy="252730"/>
                            </a:xfrm>
                            <a:prstGeom prst="rect">
                              <a:avLst/>
                            </a:prstGeom>
                            <a:noFill/>
                            <a:ln w="6350">
                              <a:noFill/>
                            </a:ln>
                            <a:effectLst/>
                          </wps:spPr>
                          <wps:txbx>
                            <w:txbxContent>
                              <w:p w14:paraId="4AE43B44" w14:textId="10F9E86A" w:rsidR="00F7018E" w:rsidRDefault="00175C10">
                                <w:pPr>
                                  <w:pStyle w:val="Geenafstand"/>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F7018E">
                                      <w:rPr>
                                        <w:color w:val="44546A" w:themeColor="text2"/>
                                      </w:rPr>
                                      <w:t>Ru Qu Dahm V3a</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23BF8988" id="_x0000_t202" coordsize="21600,21600" o:spt="202" path="m,l,21600r21600,l21600,xe">
                    <v:stroke joinstyle="miter"/>
                    <v:path gradientshapeok="t" o:connecttype="rect"/>
                  </v:shapetype>
                  <v:shape id="Tekstvak 465" o:spid="_x0000_s1028" type="#_x0000_t202" style="position:absolute;margin-left:0;margin-top:0;width:214.2pt;height:19.9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" filled="f" stroked="f" strokeweight=".5pt">
                    <v:textbox style="mso-fit-shape-to-text:t">
                      <w:txbxContent>
                        <w:p w14:paraId="4AE43B44" w14:textId="10F9E86A" w:rsidR="00F7018E" w:rsidRDefault="00B53482">
                          <w:pPr>
                            <w:pStyle w:val="Geenafstand"/>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F7018E">
                                <w:rPr>
                                  <w:color w:val="44546A" w:themeColor="text2"/>
                                </w:rPr>
                                <w:t>Ru Qu Dahm V3a</w:t>
                              </w:r>
                            </w:sdtContent>
                          </w:sdt>
                        </w:p>
                      </w:txbxContent>
                    </v:textbox>
                    <w10:wrap type="square" anchorx="page" anchory="page"/>
                  </v:shape>
                </w:pict>
              </mc:Fallback>
            </mc:AlternateContent>
          </w:r>
          <w:r w:rsidR="00F7018E">
            <w:rPr>
              <w:noProof/>
              <w:lang w:eastAsia="nl-NL"/>
            </w:rPr>
            <mc:AlternateContent>
              <mc:Choice Requires="wps">
                <w:drawing>
                  <wp:anchor distT="0" distB="0" distL="114300" distR="114300" simplePos="0" relativeHeight="251659264" behindDoc="0" locked="0" layoutInCell="1" allowOverlap="1" wp14:anchorId="2DBA7C57" wp14:editId="6640EDDE">
                    <wp:simplePos x="0" y="0"/>
                    <mc:AlternateContent>
                      <mc:Choice Requires="wp14">
                        <wp:positionH relativeFrom="page">
                          <wp14:pctPosHOffset>44000</wp14:pctPosHOffset>
                        </wp:positionH>
                      </mc:Choice>
                      <mc:Fallback>
                        <wp:positionH relativeFrom="page">
                          <wp:posOffset>3324860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mv="urn:schemas-microsoft-com:mac:vml" xmlns:mo="http://schemas.microsoft.com/office/mac/office/2008/main">
                <w:pict>
                  <v:rect w14:anchorId="34FC2E1E"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" fillcolor="white [3212]" strokecolor="#747070 [1614]" strokeweight="1.25pt">
                    <w10:wrap anchorx="page" anchory="page"/>
                  </v:rect>
                </w:pict>
              </mc:Fallback>
            </mc:AlternateContent>
          </w:r>
          <w:r w:rsidR="00F7018E">
            <w:rPr>
              <w:noProof/>
              <w:lang w:eastAsia="nl-NL"/>
            </w:rPr>
            <mc:AlternateContent>
              <mc:Choice Requires="wps">
                <w:drawing>
                  <wp:anchor distT="0" distB="0" distL="114300" distR="114300" simplePos="0" relativeHeight="251662336" behindDoc="0" locked="0" layoutInCell="1" allowOverlap="1" wp14:anchorId="63F25CCD" wp14:editId="63DF07AD">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mv="urn:schemas-microsoft-com:mac:vml" xmlns:mo="http://schemas.microsoft.com/office/mac/office/2008/main">
                <w:pict>
                  <v:rect w14:anchorId="37646F48" id="Rechthoe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" fillcolor="#4472c4 [3204]" stroked="f" strokeweight="1pt">
                    <w10:wrap anchorx="page" anchory="page"/>
                  </v:rect>
                </w:pict>
              </mc:Fallback>
            </mc:AlternateContent>
          </w:r>
          <w:r w:rsidR="00F7018E">
            <w:rPr>
              <w:noProof/>
              <w:lang w:eastAsia="nl-NL"/>
            </w:rPr>
            <mc:AlternateContent>
              <mc:Choice Requires="wps">
                <w:drawing>
                  <wp:anchor distT="0" distB="0" distL="114300" distR="114300" simplePos="0" relativeHeight="251661312" behindDoc="0" locked="0" layoutInCell="1" allowOverlap="1" wp14:anchorId="7E366491" wp14:editId="07BCFE06">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35000</wp14:pctPosVOffset>
                        </wp:positionV>
                      </mc:Choice>
                      <mc:Fallback>
                        <wp:positionV relativeFrom="page">
                          <wp:posOffset>3742690</wp:posOffset>
                        </wp:positionV>
                      </mc:Fallback>
                    </mc:AlternateContent>
                    <wp:extent cx="2720340" cy="140589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20340" cy="1405890"/>
                            </a:xfrm>
                            <a:prstGeom prst="rect">
                              <a:avLst/>
                            </a:prstGeom>
                            <a:noFill/>
                            <a:ln w="6350">
                              <a:noFill/>
                            </a:ln>
                            <a:effectLst/>
                          </wps:spPr>
                          <wps:txbx>
                            <w:txbxContent>
                              <w:sdt>
                                <w:sdtPr>
                                  <w:rPr>
                                    <w:rFonts w:asciiTheme="majorHAnsi" w:eastAsiaTheme="majorEastAsia" w:hAnsiTheme="majorHAnsi" w:cstheme="majorBidi"/>
                                    <w:color w:val="4472C4"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29CA2924" w14:textId="0807093C" w:rsidR="00F7018E" w:rsidRDefault="00F7018E">
                                    <w:pP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Lichaam - ziel</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14:paraId="4B990738" w14:textId="2C6A22AA" w:rsidR="00F7018E" w:rsidRDefault="00355741">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Moeten we de ziel verwerpen?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7E366491" id="Tekstvak 470" o:spid="_x0000_s1029" type="#_x0000_t202" style="position:absolute;margin-left:0;margin-top:0;width:214.2pt;height:110.7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" filled="f" stroked="f" strokeweight=".5pt">
                    <v:textbox style="mso-fit-shape-to-text:t">
                      <w:txbxContent>
                        <w:sdt>
                          <w:sdtPr>
                            <w:rPr>
                              <w:rFonts w:asciiTheme="majorHAnsi" w:eastAsiaTheme="majorEastAsia" w:hAnsiTheme="majorHAnsi" w:cstheme="majorBidi"/>
                              <w:color w:val="4472C4"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29CA2924" w14:textId="0807093C" w:rsidR="00F7018E" w:rsidRDefault="00F7018E">
                              <w:pP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Lichaam - ziel</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14:paraId="4B990738" w14:textId="2C6A22AA" w:rsidR="00F7018E" w:rsidRDefault="00355741">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Moeten we de ziel verwerpen?</w:t>
                              </w:r>
                            </w:p>
                          </w:sdtContent>
                        </w:sdt>
                      </w:txbxContent>
                    </v:textbox>
                    <w10:wrap type="square" anchorx="page" anchory="page"/>
                  </v:shape>
                </w:pict>
              </mc:Fallback>
            </mc:AlternateContent>
          </w:r>
        </w:p>
        <w:p w14:paraId="60557434" w14:textId="7869DCA8" w:rsidR="00F7018E" w:rsidRDefault="00F7018E">
          <w:r>
            <w:br w:type="page"/>
          </w:r>
        </w:p>
      </w:sdtContent>
    </w:sdt>
    <w:sdt>
      <w:sdtPr>
        <w:rPr>
          <w:b w:val="0"/>
          <w:bCs w:val="0"/>
          <w:caps w:val="0"/>
          <w:color w:val="auto"/>
          <w:spacing w:val="0"/>
          <w:sz w:val="20"/>
          <w:szCs w:val="20"/>
        </w:rPr>
        <w:id w:val="1751765888"/>
        <w:docPartObj>
          <w:docPartGallery w:val="Table of Contents"/>
          <w:docPartUnique/>
        </w:docPartObj>
      </w:sdtPr>
      <w:sdtEndPr>
        <w:rPr>
          <w:noProof/>
        </w:rPr>
      </w:sdtEndPr>
      <w:sdtContent>
        <w:p w14:paraId="3159C136" w14:textId="5B670222" w:rsidR="00D8726F" w:rsidRPr="00D8726F" w:rsidRDefault="00D8726F">
          <w:pPr>
            <w:pStyle w:val="Kopvaninhoudsopgave"/>
            <w:rPr>
              <w:caps w:val="0"/>
            </w:rPr>
          </w:pPr>
          <w:r>
            <w:rPr>
              <w:caps w:val="0"/>
            </w:rPr>
            <w:t>Inhoudsopgave</w:t>
          </w:r>
        </w:p>
        <w:p w14:paraId="315D9F38" w14:textId="74E4FCBB" w:rsidR="008B65B7" w:rsidRDefault="00D8726F">
          <w:pPr>
            <w:pStyle w:val="Inhopg1"/>
            <w:tabs>
              <w:tab w:val="right" w:leader="dot" w:pos="9056"/>
            </w:tabs>
            <w:rPr>
              <w:rFonts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517078706" w:history="1">
            <w:r w:rsidR="008B65B7" w:rsidRPr="008D5C6C">
              <w:rPr>
                <w:rStyle w:val="Hyperlink"/>
                <w:noProof/>
              </w:rPr>
              <w:t>Twee mensen, twee verschillende standpunten</w:t>
            </w:r>
            <w:r w:rsidR="008B65B7">
              <w:rPr>
                <w:noProof/>
                <w:webHidden/>
              </w:rPr>
              <w:tab/>
            </w:r>
            <w:r w:rsidR="008B65B7">
              <w:rPr>
                <w:noProof/>
                <w:webHidden/>
              </w:rPr>
              <w:fldChar w:fldCharType="begin"/>
            </w:r>
            <w:r w:rsidR="008B65B7">
              <w:rPr>
                <w:noProof/>
                <w:webHidden/>
              </w:rPr>
              <w:instrText xml:space="preserve"> PAGEREF _Toc517078706 \h </w:instrText>
            </w:r>
            <w:r w:rsidR="008B65B7">
              <w:rPr>
                <w:noProof/>
                <w:webHidden/>
              </w:rPr>
            </w:r>
            <w:r w:rsidR="008B65B7">
              <w:rPr>
                <w:noProof/>
                <w:webHidden/>
              </w:rPr>
              <w:fldChar w:fldCharType="separate"/>
            </w:r>
            <w:r w:rsidR="008B65B7">
              <w:rPr>
                <w:noProof/>
                <w:webHidden/>
              </w:rPr>
              <w:t>3</w:t>
            </w:r>
            <w:r w:rsidR="008B65B7">
              <w:rPr>
                <w:noProof/>
                <w:webHidden/>
              </w:rPr>
              <w:fldChar w:fldCharType="end"/>
            </w:r>
          </w:hyperlink>
        </w:p>
        <w:p w14:paraId="6FB202D4" w14:textId="5CB87B22" w:rsidR="008B65B7" w:rsidRDefault="00175C10">
          <w:pPr>
            <w:pStyle w:val="Inhopg1"/>
            <w:tabs>
              <w:tab w:val="right" w:leader="dot" w:pos="9056"/>
            </w:tabs>
            <w:rPr>
              <w:rFonts w:cstheme="minorBidi"/>
              <w:b w:val="0"/>
              <w:bCs w:val="0"/>
              <w:noProof/>
              <w:sz w:val="24"/>
              <w:szCs w:val="24"/>
              <w:lang w:eastAsia="nl-NL"/>
            </w:rPr>
          </w:pPr>
          <w:hyperlink w:anchor="_Toc517078707" w:history="1">
            <w:r w:rsidR="008B65B7" w:rsidRPr="008D5C6C">
              <w:rPr>
                <w:rStyle w:val="Hyperlink"/>
                <w:noProof/>
              </w:rPr>
              <w:t>‘Moeten we de ziel verwerpen?’</w:t>
            </w:r>
            <w:r w:rsidR="008B65B7">
              <w:rPr>
                <w:noProof/>
                <w:webHidden/>
              </w:rPr>
              <w:tab/>
            </w:r>
            <w:r w:rsidR="008B65B7">
              <w:rPr>
                <w:noProof/>
                <w:webHidden/>
              </w:rPr>
              <w:fldChar w:fldCharType="begin"/>
            </w:r>
            <w:r w:rsidR="008B65B7">
              <w:rPr>
                <w:noProof/>
                <w:webHidden/>
              </w:rPr>
              <w:instrText xml:space="preserve"> PAGEREF _Toc517078707 \h </w:instrText>
            </w:r>
            <w:r w:rsidR="008B65B7">
              <w:rPr>
                <w:noProof/>
                <w:webHidden/>
              </w:rPr>
            </w:r>
            <w:r w:rsidR="008B65B7">
              <w:rPr>
                <w:noProof/>
                <w:webHidden/>
              </w:rPr>
              <w:fldChar w:fldCharType="separate"/>
            </w:r>
            <w:r w:rsidR="008B65B7">
              <w:rPr>
                <w:noProof/>
                <w:webHidden/>
              </w:rPr>
              <w:t>4</w:t>
            </w:r>
            <w:r w:rsidR="008B65B7">
              <w:rPr>
                <w:noProof/>
                <w:webHidden/>
              </w:rPr>
              <w:fldChar w:fldCharType="end"/>
            </w:r>
          </w:hyperlink>
        </w:p>
        <w:p w14:paraId="1B238268" w14:textId="70005E88" w:rsidR="008B65B7" w:rsidRDefault="00175C10">
          <w:pPr>
            <w:pStyle w:val="Inhopg1"/>
            <w:tabs>
              <w:tab w:val="right" w:leader="dot" w:pos="9056"/>
            </w:tabs>
            <w:rPr>
              <w:rFonts w:cstheme="minorBidi"/>
              <w:b w:val="0"/>
              <w:bCs w:val="0"/>
              <w:noProof/>
              <w:sz w:val="24"/>
              <w:szCs w:val="24"/>
              <w:lang w:eastAsia="nl-NL"/>
            </w:rPr>
          </w:pPr>
          <w:hyperlink w:anchor="_Toc517078708" w:history="1">
            <w:r w:rsidR="008B65B7" w:rsidRPr="008D5C6C">
              <w:rPr>
                <w:rStyle w:val="Hyperlink"/>
                <w:noProof/>
              </w:rPr>
              <w:t>Reflectie</w:t>
            </w:r>
            <w:r w:rsidR="008B65B7">
              <w:rPr>
                <w:noProof/>
                <w:webHidden/>
              </w:rPr>
              <w:tab/>
            </w:r>
            <w:r w:rsidR="008B65B7">
              <w:rPr>
                <w:noProof/>
                <w:webHidden/>
              </w:rPr>
              <w:fldChar w:fldCharType="begin"/>
            </w:r>
            <w:r w:rsidR="008B65B7">
              <w:rPr>
                <w:noProof/>
                <w:webHidden/>
              </w:rPr>
              <w:instrText xml:space="preserve"> PAGEREF _Toc517078708 \h </w:instrText>
            </w:r>
            <w:r w:rsidR="008B65B7">
              <w:rPr>
                <w:noProof/>
                <w:webHidden/>
              </w:rPr>
            </w:r>
            <w:r w:rsidR="008B65B7">
              <w:rPr>
                <w:noProof/>
                <w:webHidden/>
              </w:rPr>
              <w:fldChar w:fldCharType="separate"/>
            </w:r>
            <w:r w:rsidR="008B65B7">
              <w:rPr>
                <w:noProof/>
                <w:webHidden/>
              </w:rPr>
              <w:t>6</w:t>
            </w:r>
            <w:r w:rsidR="008B65B7">
              <w:rPr>
                <w:noProof/>
                <w:webHidden/>
              </w:rPr>
              <w:fldChar w:fldCharType="end"/>
            </w:r>
          </w:hyperlink>
        </w:p>
        <w:p w14:paraId="3C4E838F" w14:textId="362E7485" w:rsidR="008B65B7" w:rsidRDefault="00175C10">
          <w:pPr>
            <w:pStyle w:val="Inhopg1"/>
            <w:tabs>
              <w:tab w:val="right" w:leader="dot" w:pos="9056"/>
            </w:tabs>
            <w:rPr>
              <w:rFonts w:cstheme="minorBidi"/>
              <w:b w:val="0"/>
              <w:bCs w:val="0"/>
              <w:noProof/>
              <w:sz w:val="24"/>
              <w:szCs w:val="24"/>
              <w:lang w:eastAsia="nl-NL"/>
            </w:rPr>
          </w:pPr>
          <w:hyperlink w:anchor="_Toc517078709" w:history="1">
            <w:r w:rsidR="008B65B7" w:rsidRPr="008D5C6C">
              <w:rPr>
                <w:rStyle w:val="Hyperlink"/>
                <w:noProof/>
              </w:rPr>
              <w:t>Bronnenlijst</w:t>
            </w:r>
            <w:r w:rsidR="008B65B7">
              <w:rPr>
                <w:noProof/>
                <w:webHidden/>
              </w:rPr>
              <w:tab/>
            </w:r>
            <w:r w:rsidR="008B65B7">
              <w:rPr>
                <w:noProof/>
                <w:webHidden/>
              </w:rPr>
              <w:fldChar w:fldCharType="begin"/>
            </w:r>
            <w:r w:rsidR="008B65B7">
              <w:rPr>
                <w:noProof/>
                <w:webHidden/>
              </w:rPr>
              <w:instrText xml:space="preserve"> PAGEREF _Toc517078709 \h </w:instrText>
            </w:r>
            <w:r w:rsidR="008B65B7">
              <w:rPr>
                <w:noProof/>
                <w:webHidden/>
              </w:rPr>
            </w:r>
            <w:r w:rsidR="008B65B7">
              <w:rPr>
                <w:noProof/>
                <w:webHidden/>
              </w:rPr>
              <w:fldChar w:fldCharType="separate"/>
            </w:r>
            <w:r w:rsidR="008B65B7">
              <w:rPr>
                <w:noProof/>
                <w:webHidden/>
              </w:rPr>
              <w:t>7</w:t>
            </w:r>
            <w:r w:rsidR="008B65B7">
              <w:rPr>
                <w:noProof/>
                <w:webHidden/>
              </w:rPr>
              <w:fldChar w:fldCharType="end"/>
            </w:r>
          </w:hyperlink>
        </w:p>
        <w:p w14:paraId="5B560B15" w14:textId="0168ED20" w:rsidR="00D8726F" w:rsidRDefault="00D8726F">
          <w:r>
            <w:rPr>
              <w:b/>
              <w:bCs/>
              <w:noProof/>
            </w:rPr>
            <w:fldChar w:fldCharType="end"/>
          </w:r>
        </w:p>
      </w:sdtContent>
    </w:sdt>
    <w:p w14:paraId="4FD43177" w14:textId="77777777" w:rsidR="00D8726F" w:rsidRDefault="00D8726F">
      <w:pPr>
        <w:rPr>
          <w:b/>
          <w:sz w:val="32"/>
          <w:szCs w:val="32"/>
        </w:rPr>
      </w:pPr>
    </w:p>
    <w:p w14:paraId="679A9459" w14:textId="77777777" w:rsidR="00D8726F" w:rsidRDefault="00D8726F">
      <w:pPr>
        <w:rPr>
          <w:b/>
          <w:sz w:val="32"/>
          <w:szCs w:val="32"/>
        </w:rPr>
      </w:pPr>
    </w:p>
    <w:p w14:paraId="3CCBB177" w14:textId="77777777" w:rsidR="00D8726F" w:rsidRDefault="00D8726F">
      <w:pPr>
        <w:rPr>
          <w:b/>
          <w:sz w:val="32"/>
          <w:szCs w:val="32"/>
        </w:rPr>
      </w:pPr>
    </w:p>
    <w:p w14:paraId="2D51ACAA" w14:textId="77777777" w:rsidR="00D8726F" w:rsidRDefault="00D8726F">
      <w:pPr>
        <w:rPr>
          <w:b/>
          <w:sz w:val="32"/>
          <w:szCs w:val="32"/>
        </w:rPr>
      </w:pPr>
    </w:p>
    <w:p w14:paraId="73B48F0C" w14:textId="6D63EB95" w:rsidR="00D8726F" w:rsidRDefault="00D8726F">
      <w:pPr>
        <w:rPr>
          <w:b/>
          <w:sz w:val="32"/>
          <w:szCs w:val="32"/>
        </w:rPr>
      </w:pPr>
      <w:r>
        <w:rPr>
          <w:b/>
          <w:sz w:val="32"/>
          <w:szCs w:val="32"/>
        </w:rPr>
        <w:br w:type="page"/>
      </w:r>
    </w:p>
    <w:p w14:paraId="50ED3D6D" w14:textId="4D57936A" w:rsidR="00CD3B45" w:rsidRPr="00D8726F" w:rsidRDefault="00D8726F" w:rsidP="00D8726F">
      <w:pPr>
        <w:pStyle w:val="Kop1"/>
      </w:pPr>
      <w:bookmarkStart w:id="0" w:name="_Toc517078706"/>
      <w:r w:rsidRPr="00D8726F">
        <w:rPr>
          <w:caps w:val="0"/>
        </w:rPr>
        <w:lastRenderedPageBreak/>
        <w:t>Twee mensen, twee verschillende standpunten</w:t>
      </w:r>
      <w:bookmarkEnd w:id="0"/>
      <w:r w:rsidR="00B53482" w:rsidRPr="00D8726F">
        <w:fldChar w:fldCharType="begin"/>
      </w:r>
      <w:r w:rsidR="00B53482" w:rsidRPr="00D8726F">
        <w:instrText xml:space="preserve"> HYPERLINK "https://nl.wikipedia.org/wiki/Koninklijke_Nederlandse_Akademie_van_Wetenschappen" \o "Koninklijke Nederlandse Akademie van Wetenschappen" </w:instrText>
      </w:r>
      <w:r w:rsidR="00B53482" w:rsidRPr="00D8726F">
        <w:fldChar w:fldCharType="end"/>
      </w:r>
    </w:p>
    <w:p w14:paraId="180B3C7B" w14:textId="752BB52A" w:rsidR="004128A9" w:rsidRPr="009452D1" w:rsidRDefault="009452D1">
      <w:pPr>
        <w:rPr>
          <w:i/>
          <w:sz w:val="22"/>
          <w:szCs w:val="22"/>
        </w:rPr>
      </w:pPr>
      <w:r w:rsidRPr="00BD3723">
        <w:rPr>
          <w:rFonts w:ascii="Times New Roman" w:eastAsia="Times New Roman" w:hAnsi="Times New Roman" w:cs="Times New Roman"/>
          <w:noProof/>
          <w:sz w:val="24"/>
          <w:szCs w:val="24"/>
          <w:lang w:eastAsia="nl-NL"/>
        </w:rPr>
        <w:drawing>
          <wp:anchor distT="0" distB="0" distL="114300" distR="114300" simplePos="0" relativeHeight="251666432" behindDoc="0" locked="0" layoutInCell="1" allowOverlap="1" wp14:anchorId="702B066C" wp14:editId="27724246">
            <wp:simplePos x="0" y="0"/>
            <wp:positionH relativeFrom="column">
              <wp:posOffset>4423570</wp:posOffset>
            </wp:positionH>
            <wp:positionV relativeFrom="paragraph">
              <wp:posOffset>262225</wp:posOffset>
            </wp:positionV>
            <wp:extent cx="1934210" cy="1934210"/>
            <wp:effectExtent l="0" t="0" r="0" b="0"/>
            <wp:wrapSquare wrapText="bothSides"/>
            <wp:docPr id="2" name="Afbeelding 2" descr="fbeeldingsresul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eeldingsresultaat"/>
                    <pic:cNvPicPr>
                      <a:picLocks noChangeAspect="1" noChangeArrowheads="1"/>
                    </pic:cNvPicPr>
                  </pic:nvPicPr>
                  <pic:blipFill>
                    <a:blip r:embed="rId9">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4210"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6CD">
        <w:rPr>
          <w:b/>
          <w:sz w:val="32"/>
          <w:szCs w:val="32"/>
        </w:rPr>
        <w:t xml:space="preserve">Dick </w:t>
      </w:r>
      <w:r w:rsidR="00364DFE">
        <w:rPr>
          <w:b/>
          <w:sz w:val="32"/>
          <w:szCs w:val="32"/>
        </w:rPr>
        <w:t>Swaab</w:t>
      </w:r>
      <w:r w:rsidR="00BD3723">
        <w:rPr>
          <w:b/>
          <w:i/>
          <w:sz w:val="32"/>
          <w:szCs w:val="32"/>
        </w:rPr>
        <w:br/>
      </w:r>
      <w:r w:rsidR="007E7BD8" w:rsidRPr="009452D1">
        <w:rPr>
          <w:i/>
          <w:sz w:val="22"/>
          <w:szCs w:val="22"/>
        </w:rPr>
        <w:t>De Amsterdamse neurowetenschapper Dick Frans Swaab is geboren in 1944. Hij was leider van het Nederlands Instituut voor hersenonderzoek van de Koninklijke Nederland</w:t>
      </w:r>
      <w:r w:rsidR="003F4ED8">
        <w:rPr>
          <w:i/>
          <w:sz w:val="22"/>
          <w:szCs w:val="22"/>
        </w:rPr>
        <w:t xml:space="preserve">se Academie van Wetenschappen. In 2010 publiceerde Swaab het boek ‘Wij zijn ons brein’. </w:t>
      </w:r>
    </w:p>
    <w:p w14:paraId="0AEBF56E" w14:textId="656532B2" w:rsidR="006B1EC3" w:rsidRDefault="00F8613C" w:rsidP="006B1EC3">
      <w:pPr>
        <w:rPr>
          <w:sz w:val="22"/>
          <w:szCs w:val="22"/>
        </w:rPr>
      </w:pPr>
      <w:r w:rsidRPr="009452D1">
        <w:rPr>
          <w:sz w:val="22"/>
          <w:szCs w:val="22"/>
        </w:rPr>
        <w:t xml:space="preserve">Volgens </w:t>
      </w:r>
      <w:r w:rsidR="006B22E3" w:rsidRPr="009452D1">
        <w:rPr>
          <w:sz w:val="22"/>
          <w:szCs w:val="22"/>
        </w:rPr>
        <w:t xml:space="preserve">Swaab </w:t>
      </w:r>
      <w:r w:rsidR="00D56FE4" w:rsidRPr="009452D1">
        <w:rPr>
          <w:sz w:val="22"/>
          <w:szCs w:val="22"/>
        </w:rPr>
        <w:t>is de ziel een misvatting; w</w:t>
      </w:r>
      <w:r w:rsidR="00CA68CD" w:rsidRPr="009452D1">
        <w:rPr>
          <w:sz w:val="22"/>
          <w:szCs w:val="22"/>
        </w:rPr>
        <w:t xml:space="preserve">ij </w:t>
      </w:r>
      <w:r w:rsidRPr="009452D1">
        <w:rPr>
          <w:sz w:val="22"/>
          <w:szCs w:val="22"/>
        </w:rPr>
        <w:t xml:space="preserve">zijn </w:t>
      </w:r>
      <w:r w:rsidR="00CA68CD" w:rsidRPr="009452D1">
        <w:rPr>
          <w:sz w:val="22"/>
          <w:szCs w:val="22"/>
        </w:rPr>
        <w:t xml:space="preserve">niet </w:t>
      </w:r>
      <w:r w:rsidRPr="009452D1">
        <w:rPr>
          <w:sz w:val="22"/>
          <w:szCs w:val="22"/>
        </w:rPr>
        <w:t xml:space="preserve">meer </w:t>
      </w:r>
      <w:r w:rsidR="00763184" w:rsidRPr="009452D1">
        <w:rPr>
          <w:sz w:val="22"/>
          <w:szCs w:val="22"/>
        </w:rPr>
        <w:t xml:space="preserve">dan ons brein. </w:t>
      </w:r>
      <w:r w:rsidR="00CA68CD" w:rsidRPr="009452D1">
        <w:rPr>
          <w:sz w:val="22"/>
          <w:szCs w:val="22"/>
        </w:rPr>
        <w:t xml:space="preserve">De </w:t>
      </w:r>
      <w:r w:rsidR="006037B4" w:rsidRPr="009452D1">
        <w:rPr>
          <w:sz w:val="22"/>
          <w:szCs w:val="22"/>
        </w:rPr>
        <w:t>geest – opgevat als datgene waarin je je bewustzijn kent –</w:t>
      </w:r>
      <w:r w:rsidR="00CA68CD" w:rsidRPr="009452D1">
        <w:rPr>
          <w:sz w:val="22"/>
          <w:szCs w:val="22"/>
        </w:rPr>
        <w:t xml:space="preserve"> </w:t>
      </w:r>
      <w:r w:rsidR="006037B4" w:rsidRPr="009452D1">
        <w:rPr>
          <w:sz w:val="22"/>
          <w:szCs w:val="22"/>
        </w:rPr>
        <w:t xml:space="preserve">bestaat </w:t>
      </w:r>
      <w:r w:rsidR="00CA68CD" w:rsidRPr="009452D1">
        <w:rPr>
          <w:sz w:val="22"/>
          <w:szCs w:val="22"/>
        </w:rPr>
        <w:t xml:space="preserve">slechts </w:t>
      </w:r>
      <w:r w:rsidR="006037B4" w:rsidRPr="009452D1">
        <w:rPr>
          <w:sz w:val="22"/>
          <w:szCs w:val="22"/>
        </w:rPr>
        <w:t>op het moment dat men in leven i</w:t>
      </w:r>
      <w:r w:rsidR="00763184" w:rsidRPr="009452D1">
        <w:rPr>
          <w:sz w:val="22"/>
          <w:szCs w:val="22"/>
        </w:rPr>
        <w:t>s, waaruit te concluderen is dat de geest puur het resultaat van het brein is.</w:t>
      </w:r>
      <w:r w:rsidR="00061CBA" w:rsidRPr="009452D1">
        <w:rPr>
          <w:sz w:val="22"/>
          <w:szCs w:val="22"/>
        </w:rPr>
        <w:t xml:space="preserve"> </w:t>
      </w:r>
      <w:r w:rsidR="00CA68CD" w:rsidRPr="009452D1">
        <w:rPr>
          <w:sz w:val="22"/>
          <w:szCs w:val="22"/>
        </w:rPr>
        <w:t xml:space="preserve">Wij </w:t>
      </w:r>
      <w:r w:rsidR="00C76923" w:rsidRPr="009452D1">
        <w:rPr>
          <w:sz w:val="22"/>
          <w:szCs w:val="22"/>
        </w:rPr>
        <w:t>mensen</w:t>
      </w:r>
      <w:r w:rsidR="00CA68CD" w:rsidRPr="009452D1">
        <w:rPr>
          <w:sz w:val="22"/>
          <w:szCs w:val="22"/>
        </w:rPr>
        <w:t xml:space="preserve"> hebben gedurende</w:t>
      </w:r>
      <w:r w:rsidR="00C76923" w:rsidRPr="009452D1">
        <w:rPr>
          <w:sz w:val="22"/>
          <w:szCs w:val="22"/>
        </w:rPr>
        <w:t xml:space="preserve"> de evolutie meer brein hebben gekregen dan strikt noodzakelijk </w:t>
      </w:r>
      <w:r w:rsidR="00CA68CD" w:rsidRPr="009452D1">
        <w:rPr>
          <w:sz w:val="22"/>
          <w:szCs w:val="22"/>
        </w:rPr>
        <w:t xml:space="preserve">is </w:t>
      </w:r>
      <w:r w:rsidR="00C76923" w:rsidRPr="009452D1">
        <w:rPr>
          <w:sz w:val="22"/>
          <w:szCs w:val="22"/>
        </w:rPr>
        <w:t xml:space="preserve">voor het besturen van ons lichaam en dat extra stuk </w:t>
      </w:r>
      <w:r w:rsidR="00CA68CD" w:rsidRPr="009452D1">
        <w:rPr>
          <w:sz w:val="22"/>
          <w:szCs w:val="22"/>
        </w:rPr>
        <w:t xml:space="preserve">produceert de geest. </w:t>
      </w:r>
      <w:r w:rsidR="00130E15" w:rsidRPr="009452D1">
        <w:rPr>
          <w:sz w:val="22"/>
          <w:szCs w:val="22"/>
        </w:rPr>
        <w:t xml:space="preserve">Het </w:t>
      </w:r>
      <w:r w:rsidR="00C3726B">
        <w:rPr>
          <w:sz w:val="22"/>
          <w:szCs w:val="22"/>
        </w:rPr>
        <w:t xml:space="preserve">chemische </w:t>
      </w:r>
      <w:r w:rsidR="00530521" w:rsidRPr="009452D1">
        <w:rPr>
          <w:sz w:val="22"/>
          <w:szCs w:val="22"/>
        </w:rPr>
        <w:t>processen</w:t>
      </w:r>
      <w:r w:rsidR="00130E15" w:rsidRPr="009452D1">
        <w:rPr>
          <w:sz w:val="22"/>
          <w:szCs w:val="22"/>
        </w:rPr>
        <w:t xml:space="preserve"> die ons hebben gaan doen geloven dat er </w:t>
      </w:r>
      <w:r w:rsidR="00CA68CD" w:rsidRPr="009452D1">
        <w:rPr>
          <w:sz w:val="22"/>
          <w:szCs w:val="22"/>
        </w:rPr>
        <w:t>meer is dan slechts het brein. Het is allemaal terug te brengen tot materie waaruit wij kunnen concl</w:t>
      </w:r>
      <w:r w:rsidRPr="009452D1">
        <w:rPr>
          <w:sz w:val="22"/>
          <w:szCs w:val="22"/>
        </w:rPr>
        <w:t>uderen dat de ziel onzin is.</w:t>
      </w:r>
      <w:r w:rsidR="00763184" w:rsidRPr="009452D1">
        <w:rPr>
          <w:sz w:val="22"/>
          <w:szCs w:val="22"/>
        </w:rPr>
        <w:t xml:space="preserve"> </w:t>
      </w:r>
    </w:p>
    <w:p w14:paraId="7656CA80" w14:textId="6FD2375D" w:rsidR="004E2B0A" w:rsidRPr="00E903E4" w:rsidRDefault="00E903E4" w:rsidP="006B1EC3">
      <w:pPr>
        <w:rPr>
          <w:b/>
          <w:sz w:val="22"/>
          <w:szCs w:val="22"/>
        </w:rPr>
      </w:pPr>
      <w:r w:rsidRPr="00E903E4">
        <w:rPr>
          <w:b/>
          <w:sz w:val="22"/>
          <w:szCs w:val="22"/>
        </w:rPr>
        <w:t>‘Het belangrijkste is wat hier zit, mijn brein. De rest is er slechts om dat wat hier boven zit te laten werken, meer breinen te laten maken en te laten communiceren met andere brei</w:t>
      </w:r>
      <w:r>
        <w:rPr>
          <w:b/>
          <w:sz w:val="22"/>
          <w:szCs w:val="22"/>
        </w:rPr>
        <w:t>n</w:t>
      </w:r>
      <w:r w:rsidRPr="00E903E4">
        <w:rPr>
          <w:b/>
          <w:sz w:val="22"/>
          <w:szCs w:val="22"/>
        </w:rPr>
        <w:t>en en de omgeving. De mens is een brein met hulpmiddelen. […] Wij zijn in essentie ons functionerende brein.’</w:t>
      </w:r>
    </w:p>
    <w:p w14:paraId="76DFE05D" w14:textId="49EBA2D2" w:rsidR="00E903E4" w:rsidRPr="00E903E4" w:rsidRDefault="00E903E4" w:rsidP="00E903E4">
      <w:pPr>
        <w:pStyle w:val="Lijstalinea"/>
        <w:numPr>
          <w:ilvl w:val="0"/>
          <w:numId w:val="3"/>
        </w:numPr>
        <w:rPr>
          <w:b/>
          <w:sz w:val="22"/>
          <w:szCs w:val="22"/>
        </w:rPr>
      </w:pPr>
      <w:r w:rsidRPr="00E903E4">
        <w:rPr>
          <w:b/>
          <w:sz w:val="22"/>
          <w:szCs w:val="22"/>
        </w:rPr>
        <w:t xml:space="preserve">Dick </w:t>
      </w:r>
      <w:proofErr w:type="spellStart"/>
      <w:r w:rsidRPr="00E903E4">
        <w:rPr>
          <w:b/>
          <w:sz w:val="22"/>
          <w:szCs w:val="22"/>
        </w:rPr>
        <w:t>swaab</w:t>
      </w:r>
      <w:proofErr w:type="spellEnd"/>
    </w:p>
    <w:p w14:paraId="520DE1A7" w14:textId="4D3367A0" w:rsidR="00F326CD" w:rsidRPr="009452D1" w:rsidRDefault="00F326CD">
      <w:pPr>
        <w:rPr>
          <w:sz w:val="22"/>
          <w:szCs w:val="22"/>
        </w:rPr>
      </w:pPr>
    </w:p>
    <w:p w14:paraId="142AF271" w14:textId="1E3320A0" w:rsidR="00F326CD" w:rsidRPr="009452D1" w:rsidRDefault="00F326CD">
      <w:pPr>
        <w:rPr>
          <w:b/>
          <w:sz w:val="22"/>
          <w:szCs w:val="22"/>
        </w:rPr>
      </w:pPr>
    </w:p>
    <w:p w14:paraId="0966CF92" w14:textId="2A775204" w:rsidR="007E7BD8" w:rsidRPr="009452D1" w:rsidRDefault="004E2B0A">
      <w:pPr>
        <w:rPr>
          <w:b/>
          <w:sz w:val="32"/>
          <w:szCs w:val="32"/>
        </w:rPr>
      </w:pPr>
      <w:r w:rsidRPr="009452D1">
        <w:rPr>
          <w:b/>
          <w:noProof/>
          <w:sz w:val="22"/>
          <w:szCs w:val="22"/>
          <w:lang w:eastAsia="nl-NL"/>
        </w:rPr>
        <w:drawing>
          <wp:anchor distT="0" distB="0" distL="114300" distR="114300" simplePos="0" relativeHeight="251665408" behindDoc="0" locked="0" layoutInCell="1" allowOverlap="1" wp14:anchorId="079D4056" wp14:editId="626547AD">
            <wp:simplePos x="0" y="0"/>
            <wp:positionH relativeFrom="column">
              <wp:posOffset>4420235</wp:posOffset>
            </wp:positionH>
            <wp:positionV relativeFrom="paragraph">
              <wp:posOffset>144115</wp:posOffset>
            </wp:positionV>
            <wp:extent cx="1888490" cy="1888490"/>
            <wp:effectExtent l="0" t="0" r="3810" b="3810"/>
            <wp:wrapSquare wrapText="bothSides"/>
            <wp:docPr id="1" name="Afbeelding 1" descr="../../../../../Desktop/62796_fullimage_bertkeizer500pxcon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62796_fullimage_bertkeizer500pxcontr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8490" cy="188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DFE" w:rsidRPr="009452D1">
        <w:rPr>
          <w:b/>
          <w:sz w:val="32"/>
          <w:szCs w:val="32"/>
        </w:rPr>
        <w:t>Bert Keizer</w:t>
      </w:r>
    </w:p>
    <w:p w14:paraId="4EA39A50" w14:textId="188C6597" w:rsidR="00F326CD" w:rsidRPr="009452D1" w:rsidRDefault="007E7BD8">
      <w:pPr>
        <w:rPr>
          <w:i/>
          <w:sz w:val="22"/>
          <w:szCs w:val="22"/>
        </w:rPr>
      </w:pPr>
      <w:r w:rsidRPr="009452D1">
        <w:rPr>
          <w:i/>
          <w:sz w:val="22"/>
          <w:szCs w:val="22"/>
        </w:rPr>
        <w:t xml:space="preserve">De 70-jarige Bert Keizer is </w:t>
      </w:r>
      <w:r w:rsidR="00381177" w:rsidRPr="009452D1">
        <w:rPr>
          <w:i/>
          <w:sz w:val="22"/>
          <w:szCs w:val="22"/>
        </w:rPr>
        <w:t>geboren in Amersfoort. Keizer i</w:t>
      </w:r>
      <w:r w:rsidRPr="009452D1">
        <w:rPr>
          <w:i/>
          <w:sz w:val="22"/>
          <w:szCs w:val="22"/>
        </w:rPr>
        <w:t>s een Nederlandse Arts, filosoof en schrijver</w:t>
      </w:r>
      <w:r w:rsidR="00381177" w:rsidRPr="009452D1">
        <w:rPr>
          <w:i/>
          <w:sz w:val="22"/>
          <w:szCs w:val="22"/>
        </w:rPr>
        <w:t xml:space="preserve">. Hij heeft vele boeken op zijn naam staan. </w:t>
      </w:r>
    </w:p>
    <w:p w14:paraId="08F5EAE0" w14:textId="15A09FDC" w:rsidR="00F337FE" w:rsidRPr="00AE31BA" w:rsidRDefault="00F326CD">
      <w:pPr>
        <w:rPr>
          <w:szCs w:val="32"/>
        </w:rPr>
      </w:pPr>
      <w:r w:rsidRPr="009452D1">
        <w:rPr>
          <w:sz w:val="22"/>
          <w:szCs w:val="22"/>
        </w:rPr>
        <w:t xml:space="preserve">Bert Keizer is </w:t>
      </w:r>
      <w:r w:rsidR="00537C97" w:rsidRPr="009452D1">
        <w:rPr>
          <w:sz w:val="22"/>
          <w:szCs w:val="22"/>
        </w:rPr>
        <w:t xml:space="preserve">van mening is dat wij mensen </w:t>
      </w:r>
      <w:r w:rsidR="00D56FE4" w:rsidRPr="009452D1">
        <w:rPr>
          <w:sz w:val="22"/>
          <w:szCs w:val="22"/>
        </w:rPr>
        <w:t xml:space="preserve">een ziel hebben. </w:t>
      </w:r>
      <w:r w:rsidR="00703F31" w:rsidRPr="009452D1">
        <w:rPr>
          <w:sz w:val="22"/>
          <w:szCs w:val="22"/>
        </w:rPr>
        <w:t>Hij beschouwd de ziel als een aanduiding voor iedere vorm van leven die zich niet laat vangen in een moleculaire analyse. Keizer benadrukt het feit dat de ziel niet beschouwd moet worden als een extra element naast of boven moleculen</w:t>
      </w:r>
      <w:r w:rsidR="00BB6F91" w:rsidRPr="009452D1">
        <w:rPr>
          <w:sz w:val="22"/>
          <w:szCs w:val="22"/>
        </w:rPr>
        <w:t xml:space="preserve">, maar als een aanduiding van geestelijk leven of bewustheid. Het wil dus niet zeggen dat de ziel los van moleculen staat. </w:t>
      </w:r>
      <w:r w:rsidR="00D56FE4" w:rsidRPr="009452D1">
        <w:rPr>
          <w:sz w:val="22"/>
          <w:szCs w:val="22"/>
        </w:rPr>
        <w:t>De filosoof</w:t>
      </w:r>
      <w:r w:rsidR="00AE31BA" w:rsidRPr="009452D1">
        <w:rPr>
          <w:sz w:val="22"/>
          <w:szCs w:val="22"/>
        </w:rPr>
        <w:t xml:space="preserve"> </w:t>
      </w:r>
      <w:r w:rsidR="00D56FE4" w:rsidRPr="009452D1">
        <w:rPr>
          <w:sz w:val="22"/>
          <w:szCs w:val="22"/>
        </w:rPr>
        <w:t xml:space="preserve">was </w:t>
      </w:r>
      <w:r w:rsidR="00AE31BA" w:rsidRPr="009452D1">
        <w:rPr>
          <w:sz w:val="22"/>
          <w:szCs w:val="22"/>
        </w:rPr>
        <w:t>get</w:t>
      </w:r>
      <w:r w:rsidR="00D56FE4" w:rsidRPr="009452D1">
        <w:rPr>
          <w:sz w:val="22"/>
          <w:szCs w:val="22"/>
        </w:rPr>
        <w:t xml:space="preserve">uigen </w:t>
      </w:r>
      <w:r w:rsidR="00AE31BA" w:rsidRPr="009452D1">
        <w:rPr>
          <w:sz w:val="22"/>
          <w:szCs w:val="22"/>
        </w:rPr>
        <w:t xml:space="preserve">van een operatie </w:t>
      </w:r>
      <w:r w:rsidR="00D56FE4" w:rsidRPr="009452D1">
        <w:rPr>
          <w:sz w:val="22"/>
          <w:szCs w:val="22"/>
        </w:rPr>
        <w:t xml:space="preserve">aan de afdeling Hersenchirurgie van het VU Medisch Centrum in Amsterdam, </w:t>
      </w:r>
      <w:r w:rsidR="00AE31BA" w:rsidRPr="009452D1">
        <w:rPr>
          <w:sz w:val="22"/>
          <w:szCs w:val="22"/>
        </w:rPr>
        <w:t>w</w:t>
      </w:r>
      <w:r w:rsidR="00D56FE4" w:rsidRPr="009452D1">
        <w:rPr>
          <w:sz w:val="22"/>
          <w:szCs w:val="22"/>
        </w:rPr>
        <w:t>aarbij</w:t>
      </w:r>
      <w:r w:rsidR="00530521" w:rsidRPr="009452D1">
        <w:rPr>
          <w:sz w:val="22"/>
          <w:szCs w:val="22"/>
        </w:rPr>
        <w:t xml:space="preserve"> </w:t>
      </w:r>
      <w:r w:rsidR="00AE31BA" w:rsidRPr="009452D1">
        <w:rPr>
          <w:sz w:val="22"/>
          <w:szCs w:val="22"/>
        </w:rPr>
        <w:t xml:space="preserve">verwijdering van hersenweefsel </w:t>
      </w:r>
      <w:r w:rsidR="00D56FE4" w:rsidRPr="009452D1">
        <w:rPr>
          <w:sz w:val="22"/>
          <w:szCs w:val="22"/>
        </w:rPr>
        <w:t xml:space="preserve">resulteerde in </w:t>
      </w:r>
      <w:r w:rsidR="00AE31BA" w:rsidRPr="009452D1">
        <w:rPr>
          <w:sz w:val="22"/>
          <w:szCs w:val="22"/>
        </w:rPr>
        <w:t>beschadigi</w:t>
      </w:r>
      <w:r w:rsidR="00D56FE4" w:rsidRPr="009452D1">
        <w:rPr>
          <w:sz w:val="22"/>
          <w:szCs w:val="22"/>
        </w:rPr>
        <w:t xml:space="preserve">ng van geestelijk leven. Hieruit concludeert </w:t>
      </w:r>
      <w:r w:rsidR="00BA1BD1" w:rsidRPr="009452D1">
        <w:rPr>
          <w:sz w:val="22"/>
          <w:szCs w:val="22"/>
        </w:rPr>
        <w:t>hij dat de ziel onlosmakelij</w:t>
      </w:r>
      <w:r w:rsidR="00D56FE4" w:rsidRPr="009452D1">
        <w:rPr>
          <w:sz w:val="22"/>
          <w:szCs w:val="22"/>
        </w:rPr>
        <w:t xml:space="preserve">k in verbinding staat </w:t>
      </w:r>
      <w:r w:rsidR="006F3FF0" w:rsidRPr="009452D1">
        <w:rPr>
          <w:sz w:val="22"/>
          <w:szCs w:val="22"/>
        </w:rPr>
        <w:t xml:space="preserve">met de hersenen. </w:t>
      </w:r>
      <w:r w:rsidR="00D56FE4" w:rsidRPr="009452D1">
        <w:rPr>
          <w:sz w:val="22"/>
          <w:szCs w:val="22"/>
        </w:rPr>
        <w:t xml:space="preserve">Keizer benadrukt dat er veel </w:t>
      </w:r>
      <w:r w:rsidR="00355741" w:rsidRPr="009452D1">
        <w:rPr>
          <w:sz w:val="22"/>
          <w:szCs w:val="22"/>
        </w:rPr>
        <w:t>onzin kleeft aan de term, neem bijvoorbeeld het feit dat velen denken dat de ziel iets tastbaars zou zijn. Toch wil hij de term niet verwerpen omdat het iets belangrijks aangeeft: het stoffelijk niet te bepalen beginsel dat een mens tot een mens maakt. Het bevestigde vermoeden van geestelijk leven in een ander oftewel; (zelf)bewustheid. De 70-jarige filosoof ziet echter geen reden voor een aanname dat de ziel zou voortbestaan na de dood.</w:t>
      </w:r>
      <w:r w:rsidR="00355741">
        <w:rPr>
          <w:szCs w:val="32"/>
        </w:rPr>
        <w:t xml:space="preserve"> </w:t>
      </w:r>
      <w:r w:rsidR="00F337FE">
        <w:rPr>
          <w:b/>
          <w:sz w:val="32"/>
          <w:szCs w:val="32"/>
        </w:rPr>
        <w:br w:type="page"/>
      </w:r>
    </w:p>
    <w:p w14:paraId="74A9CB64" w14:textId="17343F27" w:rsidR="00812EDB" w:rsidRDefault="00EC74F9" w:rsidP="00D8726F">
      <w:pPr>
        <w:pStyle w:val="Kop1"/>
      </w:pPr>
      <w:bookmarkStart w:id="1" w:name="_Toc517078707"/>
      <w:r>
        <w:lastRenderedPageBreak/>
        <w:t>‘</w:t>
      </w:r>
      <w:r w:rsidR="00D8726F">
        <w:rPr>
          <w:caps w:val="0"/>
        </w:rPr>
        <w:t>Moeten we de ziel verwerpen?’</w:t>
      </w:r>
      <w:bookmarkEnd w:id="1"/>
      <w:r w:rsidR="00D8726F">
        <w:rPr>
          <w:caps w:val="0"/>
        </w:rPr>
        <w:t xml:space="preserve"> </w:t>
      </w:r>
      <w:r>
        <w:t xml:space="preserve"> </w:t>
      </w:r>
    </w:p>
    <w:p w14:paraId="595A97C5" w14:textId="4BB66508" w:rsidR="005626F7" w:rsidRPr="002A2AB4" w:rsidRDefault="00CB5E17">
      <w:pPr>
        <w:rPr>
          <w:rFonts w:ascii="Times New Roman" w:eastAsia="Times New Roman" w:hAnsi="Times New Roman" w:cs="Times New Roman"/>
          <w:sz w:val="24"/>
          <w:szCs w:val="24"/>
          <w:lang w:eastAsia="nl-NL"/>
        </w:rPr>
      </w:pPr>
      <w:r w:rsidRPr="009452D1">
        <w:rPr>
          <w:sz w:val="22"/>
          <w:szCs w:val="22"/>
        </w:rPr>
        <w:t xml:space="preserve">‘In de evolutie hebben wij mensen meer brein gekregen dan strikt noodzakelijk is voor het besturen van ons lichaam en dat produceert de geest.’ aldus neurowetenschapper </w:t>
      </w:r>
      <w:r w:rsidR="00F8613C" w:rsidRPr="009452D1">
        <w:rPr>
          <w:sz w:val="22"/>
          <w:szCs w:val="22"/>
        </w:rPr>
        <w:t xml:space="preserve">Dick </w:t>
      </w:r>
      <w:r w:rsidRPr="009452D1">
        <w:rPr>
          <w:sz w:val="22"/>
          <w:szCs w:val="22"/>
        </w:rPr>
        <w:t>Swaab.</w:t>
      </w:r>
      <w:r w:rsidRPr="009452D1">
        <w:rPr>
          <w:i/>
          <w:sz w:val="22"/>
          <w:szCs w:val="22"/>
        </w:rPr>
        <w:t xml:space="preserve"> </w:t>
      </w:r>
      <w:r w:rsidR="002A1F73" w:rsidRPr="009452D1">
        <w:rPr>
          <w:sz w:val="22"/>
          <w:szCs w:val="22"/>
        </w:rPr>
        <w:t xml:space="preserve">De mens heeft haar </w:t>
      </w:r>
      <w:r w:rsidRPr="009452D1">
        <w:rPr>
          <w:sz w:val="22"/>
          <w:szCs w:val="22"/>
        </w:rPr>
        <w:t xml:space="preserve">intelligentie ontwikkeld </w:t>
      </w:r>
      <w:r w:rsidR="00ED5F38" w:rsidRPr="009452D1">
        <w:rPr>
          <w:sz w:val="22"/>
          <w:szCs w:val="22"/>
        </w:rPr>
        <w:t xml:space="preserve">in de evolutie en op een gegeven moment kwamen we tot een </w:t>
      </w:r>
      <w:r w:rsidR="002A1F73" w:rsidRPr="009452D1">
        <w:rPr>
          <w:sz w:val="22"/>
          <w:szCs w:val="22"/>
        </w:rPr>
        <w:t xml:space="preserve">zekere hoogte </w:t>
      </w:r>
      <w:r w:rsidR="00ED5F38" w:rsidRPr="009452D1">
        <w:rPr>
          <w:sz w:val="22"/>
          <w:szCs w:val="22"/>
        </w:rPr>
        <w:t xml:space="preserve">waarop </w:t>
      </w:r>
      <w:r w:rsidR="0018276C" w:rsidRPr="009452D1">
        <w:rPr>
          <w:sz w:val="22"/>
          <w:szCs w:val="22"/>
        </w:rPr>
        <w:t xml:space="preserve">we </w:t>
      </w:r>
      <w:r w:rsidR="002A1F73" w:rsidRPr="009452D1">
        <w:rPr>
          <w:sz w:val="22"/>
          <w:szCs w:val="22"/>
        </w:rPr>
        <w:t>zelfbewustheid en het hebben van een geweten</w:t>
      </w:r>
      <w:r w:rsidR="0018276C" w:rsidRPr="009452D1">
        <w:rPr>
          <w:sz w:val="22"/>
          <w:szCs w:val="22"/>
        </w:rPr>
        <w:t xml:space="preserve"> creëerden</w:t>
      </w:r>
      <w:r w:rsidR="002A1F73" w:rsidRPr="009452D1">
        <w:rPr>
          <w:sz w:val="22"/>
          <w:szCs w:val="22"/>
        </w:rPr>
        <w:t xml:space="preserve">. </w:t>
      </w:r>
      <w:r w:rsidR="0018276C" w:rsidRPr="009452D1">
        <w:rPr>
          <w:sz w:val="22"/>
          <w:szCs w:val="22"/>
        </w:rPr>
        <w:t xml:space="preserve">Volgens sommige heeft deze ontwikkeling van intelligentie zich ook geresulteerd in het ontwikkelen van de geest, waaruit dus geconcludeerd kan worden dat de geest puur het resultaat van het brein is. </w:t>
      </w:r>
      <w:r w:rsidR="000D03E1" w:rsidRPr="009452D1">
        <w:rPr>
          <w:sz w:val="22"/>
          <w:szCs w:val="22"/>
        </w:rPr>
        <w:t xml:space="preserve">In feiten dwingt de neurologische kennis ons </w:t>
      </w:r>
      <w:r w:rsidR="00DA491D" w:rsidRPr="009452D1">
        <w:rPr>
          <w:sz w:val="22"/>
          <w:szCs w:val="22"/>
        </w:rPr>
        <w:t xml:space="preserve">haast </w:t>
      </w:r>
      <w:r w:rsidR="000D03E1" w:rsidRPr="009452D1">
        <w:rPr>
          <w:sz w:val="22"/>
          <w:szCs w:val="22"/>
        </w:rPr>
        <w:t xml:space="preserve">tot het loslaten van het begrip ‘de ziel’. </w:t>
      </w:r>
      <w:r w:rsidR="0018276C" w:rsidRPr="009452D1">
        <w:rPr>
          <w:sz w:val="22"/>
          <w:szCs w:val="22"/>
        </w:rPr>
        <w:t xml:space="preserve">De </w:t>
      </w:r>
      <w:r w:rsidR="000B2314" w:rsidRPr="009452D1">
        <w:rPr>
          <w:sz w:val="22"/>
          <w:szCs w:val="22"/>
        </w:rPr>
        <w:t xml:space="preserve">manier waarop de mens </w:t>
      </w:r>
      <w:proofErr w:type="spellStart"/>
      <w:r w:rsidR="000B2314" w:rsidRPr="009452D1">
        <w:rPr>
          <w:sz w:val="22"/>
          <w:szCs w:val="22"/>
        </w:rPr>
        <w:t>geëvolutio</w:t>
      </w:r>
      <w:r w:rsidR="0018276C" w:rsidRPr="009452D1">
        <w:rPr>
          <w:sz w:val="22"/>
          <w:szCs w:val="22"/>
        </w:rPr>
        <w:t>neerd</w:t>
      </w:r>
      <w:proofErr w:type="spellEnd"/>
      <w:r w:rsidR="0018276C" w:rsidRPr="009452D1">
        <w:rPr>
          <w:sz w:val="22"/>
          <w:szCs w:val="22"/>
        </w:rPr>
        <w:t xml:space="preserve"> is, staat in contrast </w:t>
      </w:r>
      <w:r w:rsidR="002A1F73" w:rsidRPr="009452D1">
        <w:rPr>
          <w:sz w:val="22"/>
          <w:szCs w:val="22"/>
        </w:rPr>
        <w:t xml:space="preserve">met </w:t>
      </w:r>
      <w:r w:rsidR="0018276C" w:rsidRPr="009452D1">
        <w:rPr>
          <w:sz w:val="22"/>
          <w:szCs w:val="22"/>
        </w:rPr>
        <w:t xml:space="preserve">de manier waarop </w:t>
      </w:r>
      <w:r w:rsidR="002A1F73" w:rsidRPr="009452D1">
        <w:rPr>
          <w:sz w:val="22"/>
          <w:szCs w:val="22"/>
        </w:rPr>
        <w:t>vele andere organismen</w:t>
      </w:r>
      <w:r w:rsidR="0018276C" w:rsidRPr="009452D1">
        <w:rPr>
          <w:sz w:val="22"/>
          <w:szCs w:val="22"/>
        </w:rPr>
        <w:t xml:space="preserve"> de evolutie hebben doorlopen. </w:t>
      </w:r>
      <w:r w:rsidR="00ED5F38" w:rsidRPr="009452D1">
        <w:rPr>
          <w:sz w:val="22"/>
          <w:szCs w:val="22"/>
        </w:rPr>
        <w:t>H</w:t>
      </w:r>
      <w:r w:rsidR="002A1F73" w:rsidRPr="009452D1">
        <w:rPr>
          <w:sz w:val="22"/>
          <w:szCs w:val="22"/>
        </w:rPr>
        <w:t xml:space="preserve">et </w:t>
      </w:r>
      <w:r w:rsidR="0018276C" w:rsidRPr="009452D1">
        <w:rPr>
          <w:sz w:val="22"/>
          <w:szCs w:val="22"/>
        </w:rPr>
        <w:t xml:space="preserve">hebben van </w:t>
      </w:r>
      <w:r w:rsidR="002A1F73" w:rsidRPr="009452D1">
        <w:rPr>
          <w:sz w:val="22"/>
          <w:szCs w:val="22"/>
        </w:rPr>
        <w:t xml:space="preserve">vaardigheden </w:t>
      </w:r>
      <w:r w:rsidR="0018276C" w:rsidRPr="009452D1">
        <w:rPr>
          <w:sz w:val="22"/>
          <w:szCs w:val="22"/>
        </w:rPr>
        <w:t xml:space="preserve">als zelfbewustheid </w:t>
      </w:r>
      <w:r w:rsidR="002A1F73" w:rsidRPr="009452D1">
        <w:rPr>
          <w:sz w:val="22"/>
          <w:szCs w:val="22"/>
        </w:rPr>
        <w:t xml:space="preserve">is voor ons een reden om onszelf boven andere organismes te stellen en onszelf dus meer rechten te geven dan </w:t>
      </w:r>
      <w:r w:rsidR="0018276C" w:rsidRPr="009452D1">
        <w:rPr>
          <w:sz w:val="22"/>
          <w:szCs w:val="22"/>
        </w:rPr>
        <w:t xml:space="preserve">bijvoorbeeld </w:t>
      </w:r>
      <w:r w:rsidR="002A1F73" w:rsidRPr="009452D1">
        <w:rPr>
          <w:sz w:val="22"/>
          <w:szCs w:val="22"/>
        </w:rPr>
        <w:t xml:space="preserve">dieren. </w:t>
      </w:r>
      <w:r w:rsidR="000D03E1" w:rsidRPr="009452D1">
        <w:rPr>
          <w:sz w:val="22"/>
          <w:szCs w:val="22"/>
        </w:rPr>
        <w:t>Wij beschouwen onszelf in feite als de koning der organismen. Wanneer natuurkundige ons erop wijzen dat alles tot materiële processen herleidbaar is, voelen velen onder ons</w:t>
      </w:r>
      <w:r w:rsidR="00EC74F9" w:rsidRPr="009452D1">
        <w:rPr>
          <w:sz w:val="22"/>
          <w:szCs w:val="22"/>
        </w:rPr>
        <w:t xml:space="preserve"> zich</w:t>
      </w:r>
      <w:r w:rsidR="00B377DF" w:rsidRPr="009452D1">
        <w:rPr>
          <w:sz w:val="22"/>
          <w:szCs w:val="22"/>
        </w:rPr>
        <w:t xml:space="preserve"> enigszins beledi</w:t>
      </w:r>
      <w:r w:rsidR="000D03E1" w:rsidRPr="009452D1">
        <w:rPr>
          <w:sz w:val="22"/>
          <w:szCs w:val="22"/>
        </w:rPr>
        <w:t xml:space="preserve">gd. </w:t>
      </w:r>
      <w:r w:rsidR="00B377DF" w:rsidRPr="009452D1">
        <w:rPr>
          <w:sz w:val="22"/>
          <w:szCs w:val="22"/>
        </w:rPr>
        <w:t>Ze beleven dit als een aanval op hun geestelijk bestaan. Velen vinden het niet prettig om naar zichzelf te kijken op moleculair niveau. Ze vinden het niet prettig om eraan herinnerd te worden dat</w:t>
      </w:r>
      <w:r w:rsidR="0018276C" w:rsidRPr="009452D1">
        <w:rPr>
          <w:sz w:val="22"/>
          <w:szCs w:val="22"/>
        </w:rPr>
        <w:t xml:space="preserve"> zij als individu </w:t>
      </w:r>
      <w:r w:rsidR="00B377DF" w:rsidRPr="009452D1">
        <w:rPr>
          <w:sz w:val="22"/>
          <w:szCs w:val="22"/>
        </w:rPr>
        <w:t xml:space="preserve">helemaal niet zoveel voorstellen en in vergelijking tot het universum waar zij een onderdeel van uitmaken zó klein is dat ze gewoonweg te verwaarlozen zijn. </w:t>
      </w:r>
      <w:r w:rsidR="005D0303" w:rsidRPr="009452D1">
        <w:rPr>
          <w:sz w:val="22"/>
          <w:szCs w:val="22"/>
        </w:rPr>
        <w:t xml:space="preserve">Voorstanders </w:t>
      </w:r>
      <w:r w:rsidR="00F81986" w:rsidRPr="009452D1">
        <w:rPr>
          <w:sz w:val="22"/>
          <w:szCs w:val="22"/>
        </w:rPr>
        <w:t>van de verwerping</w:t>
      </w:r>
      <w:r w:rsidR="005D0303" w:rsidRPr="009452D1">
        <w:rPr>
          <w:sz w:val="22"/>
          <w:szCs w:val="22"/>
        </w:rPr>
        <w:t xml:space="preserve"> van het begrip ‘ziel’ </w:t>
      </w:r>
      <w:r w:rsidR="00F81986" w:rsidRPr="009452D1">
        <w:rPr>
          <w:sz w:val="22"/>
          <w:szCs w:val="22"/>
        </w:rPr>
        <w:t xml:space="preserve">zijn </w:t>
      </w:r>
      <w:r w:rsidR="005D0303" w:rsidRPr="009452D1">
        <w:rPr>
          <w:sz w:val="22"/>
          <w:szCs w:val="22"/>
        </w:rPr>
        <w:t>geneigd om de mens terug te brengen tot moleculair niveau en van hieruit te argumenteren. Echter moet</w:t>
      </w:r>
      <w:r w:rsidR="0077166E" w:rsidRPr="009452D1">
        <w:rPr>
          <w:sz w:val="22"/>
          <w:szCs w:val="22"/>
        </w:rPr>
        <w:t xml:space="preserve"> er wel uitgekeken worden met het reduceren van de geestelijke activiteit. </w:t>
      </w:r>
      <w:r w:rsidR="00395A1C" w:rsidRPr="009452D1">
        <w:rPr>
          <w:sz w:val="22"/>
          <w:szCs w:val="22"/>
        </w:rPr>
        <w:t>De wetenschap duidt op het feit dat wij mensen slechts uit een hoopje materie bestaan. Deze kennis komt voort uit het toepassen van reductionisme op de mens. Echter is het feit dat een bepaald fenomeen terug te leiden tot enkel chemische reacties voor velen geen middel waarmee ze hun emoties beter begrijpen of onder controle kunnen houden; het is dus geen kennis die resulteert in begrip. Al deze wetenschappelijke modellen op moleculair niveau tonen zich niet in de handelingen van een doorsnee man of vrouw. Niemand leeft naar dit idee; je gooit niet zomaar je kind in het vuur als hij het koud heeft met de motivatie dat het slechts een verzameling is van moleculen. Dit voorbeeld is eerder benoemd door de Nederlandse filosoof en arts Bert Keizer.</w:t>
      </w:r>
      <w:r w:rsidR="002A2AB4">
        <w:rPr>
          <w:sz w:val="22"/>
          <w:szCs w:val="22"/>
        </w:rPr>
        <w:t xml:space="preserve"> Of neem een ander voorbeeld, door Jeroen </w:t>
      </w:r>
      <w:proofErr w:type="spellStart"/>
      <w:r w:rsidR="002A2AB4">
        <w:rPr>
          <w:sz w:val="22"/>
          <w:szCs w:val="22"/>
        </w:rPr>
        <w:t>Hopster</w:t>
      </w:r>
      <w:proofErr w:type="spellEnd"/>
      <w:r w:rsidR="002A2AB4">
        <w:rPr>
          <w:sz w:val="22"/>
          <w:szCs w:val="22"/>
        </w:rPr>
        <w:t xml:space="preserve">, werkzaam bij het magazine ‘Filosofie’. </w:t>
      </w:r>
      <w:r w:rsidR="002A2AB4" w:rsidRPr="002A2AB4">
        <w:rPr>
          <w:color w:val="000000" w:themeColor="text1"/>
          <w:sz w:val="22"/>
          <w:szCs w:val="22"/>
        </w:rPr>
        <w:t>‘</w:t>
      </w:r>
      <w:r w:rsidR="002A2AB4" w:rsidRPr="002A2AB4">
        <w:rPr>
          <w:rFonts w:eastAsia="Times New Roman" w:cs="Times New Roman"/>
          <w:color w:val="000000" w:themeColor="text1"/>
          <w:sz w:val="22"/>
          <w:szCs w:val="22"/>
          <w:lang w:eastAsia="nl-NL"/>
        </w:rPr>
        <w:t>in theorie kunnen wij de hele geschiedenis beschrijven als het veranderende samenspel van atomen. Geen wetenschapper die daaraan twijfelt, maar toch is geen enkele historicus zo gek om een atomaire verhandeling te schrijven over de Val van de Muur</w:t>
      </w:r>
      <w:r w:rsidR="002A2AB4">
        <w:rPr>
          <w:rFonts w:eastAsia="Times New Roman" w:cs="Times New Roman"/>
          <w:color w:val="000000" w:themeColor="text1"/>
          <w:sz w:val="22"/>
          <w:szCs w:val="22"/>
          <w:lang w:eastAsia="nl-NL"/>
        </w:rPr>
        <w:t xml:space="preserve">’. </w:t>
      </w:r>
      <w:r w:rsidR="002A2AB4">
        <w:rPr>
          <w:sz w:val="22"/>
          <w:szCs w:val="22"/>
        </w:rPr>
        <w:t xml:space="preserve">Het feit dit soort dingen </w:t>
      </w:r>
      <w:r w:rsidR="00395A1C" w:rsidRPr="009452D1">
        <w:rPr>
          <w:sz w:val="22"/>
          <w:szCs w:val="22"/>
        </w:rPr>
        <w:t xml:space="preserve">niet doet duidt op de aanwezigheid van geestelijk leven. En dit zou er weleens op kunnen duiden dat er wel zeker sprake is van een ziel. </w:t>
      </w:r>
      <w:r w:rsidR="00703F31" w:rsidRPr="009452D1">
        <w:rPr>
          <w:sz w:val="22"/>
          <w:szCs w:val="22"/>
        </w:rPr>
        <w:t xml:space="preserve">Reductionisme kan </w:t>
      </w:r>
      <w:r w:rsidR="00395A1C" w:rsidRPr="009452D1">
        <w:rPr>
          <w:sz w:val="22"/>
          <w:szCs w:val="22"/>
        </w:rPr>
        <w:t xml:space="preserve">leiden tot misvattingen die voortkomen uit het weglaten van essentiële elementen en schiet daarom ook soms tekort. </w:t>
      </w:r>
      <w:r w:rsidR="00703F31" w:rsidRPr="009452D1">
        <w:rPr>
          <w:sz w:val="22"/>
          <w:szCs w:val="22"/>
        </w:rPr>
        <w:t>Echter is h</w:t>
      </w:r>
      <w:r w:rsidR="0077166E" w:rsidRPr="009452D1">
        <w:rPr>
          <w:sz w:val="22"/>
          <w:szCs w:val="22"/>
        </w:rPr>
        <w:t xml:space="preserve">et wel een </w:t>
      </w:r>
      <w:r w:rsidR="0018276C" w:rsidRPr="009452D1">
        <w:rPr>
          <w:sz w:val="22"/>
          <w:szCs w:val="22"/>
        </w:rPr>
        <w:t xml:space="preserve">nuttig </w:t>
      </w:r>
      <w:r w:rsidR="0077166E" w:rsidRPr="009452D1">
        <w:rPr>
          <w:sz w:val="22"/>
          <w:szCs w:val="22"/>
        </w:rPr>
        <w:t>mi</w:t>
      </w:r>
      <w:r w:rsidR="005626F7" w:rsidRPr="009452D1">
        <w:rPr>
          <w:sz w:val="22"/>
          <w:szCs w:val="22"/>
        </w:rPr>
        <w:t xml:space="preserve">ddel </w:t>
      </w:r>
      <w:r w:rsidR="0077166E" w:rsidRPr="009452D1">
        <w:rPr>
          <w:sz w:val="22"/>
          <w:szCs w:val="22"/>
        </w:rPr>
        <w:t xml:space="preserve">om complexere </w:t>
      </w:r>
      <w:r w:rsidRPr="009452D1">
        <w:rPr>
          <w:sz w:val="22"/>
          <w:szCs w:val="22"/>
        </w:rPr>
        <w:t>verschijnselen terug te brengen tot</w:t>
      </w:r>
      <w:r w:rsidR="0077166E" w:rsidRPr="009452D1">
        <w:rPr>
          <w:sz w:val="22"/>
          <w:szCs w:val="22"/>
        </w:rPr>
        <w:t xml:space="preserve"> fundamentele entiteiten en er zo meer grip op te krijgen, wat dan weer kan</w:t>
      </w:r>
      <w:r w:rsidR="00AA467B" w:rsidRPr="009452D1">
        <w:rPr>
          <w:sz w:val="22"/>
          <w:szCs w:val="22"/>
        </w:rPr>
        <w:t xml:space="preserve"> zorgen voor nieuwe ingevingen.</w:t>
      </w:r>
      <w:r w:rsidR="00DE2BF1" w:rsidRPr="009452D1">
        <w:rPr>
          <w:sz w:val="22"/>
          <w:szCs w:val="22"/>
        </w:rPr>
        <w:t xml:space="preserve"> </w:t>
      </w:r>
      <w:r w:rsidR="00703F31" w:rsidRPr="009452D1">
        <w:rPr>
          <w:sz w:val="22"/>
          <w:szCs w:val="22"/>
        </w:rPr>
        <w:t xml:space="preserve">Het is alleen geen goed idee om reductionisme toe te passen op geestelijke activiteit, omdat het simpelweg te complex daarvoor is. </w:t>
      </w:r>
    </w:p>
    <w:p w14:paraId="5ED1E8C4" w14:textId="3484BD92" w:rsidR="0008201D" w:rsidRPr="009452D1" w:rsidRDefault="00F81986" w:rsidP="00792E32">
      <w:pPr>
        <w:rPr>
          <w:sz w:val="22"/>
          <w:szCs w:val="22"/>
        </w:rPr>
      </w:pPr>
      <w:r w:rsidRPr="009452D1">
        <w:rPr>
          <w:sz w:val="22"/>
          <w:szCs w:val="22"/>
        </w:rPr>
        <w:t xml:space="preserve">Het beschouwen van de ziel als </w:t>
      </w:r>
      <w:r w:rsidR="00703F31" w:rsidRPr="009452D1">
        <w:rPr>
          <w:sz w:val="22"/>
          <w:szCs w:val="22"/>
        </w:rPr>
        <w:t>een</w:t>
      </w:r>
      <w:r w:rsidRPr="009452D1">
        <w:rPr>
          <w:sz w:val="22"/>
          <w:szCs w:val="22"/>
        </w:rPr>
        <w:t xml:space="preserve"> grote misvatting gaat vaak samen met de neiging om de ziel te beschouwen als iets letterlijks. Met de aanname dat </w:t>
      </w:r>
      <w:r w:rsidR="00E16A36" w:rsidRPr="009452D1">
        <w:rPr>
          <w:sz w:val="22"/>
          <w:szCs w:val="22"/>
        </w:rPr>
        <w:t xml:space="preserve">‘de ziel’ </w:t>
      </w:r>
      <w:r w:rsidRPr="009452D1">
        <w:rPr>
          <w:sz w:val="22"/>
          <w:szCs w:val="22"/>
        </w:rPr>
        <w:t>letterlijk genomen moet worden is het begrijpelijk dat men het begrip het liefst wil verwerpen; er is immers geen elemen</w:t>
      </w:r>
      <w:r w:rsidR="00703F31" w:rsidRPr="009452D1">
        <w:rPr>
          <w:sz w:val="22"/>
          <w:szCs w:val="22"/>
        </w:rPr>
        <w:t>t naast of boven moleculen</w:t>
      </w:r>
      <w:r w:rsidRPr="009452D1">
        <w:rPr>
          <w:sz w:val="22"/>
          <w:szCs w:val="22"/>
        </w:rPr>
        <w:t xml:space="preserve"> dat functioneert als ‘de ziel’. Echter moeten we beseffen dat er geen sprake hoeft te zijn van iets tastbaars. Probeer het eens te beschouwen als iets onstoffelijks; als een aanduidi</w:t>
      </w:r>
      <w:r w:rsidR="00703F31" w:rsidRPr="009452D1">
        <w:rPr>
          <w:sz w:val="22"/>
          <w:szCs w:val="22"/>
        </w:rPr>
        <w:t>ng voor het feit dat er</w:t>
      </w:r>
      <w:r w:rsidRPr="009452D1">
        <w:rPr>
          <w:sz w:val="22"/>
          <w:szCs w:val="22"/>
        </w:rPr>
        <w:t xml:space="preserve"> meer is dan slecht ons brein. Een aanduiding voor het besef van geestelijk leven in een </w:t>
      </w:r>
      <w:r w:rsidRPr="009452D1">
        <w:rPr>
          <w:sz w:val="22"/>
          <w:szCs w:val="22"/>
        </w:rPr>
        <w:lastRenderedPageBreak/>
        <w:t>ander oft</w:t>
      </w:r>
      <w:r w:rsidR="002D4C67" w:rsidRPr="009452D1">
        <w:rPr>
          <w:sz w:val="22"/>
          <w:szCs w:val="22"/>
        </w:rPr>
        <w:t>ewel; zelfbewustheid. Dit alles klinkt wellicht een beetje vaag, het is moeilijk om grip te krijgen op het begrip</w:t>
      </w:r>
      <w:r w:rsidR="00E16A36" w:rsidRPr="009452D1">
        <w:rPr>
          <w:sz w:val="22"/>
          <w:szCs w:val="22"/>
        </w:rPr>
        <w:t xml:space="preserve"> ‘de ziel’. Er kleeft veel onzin aan de term</w:t>
      </w:r>
      <w:r w:rsidR="002D4C67" w:rsidRPr="009452D1">
        <w:rPr>
          <w:sz w:val="22"/>
          <w:szCs w:val="22"/>
        </w:rPr>
        <w:t xml:space="preserve"> en het is verleidelijk om je mee te laten nemen in slordige formuleringen. In te</w:t>
      </w:r>
      <w:r w:rsidR="00E16A36" w:rsidRPr="009452D1">
        <w:rPr>
          <w:sz w:val="22"/>
          <w:szCs w:val="22"/>
        </w:rPr>
        <w:t xml:space="preserve">genstelling tot neurologen die over </w:t>
      </w:r>
      <w:r w:rsidR="002D4C67" w:rsidRPr="009452D1">
        <w:rPr>
          <w:sz w:val="22"/>
          <w:szCs w:val="22"/>
        </w:rPr>
        <w:t>vele onderzoeksresultaten</w:t>
      </w:r>
      <w:r w:rsidR="00E16A36" w:rsidRPr="009452D1">
        <w:rPr>
          <w:sz w:val="22"/>
          <w:szCs w:val="22"/>
        </w:rPr>
        <w:t xml:space="preserve"> beschikken om hun standpunt te beargumenteren</w:t>
      </w:r>
      <w:r w:rsidR="002D4C67" w:rsidRPr="009452D1">
        <w:rPr>
          <w:sz w:val="22"/>
          <w:szCs w:val="22"/>
        </w:rPr>
        <w:t xml:space="preserve">, mist </w:t>
      </w:r>
      <w:r w:rsidR="00E16A36" w:rsidRPr="009452D1">
        <w:rPr>
          <w:sz w:val="22"/>
          <w:szCs w:val="22"/>
        </w:rPr>
        <w:t xml:space="preserve">de groep die gelooft in de ziel </w:t>
      </w:r>
      <w:r w:rsidR="002D4C67" w:rsidRPr="009452D1">
        <w:rPr>
          <w:sz w:val="22"/>
          <w:szCs w:val="22"/>
        </w:rPr>
        <w:t>dit wetenschappelijke e</w:t>
      </w:r>
      <w:r w:rsidR="00E16A36" w:rsidRPr="009452D1">
        <w:rPr>
          <w:sz w:val="22"/>
          <w:szCs w:val="22"/>
        </w:rPr>
        <w:t xml:space="preserve">lement vaak in haar argumentatie. </w:t>
      </w:r>
      <w:r w:rsidR="002D4C67" w:rsidRPr="009452D1">
        <w:rPr>
          <w:sz w:val="22"/>
          <w:szCs w:val="22"/>
        </w:rPr>
        <w:t xml:space="preserve">De voorstanders van het begrip ‘ziel’ moeten het vaak doen met taal en sterke formuleringen als enig instrument </w:t>
      </w:r>
      <w:r w:rsidR="00E16A36" w:rsidRPr="009452D1">
        <w:rPr>
          <w:sz w:val="22"/>
          <w:szCs w:val="22"/>
        </w:rPr>
        <w:t>en kunnen vaak niet terugvallen op de wetenschap, omdat er simpelweg minder ondersteunende onderzoeksresultaten zijn die de ideeën van deze groep bevestigen. Het is erg lastig om passende formuleringen te vinden voor verbanden rond</w:t>
      </w:r>
      <w:r w:rsidR="0008201D" w:rsidRPr="009452D1">
        <w:rPr>
          <w:sz w:val="22"/>
          <w:szCs w:val="22"/>
        </w:rPr>
        <w:t xml:space="preserve">om hersenen en geest en met het gebrek aan wetenschappelijk bewijs, </w:t>
      </w:r>
      <w:r w:rsidR="002D4C67" w:rsidRPr="009452D1">
        <w:rPr>
          <w:sz w:val="22"/>
          <w:szCs w:val="22"/>
        </w:rPr>
        <w:t xml:space="preserve">valt </w:t>
      </w:r>
      <w:r w:rsidR="0008201D" w:rsidRPr="009452D1">
        <w:rPr>
          <w:sz w:val="22"/>
          <w:szCs w:val="22"/>
        </w:rPr>
        <w:t xml:space="preserve">er </w:t>
      </w:r>
      <w:r w:rsidR="002D4C67" w:rsidRPr="009452D1">
        <w:rPr>
          <w:sz w:val="22"/>
          <w:szCs w:val="22"/>
        </w:rPr>
        <w:t xml:space="preserve">niet te ontkennen dat dit de geloofwaardigheid </w:t>
      </w:r>
      <w:r w:rsidR="0008201D" w:rsidRPr="009452D1">
        <w:rPr>
          <w:sz w:val="22"/>
          <w:szCs w:val="22"/>
        </w:rPr>
        <w:t xml:space="preserve">van deze groep </w:t>
      </w:r>
      <w:r w:rsidR="002D4C67" w:rsidRPr="009452D1">
        <w:rPr>
          <w:sz w:val="22"/>
          <w:szCs w:val="22"/>
        </w:rPr>
        <w:t xml:space="preserve">tot zekere hoogte afzwakt. </w:t>
      </w:r>
    </w:p>
    <w:p w14:paraId="63694AC6" w14:textId="52F16280" w:rsidR="0008201D" w:rsidRDefault="0008201D" w:rsidP="00792E32">
      <w:pPr>
        <w:rPr>
          <w:sz w:val="22"/>
          <w:szCs w:val="22"/>
        </w:rPr>
      </w:pPr>
      <w:r w:rsidRPr="009452D1">
        <w:rPr>
          <w:sz w:val="22"/>
          <w:szCs w:val="22"/>
        </w:rPr>
        <w:t>Het is d</w:t>
      </w:r>
      <w:r w:rsidR="00FC518D" w:rsidRPr="009452D1">
        <w:rPr>
          <w:sz w:val="22"/>
          <w:szCs w:val="22"/>
        </w:rPr>
        <w:t>uidelijk dat hier</w:t>
      </w:r>
      <w:r w:rsidRPr="009452D1">
        <w:rPr>
          <w:sz w:val="22"/>
          <w:szCs w:val="22"/>
        </w:rPr>
        <w:t xml:space="preserve"> sprake is van een complex onderwerp, met een complexiteit van zulke hoge mate dat geliefde middelen in de wetenschap als reductionisme zel</w:t>
      </w:r>
      <w:r w:rsidR="00DE5396" w:rsidRPr="009452D1">
        <w:rPr>
          <w:sz w:val="22"/>
          <w:szCs w:val="22"/>
        </w:rPr>
        <w:t xml:space="preserve">fs niet toereikend genoeg zijn. </w:t>
      </w:r>
      <w:r w:rsidR="00BE1DA5" w:rsidRPr="009452D1">
        <w:rPr>
          <w:sz w:val="22"/>
          <w:szCs w:val="22"/>
        </w:rPr>
        <w:t xml:space="preserve">Zelfs </w:t>
      </w:r>
      <w:r w:rsidR="00FC518D" w:rsidRPr="009452D1">
        <w:rPr>
          <w:sz w:val="22"/>
          <w:szCs w:val="22"/>
        </w:rPr>
        <w:t>erkende</w:t>
      </w:r>
      <w:r w:rsidR="00BE1DA5" w:rsidRPr="009452D1">
        <w:rPr>
          <w:sz w:val="22"/>
          <w:szCs w:val="22"/>
        </w:rPr>
        <w:t xml:space="preserve"> </w:t>
      </w:r>
      <w:r w:rsidR="00FC518D" w:rsidRPr="009452D1">
        <w:rPr>
          <w:sz w:val="22"/>
          <w:szCs w:val="22"/>
        </w:rPr>
        <w:t xml:space="preserve"> filo</w:t>
      </w:r>
      <w:r w:rsidR="00BE1DA5" w:rsidRPr="009452D1">
        <w:rPr>
          <w:sz w:val="22"/>
          <w:szCs w:val="22"/>
        </w:rPr>
        <w:t>sofen zijn niet altijd in</w:t>
      </w:r>
      <w:r w:rsidR="00FC518D" w:rsidRPr="009452D1">
        <w:rPr>
          <w:sz w:val="22"/>
          <w:szCs w:val="22"/>
        </w:rPr>
        <w:t xml:space="preserve"> staat om passen</w:t>
      </w:r>
      <w:r w:rsidR="00BE1DA5" w:rsidRPr="009452D1">
        <w:rPr>
          <w:sz w:val="22"/>
          <w:szCs w:val="22"/>
        </w:rPr>
        <w:t>de formuleringen te vinden voor aspecten gerelateerd met</w:t>
      </w:r>
      <w:r w:rsidR="001B52D9" w:rsidRPr="009452D1">
        <w:rPr>
          <w:sz w:val="22"/>
          <w:szCs w:val="22"/>
        </w:rPr>
        <w:t xml:space="preserve"> brein</w:t>
      </w:r>
      <w:r w:rsidR="00BE1DA5" w:rsidRPr="009452D1">
        <w:rPr>
          <w:sz w:val="22"/>
          <w:szCs w:val="22"/>
        </w:rPr>
        <w:t xml:space="preserve"> en geest. Het is daarom ook niet gek dat er zoveel on</w:t>
      </w:r>
      <w:r w:rsidR="001B52D9" w:rsidRPr="009452D1">
        <w:rPr>
          <w:sz w:val="22"/>
          <w:szCs w:val="22"/>
        </w:rPr>
        <w:t xml:space="preserve">duidelijkheid of soms zelfs onzin </w:t>
      </w:r>
      <w:r w:rsidR="00BE1DA5" w:rsidRPr="009452D1">
        <w:rPr>
          <w:sz w:val="22"/>
          <w:szCs w:val="22"/>
        </w:rPr>
        <w:t>kleeft aan termen als geest, ziel en bewustheid.</w:t>
      </w:r>
      <w:r w:rsidR="001B52D9" w:rsidRPr="009452D1">
        <w:rPr>
          <w:sz w:val="22"/>
          <w:szCs w:val="22"/>
        </w:rPr>
        <w:t xml:space="preserve"> </w:t>
      </w:r>
    </w:p>
    <w:p w14:paraId="115CBC7E" w14:textId="27902866" w:rsidR="00FF36AE" w:rsidRPr="009452D1" w:rsidRDefault="00FF36AE" w:rsidP="00792E32">
      <w:pPr>
        <w:rPr>
          <w:sz w:val="22"/>
          <w:szCs w:val="22"/>
        </w:rPr>
      </w:pPr>
      <w:r>
        <w:rPr>
          <w:sz w:val="22"/>
          <w:szCs w:val="22"/>
        </w:rPr>
        <w:t>Op basis van bovenstaande beschouwing, met sterk afwijkende inzichten en bijbehorende argumentatie, is geen eenduidige conclusie te trekken.</w:t>
      </w:r>
      <w:bookmarkStart w:id="2" w:name="_GoBack"/>
      <w:bookmarkEnd w:id="2"/>
    </w:p>
    <w:p w14:paraId="44173075" w14:textId="48AACEE5" w:rsidR="0008201D" w:rsidRDefault="0008201D" w:rsidP="00792E32"/>
    <w:p w14:paraId="5BD01197" w14:textId="583FA4FF" w:rsidR="0008201D" w:rsidRDefault="0008201D" w:rsidP="00792E32"/>
    <w:p w14:paraId="1CA9ADFE" w14:textId="77777777" w:rsidR="0008201D" w:rsidRDefault="0008201D" w:rsidP="00792E32"/>
    <w:p w14:paraId="39E1D688" w14:textId="5D81FCF3" w:rsidR="00792E32" w:rsidRDefault="00E16A36" w:rsidP="00792E32">
      <w:r>
        <w:t xml:space="preserve"> </w:t>
      </w:r>
    </w:p>
    <w:p w14:paraId="0B30CCE0" w14:textId="64F53AED" w:rsidR="002D4C67" w:rsidRDefault="002D4C67" w:rsidP="00792E32"/>
    <w:p w14:paraId="62323C0D" w14:textId="7193D4FD" w:rsidR="000B2314" w:rsidRDefault="000B2314" w:rsidP="00576803"/>
    <w:p w14:paraId="28496AD7" w14:textId="7951EB5E" w:rsidR="0043329D" w:rsidRDefault="0043329D">
      <w:r>
        <w:br w:type="page"/>
      </w:r>
    </w:p>
    <w:p w14:paraId="56BF79EC" w14:textId="4E890B07" w:rsidR="002D4C67" w:rsidRDefault="0043329D" w:rsidP="0043329D">
      <w:pPr>
        <w:pStyle w:val="Kop1"/>
      </w:pPr>
      <w:bookmarkStart w:id="3" w:name="_Toc517078708"/>
      <w:r>
        <w:rPr>
          <w:caps w:val="0"/>
        </w:rPr>
        <w:lastRenderedPageBreak/>
        <w:t>Reflectie</w:t>
      </w:r>
      <w:bookmarkEnd w:id="3"/>
    </w:p>
    <w:p w14:paraId="16275E66" w14:textId="18523C70" w:rsidR="00B327DD" w:rsidRPr="009452D1" w:rsidRDefault="00B327DD">
      <w:pPr>
        <w:rPr>
          <w:sz w:val="22"/>
          <w:szCs w:val="22"/>
        </w:rPr>
      </w:pPr>
      <w:r w:rsidRPr="009452D1">
        <w:rPr>
          <w:sz w:val="22"/>
          <w:szCs w:val="22"/>
        </w:rPr>
        <w:t>Ik vond de bijgevoegde teksten erg interessant om te lezen. Door de opbouw van de tekst – met verschillende stellingen waarop zowel Swaab als Keizer commentaar gaven – las het lekker weg. Het viel mij op dat beide Swaab en Keizer erg veel op elkaars woorden letten.</w:t>
      </w:r>
      <w:r w:rsidR="00F44642">
        <w:rPr>
          <w:sz w:val="22"/>
          <w:szCs w:val="22"/>
        </w:rPr>
        <w:t xml:space="preserve"> Zodra er </w:t>
      </w:r>
      <w:r w:rsidR="00B32250" w:rsidRPr="009452D1">
        <w:rPr>
          <w:sz w:val="22"/>
          <w:szCs w:val="22"/>
        </w:rPr>
        <w:t xml:space="preserve">geen haarscherpe </w:t>
      </w:r>
      <w:r w:rsidR="00F44642">
        <w:rPr>
          <w:sz w:val="22"/>
          <w:szCs w:val="22"/>
        </w:rPr>
        <w:t>formulering werden gebruikt</w:t>
      </w:r>
      <w:r w:rsidRPr="009452D1">
        <w:rPr>
          <w:sz w:val="22"/>
          <w:szCs w:val="22"/>
        </w:rPr>
        <w:t xml:space="preserve">, maakte de ander daar gelijk gebruik van. Mede door de complexiteit en mijn achtergrondkennis van het </w:t>
      </w:r>
      <w:r w:rsidR="00B32250" w:rsidRPr="009452D1">
        <w:rPr>
          <w:sz w:val="22"/>
          <w:szCs w:val="22"/>
        </w:rPr>
        <w:t xml:space="preserve">onderwerp moest ik de tekst </w:t>
      </w:r>
      <w:r w:rsidRPr="009452D1">
        <w:rPr>
          <w:sz w:val="22"/>
          <w:szCs w:val="22"/>
        </w:rPr>
        <w:t xml:space="preserve">een aantal keren doorlezen om deze volledig te begrijpen. </w:t>
      </w:r>
      <w:r w:rsidR="008B65B7">
        <w:rPr>
          <w:sz w:val="22"/>
          <w:szCs w:val="22"/>
        </w:rPr>
        <w:t xml:space="preserve">Het onderwerp wekt bij mij ook veel nieuwe vraagstukken op </w:t>
      </w:r>
      <w:r w:rsidR="00EF5116">
        <w:rPr>
          <w:sz w:val="22"/>
          <w:szCs w:val="22"/>
        </w:rPr>
        <w:t>zo</w:t>
      </w:r>
      <w:r w:rsidR="008B65B7">
        <w:rPr>
          <w:sz w:val="22"/>
          <w:szCs w:val="22"/>
        </w:rPr>
        <w:t>als ‘</w:t>
      </w:r>
      <w:r w:rsidR="00EF5116">
        <w:rPr>
          <w:sz w:val="22"/>
          <w:szCs w:val="22"/>
        </w:rPr>
        <w:t>Kan</w:t>
      </w:r>
      <w:r w:rsidR="00FA1186">
        <w:rPr>
          <w:sz w:val="22"/>
          <w:szCs w:val="22"/>
        </w:rPr>
        <w:t xml:space="preserve"> men verantwoordelijk </w:t>
      </w:r>
      <w:r w:rsidR="00EF5116">
        <w:rPr>
          <w:sz w:val="22"/>
          <w:szCs w:val="22"/>
        </w:rPr>
        <w:t xml:space="preserve">zijn </w:t>
      </w:r>
      <w:r w:rsidR="00FA1186">
        <w:rPr>
          <w:sz w:val="22"/>
          <w:szCs w:val="22"/>
        </w:rPr>
        <w:t>voor haar daden als men</w:t>
      </w:r>
      <w:r w:rsidR="00EF5116">
        <w:rPr>
          <w:sz w:val="22"/>
          <w:szCs w:val="22"/>
        </w:rPr>
        <w:t xml:space="preserve"> geen ziel zou hebben</w:t>
      </w:r>
      <w:r w:rsidR="00FA1186">
        <w:rPr>
          <w:sz w:val="22"/>
          <w:szCs w:val="22"/>
        </w:rPr>
        <w:t xml:space="preserve">?’ en ‘Wat houdt handelen in bewuste </w:t>
      </w:r>
      <w:r w:rsidR="00EF5116">
        <w:rPr>
          <w:sz w:val="22"/>
          <w:szCs w:val="22"/>
        </w:rPr>
        <w:t xml:space="preserve">of onbewuste </w:t>
      </w:r>
      <w:r w:rsidR="00FA1186">
        <w:rPr>
          <w:sz w:val="22"/>
          <w:szCs w:val="22"/>
        </w:rPr>
        <w:t>staat precies in?’</w:t>
      </w:r>
      <w:r w:rsidR="00DF7799">
        <w:rPr>
          <w:sz w:val="22"/>
          <w:szCs w:val="22"/>
        </w:rPr>
        <w:t>. De</w:t>
      </w:r>
      <w:r w:rsidR="00307D17">
        <w:rPr>
          <w:sz w:val="22"/>
          <w:szCs w:val="22"/>
        </w:rPr>
        <w:t>ze kwesties zitten verweven in verschillende aspecten van de maatschappij en daa</w:t>
      </w:r>
      <w:r w:rsidR="00EF5116">
        <w:rPr>
          <w:sz w:val="22"/>
          <w:szCs w:val="22"/>
        </w:rPr>
        <w:t xml:space="preserve">rom hangen er grote </w:t>
      </w:r>
      <w:r w:rsidR="00307D17">
        <w:rPr>
          <w:sz w:val="22"/>
          <w:szCs w:val="22"/>
        </w:rPr>
        <w:t xml:space="preserve">belangen aan </w:t>
      </w:r>
      <w:r w:rsidR="00DF7799">
        <w:rPr>
          <w:sz w:val="22"/>
          <w:szCs w:val="22"/>
        </w:rPr>
        <w:t>de beantwoordi</w:t>
      </w:r>
      <w:r w:rsidR="00307D17">
        <w:rPr>
          <w:sz w:val="22"/>
          <w:szCs w:val="22"/>
        </w:rPr>
        <w:t>ng van dit soort vraagst</w:t>
      </w:r>
      <w:r w:rsidR="00EF5116">
        <w:rPr>
          <w:sz w:val="22"/>
          <w:szCs w:val="22"/>
        </w:rPr>
        <w:t xml:space="preserve">ukken, bijvoorbeeld de rechtsprekende macht waarin een bewust, onrechtmatige daad leidt tot veel hogere straffen dan een onbewuste. </w:t>
      </w:r>
    </w:p>
    <w:p w14:paraId="550F2D80" w14:textId="5BAB893A" w:rsidR="00BD3723" w:rsidRDefault="00B327DD" w:rsidP="00F44642">
      <w:r w:rsidRPr="009452D1">
        <w:rPr>
          <w:sz w:val="22"/>
          <w:szCs w:val="22"/>
        </w:rPr>
        <w:t xml:space="preserve">Ik heb er gekozen om een beschouwing te schrijven. Het slot van mijn beschouwing bestaat uit enkele samenvattende zinnen en een conclusie gebaseerd op mijn bevindingen. Doordat ik ervoor heb gekozen om mijn tekst te schrijven </w:t>
      </w:r>
      <w:r w:rsidR="00F44642">
        <w:rPr>
          <w:sz w:val="22"/>
          <w:szCs w:val="22"/>
        </w:rPr>
        <w:t xml:space="preserve">in een beschouwende vorm, blijft ook de </w:t>
      </w:r>
      <w:r w:rsidRPr="009452D1">
        <w:rPr>
          <w:sz w:val="22"/>
          <w:szCs w:val="22"/>
        </w:rPr>
        <w:t>conclusie onpartijdig. Ook heb ik ervoor gekozen om géén extra conclusie op te nemen in mijn verslag, omdat ik hier geen meerwaarde van inzag. De conclusie die ik heb getrokken, gebaseerd op mijn bevindingen is</w:t>
      </w:r>
      <w:r w:rsidR="00EF5116">
        <w:rPr>
          <w:sz w:val="22"/>
          <w:szCs w:val="22"/>
        </w:rPr>
        <w:t xml:space="preserve"> daarom </w:t>
      </w:r>
      <w:r w:rsidRPr="009452D1">
        <w:rPr>
          <w:sz w:val="22"/>
          <w:szCs w:val="22"/>
        </w:rPr>
        <w:t>teru</w:t>
      </w:r>
      <w:r w:rsidR="0034184C">
        <w:rPr>
          <w:sz w:val="22"/>
          <w:szCs w:val="22"/>
        </w:rPr>
        <w:t>g te vinden in het slot van de</w:t>
      </w:r>
      <w:r w:rsidRPr="009452D1">
        <w:rPr>
          <w:sz w:val="22"/>
          <w:szCs w:val="22"/>
        </w:rPr>
        <w:t xml:space="preserve"> beschouwing.</w:t>
      </w:r>
      <w:r>
        <w:t xml:space="preserve"> </w:t>
      </w:r>
    </w:p>
    <w:p w14:paraId="6EDAE891" w14:textId="77777777" w:rsidR="003F315A" w:rsidRDefault="003F315A"/>
    <w:p w14:paraId="0BE25EC1" w14:textId="7119DEE2" w:rsidR="00F44642" w:rsidRDefault="00F44642">
      <w:r>
        <w:br w:type="page"/>
      </w:r>
    </w:p>
    <w:p w14:paraId="08887BFE" w14:textId="756B688D" w:rsidR="009F2279" w:rsidRDefault="00F44642" w:rsidP="00F44642">
      <w:pPr>
        <w:pStyle w:val="Kop1"/>
        <w:rPr>
          <w:caps w:val="0"/>
        </w:rPr>
      </w:pPr>
      <w:bookmarkStart w:id="4" w:name="_Toc517078709"/>
      <w:r>
        <w:rPr>
          <w:caps w:val="0"/>
        </w:rPr>
        <w:lastRenderedPageBreak/>
        <w:t>Bronnenlijst</w:t>
      </w:r>
      <w:bookmarkEnd w:id="4"/>
    </w:p>
    <w:p w14:paraId="50F54C2A" w14:textId="2675F372" w:rsidR="008B65B7" w:rsidRDefault="008B65B7" w:rsidP="00F44642">
      <w:r>
        <w:t>Tekst: ‘Ja natuurlijk geloof ik in de ziel’ uit Filosofie Magazine (januari 2010) door Marc van Dijke</w:t>
      </w:r>
    </w:p>
    <w:p w14:paraId="3496D08D" w14:textId="756DCC74" w:rsidR="00F44642" w:rsidRDefault="00F44642" w:rsidP="00F44642">
      <w:r>
        <w:t>Artikel ‘Wie het brein centraal stelt, verarmt de mens’</w:t>
      </w:r>
      <w:r w:rsidR="008B65B7">
        <w:t xml:space="preserve"> uit Nederlands Dagblad (september </w:t>
      </w:r>
      <w:r>
        <w:t>2011</w:t>
      </w:r>
      <w:r w:rsidR="008B65B7">
        <w:t>) door Hans Hopman</w:t>
      </w:r>
    </w:p>
    <w:p w14:paraId="10496D1D" w14:textId="721CE36E" w:rsidR="008B65B7" w:rsidRDefault="008B65B7" w:rsidP="00F44642">
      <w:r>
        <w:t xml:space="preserve">Debat tussen Dick Swaab en Bert Keizer </w:t>
      </w:r>
    </w:p>
    <w:p w14:paraId="71674640" w14:textId="67DF1C2F" w:rsidR="00F44642" w:rsidRDefault="00175C10" w:rsidP="00F44642">
      <w:hyperlink r:id="rId11" w:history="1">
        <w:r w:rsidR="00F44642" w:rsidRPr="00A15F65">
          <w:rPr>
            <w:rStyle w:val="Hyperlink"/>
          </w:rPr>
          <w:t>https://godenenmensen.wordpress.com/2012/01/17/brein-dick-swaab-in-debat-met-geest-herman-van-praag/</w:t>
        </w:r>
      </w:hyperlink>
    </w:p>
    <w:p w14:paraId="7EE67469" w14:textId="472D9063" w:rsidR="00F44642" w:rsidRDefault="00175C10" w:rsidP="00F44642">
      <w:hyperlink r:id="rId12" w:history="1">
        <w:r w:rsidR="008B65B7" w:rsidRPr="00A15F65">
          <w:rPr>
            <w:rStyle w:val="Hyperlink"/>
          </w:rPr>
          <w:t>https://www.filosofie.nl/nl/artikel/40842/voorwoord.html</w:t>
        </w:r>
      </w:hyperlink>
    </w:p>
    <w:p w14:paraId="3A08F910" w14:textId="1AACF094" w:rsidR="00EF5116" w:rsidRDefault="00175C10" w:rsidP="00F44642">
      <w:hyperlink r:id="rId13" w:history="1">
        <w:r w:rsidR="00EF5116" w:rsidRPr="00A15F65">
          <w:rPr>
            <w:rStyle w:val="Hyperlink"/>
          </w:rPr>
          <w:t>https://www.filosofie.nl/nl/weblog/919/het-brein-is-te-weinig-de-ziel-te-veel.html</w:t>
        </w:r>
      </w:hyperlink>
    </w:p>
    <w:p w14:paraId="6B9C8922" w14:textId="77777777" w:rsidR="00EF5116" w:rsidRDefault="00EF5116" w:rsidP="00F44642"/>
    <w:p w14:paraId="32E742D1" w14:textId="77777777" w:rsidR="008B65B7" w:rsidRPr="00F44642" w:rsidRDefault="008B65B7" w:rsidP="00F44642"/>
    <w:sectPr w:rsidR="008B65B7" w:rsidRPr="00F44642" w:rsidSect="00F7018E">
      <w:footerReference w:type="even" r:id="rId14"/>
      <w:footerReference w:type="defaul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A7B2" w14:textId="77777777" w:rsidR="00175C10" w:rsidRDefault="00175C10" w:rsidP="00D8726F">
      <w:pPr>
        <w:spacing w:before="0" w:after="0" w:line="240" w:lineRule="auto"/>
      </w:pPr>
      <w:r>
        <w:separator/>
      </w:r>
    </w:p>
  </w:endnote>
  <w:endnote w:type="continuationSeparator" w:id="0">
    <w:p w14:paraId="165FDFC4" w14:textId="77777777" w:rsidR="00175C10" w:rsidRDefault="00175C10" w:rsidP="00D872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88949151"/>
      <w:docPartObj>
        <w:docPartGallery w:val="Page Numbers (Bottom of Page)"/>
        <w:docPartUnique/>
      </w:docPartObj>
    </w:sdtPr>
    <w:sdtEndPr>
      <w:rPr>
        <w:rStyle w:val="Paginanummer"/>
      </w:rPr>
    </w:sdtEndPr>
    <w:sdtContent>
      <w:p w14:paraId="50D079DE" w14:textId="761F222D" w:rsidR="00D8726F" w:rsidRDefault="00D8726F" w:rsidP="00A15F6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08531B3" w14:textId="77777777" w:rsidR="00D8726F" w:rsidRDefault="00D8726F" w:rsidP="00D8726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0627366"/>
      <w:docPartObj>
        <w:docPartGallery w:val="Page Numbers (Bottom of Page)"/>
        <w:docPartUnique/>
      </w:docPartObj>
    </w:sdtPr>
    <w:sdtEndPr>
      <w:rPr>
        <w:rStyle w:val="Paginanummer"/>
      </w:rPr>
    </w:sdtEndPr>
    <w:sdtContent>
      <w:p w14:paraId="4DAB6E6F" w14:textId="0D5769B8" w:rsidR="00D8726F" w:rsidRDefault="00D8726F" w:rsidP="00A15F6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2B894F14" w14:textId="77777777" w:rsidR="00D8726F" w:rsidRDefault="00D8726F" w:rsidP="00D8726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D187D" w14:textId="77777777" w:rsidR="00175C10" w:rsidRDefault="00175C10" w:rsidP="00D8726F">
      <w:pPr>
        <w:spacing w:before="0" w:after="0" w:line="240" w:lineRule="auto"/>
      </w:pPr>
      <w:r>
        <w:separator/>
      </w:r>
    </w:p>
  </w:footnote>
  <w:footnote w:type="continuationSeparator" w:id="0">
    <w:p w14:paraId="17E6EFE4" w14:textId="77777777" w:rsidR="00175C10" w:rsidRDefault="00175C10" w:rsidP="00D8726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718D"/>
    <w:multiLevelType w:val="hybridMultilevel"/>
    <w:tmpl w:val="6C9AECA0"/>
    <w:lvl w:ilvl="0" w:tplc="384045E2">
      <w:numFmt w:val="bullet"/>
      <w:lvlText w:val="-"/>
      <w:lvlJc w:val="left"/>
      <w:pPr>
        <w:ind w:left="720" w:hanging="360"/>
      </w:pPr>
      <w:rPr>
        <w:rFonts w:ascii="Calibri" w:eastAsiaTheme="minorEastAsia" w:hAnsi="Calibri"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BD14FE"/>
    <w:multiLevelType w:val="hybridMultilevel"/>
    <w:tmpl w:val="E7402E56"/>
    <w:lvl w:ilvl="0" w:tplc="9266B8BE">
      <w:start w:val="13"/>
      <w:numFmt w:val="bullet"/>
      <w:lvlText w:val="-"/>
      <w:lvlJc w:val="left"/>
      <w:pPr>
        <w:ind w:left="720" w:hanging="360"/>
      </w:pPr>
      <w:rPr>
        <w:rFonts w:ascii="Helvetica Neue" w:eastAsia="Times New Roman" w:hAnsi="Helvetica Neue" w:cs="Times New Roman" w:hint="default"/>
        <w:color w:val="333333"/>
        <w:sz w:val="2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5B1F09"/>
    <w:multiLevelType w:val="hybridMultilevel"/>
    <w:tmpl w:val="72C68CCA"/>
    <w:lvl w:ilvl="0" w:tplc="F4F88DD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672"/>
    <w:rsid w:val="00061CBA"/>
    <w:rsid w:val="0008201D"/>
    <w:rsid w:val="000B2314"/>
    <w:rsid w:val="000D03E1"/>
    <w:rsid w:val="00107B6F"/>
    <w:rsid w:val="00130E15"/>
    <w:rsid w:val="00154B7B"/>
    <w:rsid w:val="00175C10"/>
    <w:rsid w:val="0018276C"/>
    <w:rsid w:val="001B52D9"/>
    <w:rsid w:val="00257C7A"/>
    <w:rsid w:val="002A1F73"/>
    <w:rsid w:val="002A2AB4"/>
    <w:rsid w:val="002D4C67"/>
    <w:rsid w:val="002D6D8A"/>
    <w:rsid w:val="00307D17"/>
    <w:rsid w:val="00315B25"/>
    <w:rsid w:val="0034184C"/>
    <w:rsid w:val="00355741"/>
    <w:rsid w:val="0036306C"/>
    <w:rsid w:val="00364DFE"/>
    <w:rsid w:val="00381177"/>
    <w:rsid w:val="00395A1C"/>
    <w:rsid w:val="003B4E7A"/>
    <w:rsid w:val="003F315A"/>
    <w:rsid w:val="003F4ED8"/>
    <w:rsid w:val="004128A9"/>
    <w:rsid w:val="00414FD8"/>
    <w:rsid w:val="0042515A"/>
    <w:rsid w:val="0043329D"/>
    <w:rsid w:val="00466C08"/>
    <w:rsid w:val="004E2B0A"/>
    <w:rsid w:val="004F5E5E"/>
    <w:rsid w:val="00524147"/>
    <w:rsid w:val="00530521"/>
    <w:rsid w:val="00537C97"/>
    <w:rsid w:val="0055227C"/>
    <w:rsid w:val="005626F7"/>
    <w:rsid w:val="00576803"/>
    <w:rsid w:val="005D0303"/>
    <w:rsid w:val="006037B4"/>
    <w:rsid w:val="00633C62"/>
    <w:rsid w:val="00635265"/>
    <w:rsid w:val="00661A13"/>
    <w:rsid w:val="006926BF"/>
    <w:rsid w:val="006B1EC3"/>
    <w:rsid w:val="006B22E3"/>
    <w:rsid w:val="006E7EAC"/>
    <w:rsid w:val="006F3FF0"/>
    <w:rsid w:val="006F5F58"/>
    <w:rsid w:val="00700EC5"/>
    <w:rsid w:val="00703F31"/>
    <w:rsid w:val="00746FE8"/>
    <w:rsid w:val="00760F87"/>
    <w:rsid w:val="00763184"/>
    <w:rsid w:val="0077166E"/>
    <w:rsid w:val="00792E32"/>
    <w:rsid w:val="007A6A6F"/>
    <w:rsid w:val="007E7BD8"/>
    <w:rsid w:val="00851707"/>
    <w:rsid w:val="008B65B7"/>
    <w:rsid w:val="00935FD7"/>
    <w:rsid w:val="0094476F"/>
    <w:rsid w:val="009452D1"/>
    <w:rsid w:val="009618F0"/>
    <w:rsid w:val="009736D2"/>
    <w:rsid w:val="009B4574"/>
    <w:rsid w:val="009F2279"/>
    <w:rsid w:val="00A76672"/>
    <w:rsid w:val="00AA467B"/>
    <w:rsid w:val="00AB2601"/>
    <w:rsid w:val="00AE31BA"/>
    <w:rsid w:val="00AF6EAC"/>
    <w:rsid w:val="00B01433"/>
    <w:rsid w:val="00B16581"/>
    <w:rsid w:val="00B32250"/>
    <w:rsid w:val="00B327DD"/>
    <w:rsid w:val="00B377DF"/>
    <w:rsid w:val="00B53482"/>
    <w:rsid w:val="00BA1BD1"/>
    <w:rsid w:val="00BB6F91"/>
    <w:rsid w:val="00BD3723"/>
    <w:rsid w:val="00BE1DA5"/>
    <w:rsid w:val="00C3726B"/>
    <w:rsid w:val="00C50A8D"/>
    <w:rsid w:val="00C76923"/>
    <w:rsid w:val="00CA68CD"/>
    <w:rsid w:val="00CB5E17"/>
    <w:rsid w:val="00CD3B45"/>
    <w:rsid w:val="00CD4577"/>
    <w:rsid w:val="00CD7FEC"/>
    <w:rsid w:val="00D56FE4"/>
    <w:rsid w:val="00D66CF5"/>
    <w:rsid w:val="00D8726F"/>
    <w:rsid w:val="00DA491D"/>
    <w:rsid w:val="00DA62F2"/>
    <w:rsid w:val="00DE2BF1"/>
    <w:rsid w:val="00DE5396"/>
    <w:rsid w:val="00DF7799"/>
    <w:rsid w:val="00E05DAE"/>
    <w:rsid w:val="00E16A36"/>
    <w:rsid w:val="00E61F22"/>
    <w:rsid w:val="00E82E3E"/>
    <w:rsid w:val="00E903E4"/>
    <w:rsid w:val="00EC74F9"/>
    <w:rsid w:val="00ED5F38"/>
    <w:rsid w:val="00EF5116"/>
    <w:rsid w:val="00EF6FC8"/>
    <w:rsid w:val="00F326CD"/>
    <w:rsid w:val="00F337FE"/>
    <w:rsid w:val="00F44642"/>
    <w:rsid w:val="00F7018E"/>
    <w:rsid w:val="00F81986"/>
    <w:rsid w:val="00F82414"/>
    <w:rsid w:val="00F8613C"/>
    <w:rsid w:val="00FA1186"/>
    <w:rsid w:val="00FC518D"/>
    <w:rsid w:val="00FE219E"/>
    <w:rsid w:val="00FF36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29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736D2"/>
    <w:rPr>
      <w:sz w:val="20"/>
      <w:szCs w:val="20"/>
    </w:rPr>
  </w:style>
  <w:style w:type="paragraph" w:styleId="Kop1">
    <w:name w:val="heading 1"/>
    <w:basedOn w:val="Standaard"/>
    <w:next w:val="Standaard"/>
    <w:link w:val="Kop1Char"/>
    <w:uiPriority w:val="9"/>
    <w:qFormat/>
    <w:rsid w:val="009736D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9736D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9736D2"/>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Kop4">
    <w:name w:val="heading 4"/>
    <w:basedOn w:val="Standaard"/>
    <w:next w:val="Standaard"/>
    <w:link w:val="Kop4Char"/>
    <w:uiPriority w:val="9"/>
    <w:semiHidden/>
    <w:unhideWhenUsed/>
    <w:qFormat/>
    <w:rsid w:val="009736D2"/>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Kop5">
    <w:name w:val="heading 5"/>
    <w:basedOn w:val="Standaard"/>
    <w:next w:val="Standaard"/>
    <w:link w:val="Kop5Char"/>
    <w:uiPriority w:val="9"/>
    <w:semiHidden/>
    <w:unhideWhenUsed/>
    <w:qFormat/>
    <w:rsid w:val="009736D2"/>
    <w:pPr>
      <w:pBdr>
        <w:bottom w:val="single" w:sz="6" w:space="1" w:color="4472C4" w:themeColor="accent1"/>
      </w:pBdr>
      <w:spacing w:before="300" w:after="0"/>
      <w:outlineLvl w:val="4"/>
    </w:pPr>
    <w:rPr>
      <w:caps/>
      <w:color w:val="2F5496" w:themeColor="accent1" w:themeShade="BF"/>
      <w:spacing w:val="10"/>
      <w:sz w:val="22"/>
      <w:szCs w:val="22"/>
    </w:rPr>
  </w:style>
  <w:style w:type="paragraph" w:styleId="Kop6">
    <w:name w:val="heading 6"/>
    <w:basedOn w:val="Standaard"/>
    <w:next w:val="Standaard"/>
    <w:link w:val="Kop6Char"/>
    <w:uiPriority w:val="9"/>
    <w:semiHidden/>
    <w:unhideWhenUsed/>
    <w:qFormat/>
    <w:rsid w:val="009736D2"/>
    <w:pPr>
      <w:pBdr>
        <w:bottom w:val="dotted" w:sz="6" w:space="1" w:color="4472C4" w:themeColor="accent1"/>
      </w:pBdr>
      <w:spacing w:before="300" w:after="0"/>
      <w:outlineLvl w:val="5"/>
    </w:pPr>
    <w:rPr>
      <w:caps/>
      <w:color w:val="2F5496" w:themeColor="accent1" w:themeShade="BF"/>
      <w:spacing w:val="10"/>
      <w:sz w:val="22"/>
      <w:szCs w:val="22"/>
    </w:rPr>
  </w:style>
  <w:style w:type="paragraph" w:styleId="Kop7">
    <w:name w:val="heading 7"/>
    <w:basedOn w:val="Standaard"/>
    <w:next w:val="Standaard"/>
    <w:link w:val="Kop7Char"/>
    <w:uiPriority w:val="9"/>
    <w:semiHidden/>
    <w:unhideWhenUsed/>
    <w:qFormat/>
    <w:rsid w:val="009736D2"/>
    <w:pPr>
      <w:spacing w:before="300" w:after="0"/>
      <w:outlineLvl w:val="6"/>
    </w:pPr>
    <w:rPr>
      <w:caps/>
      <w:color w:val="2F5496" w:themeColor="accent1" w:themeShade="BF"/>
      <w:spacing w:val="10"/>
      <w:sz w:val="22"/>
      <w:szCs w:val="22"/>
    </w:rPr>
  </w:style>
  <w:style w:type="paragraph" w:styleId="Kop8">
    <w:name w:val="heading 8"/>
    <w:basedOn w:val="Standaard"/>
    <w:next w:val="Standaard"/>
    <w:link w:val="Kop8Char"/>
    <w:uiPriority w:val="9"/>
    <w:semiHidden/>
    <w:unhideWhenUsed/>
    <w:qFormat/>
    <w:rsid w:val="009736D2"/>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9736D2"/>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36D2"/>
    <w:pPr>
      <w:ind w:left="720"/>
      <w:contextualSpacing/>
    </w:pPr>
  </w:style>
  <w:style w:type="character" w:styleId="Hyperlink">
    <w:name w:val="Hyperlink"/>
    <w:basedOn w:val="Standaardalinea-lettertype"/>
    <w:uiPriority w:val="99"/>
    <w:unhideWhenUsed/>
    <w:rsid w:val="003F315A"/>
    <w:rPr>
      <w:color w:val="0563C1" w:themeColor="hyperlink"/>
      <w:u w:val="single"/>
    </w:rPr>
  </w:style>
  <w:style w:type="paragraph" w:styleId="Geenafstand">
    <w:name w:val="No Spacing"/>
    <w:basedOn w:val="Standaard"/>
    <w:link w:val="GeenafstandChar"/>
    <w:uiPriority w:val="1"/>
    <w:qFormat/>
    <w:rsid w:val="009736D2"/>
    <w:pPr>
      <w:spacing w:before="0" w:after="0" w:line="240" w:lineRule="auto"/>
    </w:pPr>
  </w:style>
  <w:style w:type="character" w:customStyle="1" w:styleId="GeenafstandChar">
    <w:name w:val="Geen afstand Char"/>
    <w:basedOn w:val="Standaardalinea-lettertype"/>
    <w:link w:val="Geenafstand"/>
    <w:uiPriority w:val="1"/>
    <w:rsid w:val="009736D2"/>
    <w:rPr>
      <w:sz w:val="20"/>
      <w:szCs w:val="20"/>
    </w:rPr>
  </w:style>
  <w:style w:type="character" w:customStyle="1" w:styleId="Kop1Char">
    <w:name w:val="Kop 1 Char"/>
    <w:basedOn w:val="Standaardalinea-lettertype"/>
    <w:link w:val="Kop1"/>
    <w:uiPriority w:val="9"/>
    <w:rsid w:val="009736D2"/>
    <w:rPr>
      <w:b/>
      <w:bCs/>
      <w:caps/>
      <w:color w:val="FFFFFF" w:themeColor="background1"/>
      <w:spacing w:val="15"/>
      <w:shd w:val="clear" w:color="auto" w:fill="4472C4" w:themeFill="accent1"/>
    </w:rPr>
  </w:style>
  <w:style w:type="character" w:customStyle="1" w:styleId="Kop2Char">
    <w:name w:val="Kop 2 Char"/>
    <w:basedOn w:val="Standaardalinea-lettertype"/>
    <w:link w:val="Kop2"/>
    <w:uiPriority w:val="9"/>
    <w:rsid w:val="009736D2"/>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9736D2"/>
    <w:rPr>
      <w:caps/>
      <w:color w:val="1F3763" w:themeColor="accent1" w:themeShade="7F"/>
      <w:spacing w:val="15"/>
    </w:rPr>
  </w:style>
  <w:style w:type="character" w:customStyle="1" w:styleId="Kop4Char">
    <w:name w:val="Kop 4 Char"/>
    <w:basedOn w:val="Standaardalinea-lettertype"/>
    <w:link w:val="Kop4"/>
    <w:uiPriority w:val="9"/>
    <w:semiHidden/>
    <w:rsid w:val="009736D2"/>
    <w:rPr>
      <w:caps/>
      <w:color w:val="2F5496" w:themeColor="accent1" w:themeShade="BF"/>
      <w:spacing w:val="10"/>
    </w:rPr>
  </w:style>
  <w:style w:type="character" w:customStyle="1" w:styleId="Kop5Char">
    <w:name w:val="Kop 5 Char"/>
    <w:basedOn w:val="Standaardalinea-lettertype"/>
    <w:link w:val="Kop5"/>
    <w:uiPriority w:val="9"/>
    <w:semiHidden/>
    <w:rsid w:val="009736D2"/>
    <w:rPr>
      <w:caps/>
      <w:color w:val="2F5496" w:themeColor="accent1" w:themeShade="BF"/>
      <w:spacing w:val="10"/>
    </w:rPr>
  </w:style>
  <w:style w:type="character" w:customStyle="1" w:styleId="Kop6Char">
    <w:name w:val="Kop 6 Char"/>
    <w:basedOn w:val="Standaardalinea-lettertype"/>
    <w:link w:val="Kop6"/>
    <w:uiPriority w:val="9"/>
    <w:semiHidden/>
    <w:rsid w:val="009736D2"/>
    <w:rPr>
      <w:caps/>
      <w:color w:val="2F5496" w:themeColor="accent1" w:themeShade="BF"/>
      <w:spacing w:val="10"/>
    </w:rPr>
  </w:style>
  <w:style w:type="character" w:customStyle="1" w:styleId="Kop7Char">
    <w:name w:val="Kop 7 Char"/>
    <w:basedOn w:val="Standaardalinea-lettertype"/>
    <w:link w:val="Kop7"/>
    <w:uiPriority w:val="9"/>
    <w:semiHidden/>
    <w:rsid w:val="009736D2"/>
    <w:rPr>
      <w:caps/>
      <w:color w:val="2F5496" w:themeColor="accent1" w:themeShade="BF"/>
      <w:spacing w:val="10"/>
    </w:rPr>
  </w:style>
  <w:style w:type="character" w:customStyle="1" w:styleId="Kop8Char">
    <w:name w:val="Kop 8 Char"/>
    <w:basedOn w:val="Standaardalinea-lettertype"/>
    <w:link w:val="Kop8"/>
    <w:uiPriority w:val="9"/>
    <w:semiHidden/>
    <w:rsid w:val="009736D2"/>
    <w:rPr>
      <w:caps/>
      <w:spacing w:val="10"/>
      <w:sz w:val="18"/>
      <w:szCs w:val="18"/>
    </w:rPr>
  </w:style>
  <w:style w:type="character" w:customStyle="1" w:styleId="Kop9Char">
    <w:name w:val="Kop 9 Char"/>
    <w:basedOn w:val="Standaardalinea-lettertype"/>
    <w:link w:val="Kop9"/>
    <w:uiPriority w:val="9"/>
    <w:semiHidden/>
    <w:rsid w:val="009736D2"/>
    <w:rPr>
      <w:i/>
      <w:caps/>
      <w:spacing w:val="10"/>
      <w:sz w:val="18"/>
      <w:szCs w:val="18"/>
    </w:rPr>
  </w:style>
  <w:style w:type="paragraph" w:styleId="Bijschrift">
    <w:name w:val="caption"/>
    <w:basedOn w:val="Standaard"/>
    <w:next w:val="Standaard"/>
    <w:uiPriority w:val="35"/>
    <w:semiHidden/>
    <w:unhideWhenUsed/>
    <w:qFormat/>
    <w:rsid w:val="009736D2"/>
    <w:rPr>
      <w:b/>
      <w:bCs/>
      <w:color w:val="2F5496" w:themeColor="accent1" w:themeShade="BF"/>
      <w:sz w:val="16"/>
      <w:szCs w:val="16"/>
    </w:rPr>
  </w:style>
  <w:style w:type="paragraph" w:styleId="Titel">
    <w:name w:val="Title"/>
    <w:basedOn w:val="Standaard"/>
    <w:next w:val="Standaard"/>
    <w:link w:val="TitelChar"/>
    <w:uiPriority w:val="10"/>
    <w:qFormat/>
    <w:rsid w:val="009736D2"/>
    <w:pPr>
      <w:spacing w:before="720"/>
    </w:pPr>
    <w:rPr>
      <w:caps/>
      <w:color w:val="4472C4" w:themeColor="accent1"/>
      <w:spacing w:val="10"/>
      <w:kern w:val="28"/>
      <w:sz w:val="52"/>
      <w:szCs w:val="52"/>
    </w:rPr>
  </w:style>
  <w:style w:type="character" w:customStyle="1" w:styleId="TitelChar">
    <w:name w:val="Titel Char"/>
    <w:basedOn w:val="Standaardalinea-lettertype"/>
    <w:link w:val="Titel"/>
    <w:uiPriority w:val="10"/>
    <w:rsid w:val="009736D2"/>
    <w:rPr>
      <w:caps/>
      <w:color w:val="4472C4" w:themeColor="accent1"/>
      <w:spacing w:val="10"/>
      <w:kern w:val="28"/>
      <w:sz w:val="52"/>
      <w:szCs w:val="52"/>
    </w:rPr>
  </w:style>
  <w:style w:type="paragraph" w:styleId="Ondertitel">
    <w:name w:val="Subtitle"/>
    <w:basedOn w:val="Standaard"/>
    <w:next w:val="Standaard"/>
    <w:link w:val="OndertitelChar"/>
    <w:uiPriority w:val="11"/>
    <w:qFormat/>
    <w:rsid w:val="009736D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9736D2"/>
    <w:rPr>
      <w:caps/>
      <w:color w:val="595959" w:themeColor="text1" w:themeTint="A6"/>
      <w:spacing w:val="10"/>
      <w:sz w:val="24"/>
      <w:szCs w:val="24"/>
    </w:rPr>
  </w:style>
  <w:style w:type="character" w:styleId="Zwaar">
    <w:name w:val="Strong"/>
    <w:uiPriority w:val="22"/>
    <w:qFormat/>
    <w:rsid w:val="009736D2"/>
    <w:rPr>
      <w:b/>
      <w:bCs/>
    </w:rPr>
  </w:style>
  <w:style w:type="character" w:styleId="Nadruk">
    <w:name w:val="Emphasis"/>
    <w:uiPriority w:val="20"/>
    <w:qFormat/>
    <w:rsid w:val="009736D2"/>
    <w:rPr>
      <w:caps/>
      <w:color w:val="1F3763" w:themeColor="accent1" w:themeShade="7F"/>
      <w:spacing w:val="5"/>
    </w:rPr>
  </w:style>
  <w:style w:type="paragraph" w:styleId="Citaat">
    <w:name w:val="Quote"/>
    <w:basedOn w:val="Standaard"/>
    <w:next w:val="Standaard"/>
    <w:link w:val="CitaatChar"/>
    <w:uiPriority w:val="29"/>
    <w:qFormat/>
    <w:rsid w:val="009736D2"/>
    <w:rPr>
      <w:i/>
      <w:iCs/>
    </w:rPr>
  </w:style>
  <w:style w:type="character" w:customStyle="1" w:styleId="CitaatChar">
    <w:name w:val="Citaat Char"/>
    <w:basedOn w:val="Standaardalinea-lettertype"/>
    <w:link w:val="Citaat"/>
    <w:uiPriority w:val="29"/>
    <w:rsid w:val="009736D2"/>
    <w:rPr>
      <w:i/>
      <w:iCs/>
      <w:sz w:val="20"/>
      <w:szCs w:val="20"/>
    </w:rPr>
  </w:style>
  <w:style w:type="paragraph" w:styleId="Duidelijkcitaat">
    <w:name w:val="Intense Quote"/>
    <w:basedOn w:val="Standaard"/>
    <w:next w:val="Standaard"/>
    <w:link w:val="DuidelijkcitaatChar"/>
    <w:uiPriority w:val="30"/>
    <w:qFormat/>
    <w:rsid w:val="009736D2"/>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DuidelijkcitaatChar">
    <w:name w:val="Duidelijk citaat Char"/>
    <w:basedOn w:val="Standaardalinea-lettertype"/>
    <w:link w:val="Duidelijkcitaat"/>
    <w:uiPriority w:val="30"/>
    <w:rsid w:val="009736D2"/>
    <w:rPr>
      <w:i/>
      <w:iCs/>
      <w:color w:val="4472C4" w:themeColor="accent1"/>
      <w:sz w:val="20"/>
      <w:szCs w:val="20"/>
    </w:rPr>
  </w:style>
  <w:style w:type="character" w:styleId="Subtielebenadrukking">
    <w:name w:val="Subtle Emphasis"/>
    <w:uiPriority w:val="19"/>
    <w:qFormat/>
    <w:rsid w:val="009736D2"/>
    <w:rPr>
      <w:i/>
      <w:iCs/>
      <w:color w:val="1F3763" w:themeColor="accent1" w:themeShade="7F"/>
    </w:rPr>
  </w:style>
  <w:style w:type="character" w:styleId="Intensievebenadrukking">
    <w:name w:val="Intense Emphasis"/>
    <w:uiPriority w:val="21"/>
    <w:qFormat/>
    <w:rsid w:val="009736D2"/>
    <w:rPr>
      <w:b/>
      <w:bCs/>
      <w:caps/>
      <w:color w:val="1F3763" w:themeColor="accent1" w:themeShade="7F"/>
      <w:spacing w:val="10"/>
    </w:rPr>
  </w:style>
  <w:style w:type="character" w:styleId="Subtieleverwijzing">
    <w:name w:val="Subtle Reference"/>
    <w:uiPriority w:val="31"/>
    <w:qFormat/>
    <w:rsid w:val="009736D2"/>
    <w:rPr>
      <w:b/>
      <w:bCs/>
      <w:color w:val="4472C4" w:themeColor="accent1"/>
    </w:rPr>
  </w:style>
  <w:style w:type="character" w:styleId="Intensieveverwijzing">
    <w:name w:val="Intense Reference"/>
    <w:uiPriority w:val="32"/>
    <w:qFormat/>
    <w:rsid w:val="009736D2"/>
    <w:rPr>
      <w:b/>
      <w:bCs/>
      <w:i/>
      <w:iCs/>
      <w:caps/>
      <w:color w:val="4472C4" w:themeColor="accent1"/>
    </w:rPr>
  </w:style>
  <w:style w:type="character" w:styleId="Titelvanboek">
    <w:name w:val="Book Title"/>
    <w:uiPriority w:val="33"/>
    <w:qFormat/>
    <w:rsid w:val="009736D2"/>
    <w:rPr>
      <w:b/>
      <w:bCs/>
      <w:i/>
      <w:iCs/>
      <w:spacing w:val="9"/>
    </w:rPr>
  </w:style>
  <w:style w:type="paragraph" w:styleId="Kopvaninhoudsopgave">
    <w:name w:val="TOC Heading"/>
    <w:basedOn w:val="Kop1"/>
    <w:next w:val="Standaard"/>
    <w:uiPriority w:val="39"/>
    <w:unhideWhenUsed/>
    <w:qFormat/>
    <w:rsid w:val="009736D2"/>
    <w:pPr>
      <w:outlineLvl w:val="9"/>
    </w:pPr>
  </w:style>
  <w:style w:type="paragraph" w:styleId="Inhopg2">
    <w:name w:val="toc 2"/>
    <w:basedOn w:val="Standaard"/>
    <w:next w:val="Standaard"/>
    <w:autoRedefine/>
    <w:uiPriority w:val="39"/>
    <w:unhideWhenUsed/>
    <w:rsid w:val="006E7EAC"/>
    <w:pPr>
      <w:spacing w:before="120" w:after="0"/>
      <w:ind w:left="200"/>
    </w:pPr>
    <w:rPr>
      <w:rFonts w:cstheme="minorHAnsi"/>
      <w:i/>
      <w:iCs/>
    </w:rPr>
  </w:style>
  <w:style w:type="paragraph" w:styleId="Inhopg1">
    <w:name w:val="toc 1"/>
    <w:basedOn w:val="Standaard"/>
    <w:next w:val="Standaard"/>
    <w:autoRedefine/>
    <w:uiPriority w:val="39"/>
    <w:unhideWhenUsed/>
    <w:rsid w:val="006E7EAC"/>
    <w:pPr>
      <w:spacing w:before="240" w:after="120"/>
    </w:pPr>
    <w:rPr>
      <w:rFonts w:cstheme="minorHAnsi"/>
      <w:b/>
      <w:bCs/>
    </w:rPr>
  </w:style>
  <w:style w:type="paragraph" w:styleId="Inhopg3">
    <w:name w:val="toc 3"/>
    <w:basedOn w:val="Standaard"/>
    <w:next w:val="Standaard"/>
    <w:autoRedefine/>
    <w:uiPriority w:val="39"/>
    <w:unhideWhenUsed/>
    <w:rsid w:val="006E7EAC"/>
    <w:pPr>
      <w:spacing w:before="0" w:after="0"/>
      <w:ind w:left="400"/>
    </w:pPr>
    <w:rPr>
      <w:rFonts w:cstheme="minorHAnsi"/>
    </w:rPr>
  </w:style>
  <w:style w:type="paragraph" w:styleId="Inhopg4">
    <w:name w:val="toc 4"/>
    <w:basedOn w:val="Standaard"/>
    <w:next w:val="Standaard"/>
    <w:autoRedefine/>
    <w:uiPriority w:val="39"/>
    <w:semiHidden/>
    <w:unhideWhenUsed/>
    <w:rsid w:val="006E7EAC"/>
    <w:pPr>
      <w:spacing w:before="0" w:after="0"/>
      <w:ind w:left="600"/>
    </w:pPr>
    <w:rPr>
      <w:rFonts w:cstheme="minorHAnsi"/>
    </w:rPr>
  </w:style>
  <w:style w:type="paragraph" w:styleId="Inhopg5">
    <w:name w:val="toc 5"/>
    <w:basedOn w:val="Standaard"/>
    <w:next w:val="Standaard"/>
    <w:autoRedefine/>
    <w:uiPriority w:val="39"/>
    <w:semiHidden/>
    <w:unhideWhenUsed/>
    <w:rsid w:val="006E7EAC"/>
    <w:pPr>
      <w:spacing w:before="0" w:after="0"/>
      <w:ind w:left="800"/>
    </w:pPr>
    <w:rPr>
      <w:rFonts w:cstheme="minorHAnsi"/>
    </w:rPr>
  </w:style>
  <w:style w:type="paragraph" w:styleId="Inhopg6">
    <w:name w:val="toc 6"/>
    <w:basedOn w:val="Standaard"/>
    <w:next w:val="Standaard"/>
    <w:autoRedefine/>
    <w:uiPriority w:val="39"/>
    <w:semiHidden/>
    <w:unhideWhenUsed/>
    <w:rsid w:val="006E7EAC"/>
    <w:pPr>
      <w:spacing w:before="0" w:after="0"/>
      <w:ind w:left="1000"/>
    </w:pPr>
    <w:rPr>
      <w:rFonts w:cstheme="minorHAnsi"/>
    </w:rPr>
  </w:style>
  <w:style w:type="paragraph" w:styleId="Inhopg7">
    <w:name w:val="toc 7"/>
    <w:basedOn w:val="Standaard"/>
    <w:next w:val="Standaard"/>
    <w:autoRedefine/>
    <w:uiPriority w:val="39"/>
    <w:semiHidden/>
    <w:unhideWhenUsed/>
    <w:rsid w:val="006E7EAC"/>
    <w:pPr>
      <w:spacing w:before="0" w:after="0"/>
      <w:ind w:left="1200"/>
    </w:pPr>
    <w:rPr>
      <w:rFonts w:cstheme="minorHAnsi"/>
    </w:rPr>
  </w:style>
  <w:style w:type="paragraph" w:styleId="Inhopg8">
    <w:name w:val="toc 8"/>
    <w:basedOn w:val="Standaard"/>
    <w:next w:val="Standaard"/>
    <w:autoRedefine/>
    <w:uiPriority w:val="39"/>
    <w:semiHidden/>
    <w:unhideWhenUsed/>
    <w:rsid w:val="006E7EAC"/>
    <w:pPr>
      <w:spacing w:before="0" w:after="0"/>
      <w:ind w:left="1400"/>
    </w:pPr>
    <w:rPr>
      <w:rFonts w:cstheme="minorHAnsi"/>
    </w:rPr>
  </w:style>
  <w:style w:type="paragraph" w:styleId="Inhopg9">
    <w:name w:val="toc 9"/>
    <w:basedOn w:val="Standaard"/>
    <w:next w:val="Standaard"/>
    <w:autoRedefine/>
    <w:uiPriority w:val="39"/>
    <w:semiHidden/>
    <w:unhideWhenUsed/>
    <w:rsid w:val="006E7EAC"/>
    <w:pPr>
      <w:spacing w:before="0" w:after="0"/>
      <w:ind w:left="1600"/>
    </w:pPr>
    <w:rPr>
      <w:rFonts w:cstheme="minorHAnsi"/>
    </w:rPr>
  </w:style>
  <w:style w:type="character" w:styleId="GevolgdeHyperlink">
    <w:name w:val="FollowedHyperlink"/>
    <w:basedOn w:val="Standaardalinea-lettertype"/>
    <w:uiPriority w:val="99"/>
    <w:semiHidden/>
    <w:unhideWhenUsed/>
    <w:rsid w:val="00BD3723"/>
    <w:rPr>
      <w:color w:val="954F72" w:themeColor="followedHyperlink"/>
      <w:u w:val="single"/>
    </w:rPr>
  </w:style>
  <w:style w:type="character" w:styleId="Onopgelostemelding">
    <w:name w:val="Unresolved Mention"/>
    <w:basedOn w:val="Standaardalinea-lettertype"/>
    <w:uiPriority w:val="99"/>
    <w:rsid w:val="00BD3723"/>
    <w:rPr>
      <w:color w:val="605E5C"/>
      <w:shd w:val="clear" w:color="auto" w:fill="E1DFDD"/>
    </w:rPr>
  </w:style>
  <w:style w:type="paragraph" w:styleId="Voettekst">
    <w:name w:val="footer"/>
    <w:basedOn w:val="Standaard"/>
    <w:link w:val="VoettekstChar"/>
    <w:uiPriority w:val="99"/>
    <w:unhideWhenUsed/>
    <w:rsid w:val="00D8726F"/>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D8726F"/>
    <w:rPr>
      <w:sz w:val="20"/>
      <w:szCs w:val="20"/>
    </w:rPr>
  </w:style>
  <w:style w:type="character" w:styleId="Paginanummer">
    <w:name w:val="page number"/>
    <w:basedOn w:val="Standaardalinea-lettertype"/>
    <w:uiPriority w:val="99"/>
    <w:semiHidden/>
    <w:unhideWhenUsed/>
    <w:rsid w:val="00D8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0131">
      <w:bodyDiv w:val="1"/>
      <w:marLeft w:val="0"/>
      <w:marRight w:val="0"/>
      <w:marTop w:val="0"/>
      <w:marBottom w:val="0"/>
      <w:divBdr>
        <w:top w:val="none" w:sz="0" w:space="0" w:color="auto"/>
        <w:left w:val="none" w:sz="0" w:space="0" w:color="auto"/>
        <w:bottom w:val="none" w:sz="0" w:space="0" w:color="auto"/>
        <w:right w:val="none" w:sz="0" w:space="0" w:color="auto"/>
      </w:divBdr>
    </w:div>
    <w:div w:id="408769545">
      <w:bodyDiv w:val="1"/>
      <w:marLeft w:val="0"/>
      <w:marRight w:val="0"/>
      <w:marTop w:val="0"/>
      <w:marBottom w:val="0"/>
      <w:divBdr>
        <w:top w:val="none" w:sz="0" w:space="0" w:color="auto"/>
        <w:left w:val="none" w:sz="0" w:space="0" w:color="auto"/>
        <w:bottom w:val="none" w:sz="0" w:space="0" w:color="auto"/>
        <w:right w:val="none" w:sz="0" w:space="0" w:color="auto"/>
      </w:divBdr>
    </w:div>
    <w:div w:id="410590419">
      <w:bodyDiv w:val="1"/>
      <w:marLeft w:val="0"/>
      <w:marRight w:val="0"/>
      <w:marTop w:val="0"/>
      <w:marBottom w:val="0"/>
      <w:divBdr>
        <w:top w:val="none" w:sz="0" w:space="0" w:color="auto"/>
        <w:left w:val="none" w:sz="0" w:space="0" w:color="auto"/>
        <w:bottom w:val="none" w:sz="0" w:space="0" w:color="auto"/>
        <w:right w:val="none" w:sz="0" w:space="0" w:color="auto"/>
      </w:divBdr>
    </w:div>
    <w:div w:id="941717964">
      <w:bodyDiv w:val="1"/>
      <w:marLeft w:val="0"/>
      <w:marRight w:val="0"/>
      <w:marTop w:val="0"/>
      <w:marBottom w:val="0"/>
      <w:divBdr>
        <w:top w:val="none" w:sz="0" w:space="0" w:color="auto"/>
        <w:left w:val="none" w:sz="0" w:space="0" w:color="auto"/>
        <w:bottom w:val="none" w:sz="0" w:space="0" w:color="auto"/>
        <w:right w:val="none" w:sz="0" w:space="0" w:color="auto"/>
      </w:divBdr>
    </w:div>
    <w:div w:id="1216815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losofie.nl/nl/weblog/919/het-brein-is-te-weinig-de-ziel-te-veel.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ilosofie.nl/nl/artikel/40842/voorwoord.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denenmensen.wordpress.com/2012/01/17/brein-dick-swaab-in-debat-met-geest-herman-van-praa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ECE68-F5A0-ED49-A8E6-B8BF7C1C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7</Pages>
  <Words>1720</Words>
  <Characters>9465</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Lichaam - ziel</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Lichaam - ziel</dc:title>
  <dc:subject>Moeten we de ziel verwerpen?</dc:subject>
  <dc:creator>Ru Qu Dahm V3a</dc:creator>
  <cp:keywords/>
  <dc:description/>
  <cp:lastModifiedBy>Microsoft Office-gebruiker</cp:lastModifiedBy>
  <cp:revision>62</cp:revision>
  <dcterms:created xsi:type="dcterms:W3CDTF">2017-12-05T12:22:00Z</dcterms:created>
  <dcterms:modified xsi:type="dcterms:W3CDTF">2018-06-18T08:43:00Z</dcterms:modified>
</cp:coreProperties>
</file>