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E26501" w:rsidP="00E26501">
      <w:pPr>
        <w:pStyle w:val="Geenafstand"/>
        <w:rPr>
          <w:rFonts w:ascii="Verdana" w:hAnsi="Verdana"/>
          <w:b/>
          <w:sz w:val="36"/>
          <w:szCs w:val="24"/>
          <w:lang w:eastAsia="nl-NL"/>
        </w:rPr>
      </w:pPr>
      <w:bookmarkStart w:id="0" w:name="_GoBack"/>
      <w:bookmarkEnd w:id="0"/>
      <w:r>
        <w:rPr>
          <w:rFonts w:ascii="Verdana" w:hAnsi="Verdana"/>
          <w:b/>
          <w:sz w:val="36"/>
          <w:szCs w:val="24"/>
          <w:lang w:eastAsia="nl-NL"/>
        </w:rPr>
        <w:t>3 energie</w:t>
      </w:r>
    </w:p>
    <w:p w:rsidR="00E26501" w:rsidRPr="00E26501" w:rsidRDefault="00E26501" w:rsidP="00E26501">
      <w:pPr>
        <w:pStyle w:val="Geenafstand"/>
        <w:rPr>
          <w:rFonts w:ascii="Verdana" w:hAnsi="Verdana"/>
          <w:b/>
          <w:sz w:val="36"/>
          <w:szCs w:val="24"/>
          <w:lang w:eastAsia="nl-NL"/>
        </w:rPr>
      </w:pPr>
    </w:p>
    <w:p w:rsidR="00E26501" w:rsidRPr="00E26501" w:rsidRDefault="00E26501" w:rsidP="00E26501">
      <w:pPr>
        <w:pStyle w:val="Geenafstand"/>
        <w:rPr>
          <w:rFonts w:ascii="Verdana" w:hAnsi="Verdana"/>
          <w:b/>
          <w:sz w:val="24"/>
          <w:szCs w:val="24"/>
          <w:lang w:eastAsia="nl-NL"/>
        </w:rPr>
      </w:pPr>
      <w:r w:rsidRPr="00E26501">
        <w:rPr>
          <w:rFonts w:ascii="Verdana" w:hAnsi="Verdana"/>
          <w:b/>
          <w:sz w:val="28"/>
          <w:szCs w:val="24"/>
          <w:lang w:eastAsia="nl-NL"/>
        </w:rPr>
        <w:t>3.1 energie uit brandstoffen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In een energiebron is een soort energie opgeslagen die door een energie-omzetter gebruikt kan worden.</w:t>
      </w: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Fossiele brandstoffen zoals aardolie, aardgas en steenkool leveren chemische 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Energie-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omzetters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>: ze nemen één soort energie op en geven daar een of meer soorten energie voor terug.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Energie-stroomdiagram: in zo’n diagram is te zien soort energie de energie omzetter op neemt en welke soort(en) energie hij afgeeft.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Waar komt de energie vandaan?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Chemische energie: energie opgeslagen in een stof.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Kernenergie: kernbrandstoffen.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Elektrische energie: batterijen accu’s enz.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Stralingsenergie: licht, infrarode straling.</w:t>
      </w: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Bewegingsenergie: alles wat beweegt.</w:t>
      </w: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Zwaarte-energie: water in een stuwmeer.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Veerenergie of elastische energie: boog spannen is veerenergie los laten is bewegingsenergie.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Warmte-energie: warmte bijvoorbeeld door een cv-ketel.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Energie wordt gemeten in J (joule).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1 kilojoule = 1 kJ = 1000 J = 10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perscript"/>
          <w:lang w:eastAsia="nl-NL"/>
        </w:rPr>
        <w:t>3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 xml:space="preserve">1 megajoule = 1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mJ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1000000 J = 10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perscript"/>
          <w:lang w:eastAsia="nl-NL"/>
        </w:rPr>
        <w:t>6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 xml:space="preserve">1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gigajoule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1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gJ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1000000000 J = 10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perscript"/>
          <w:lang w:eastAsia="nl-NL"/>
        </w:rPr>
        <w:t>9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 xml:space="preserve">1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terajoule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1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tJ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1000000000000 J = 10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perscript"/>
          <w:lang w:eastAsia="nl-NL"/>
        </w:rPr>
        <w:t>12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Energie in een bepaalde tijd bereken je met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E= P x t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 = energie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 xml:space="preserve">P = vermogen = U x I = Volt x </w:t>
      </w:r>
      <w:proofErr w:type="spellStart"/>
      <w:r w:rsidRPr="00E26501">
        <w:rPr>
          <w:rFonts w:ascii="Verdana" w:hAnsi="Verdana"/>
          <w:sz w:val="24"/>
          <w:szCs w:val="24"/>
          <w:lang w:eastAsia="nl-NL"/>
        </w:rPr>
        <w:t>Ampere</w:t>
      </w:r>
      <w:proofErr w:type="spellEnd"/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T = in seconde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 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3.2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In een energiebron is een soort energie opgeslagen die door een energie-omzetter gebruikt kan worden.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Fossiele brandstoffen zoals aardolie, aardgas en steenkool leveren chemische 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Uranium: levert kernenergie.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Wind: drijft generator aan op die manier wordt de bewegingsenergie omgezet in elektrische 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Zonlicht: levert stralingsenergie. Stralingsenergie kan omgezet worden in elektrische energie.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Waterkracht: Levert elektrische energie door het aan drijven van een turbine.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Aardwarmte: warmte van uit de aarde hoe dieper je in de aarde gaat hoe warmer het wordt.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Biomassa: is een materiaal dat van planten en dieren afkomstig is.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 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3.3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Het gebruiken van energiebronnen heeft gevolgen voor het milieu. Er wordt wereldwijd heel veel energie verbruikt en dat heeft veel gevolgen.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Het broeikaseffect versterkt door meer koolstofdioxide uitstoot.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Het broeikaseffect ‘werkt’ als volgt: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De atmosfeer ( de lucht ) is doorzichtig. Het zonlicht kan gemakkelijk de aarde bereiken en het aardeoppervlakte verwarmen.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De warmte die ontstaat, kan niet gemakkelijk uit de atmosfeer ontsnappen. Hierdoor warmt het onderste deel van atmosfeer op.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Zure regen: zwaveldioxide en stikstofoxiden veroorzaken zure regen.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Smog: is een bruine nevel die bestaat uit stikstofoxiden.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lastRenderedPageBreak/>
        <w:t>Kernafval: kernafval is schadelijker voor het milieu dan het afval van een gewone centrale, omdat het schadelijke straling uitzendt. Het duurt duizenden jaren voordat de schadelijke stoffen verdwenen zijn.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 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3.4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Formule voor elektrische energie: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proofErr w:type="spellStart"/>
      <w:r w:rsidRPr="00E26501">
        <w:rPr>
          <w:rFonts w:ascii="Verdana" w:hAnsi="Verdana"/>
          <w:sz w:val="24"/>
          <w:szCs w:val="24"/>
          <w:lang w:eastAsia="nl-NL"/>
        </w:rPr>
        <w:t>E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bscript"/>
          <w:lang w:eastAsia="nl-NL"/>
        </w:rPr>
        <w:t>el</w:t>
      </w:r>
      <w:proofErr w:type="spellEnd"/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bscript"/>
          <w:lang w:eastAsia="nl-NL"/>
        </w:rPr>
        <w:t xml:space="preserve"> </w:t>
      </w:r>
      <w:r w:rsidRPr="00E26501">
        <w:rPr>
          <w:rFonts w:ascii="Verdana" w:hAnsi="Verdana"/>
          <w:sz w:val="24"/>
          <w:szCs w:val="24"/>
          <w:lang w:eastAsia="nl-NL"/>
        </w:rPr>
        <w:t>= P x t = U x I x t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U= in volt.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I= in ampère.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T= in seconde.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Je vind de elektrische energie in joule (J).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 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Formule voor zwaarte-energie: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proofErr w:type="spellStart"/>
      <w:r w:rsidRPr="00E26501">
        <w:rPr>
          <w:rFonts w:ascii="Verdana" w:hAnsi="Verdana"/>
          <w:sz w:val="24"/>
          <w:szCs w:val="24"/>
          <w:lang w:eastAsia="nl-NL"/>
        </w:rPr>
        <w:t>E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bscript"/>
          <w:lang w:eastAsia="nl-NL"/>
        </w:rPr>
        <w:t>z</w:t>
      </w:r>
      <w:proofErr w:type="spellEnd"/>
      <w:r w:rsidRPr="00E26501">
        <w:rPr>
          <w:rFonts w:ascii="Verdana" w:hAnsi="Verdana"/>
          <w:sz w:val="24"/>
          <w:szCs w:val="24"/>
          <w:lang w:eastAsia="nl-NL"/>
        </w:rPr>
        <w:t xml:space="preserve"> = m x g x h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M= massa in kg.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G= de gravitatie op aarde 10N.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H= hoogte in meters.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Je vind de zwaarte-energie in joule (J).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 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Formule voor kinetische energie (bewegingsenergie):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E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bscript"/>
          <w:lang w:eastAsia="nl-NL"/>
        </w:rPr>
        <w:t xml:space="preserve">k </w:t>
      </w:r>
      <w:r w:rsidRPr="00E26501">
        <w:rPr>
          <w:rFonts w:ascii="Verdana" w:hAnsi="Verdana"/>
          <w:sz w:val="24"/>
          <w:szCs w:val="24"/>
          <w:lang w:eastAsia="nl-NL"/>
        </w:rPr>
        <w:t>= ½ m x v</w:t>
      </w:r>
      <w:r w:rsidRPr="00E26501">
        <w:rPr>
          <w:rFonts w:ascii="Verdana" w:hAnsi="Verdana"/>
          <w:sz w:val="24"/>
          <w:szCs w:val="24"/>
          <w:bdr w:val="none" w:sz="0" w:space="0" w:color="auto" w:frame="1"/>
          <w:vertAlign w:val="superscript"/>
          <w:lang w:eastAsia="nl-NL"/>
        </w:rPr>
        <w:t>2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M= massa in kg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V= in m/s</w:t>
      </w:r>
    </w:p>
    <w:p w:rsidR="00E26501" w:rsidRPr="00E26501" w:rsidRDefault="00E26501" w:rsidP="00E26501">
      <w:pPr>
        <w:pStyle w:val="Geenafstand"/>
        <w:rPr>
          <w:rFonts w:ascii="Verdana" w:hAnsi="Verdana"/>
          <w:sz w:val="24"/>
          <w:szCs w:val="24"/>
          <w:lang w:eastAsia="nl-NL"/>
        </w:rPr>
      </w:pPr>
      <w:r w:rsidRPr="00E26501">
        <w:rPr>
          <w:rFonts w:ascii="Verdana" w:hAnsi="Verdana"/>
          <w:sz w:val="24"/>
          <w:szCs w:val="24"/>
          <w:lang w:eastAsia="nl-NL"/>
        </w:rPr>
        <w:t>Je vind de kinetische energie in joule.</w:t>
      </w:r>
    </w:p>
    <w:p w:rsidR="008B3C89" w:rsidRDefault="00A70E56"/>
    <w:sectPr w:rsidR="008B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B7F"/>
    <w:multiLevelType w:val="multilevel"/>
    <w:tmpl w:val="389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F16B8"/>
    <w:multiLevelType w:val="multilevel"/>
    <w:tmpl w:val="88E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01"/>
    <w:rsid w:val="009472C3"/>
    <w:rsid w:val="00A70E56"/>
    <w:rsid w:val="00B85468"/>
    <w:rsid w:val="00E26501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520A-3D93-4AD3-AEB1-4736BBD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2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Bernebeek</dc:creator>
  <cp:keywords/>
  <dc:description/>
  <cp:lastModifiedBy>Fleur van Bernebeek</cp:lastModifiedBy>
  <cp:revision>1</cp:revision>
  <dcterms:created xsi:type="dcterms:W3CDTF">2018-03-07T14:28:00Z</dcterms:created>
  <dcterms:modified xsi:type="dcterms:W3CDTF">2018-03-07T14:55:00Z</dcterms:modified>
</cp:coreProperties>
</file>