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Hoi, wij doen onze presentatie over het boek de zeezien.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hebben dit boek gekozen omdat: omdat ik dit boek al had, toen hadden we de achterkant gelezen en het leek ons een leuk boek.</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Inhoudsopgave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Personages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Schrijver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Uitgeverij</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Samenvatting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Onze mening over het boek</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Vragen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Einde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Personages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hoofdpersonen zijn Kees, kees vertelt het verhaal vanuit zichzelf en Jan, kees leert jan later in het boek kennen en worden al snel beste vrienden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bij personen zijn: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Truus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Toos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Rinus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Gerda</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Bertje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Rietje, Rietje woont verder op in de straat van kees, en alle andere bij personen zijn broers en zussen van kees.</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Schrijver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schrijver van het boek is Koos Meinderts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Hij is geboren op 20 januari 1953 in Den Haag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Hij studeerde pedagogiek, maar maakte de studie niet af en ging schrijven. In 1983 schreef hij zijn eerste kinderboek Mooi meegenomen.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samen werking met zijn oud klasgenoot Harrie Jekkers schreef hij een aantal liedteksten voor Klein Orkest.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2017 won hij ook de Gouden Griffel voor het boek NAAR HET NOORDEN</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Uitgeverij</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uitgeverij van dit boek is Lijsters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Hier is wat informatie over de geschiedenis van lijsters.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1836 opende Jan Berends Wolters een boek- en papierwinkel in Groningen. Deze eenvoudige winkel groeide uit tot een gerenommeerde uitgeverij. Denk maar eens aan Bos' schoolatlas. Een ander hoogtepunt was het leesplankje Aap-Noot-Mies, het bekendste leermiddel uit de geschiedenis van het Nederlandse onderwijs.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Samenvatting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Ze zouden samen de schoorsteenpijp op klimmen, Kees en Jan. Dat was de afspraak. Ze wilden weten of je vandaar over de duinen de zee kon zien. Alleen Jan klimt naar boven. Kees ziet hem een dodelijke val maken en rent ervandoor. Als hem uren later verteld wordt dat zijn vriend dood is, reageert hij geschokt, alsof hij van niets weet. Jaren later kijkt Kees terug op de dramatische gebeurtenis uit zijn jeugd: het echte verhaal moet nu maar eens verteld.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Onze mening over het boek</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Het boek was leuk en spannend en meeslepend, maar soms was het wel een beetje onduidelijk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Daarom geven we dit boek een 7,2</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