
<file path=[Content_Types].xml><?xml version="1.0" encoding="utf-8"?>
<Types xmlns="http://schemas.openxmlformats.org/package/2006/content-types">
  <Default Extension="xml" ContentType="application/xml"/>
  <Default Extension="jpeg" ContentType="image/jpeg"/>
  <Default Extension="jpg" ContentType="image/jpeg"/>
  <Default Extension="tiff" ContentType="image/tiff"/>
  <Default Extension="rels" ContentType="application/vnd.openxmlformats-package.relationships+xml"/>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7112F8" w14:textId="77777777" w:rsidR="00980E1F" w:rsidRPr="007D080F" w:rsidRDefault="006A1C6E" w:rsidP="00980E1F">
      <w:pPr>
        <w:jc w:val="center"/>
        <w:rPr>
          <w:rFonts w:ascii="Century" w:hAnsi="Century"/>
          <w:sz w:val="60"/>
          <w:szCs w:val="60"/>
        </w:rPr>
      </w:pPr>
      <w:r w:rsidRPr="007D080F">
        <w:rPr>
          <w:rFonts w:ascii="Century" w:hAnsi="Century"/>
          <w:sz w:val="60"/>
          <w:szCs w:val="60"/>
        </w:rPr>
        <w:t>Is de gemeente Meppel klaar voor klimaatverandering?</w:t>
      </w:r>
    </w:p>
    <w:p w14:paraId="3DF1AE9A" w14:textId="677C657A" w:rsidR="00721367" w:rsidRDefault="00CE2E33" w:rsidP="006A1C6E">
      <w:pPr>
        <w:jc w:val="center"/>
        <w:rPr>
          <w:sz w:val="60"/>
          <w:szCs w:val="60"/>
        </w:rPr>
      </w:pPr>
      <w:r>
        <w:rPr>
          <w:noProof/>
          <w:lang w:val="en-GB" w:eastAsia="en-GB"/>
        </w:rPr>
        <w:drawing>
          <wp:anchor distT="0" distB="0" distL="114300" distR="114300" simplePos="0" relativeHeight="251665408" behindDoc="1" locked="0" layoutInCell="1" allowOverlap="1" wp14:anchorId="21F6C39C" wp14:editId="50477E03">
            <wp:simplePos x="0" y="0"/>
            <wp:positionH relativeFrom="column">
              <wp:posOffset>3350329</wp:posOffset>
            </wp:positionH>
            <wp:positionV relativeFrom="paragraph">
              <wp:posOffset>159930</wp:posOffset>
            </wp:positionV>
            <wp:extent cx="2952206" cy="1969114"/>
            <wp:effectExtent l="101600" t="152400" r="95885" b="15240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utterstock_291467750.jpg"/>
                    <pic:cNvPicPr/>
                  </pic:nvPicPr>
                  <pic:blipFill>
                    <a:blip r:embed="rId8" cstate="print">
                      <a:extLst>
                        <a:ext uri="{28A0092B-C50C-407E-A947-70E740481C1C}">
                          <a14:useLocalDpi xmlns:a14="http://schemas.microsoft.com/office/drawing/2010/main" val="0"/>
                        </a:ext>
                      </a:extLst>
                    </a:blip>
                    <a:stretch>
                      <a:fillRect/>
                    </a:stretch>
                  </pic:blipFill>
                  <pic:spPr>
                    <a:xfrm rot="352225">
                      <a:off x="0" y="0"/>
                      <a:ext cx="2952206" cy="1969114"/>
                    </a:xfrm>
                    <a:prstGeom prst="rect">
                      <a:avLst/>
                    </a:prstGeom>
                  </pic:spPr>
                </pic:pic>
              </a:graphicData>
            </a:graphic>
            <wp14:sizeRelH relativeFrom="page">
              <wp14:pctWidth>0</wp14:pctWidth>
            </wp14:sizeRelH>
            <wp14:sizeRelV relativeFrom="page">
              <wp14:pctHeight>0</wp14:pctHeight>
            </wp14:sizeRelV>
          </wp:anchor>
        </w:drawing>
      </w:r>
      <w:r w:rsidR="00980E1F">
        <w:rPr>
          <w:noProof/>
          <w:lang w:val="en-GB" w:eastAsia="en-GB"/>
        </w:rPr>
        <w:drawing>
          <wp:anchor distT="0" distB="0" distL="114300" distR="114300" simplePos="0" relativeHeight="251666432" behindDoc="1" locked="0" layoutInCell="1" allowOverlap="1" wp14:anchorId="34002791" wp14:editId="2A4DEB37">
            <wp:simplePos x="0" y="0"/>
            <wp:positionH relativeFrom="column">
              <wp:posOffset>-270506</wp:posOffset>
            </wp:positionH>
            <wp:positionV relativeFrom="paragraph">
              <wp:posOffset>192123</wp:posOffset>
            </wp:positionV>
            <wp:extent cx="2484886" cy="1763485"/>
            <wp:effectExtent l="127000" t="177800" r="118745" b="17970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utterstock_40584751-e1467709916192.jpg"/>
                    <pic:cNvPicPr/>
                  </pic:nvPicPr>
                  <pic:blipFill>
                    <a:blip r:embed="rId9" cstate="print">
                      <a:extLst>
                        <a:ext uri="{28A0092B-C50C-407E-A947-70E740481C1C}">
                          <a14:useLocalDpi xmlns:a14="http://schemas.microsoft.com/office/drawing/2010/main" val="0"/>
                        </a:ext>
                      </a:extLst>
                    </a:blip>
                    <a:stretch>
                      <a:fillRect/>
                    </a:stretch>
                  </pic:blipFill>
                  <pic:spPr>
                    <a:xfrm rot="21099674">
                      <a:off x="0" y="0"/>
                      <a:ext cx="2484886" cy="1763485"/>
                    </a:xfrm>
                    <a:prstGeom prst="rect">
                      <a:avLst/>
                    </a:prstGeom>
                  </pic:spPr>
                </pic:pic>
              </a:graphicData>
            </a:graphic>
            <wp14:sizeRelH relativeFrom="page">
              <wp14:pctWidth>0</wp14:pctWidth>
            </wp14:sizeRelH>
            <wp14:sizeRelV relativeFrom="page">
              <wp14:pctHeight>0</wp14:pctHeight>
            </wp14:sizeRelV>
          </wp:anchor>
        </w:drawing>
      </w:r>
    </w:p>
    <w:p w14:paraId="7BC4231B" w14:textId="77777777" w:rsidR="005C7F31" w:rsidRDefault="005C7F31"/>
    <w:p w14:paraId="2E83C8DB" w14:textId="77777777" w:rsidR="00980E1F" w:rsidRDefault="00980E1F"/>
    <w:p w14:paraId="10BD51C1" w14:textId="77777777" w:rsidR="00980E1F" w:rsidRDefault="00980E1F"/>
    <w:p w14:paraId="49F60492" w14:textId="77777777" w:rsidR="00980E1F" w:rsidRDefault="00980E1F"/>
    <w:p w14:paraId="7E1A3C5D" w14:textId="77777777" w:rsidR="00980E1F" w:rsidRDefault="00980E1F"/>
    <w:p w14:paraId="4F8AA821" w14:textId="77777777" w:rsidR="00980E1F" w:rsidRDefault="00980E1F"/>
    <w:p w14:paraId="1560ED02" w14:textId="77777777" w:rsidR="00980E1F" w:rsidRDefault="00980E1F"/>
    <w:p w14:paraId="4271123C" w14:textId="3F0BF89D" w:rsidR="00980E1F" w:rsidRDefault="00980E1F"/>
    <w:p w14:paraId="06D55D98" w14:textId="5CCADF7C" w:rsidR="00980E1F" w:rsidRDefault="00CE2E33">
      <w:r w:rsidRPr="005F0259">
        <w:rPr>
          <w:noProof/>
          <w:lang w:val="en-GB" w:eastAsia="en-GB"/>
        </w:rPr>
        <w:drawing>
          <wp:anchor distT="0" distB="0" distL="114300" distR="114300" simplePos="0" relativeHeight="251672576" behindDoc="1" locked="0" layoutInCell="1" allowOverlap="1" wp14:anchorId="2C652E3B" wp14:editId="1685C2CA">
            <wp:simplePos x="0" y="0"/>
            <wp:positionH relativeFrom="column">
              <wp:posOffset>3473700</wp:posOffset>
            </wp:positionH>
            <wp:positionV relativeFrom="paragraph">
              <wp:posOffset>114020</wp:posOffset>
            </wp:positionV>
            <wp:extent cx="1299210" cy="807085"/>
            <wp:effectExtent l="0" t="152400" r="0" b="13271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rot="18905944">
                      <a:off x="0" y="0"/>
                      <a:ext cx="1299210" cy="807085"/>
                    </a:xfrm>
                    <a:prstGeom prst="rect">
                      <a:avLst/>
                    </a:prstGeom>
                  </pic:spPr>
                </pic:pic>
              </a:graphicData>
            </a:graphic>
            <wp14:sizeRelH relativeFrom="page">
              <wp14:pctWidth>0</wp14:pctWidth>
            </wp14:sizeRelH>
            <wp14:sizeRelV relativeFrom="page">
              <wp14:pctHeight>0</wp14:pctHeight>
            </wp14:sizeRelV>
          </wp:anchor>
        </w:drawing>
      </w:r>
      <w:r w:rsidRPr="005F0259">
        <w:rPr>
          <w:noProof/>
          <w:lang w:val="en-GB" w:eastAsia="en-GB"/>
        </w:rPr>
        <w:drawing>
          <wp:anchor distT="0" distB="0" distL="114300" distR="114300" simplePos="0" relativeHeight="251670528" behindDoc="1" locked="0" layoutInCell="1" allowOverlap="1" wp14:anchorId="084A1544" wp14:editId="5684F473">
            <wp:simplePos x="0" y="0"/>
            <wp:positionH relativeFrom="column">
              <wp:posOffset>1153172</wp:posOffset>
            </wp:positionH>
            <wp:positionV relativeFrom="paragraph">
              <wp:posOffset>28699</wp:posOffset>
            </wp:positionV>
            <wp:extent cx="1299210" cy="807085"/>
            <wp:effectExtent l="68262" t="0" r="51753"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rot="14064551">
                      <a:off x="0" y="0"/>
                      <a:ext cx="1299210" cy="807085"/>
                    </a:xfrm>
                    <a:prstGeom prst="rect">
                      <a:avLst/>
                    </a:prstGeom>
                  </pic:spPr>
                </pic:pic>
              </a:graphicData>
            </a:graphic>
            <wp14:sizeRelH relativeFrom="page">
              <wp14:pctWidth>0</wp14:pctWidth>
            </wp14:sizeRelH>
            <wp14:sizeRelV relativeFrom="page">
              <wp14:pctHeight>0</wp14:pctHeight>
            </wp14:sizeRelV>
          </wp:anchor>
        </w:drawing>
      </w:r>
    </w:p>
    <w:p w14:paraId="427442DF" w14:textId="5F5BB8BC" w:rsidR="00980E1F" w:rsidRDefault="00980E1F"/>
    <w:p w14:paraId="013636C3" w14:textId="1D8B295F" w:rsidR="00980E1F" w:rsidRDefault="00980E1F"/>
    <w:p w14:paraId="17DF90D6" w14:textId="1392120A" w:rsidR="00980E1F" w:rsidRDefault="00CE2E33">
      <w:r>
        <w:rPr>
          <w:noProof/>
          <w:lang w:val="en-GB" w:eastAsia="en-GB"/>
        </w:rPr>
        <w:drawing>
          <wp:anchor distT="0" distB="0" distL="114300" distR="114300" simplePos="0" relativeHeight="251667456" behindDoc="1" locked="0" layoutInCell="1" allowOverlap="1" wp14:anchorId="344D2563" wp14:editId="6CB9AE66">
            <wp:simplePos x="0" y="0"/>
            <wp:positionH relativeFrom="column">
              <wp:posOffset>2004297</wp:posOffset>
            </wp:positionH>
            <wp:positionV relativeFrom="paragraph">
              <wp:posOffset>134717</wp:posOffset>
            </wp:positionV>
            <wp:extent cx="1854926" cy="1854926"/>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W_Yo1gh_400x400.jpg"/>
                    <pic:cNvPicPr/>
                  </pic:nvPicPr>
                  <pic:blipFill>
                    <a:blip r:embed="rId11">
                      <a:extLst>
                        <a:ext uri="{28A0092B-C50C-407E-A947-70E740481C1C}">
                          <a14:useLocalDpi xmlns:a14="http://schemas.microsoft.com/office/drawing/2010/main" val="0"/>
                        </a:ext>
                      </a:extLst>
                    </a:blip>
                    <a:stretch>
                      <a:fillRect/>
                    </a:stretch>
                  </pic:blipFill>
                  <pic:spPr>
                    <a:xfrm>
                      <a:off x="0" y="0"/>
                      <a:ext cx="1854926" cy="1854926"/>
                    </a:xfrm>
                    <a:prstGeom prst="rect">
                      <a:avLst/>
                    </a:prstGeom>
                  </pic:spPr>
                </pic:pic>
              </a:graphicData>
            </a:graphic>
            <wp14:sizeRelH relativeFrom="page">
              <wp14:pctWidth>0</wp14:pctWidth>
            </wp14:sizeRelH>
            <wp14:sizeRelV relativeFrom="page">
              <wp14:pctHeight>0</wp14:pctHeight>
            </wp14:sizeRelV>
          </wp:anchor>
        </w:drawing>
      </w:r>
    </w:p>
    <w:p w14:paraId="76C42BD8" w14:textId="45A9864D" w:rsidR="00980E1F" w:rsidRDefault="00980E1F"/>
    <w:p w14:paraId="5ED2FB76" w14:textId="7CA95FBB" w:rsidR="00980E1F" w:rsidRDefault="00980E1F"/>
    <w:p w14:paraId="5F05B502" w14:textId="08CC9A7F" w:rsidR="00980E1F" w:rsidRDefault="00980E1F"/>
    <w:p w14:paraId="78FDF114" w14:textId="387EE727" w:rsidR="00980E1F" w:rsidRDefault="00980E1F"/>
    <w:p w14:paraId="411686EC" w14:textId="77777777" w:rsidR="00980E1F" w:rsidRDefault="00980E1F"/>
    <w:p w14:paraId="1842F2EA" w14:textId="77777777" w:rsidR="00980E1F" w:rsidRDefault="00980E1F"/>
    <w:p w14:paraId="5B6DB30E" w14:textId="77777777" w:rsidR="00980E1F" w:rsidRDefault="00980E1F"/>
    <w:p w14:paraId="1A7AF4D5" w14:textId="5599A50E" w:rsidR="00980E1F" w:rsidRDefault="00CE2E33">
      <w:r w:rsidRPr="005F0259">
        <w:rPr>
          <w:noProof/>
          <w:lang w:val="en-GB" w:eastAsia="en-GB"/>
        </w:rPr>
        <w:drawing>
          <wp:anchor distT="0" distB="0" distL="114300" distR="114300" simplePos="0" relativeHeight="251678720" behindDoc="1" locked="0" layoutInCell="1" allowOverlap="1" wp14:anchorId="2F931675" wp14:editId="1FAF023B">
            <wp:simplePos x="0" y="0"/>
            <wp:positionH relativeFrom="column">
              <wp:posOffset>3567802</wp:posOffset>
            </wp:positionH>
            <wp:positionV relativeFrom="paragraph">
              <wp:posOffset>141560</wp:posOffset>
            </wp:positionV>
            <wp:extent cx="1299486" cy="807714"/>
            <wp:effectExtent l="68262" t="0" r="64453"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rot="3036177">
                      <a:off x="0" y="0"/>
                      <a:ext cx="1299486" cy="807714"/>
                    </a:xfrm>
                    <a:prstGeom prst="rect">
                      <a:avLst/>
                    </a:prstGeom>
                  </pic:spPr>
                </pic:pic>
              </a:graphicData>
            </a:graphic>
            <wp14:sizeRelH relativeFrom="page">
              <wp14:pctWidth>0</wp14:pctWidth>
            </wp14:sizeRelH>
            <wp14:sizeRelV relativeFrom="page">
              <wp14:pctHeight>0</wp14:pctHeight>
            </wp14:sizeRelV>
          </wp:anchor>
        </w:drawing>
      </w:r>
    </w:p>
    <w:p w14:paraId="7A0F538F" w14:textId="52F9D628" w:rsidR="00980E1F" w:rsidRDefault="00CE2E33">
      <w:r w:rsidRPr="005F0259">
        <w:rPr>
          <w:noProof/>
          <w:lang w:val="en-GB" w:eastAsia="en-GB"/>
        </w:rPr>
        <w:drawing>
          <wp:anchor distT="0" distB="0" distL="114300" distR="114300" simplePos="0" relativeHeight="251674624" behindDoc="1" locked="0" layoutInCell="1" allowOverlap="1" wp14:anchorId="5302664C" wp14:editId="3512A63C">
            <wp:simplePos x="0" y="0"/>
            <wp:positionH relativeFrom="column">
              <wp:posOffset>1185604</wp:posOffset>
            </wp:positionH>
            <wp:positionV relativeFrom="paragraph">
              <wp:posOffset>178770</wp:posOffset>
            </wp:positionV>
            <wp:extent cx="1299486" cy="807714"/>
            <wp:effectExtent l="93662" t="0" r="26353"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rot="7871071">
                      <a:off x="0" y="0"/>
                      <a:ext cx="1299486" cy="807714"/>
                    </a:xfrm>
                    <a:prstGeom prst="rect">
                      <a:avLst/>
                    </a:prstGeom>
                  </pic:spPr>
                </pic:pic>
              </a:graphicData>
            </a:graphic>
            <wp14:sizeRelH relativeFrom="page">
              <wp14:pctWidth>0</wp14:pctWidth>
            </wp14:sizeRelH>
            <wp14:sizeRelV relativeFrom="page">
              <wp14:pctHeight>0</wp14:pctHeight>
            </wp14:sizeRelV>
          </wp:anchor>
        </w:drawing>
      </w:r>
    </w:p>
    <w:p w14:paraId="3905A064" w14:textId="65D1CB68" w:rsidR="00980E1F" w:rsidRDefault="00980E1F"/>
    <w:p w14:paraId="27E6F785" w14:textId="168F1B5B" w:rsidR="00980E1F" w:rsidRDefault="00CE2E33">
      <w:r>
        <w:rPr>
          <w:noProof/>
          <w:lang w:val="en-GB" w:eastAsia="en-GB"/>
        </w:rPr>
        <w:drawing>
          <wp:anchor distT="0" distB="0" distL="114300" distR="114300" simplePos="0" relativeHeight="251668480" behindDoc="1" locked="0" layoutInCell="1" allowOverlap="1" wp14:anchorId="5F615DD7" wp14:editId="3315ED93">
            <wp:simplePos x="0" y="0"/>
            <wp:positionH relativeFrom="column">
              <wp:posOffset>3454223</wp:posOffset>
            </wp:positionH>
            <wp:positionV relativeFrom="paragraph">
              <wp:posOffset>160000</wp:posOffset>
            </wp:positionV>
            <wp:extent cx="2808514" cy="1772217"/>
            <wp:effectExtent l="88900" t="139700" r="87630" b="14605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brieken.JPG"/>
                    <pic:cNvPicPr/>
                  </pic:nvPicPr>
                  <pic:blipFill>
                    <a:blip r:embed="rId12">
                      <a:extLst>
                        <a:ext uri="{28A0092B-C50C-407E-A947-70E740481C1C}">
                          <a14:useLocalDpi xmlns:a14="http://schemas.microsoft.com/office/drawing/2010/main" val="0"/>
                        </a:ext>
                      </a:extLst>
                    </a:blip>
                    <a:stretch>
                      <a:fillRect/>
                    </a:stretch>
                  </pic:blipFill>
                  <pic:spPr>
                    <a:xfrm rot="21261490">
                      <a:off x="0" y="0"/>
                      <a:ext cx="2808514" cy="1772217"/>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9504" behindDoc="1" locked="0" layoutInCell="1" allowOverlap="1" wp14:anchorId="17559606" wp14:editId="74096AC3">
            <wp:simplePos x="0" y="0"/>
            <wp:positionH relativeFrom="column">
              <wp:posOffset>-526757</wp:posOffset>
            </wp:positionH>
            <wp:positionV relativeFrom="paragraph">
              <wp:posOffset>290095</wp:posOffset>
            </wp:positionV>
            <wp:extent cx="3134995" cy="2089785"/>
            <wp:effectExtent l="101600" t="165100" r="103505" b="17081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in-300x200.jpg"/>
                    <pic:cNvPicPr/>
                  </pic:nvPicPr>
                  <pic:blipFill>
                    <a:blip r:embed="rId13">
                      <a:extLst>
                        <a:ext uri="{28A0092B-C50C-407E-A947-70E740481C1C}">
                          <a14:useLocalDpi xmlns:a14="http://schemas.microsoft.com/office/drawing/2010/main" val="0"/>
                        </a:ext>
                      </a:extLst>
                    </a:blip>
                    <a:stretch>
                      <a:fillRect/>
                    </a:stretch>
                  </pic:blipFill>
                  <pic:spPr>
                    <a:xfrm rot="360382">
                      <a:off x="0" y="0"/>
                      <a:ext cx="3134995" cy="2089785"/>
                    </a:xfrm>
                    <a:prstGeom prst="rect">
                      <a:avLst/>
                    </a:prstGeom>
                  </pic:spPr>
                </pic:pic>
              </a:graphicData>
            </a:graphic>
            <wp14:sizeRelH relativeFrom="page">
              <wp14:pctWidth>0</wp14:pctWidth>
            </wp14:sizeRelH>
            <wp14:sizeRelV relativeFrom="page">
              <wp14:pctHeight>0</wp14:pctHeight>
            </wp14:sizeRelV>
          </wp:anchor>
        </w:drawing>
      </w:r>
    </w:p>
    <w:p w14:paraId="62B25EF7" w14:textId="1851D618" w:rsidR="00980E1F" w:rsidRDefault="00980E1F"/>
    <w:p w14:paraId="6FF205AA" w14:textId="1A6AA9DE" w:rsidR="00980E1F" w:rsidRDefault="00980E1F"/>
    <w:p w14:paraId="32D04617" w14:textId="44355E24" w:rsidR="00980E1F" w:rsidRDefault="00980E1F"/>
    <w:p w14:paraId="7B1DB997" w14:textId="0B3954A5" w:rsidR="00980E1F" w:rsidRDefault="00980E1F"/>
    <w:p w14:paraId="3E65E2DF" w14:textId="71107686" w:rsidR="00980E1F" w:rsidRDefault="00980E1F"/>
    <w:p w14:paraId="65BD5927" w14:textId="68415F4C" w:rsidR="00980E1F" w:rsidRDefault="00980E1F"/>
    <w:p w14:paraId="2C122CB3" w14:textId="62DA278A" w:rsidR="00980E1F" w:rsidRDefault="00980E1F"/>
    <w:p w14:paraId="50498859" w14:textId="363E77B7" w:rsidR="00980E1F" w:rsidRDefault="00980E1F"/>
    <w:p w14:paraId="30009673" w14:textId="77777777" w:rsidR="00980E1F" w:rsidRDefault="00980E1F"/>
    <w:p w14:paraId="219884A2" w14:textId="77777777" w:rsidR="00980E1F" w:rsidRDefault="00980E1F"/>
    <w:p w14:paraId="7324FFEF" w14:textId="77777777" w:rsidR="00980E1F" w:rsidRDefault="00980E1F"/>
    <w:p w14:paraId="6D7B5FCB" w14:textId="77777777" w:rsidR="00980E1F" w:rsidRDefault="00980E1F"/>
    <w:p w14:paraId="3116E535" w14:textId="77777777" w:rsidR="00980E1F" w:rsidRDefault="00980E1F"/>
    <w:p w14:paraId="2E78DD14" w14:textId="45009307" w:rsidR="00CE2E33" w:rsidRDefault="00CE2E33" w:rsidP="00861C74">
      <w:r>
        <w:tab/>
      </w:r>
      <w:r>
        <w:tab/>
      </w:r>
      <w:r>
        <w:tab/>
      </w:r>
      <w:r>
        <w:tab/>
      </w:r>
      <w:r>
        <w:tab/>
      </w:r>
      <w:r>
        <w:tab/>
      </w:r>
      <w:bookmarkStart w:id="0" w:name="_GoBack"/>
      <w:bookmarkEnd w:id="0"/>
    </w:p>
    <w:p w14:paraId="640903A3" w14:textId="48DD615A" w:rsidR="00CE2E33" w:rsidRDefault="00CE2E33">
      <w:r>
        <w:tab/>
      </w:r>
      <w:r>
        <w:tab/>
      </w:r>
      <w:r>
        <w:tab/>
      </w:r>
      <w:r>
        <w:tab/>
      </w:r>
      <w:r>
        <w:tab/>
      </w:r>
      <w:r>
        <w:tab/>
        <w:t>Datum: 16 mei 2018</w:t>
      </w:r>
    </w:p>
    <w:p w14:paraId="55CDAAC0" w14:textId="77777777" w:rsidR="00980E1F" w:rsidRDefault="00980E1F"/>
    <w:p w14:paraId="33B01A52" w14:textId="77777777" w:rsidR="007057F1" w:rsidRPr="007D080F" w:rsidRDefault="007D080F" w:rsidP="00CE2E33">
      <w:pPr>
        <w:jc w:val="center"/>
        <w:rPr>
          <w:rFonts w:ascii="Century" w:hAnsi="Century"/>
          <w:sz w:val="60"/>
          <w:szCs w:val="60"/>
        </w:rPr>
      </w:pPr>
      <w:r>
        <w:rPr>
          <w:rFonts w:ascii="Century" w:hAnsi="Century"/>
          <w:sz w:val="60"/>
          <w:szCs w:val="60"/>
        </w:rPr>
        <w:lastRenderedPageBreak/>
        <w:t>Voorwoord</w:t>
      </w:r>
    </w:p>
    <w:p w14:paraId="05EE7D81" w14:textId="77777777" w:rsidR="00980E1F" w:rsidRDefault="007D080F">
      <w:r>
        <w:br/>
      </w:r>
      <w:r w:rsidR="006C4D55">
        <w:t xml:space="preserve">In dit onderzoek zullen wij u meenemen naar Meppel. Wij zullen hierin bespreken hoe het in </w:t>
      </w:r>
      <w:r w:rsidR="00B66A4F">
        <w:t>Meppel zal verlopen</w:t>
      </w:r>
      <w:r w:rsidR="00617FF9">
        <w:t xml:space="preserve"> met het klimaat.</w:t>
      </w:r>
      <w:r w:rsidR="000C7AF7">
        <w:t xml:space="preserve"> Op het begin wisten we nog erg weinig over hoe Meppel eruitzag qua landschappen &amp; infrastructuur en hoe dit hielp bij het ontstaan van klimaatverandering. Eerst dachten we dat Meppel er niet zoveel te maken mee had en dat het meer door de grote steden kwam zoals Amsterdam, maar na mate we meer onderzoek deden kwamen we erachter dat er wel degelijk sprake was van klimaatverandering in Meppel. We zijn door dit onderzoek ook weer veel te weten gekomen over de klimaatve</w:t>
      </w:r>
      <w:r w:rsidR="00D813D2">
        <w:t>randeringen op landelijk en internationaal niveau. We wisten daar al wel wat over doordat we tijdens onze lessen Aardrijskunde in de tweede periode het daar veel over hebben gehad. Tijdens deze praktische opdracht hebb</w:t>
      </w:r>
      <w:r w:rsidR="00B7527B">
        <w:t>en we ook</w:t>
      </w:r>
      <w:r w:rsidR="00D813D2">
        <w:t xml:space="preserve"> leren kennis maken met primaire bronnen die we daarvoor heen</w:t>
      </w:r>
      <w:r w:rsidR="0082777B">
        <w:t xml:space="preserve"> nog niet echt gebruikt hadden, alleen</w:t>
      </w:r>
      <w:r w:rsidR="00D813D2">
        <w:t xml:space="preserve"> tijdens </w:t>
      </w:r>
      <w:r w:rsidR="0082777B">
        <w:t xml:space="preserve">wat enkele </w:t>
      </w:r>
      <w:r w:rsidR="00D813D2">
        <w:t xml:space="preserve">opdrachten vorig jaar. Door die primaire bronnen zoals een interview hebben we ook handige dingen geleerd voor latere projecten en hielp het erg bij het maken van deze opdracht, want op het internet was er weinig te vinden over hoe het met Meppel gaat qua klimaatverandering. </w:t>
      </w:r>
      <w:r w:rsidR="00AE7C08">
        <w:t>Daarom hebben we een paar interviews geregeld, enquêtes gehouden en veel foto’s en observaties gemaakt van Meppel die later in deze praktische opdracht genoemd zullen worden.</w:t>
      </w:r>
    </w:p>
    <w:p w14:paraId="29517CCE" w14:textId="77777777" w:rsidR="00AE7C08" w:rsidRDefault="00AE7C08"/>
    <w:p w14:paraId="362DB47E" w14:textId="77777777" w:rsidR="00AE7C08" w:rsidRDefault="00AE7C08">
      <w:r>
        <w:t>Wij w</w:t>
      </w:r>
      <w:r w:rsidR="00951A13">
        <w:t>illen</w:t>
      </w:r>
      <w:r>
        <w:t xml:space="preserve"> graag nog even de volgende personen bedanken voor het helpen aan deze opdracht:</w:t>
      </w:r>
    </w:p>
    <w:p w14:paraId="12720E75" w14:textId="77777777" w:rsidR="00AE7C08" w:rsidRDefault="00AE7C08"/>
    <w:p w14:paraId="3CA15953" w14:textId="77777777" w:rsidR="00AE7C08" w:rsidRDefault="00AE7C08" w:rsidP="00AE7C08">
      <w:pPr>
        <w:pStyle w:val="ListParagraph"/>
        <w:numPr>
          <w:ilvl w:val="0"/>
          <w:numId w:val="1"/>
        </w:numPr>
      </w:pPr>
      <w:r>
        <w:t>Kees Offingra, Strategisch adviseur gemeente Meppel</w:t>
      </w:r>
    </w:p>
    <w:p w14:paraId="14EC8F2F" w14:textId="77777777" w:rsidR="00AE7C08" w:rsidRDefault="00AE7C08" w:rsidP="00AE7C08">
      <w:pPr>
        <w:pStyle w:val="ListParagraph"/>
        <w:numPr>
          <w:ilvl w:val="0"/>
          <w:numId w:val="1"/>
        </w:numPr>
      </w:pPr>
      <w:r>
        <w:t>Raymond Plomp, Ondernemer in Meppel</w:t>
      </w:r>
    </w:p>
    <w:p w14:paraId="523DC33B" w14:textId="77777777" w:rsidR="00AE7C08" w:rsidRDefault="00AE7C08" w:rsidP="00AE7C08">
      <w:pPr>
        <w:pStyle w:val="ListParagraph"/>
        <w:numPr>
          <w:ilvl w:val="0"/>
          <w:numId w:val="1"/>
        </w:numPr>
      </w:pPr>
      <w:r>
        <w:t>Alle mensen die onze enquête hebben ingevuld.</w:t>
      </w:r>
    </w:p>
    <w:p w14:paraId="2677A160" w14:textId="77777777" w:rsidR="001248C6" w:rsidRDefault="001248C6" w:rsidP="001248C6"/>
    <w:p w14:paraId="5676ABC7" w14:textId="77777777" w:rsidR="001248C6" w:rsidRDefault="001248C6" w:rsidP="001248C6">
      <w:r>
        <w:t xml:space="preserve">Wij hopen </w:t>
      </w:r>
      <w:r w:rsidR="00B66A4F">
        <w:t xml:space="preserve">dat </w:t>
      </w:r>
      <w:r>
        <w:t>jullie veel kunnen leren over de klimaatveranderingen in Meppel en dat jullie veel plezier hebben met het lezen van dit onderzoeksverslag.</w:t>
      </w:r>
    </w:p>
    <w:p w14:paraId="21A8CB36" w14:textId="77777777" w:rsidR="001248C6" w:rsidRDefault="001248C6" w:rsidP="001248C6"/>
    <w:p w14:paraId="638888E4" w14:textId="77777777" w:rsidR="001248C6" w:rsidRDefault="001248C6" w:rsidP="001248C6">
      <w:r>
        <w:rPr>
          <w:noProof/>
          <w:lang w:val="en-GB" w:eastAsia="en-GB"/>
        </w:rPr>
        <w:drawing>
          <wp:anchor distT="0" distB="0" distL="114300" distR="114300" simplePos="0" relativeHeight="251679744" behindDoc="1" locked="0" layoutInCell="1" allowOverlap="1" wp14:anchorId="55A3EB64" wp14:editId="0C8A4B0D">
            <wp:simplePos x="0" y="0"/>
            <wp:positionH relativeFrom="column">
              <wp:posOffset>-32531</wp:posOffset>
            </wp:positionH>
            <wp:positionV relativeFrom="paragraph">
              <wp:posOffset>183760</wp:posOffset>
            </wp:positionV>
            <wp:extent cx="3423139" cy="2563874"/>
            <wp:effectExtent l="0" t="0" r="0" b="190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known.jpeg"/>
                    <pic:cNvPicPr/>
                  </pic:nvPicPr>
                  <pic:blipFill>
                    <a:blip r:embed="rId14">
                      <a:extLst>
                        <a:ext uri="{28A0092B-C50C-407E-A947-70E740481C1C}">
                          <a14:useLocalDpi xmlns:a14="http://schemas.microsoft.com/office/drawing/2010/main" val="0"/>
                        </a:ext>
                      </a:extLst>
                    </a:blip>
                    <a:stretch>
                      <a:fillRect/>
                    </a:stretch>
                  </pic:blipFill>
                  <pic:spPr>
                    <a:xfrm>
                      <a:off x="0" y="0"/>
                      <a:ext cx="3423139" cy="2563874"/>
                    </a:xfrm>
                    <a:prstGeom prst="rect">
                      <a:avLst/>
                    </a:prstGeom>
                  </pic:spPr>
                </pic:pic>
              </a:graphicData>
            </a:graphic>
            <wp14:sizeRelH relativeFrom="page">
              <wp14:pctWidth>0</wp14:pctWidth>
            </wp14:sizeRelH>
            <wp14:sizeRelV relativeFrom="page">
              <wp14:pctHeight>0</wp14:pctHeight>
            </wp14:sizeRelV>
          </wp:anchor>
        </w:drawing>
      </w:r>
    </w:p>
    <w:p w14:paraId="07F88E77" w14:textId="77777777" w:rsidR="001248C6" w:rsidRDefault="001248C6" w:rsidP="001248C6"/>
    <w:p w14:paraId="657E1377" w14:textId="77777777" w:rsidR="001248C6" w:rsidRDefault="001248C6" w:rsidP="001248C6"/>
    <w:p w14:paraId="30BDAAD3" w14:textId="77777777" w:rsidR="001248C6" w:rsidRDefault="001248C6" w:rsidP="001248C6"/>
    <w:p w14:paraId="774F3E62" w14:textId="77777777" w:rsidR="001248C6" w:rsidRDefault="001248C6" w:rsidP="001248C6"/>
    <w:p w14:paraId="36193EB9" w14:textId="77777777" w:rsidR="001248C6" w:rsidRDefault="001248C6" w:rsidP="001248C6"/>
    <w:p w14:paraId="01880246" w14:textId="77777777" w:rsidR="001248C6" w:rsidRDefault="001248C6" w:rsidP="001248C6"/>
    <w:p w14:paraId="59CBDA58" w14:textId="77777777" w:rsidR="001248C6" w:rsidRDefault="001248C6" w:rsidP="001248C6"/>
    <w:p w14:paraId="7C845488" w14:textId="77777777" w:rsidR="001248C6" w:rsidRDefault="001248C6" w:rsidP="001248C6"/>
    <w:p w14:paraId="7BABE6A7" w14:textId="77777777" w:rsidR="001248C6" w:rsidRDefault="001248C6" w:rsidP="001248C6"/>
    <w:p w14:paraId="0CBCA19D" w14:textId="77777777" w:rsidR="001248C6" w:rsidRDefault="001248C6" w:rsidP="001248C6"/>
    <w:p w14:paraId="3B90AAC6" w14:textId="77777777" w:rsidR="001248C6" w:rsidRDefault="001248C6" w:rsidP="001248C6"/>
    <w:p w14:paraId="37F4443F" w14:textId="77777777" w:rsidR="001248C6" w:rsidRDefault="001248C6" w:rsidP="001248C6"/>
    <w:p w14:paraId="30EB0851" w14:textId="77777777" w:rsidR="001248C6" w:rsidRDefault="001248C6" w:rsidP="001248C6"/>
    <w:p w14:paraId="43AAE6B0" w14:textId="77777777" w:rsidR="001248C6" w:rsidRDefault="001248C6" w:rsidP="001248C6"/>
    <w:p w14:paraId="0E60D0EC" w14:textId="77777777" w:rsidR="001248C6" w:rsidRDefault="001248C6" w:rsidP="001248C6">
      <w:r>
        <w:rPr>
          <w:i/>
        </w:rPr>
        <w:t>De Wheem, Meppel</w:t>
      </w:r>
    </w:p>
    <w:p w14:paraId="333B9F30" w14:textId="77777777" w:rsidR="007D080F" w:rsidRPr="007D080F" w:rsidRDefault="007D080F" w:rsidP="007D080F">
      <w:pPr>
        <w:jc w:val="center"/>
        <w:rPr>
          <w:rFonts w:ascii="Century" w:hAnsi="Century"/>
          <w:sz w:val="60"/>
          <w:szCs w:val="60"/>
        </w:rPr>
      </w:pPr>
      <w:r>
        <w:rPr>
          <w:rFonts w:ascii="Century" w:hAnsi="Century"/>
          <w:sz w:val="60"/>
          <w:szCs w:val="60"/>
        </w:rPr>
        <w:lastRenderedPageBreak/>
        <w:t>Inhoudsopgave</w:t>
      </w:r>
    </w:p>
    <w:p w14:paraId="1156C9C9" w14:textId="77777777" w:rsidR="001248C6" w:rsidRDefault="001248C6" w:rsidP="001248C6"/>
    <w:p w14:paraId="4987D339" w14:textId="77777777" w:rsidR="001248C6" w:rsidRDefault="001248C6" w:rsidP="001248C6"/>
    <w:tbl>
      <w:tblPr>
        <w:tblStyle w:val="PlainTable3"/>
        <w:tblW w:w="10065" w:type="dxa"/>
        <w:tblLook w:val="04A0" w:firstRow="1" w:lastRow="0" w:firstColumn="1" w:lastColumn="0" w:noHBand="0" w:noVBand="1"/>
      </w:tblPr>
      <w:tblGrid>
        <w:gridCol w:w="2552"/>
        <w:gridCol w:w="7513"/>
      </w:tblGrid>
      <w:tr w:rsidR="007D080F" w14:paraId="3BDECD86" w14:textId="77777777" w:rsidTr="00B82C08">
        <w:trPr>
          <w:cnfStyle w:val="100000000000" w:firstRow="1" w:lastRow="0" w:firstColumn="0" w:lastColumn="0" w:oddVBand="0" w:evenVBand="0" w:oddHBand="0" w:evenHBand="0" w:firstRowFirstColumn="0" w:firstRowLastColumn="0" w:lastRowFirstColumn="0" w:lastRowLastColumn="0"/>
          <w:trHeight w:val="275"/>
        </w:trPr>
        <w:tc>
          <w:tcPr>
            <w:cnfStyle w:val="001000000100" w:firstRow="0" w:lastRow="0" w:firstColumn="1" w:lastColumn="0" w:oddVBand="0" w:evenVBand="0" w:oddHBand="0" w:evenHBand="0" w:firstRowFirstColumn="1" w:firstRowLastColumn="0" w:lastRowFirstColumn="0" w:lastRowLastColumn="0"/>
            <w:tcW w:w="2552" w:type="dxa"/>
          </w:tcPr>
          <w:p w14:paraId="7ABF1C2D" w14:textId="77777777" w:rsidR="007D080F" w:rsidRDefault="007D080F" w:rsidP="001248C6">
            <w:r>
              <w:t>bladzijde</w:t>
            </w:r>
          </w:p>
        </w:tc>
        <w:tc>
          <w:tcPr>
            <w:tcW w:w="7513" w:type="dxa"/>
          </w:tcPr>
          <w:p w14:paraId="10A8EED3" w14:textId="77777777" w:rsidR="007D080F" w:rsidRDefault="007D080F" w:rsidP="001248C6">
            <w:pPr>
              <w:cnfStyle w:val="100000000000" w:firstRow="1" w:lastRow="0" w:firstColumn="0" w:lastColumn="0" w:oddVBand="0" w:evenVBand="0" w:oddHBand="0" w:evenHBand="0" w:firstRowFirstColumn="0" w:firstRowLastColumn="0" w:lastRowFirstColumn="0" w:lastRowLastColumn="0"/>
            </w:pPr>
            <w:r>
              <w:t>inhoud</w:t>
            </w:r>
          </w:p>
        </w:tc>
      </w:tr>
      <w:tr w:rsidR="007D080F" w14:paraId="7A8A7AEA" w14:textId="77777777" w:rsidTr="00B82C08">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2552" w:type="dxa"/>
          </w:tcPr>
          <w:p w14:paraId="6D7F6259" w14:textId="77777777" w:rsidR="007D080F" w:rsidRDefault="007D080F" w:rsidP="001248C6">
            <w:r>
              <w:t>1</w:t>
            </w:r>
          </w:p>
        </w:tc>
        <w:tc>
          <w:tcPr>
            <w:tcW w:w="7513" w:type="dxa"/>
          </w:tcPr>
          <w:p w14:paraId="4AECD3E9" w14:textId="77777777" w:rsidR="007D080F" w:rsidRDefault="007D080F" w:rsidP="001248C6">
            <w:pPr>
              <w:cnfStyle w:val="000000100000" w:firstRow="0" w:lastRow="0" w:firstColumn="0" w:lastColumn="0" w:oddVBand="0" w:evenVBand="0" w:oddHBand="1" w:evenHBand="0" w:firstRowFirstColumn="0" w:firstRowLastColumn="0" w:lastRowFirstColumn="0" w:lastRowLastColumn="0"/>
            </w:pPr>
            <w:r>
              <w:t>Voorpagina</w:t>
            </w:r>
          </w:p>
        </w:tc>
      </w:tr>
      <w:tr w:rsidR="007D080F" w14:paraId="6D76BECA" w14:textId="77777777" w:rsidTr="007D080F">
        <w:trPr>
          <w:trHeight w:val="330"/>
        </w:trPr>
        <w:tc>
          <w:tcPr>
            <w:cnfStyle w:val="001000000000" w:firstRow="0" w:lastRow="0" w:firstColumn="1" w:lastColumn="0" w:oddVBand="0" w:evenVBand="0" w:oddHBand="0" w:evenHBand="0" w:firstRowFirstColumn="0" w:firstRowLastColumn="0" w:lastRowFirstColumn="0" w:lastRowLastColumn="0"/>
            <w:tcW w:w="2552" w:type="dxa"/>
          </w:tcPr>
          <w:p w14:paraId="2D9A6B14" w14:textId="77777777" w:rsidR="007D080F" w:rsidRDefault="007D080F" w:rsidP="001248C6">
            <w:r>
              <w:t>2</w:t>
            </w:r>
          </w:p>
        </w:tc>
        <w:tc>
          <w:tcPr>
            <w:tcW w:w="7513" w:type="dxa"/>
          </w:tcPr>
          <w:p w14:paraId="180AB2B6" w14:textId="77777777" w:rsidR="007D080F" w:rsidRDefault="007D080F" w:rsidP="001248C6">
            <w:pPr>
              <w:cnfStyle w:val="000000000000" w:firstRow="0" w:lastRow="0" w:firstColumn="0" w:lastColumn="0" w:oddVBand="0" w:evenVBand="0" w:oddHBand="0" w:evenHBand="0" w:firstRowFirstColumn="0" w:firstRowLastColumn="0" w:lastRowFirstColumn="0" w:lastRowLastColumn="0"/>
            </w:pPr>
            <w:r>
              <w:t>Voorwoord</w:t>
            </w:r>
          </w:p>
        </w:tc>
      </w:tr>
      <w:tr w:rsidR="007D080F" w14:paraId="4CCDC71E" w14:textId="77777777" w:rsidTr="00B82C08">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552" w:type="dxa"/>
          </w:tcPr>
          <w:p w14:paraId="7F8240F1" w14:textId="77777777" w:rsidR="007D080F" w:rsidRDefault="007D080F" w:rsidP="001248C6">
            <w:r>
              <w:t>3</w:t>
            </w:r>
          </w:p>
        </w:tc>
        <w:tc>
          <w:tcPr>
            <w:tcW w:w="7513" w:type="dxa"/>
          </w:tcPr>
          <w:p w14:paraId="43025D9A" w14:textId="77777777" w:rsidR="007D080F" w:rsidRDefault="007D080F" w:rsidP="001248C6">
            <w:pPr>
              <w:cnfStyle w:val="000000100000" w:firstRow="0" w:lastRow="0" w:firstColumn="0" w:lastColumn="0" w:oddVBand="0" w:evenVBand="0" w:oddHBand="1" w:evenHBand="0" w:firstRowFirstColumn="0" w:firstRowLastColumn="0" w:lastRowFirstColumn="0" w:lastRowLastColumn="0"/>
            </w:pPr>
            <w:r>
              <w:t>Inhoudsopgave</w:t>
            </w:r>
          </w:p>
        </w:tc>
      </w:tr>
      <w:tr w:rsidR="007D080F" w14:paraId="6FA621BA" w14:textId="77777777" w:rsidTr="0076209F">
        <w:trPr>
          <w:trHeight w:val="343"/>
        </w:trPr>
        <w:tc>
          <w:tcPr>
            <w:cnfStyle w:val="001000000000" w:firstRow="0" w:lastRow="0" w:firstColumn="1" w:lastColumn="0" w:oddVBand="0" w:evenVBand="0" w:oddHBand="0" w:evenHBand="0" w:firstRowFirstColumn="0" w:firstRowLastColumn="0" w:lastRowFirstColumn="0" w:lastRowLastColumn="0"/>
            <w:tcW w:w="2552" w:type="dxa"/>
          </w:tcPr>
          <w:p w14:paraId="0D5CB280" w14:textId="77777777" w:rsidR="007D080F" w:rsidRDefault="007D080F" w:rsidP="001248C6">
            <w:r>
              <w:t>4</w:t>
            </w:r>
          </w:p>
        </w:tc>
        <w:tc>
          <w:tcPr>
            <w:tcW w:w="7513" w:type="dxa"/>
          </w:tcPr>
          <w:p w14:paraId="3838A1DB" w14:textId="77777777" w:rsidR="007D080F" w:rsidRDefault="007D080F" w:rsidP="001248C6">
            <w:pPr>
              <w:cnfStyle w:val="000000000000" w:firstRow="0" w:lastRow="0" w:firstColumn="0" w:lastColumn="0" w:oddVBand="0" w:evenVBand="0" w:oddHBand="0" w:evenHBand="0" w:firstRowFirstColumn="0" w:firstRowLastColumn="0" w:lastRowFirstColumn="0" w:lastRowLastColumn="0"/>
            </w:pPr>
            <w:r>
              <w:t>Inleiding</w:t>
            </w:r>
          </w:p>
        </w:tc>
      </w:tr>
      <w:tr w:rsidR="007D080F" w14:paraId="4288B36B" w14:textId="77777777" w:rsidTr="00B82C08">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552" w:type="dxa"/>
          </w:tcPr>
          <w:p w14:paraId="5368CE3C" w14:textId="77777777" w:rsidR="007D080F" w:rsidRDefault="007D080F" w:rsidP="001248C6">
            <w:r>
              <w:t>5</w:t>
            </w:r>
          </w:p>
        </w:tc>
        <w:tc>
          <w:tcPr>
            <w:tcW w:w="7513" w:type="dxa"/>
          </w:tcPr>
          <w:p w14:paraId="76BCC2C3" w14:textId="77777777" w:rsidR="007D080F" w:rsidRDefault="007D080F" w:rsidP="001248C6">
            <w:pPr>
              <w:cnfStyle w:val="000000100000" w:firstRow="0" w:lastRow="0" w:firstColumn="0" w:lastColumn="0" w:oddVBand="0" w:evenVBand="0" w:oddHBand="1" w:evenHBand="0" w:firstRowFirstColumn="0" w:firstRowLastColumn="0" w:lastRowFirstColumn="0" w:lastRowLastColumn="0"/>
            </w:pPr>
            <w:r>
              <w:t>Methodiek</w:t>
            </w:r>
          </w:p>
        </w:tc>
      </w:tr>
      <w:tr w:rsidR="007D080F" w14:paraId="1547E3D5" w14:textId="77777777" w:rsidTr="00B82C08">
        <w:trPr>
          <w:trHeight w:val="101"/>
        </w:trPr>
        <w:tc>
          <w:tcPr>
            <w:cnfStyle w:val="001000000000" w:firstRow="0" w:lastRow="0" w:firstColumn="1" w:lastColumn="0" w:oddVBand="0" w:evenVBand="0" w:oddHBand="0" w:evenHBand="0" w:firstRowFirstColumn="0" w:firstRowLastColumn="0" w:lastRowFirstColumn="0" w:lastRowLastColumn="0"/>
            <w:tcW w:w="2552" w:type="dxa"/>
            <w:tcBorders>
              <w:bottom w:val="single" w:sz="4" w:space="0" w:color="auto"/>
            </w:tcBorders>
          </w:tcPr>
          <w:p w14:paraId="1157DE06" w14:textId="77777777" w:rsidR="007D080F" w:rsidRDefault="009901A2" w:rsidP="001248C6">
            <w:r>
              <w:t>6 t/m 13</w:t>
            </w:r>
          </w:p>
        </w:tc>
        <w:tc>
          <w:tcPr>
            <w:tcW w:w="7513" w:type="dxa"/>
            <w:tcBorders>
              <w:bottom w:val="single" w:sz="4" w:space="0" w:color="auto"/>
            </w:tcBorders>
          </w:tcPr>
          <w:p w14:paraId="72ED50F6" w14:textId="77777777" w:rsidR="007D080F" w:rsidRPr="007D080F" w:rsidRDefault="007D080F" w:rsidP="001248C6">
            <w:pPr>
              <w:cnfStyle w:val="000000000000" w:firstRow="0" w:lastRow="0" w:firstColumn="0" w:lastColumn="0" w:oddVBand="0" w:evenVBand="0" w:oddHBand="0" w:evenHBand="0" w:firstRowFirstColumn="0" w:firstRowLastColumn="0" w:lastRowFirstColumn="0" w:lastRowLastColumn="0"/>
              <w:rPr>
                <w:b/>
              </w:rPr>
            </w:pPr>
            <w:r w:rsidRPr="007D080F">
              <w:rPr>
                <w:b/>
              </w:rPr>
              <w:t>Deelvraag 1: Welke klimaatsveranderingen staat Nederland te wachten</w:t>
            </w:r>
            <w:r>
              <w:rPr>
                <w:b/>
              </w:rPr>
              <w:t>?</w:t>
            </w:r>
          </w:p>
        </w:tc>
      </w:tr>
      <w:tr w:rsidR="007D080F" w14:paraId="5B0A9EFC" w14:textId="77777777" w:rsidTr="00B82C08">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tcBorders>
          </w:tcPr>
          <w:p w14:paraId="01FC1C9A" w14:textId="77777777" w:rsidR="007D080F" w:rsidRDefault="009901A2" w:rsidP="001248C6">
            <w:r>
              <w:t>6, 7</w:t>
            </w:r>
          </w:p>
        </w:tc>
        <w:tc>
          <w:tcPr>
            <w:tcW w:w="7513" w:type="dxa"/>
            <w:tcBorders>
              <w:top w:val="single" w:sz="4" w:space="0" w:color="auto"/>
            </w:tcBorders>
          </w:tcPr>
          <w:p w14:paraId="3FE1F897" w14:textId="77777777" w:rsidR="007D080F" w:rsidRDefault="007D080F" w:rsidP="001248C6">
            <w:pPr>
              <w:cnfStyle w:val="000000100000" w:firstRow="0" w:lastRow="0" w:firstColumn="0" w:lastColumn="0" w:oddVBand="0" w:evenVBand="0" w:oddHBand="1" w:evenHBand="0" w:firstRowFirstColumn="0" w:firstRowLastColumn="0" w:lastRowFirstColumn="0" w:lastRowLastColumn="0"/>
            </w:pPr>
            <w:r>
              <w:t>1A; Oorzaken klimaatsverandering</w:t>
            </w:r>
          </w:p>
        </w:tc>
      </w:tr>
      <w:tr w:rsidR="007D080F" w14:paraId="7C0786C3" w14:textId="77777777" w:rsidTr="00B82C08">
        <w:trPr>
          <w:trHeight w:val="288"/>
        </w:trPr>
        <w:tc>
          <w:tcPr>
            <w:cnfStyle w:val="001000000000" w:firstRow="0" w:lastRow="0" w:firstColumn="1" w:lastColumn="0" w:oddVBand="0" w:evenVBand="0" w:oddHBand="0" w:evenHBand="0" w:firstRowFirstColumn="0" w:firstRowLastColumn="0" w:lastRowFirstColumn="0" w:lastRowLastColumn="0"/>
            <w:tcW w:w="2552" w:type="dxa"/>
          </w:tcPr>
          <w:p w14:paraId="41820A21" w14:textId="77777777" w:rsidR="007D080F" w:rsidRDefault="009901A2" w:rsidP="001248C6">
            <w:r>
              <w:t>8, 9</w:t>
            </w:r>
          </w:p>
        </w:tc>
        <w:tc>
          <w:tcPr>
            <w:tcW w:w="7513" w:type="dxa"/>
          </w:tcPr>
          <w:p w14:paraId="34CB7300" w14:textId="77777777" w:rsidR="007D080F" w:rsidRDefault="007D080F" w:rsidP="001248C6">
            <w:pPr>
              <w:cnfStyle w:val="000000000000" w:firstRow="0" w:lastRow="0" w:firstColumn="0" w:lastColumn="0" w:oddVBand="0" w:evenVBand="0" w:oddHBand="0" w:evenHBand="0" w:firstRowFirstColumn="0" w:firstRowLastColumn="0" w:lastRowFirstColumn="0" w:lastRowLastColumn="0"/>
            </w:pPr>
            <w:r>
              <w:t>1B; Invloed klimaatsverandering wereldwijd</w:t>
            </w:r>
          </w:p>
        </w:tc>
      </w:tr>
      <w:tr w:rsidR="007D080F" w14:paraId="617910FA" w14:textId="77777777" w:rsidTr="00DB1D9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552" w:type="dxa"/>
          </w:tcPr>
          <w:p w14:paraId="47C9D6C8" w14:textId="77777777" w:rsidR="007D080F" w:rsidRDefault="009901A2" w:rsidP="001248C6">
            <w:r>
              <w:t>10, 11, 12</w:t>
            </w:r>
          </w:p>
        </w:tc>
        <w:tc>
          <w:tcPr>
            <w:tcW w:w="7513" w:type="dxa"/>
          </w:tcPr>
          <w:p w14:paraId="25419EE2" w14:textId="77777777" w:rsidR="007D080F" w:rsidRDefault="007D080F" w:rsidP="001248C6">
            <w:pPr>
              <w:cnfStyle w:val="000000100000" w:firstRow="0" w:lastRow="0" w:firstColumn="0" w:lastColumn="0" w:oddVBand="0" w:evenVBand="0" w:oddHBand="1" w:evenHBand="0" w:firstRowFirstColumn="0" w:firstRowLastColumn="0" w:lastRowFirstColumn="0" w:lastRowLastColumn="0"/>
            </w:pPr>
            <w:r>
              <w:t>1C; Invloed klimaatsverandering in Nederland</w:t>
            </w:r>
          </w:p>
        </w:tc>
      </w:tr>
      <w:tr w:rsidR="007D080F" w14:paraId="1BFFE63B" w14:textId="77777777" w:rsidTr="00B82C08">
        <w:trPr>
          <w:trHeight w:val="512"/>
        </w:trPr>
        <w:tc>
          <w:tcPr>
            <w:cnfStyle w:val="001000000000" w:firstRow="0" w:lastRow="0" w:firstColumn="1" w:lastColumn="0" w:oddVBand="0" w:evenVBand="0" w:oddHBand="0" w:evenHBand="0" w:firstRowFirstColumn="0" w:firstRowLastColumn="0" w:lastRowFirstColumn="0" w:lastRowLastColumn="0"/>
            <w:tcW w:w="2552" w:type="dxa"/>
          </w:tcPr>
          <w:p w14:paraId="7C8D2E98" w14:textId="77777777" w:rsidR="007D080F" w:rsidRDefault="009901A2" w:rsidP="001248C6">
            <w:r>
              <w:t>13</w:t>
            </w:r>
          </w:p>
        </w:tc>
        <w:tc>
          <w:tcPr>
            <w:tcW w:w="7513" w:type="dxa"/>
          </w:tcPr>
          <w:p w14:paraId="4F416D03" w14:textId="77777777" w:rsidR="007D080F" w:rsidRDefault="007D080F" w:rsidP="001248C6">
            <w:pPr>
              <w:cnfStyle w:val="000000000000" w:firstRow="0" w:lastRow="0" w:firstColumn="0" w:lastColumn="0" w:oddVBand="0" w:evenVBand="0" w:oddHBand="0" w:evenHBand="0" w:firstRowFirstColumn="0" w:firstRowLastColumn="0" w:lastRowFirstColumn="0" w:lastRowLastColumn="0"/>
            </w:pPr>
            <w:r>
              <w:t>1D; Maatregelen wereldwijd</w:t>
            </w:r>
          </w:p>
        </w:tc>
      </w:tr>
      <w:tr w:rsidR="007D080F" w14:paraId="0629EA10" w14:textId="77777777" w:rsidTr="00B82C08">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552" w:type="dxa"/>
            <w:tcBorders>
              <w:bottom w:val="single" w:sz="4" w:space="0" w:color="auto"/>
            </w:tcBorders>
          </w:tcPr>
          <w:p w14:paraId="43302C9E" w14:textId="609FEF0E" w:rsidR="007D080F" w:rsidRDefault="009901A2" w:rsidP="001248C6">
            <w:r>
              <w:t xml:space="preserve">15 t/m </w:t>
            </w:r>
            <w:r w:rsidR="00CE2E33">
              <w:t>23</w:t>
            </w:r>
          </w:p>
        </w:tc>
        <w:tc>
          <w:tcPr>
            <w:tcW w:w="7513" w:type="dxa"/>
            <w:tcBorders>
              <w:bottom w:val="single" w:sz="4" w:space="0" w:color="auto"/>
            </w:tcBorders>
          </w:tcPr>
          <w:p w14:paraId="2A2C724E" w14:textId="77777777" w:rsidR="007D080F" w:rsidRPr="007D080F" w:rsidRDefault="007D080F" w:rsidP="007D080F">
            <w:pPr>
              <w:cnfStyle w:val="000000100000" w:firstRow="0" w:lastRow="0" w:firstColumn="0" w:lastColumn="0" w:oddVBand="0" w:evenVBand="0" w:oddHBand="1" w:evenHBand="0" w:firstRowFirstColumn="0" w:firstRowLastColumn="0" w:lastRowFirstColumn="0" w:lastRowLastColumn="0"/>
              <w:rPr>
                <w:b/>
              </w:rPr>
            </w:pPr>
            <w:r>
              <w:rPr>
                <w:b/>
              </w:rPr>
              <w:t>Deelvraag 2: Zijn de gevolgen van klimaatverandering al zichtbaar in de gemeente?</w:t>
            </w:r>
          </w:p>
        </w:tc>
      </w:tr>
      <w:tr w:rsidR="007D080F" w14:paraId="5B9ADD1B" w14:textId="77777777" w:rsidTr="00CE2E33">
        <w:trPr>
          <w:trHeight w:val="334"/>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tcBorders>
          </w:tcPr>
          <w:p w14:paraId="1105257B" w14:textId="72A2CADE" w:rsidR="007D080F" w:rsidRDefault="00CE2E33" w:rsidP="001248C6">
            <w:r>
              <w:t>15 t/m 22</w:t>
            </w:r>
          </w:p>
        </w:tc>
        <w:tc>
          <w:tcPr>
            <w:tcW w:w="7513" w:type="dxa"/>
            <w:tcBorders>
              <w:top w:val="single" w:sz="4" w:space="0" w:color="auto"/>
            </w:tcBorders>
          </w:tcPr>
          <w:p w14:paraId="0D7BA5F8" w14:textId="77777777" w:rsidR="007D080F" w:rsidRDefault="007D080F" w:rsidP="001248C6">
            <w:pPr>
              <w:cnfStyle w:val="000000000000" w:firstRow="0" w:lastRow="0" w:firstColumn="0" w:lastColumn="0" w:oddVBand="0" w:evenVBand="0" w:oddHBand="0" w:evenHBand="0" w:firstRowFirstColumn="0" w:firstRowLastColumn="0" w:lastRowFirstColumn="0" w:lastRowLastColumn="0"/>
            </w:pPr>
            <w:r>
              <w:t>2A; Landschap en infrastructuur Meppel</w:t>
            </w:r>
          </w:p>
        </w:tc>
      </w:tr>
      <w:tr w:rsidR="007D080F" w14:paraId="2BC01BCA" w14:textId="77777777" w:rsidTr="00B82C08">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552" w:type="dxa"/>
          </w:tcPr>
          <w:p w14:paraId="5F212F9F" w14:textId="6A4D9E3B" w:rsidR="007D080F" w:rsidRDefault="00CE2E33" w:rsidP="001248C6">
            <w:r>
              <w:t>23</w:t>
            </w:r>
          </w:p>
        </w:tc>
        <w:tc>
          <w:tcPr>
            <w:tcW w:w="7513" w:type="dxa"/>
          </w:tcPr>
          <w:p w14:paraId="172CC64C" w14:textId="77777777" w:rsidR="007D080F" w:rsidRDefault="007D080F" w:rsidP="001248C6">
            <w:pPr>
              <w:cnfStyle w:val="000000100000" w:firstRow="0" w:lastRow="0" w:firstColumn="0" w:lastColumn="0" w:oddVBand="0" w:evenVBand="0" w:oddHBand="1" w:evenHBand="0" w:firstRowFirstColumn="0" w:firstRowLastColumn="0" w:lastRowFirstColumn="0" w:lastRowLastColumn="0"/>
            </w:pPr>
            <w:r>
              <w:t>2B: Zichtbare gevolgen Meppel</w:t>
            </w:r>
          </w:p>
        </w:tc>
      </w:tr>
      <w:tr w:rsidR="00B82C08" w14:paraId="555B7278" w14:textId="77777777" w:rsidTr="00B82C08">
        <w:trPr>
          <w:trHeight w:val="414"/>
        </w:trPr>
        <w:tc>
          <w:tcPr>
            <w:cnfStyle w:val="001000000000" w:firstRow="0" w:lastRow="0" w:firstColumn="1" w:lastColumn="0" w:oddVBand="0" w:evenVBand="0" w:oddHBand="0" w:evenHBand="0" w:firstRowFirstColumn="0" w:firstRowLastColumn="0" w:lastRowFirstColumn="0" w:lastRowLastColumn="0"/>
            <w:tcW w:w="2552" w:type="dxa"/>
            <w:tcBorders>
              <w:bottom w:val="single" w:sz="4" w:space="0" w:color="auto"/>
            </w:tcBorders>
          </w:tcPr>
          <w:p w14:paraId="03F6E77B" w14:textId="65DA7D3D" w:rsidR="00B82C08" w:rsidRDefault="00CE2E33" w:rsidP="001248C6">
            <w:r>
              <w:t>24 t/m 26</w:t>
            </w:r>
          </w:p>
        </w:tc>
        <w:tc>
          <w:tcPr>
            <w:tcW w:w="7513" w:type="dxa"/>
            <w:tcBorders>
              <w:bottom w:val="single" w:sz="4" w:space="0" w:color="auto"/>
            </w:tcBorders>
          </w:tcPr>
          <w:p w14:paraId="321B1E05" w14:textId="77777777" w:rsidR="00B82C08" w:rsidRPr="00B82C08" w:rsidRDefault="00B82C08" w:rsidP="001248C6">
            <w:pPr>
              <w:cnfStyle w:val="000000000000" w:firstRow="0" w:lastRow="0" w:firstColumn="0" w:lastColumn="0" w:oddVBand="0" w:evenVBand="0" w:oddHBand="0" w:evenHBand="0" w:firstRowFirstColumn="0" w:firstRowLastColumn="0" w:lastRowFirstColumn="0" w:lastRowLastColumn="0"/>
              <w:rPr>
                <w:b/>
              </w:rPr>
            </w:pPr>
            <w:r>
              <w:rPr>
                <w:b/>
              </w:rPr>
              <w:t>Deelvraag 3: Welke maatregelen neemt de gemeente Meppel om de gevolgen van klimaatverandering te voorkomen</w:t>
            </w:r>
          </w:p>
        </w:tc>
      </w:tr>
      <w:tr w:rsidR="00B82C08" w14:paraId="4FB2D632" w14:textId="77777777" w:rsidTr="00CE2E33">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tcBorders>
          </w:tcPr>
          <w:p w14:paraId="30433877" w14:textId="0A037696" w:rsidR="00B82C08" w:rsidRDefault="00CE2E33" w:rsidP="001248C6">
            <w:r>
              <w:t>24, 25</w:t>
            </w:r>
          </w:p>
        </w:tc>
        <w:tc>
          <w:tcPr>
            <w:tcW w:w="7513" w:type="dxa"/>
            <w:tcBorders>
              <w:top w:val="single" w:sz="4" w:space="0" w:color="auto"/>
            </w:tcBorders>
          </w:tcPr>
          <w:p w14:paraId="1DDA0307" w14:textId="77777777" w:rsidR="00B82C08" w:rsidRPr="00B82C08" w:rsidRDefault="00B82C08" w:rsidP="001248C6">
            <w:pPr>
              <w:cnfStyle w:val="000000100000" w:firstRow="0" w:lastRow="0" w:firstColumn="0" w:lastColumn="0" w:oddVBand="0" w:evenVBand="0" w:oddHBand="1" w:evenHBand="0" w:firstRowFirstColumn="0" w:firstRowLastColumn="0" w:lastRowFirstColumn="0" w:lastRowLastColumn="0"/>
            </w:pPr>
            <w:r>
              <w:t>3A; Maatregelen in theorie</w:t>
            </w:r>
          </w:p>
        </w:tc>
      </w:tr>
      <w:tr w:rsidR="00B82C08" w14:paraId="6D7EE477" w14:textId="77777777" w:rsidTr="00B82C08">
        <w:trPr>
          <w:trHeight w:val="469"/>
        </w:trPr>
        <w:tc>
          <w:tcPr>
            <w:cnfStyle w:val="001000000000" w:firstRow="0" w:lastRow="0" w:firstColumn="1" w:lastColumn="0" w:oddVBand="0" w:evenVBand="0" w:oddHBand="0" w:evenHBand="0" w:firstRowFirstColumn="0" w:firstRowLastColumn="0" w:lastRowFirstColumn="0" w:lastRowLastColumn="0"/>
            <w:tcW w:w="2552" w:type="dxa"/>
          </w:tcPr>
          <w:p w14:paraId="1AD00DEA" w14:textId="41E921C6" w:rsidR="00B82C08" w:rsidRDefault="00CE2E33" w:rsidP="001248C6">
            <w:r>
              <w:t>26</w:t>
            </w:r>
          </w:p>
        </w:tc>
        <w:tc>
          <w:tcPr>
            <w:tcW w:w="7513" w:type="dxa"/>
          </w:tcPr>
          <w:p w14:paraId="3AB28401" w14:textId="77777777" w:rsidR="00B82C08" w:rsidRDefault="00B82C08" w:rsidP="001248C6">
            <w:pPr>
              <w:cnfStyle w:val="000000000000" w:firstRow="0" w:lastRow="0" w:firstColumn="0" w:lastColumn="0" w:oddVBand="0" w:evenVBand="0" w:oddHBand="0" w:evenHBand="0" w:firstRowFirstColumn="0" w:firstRowLastColumn="0" w:lastRowFirstColumn="0" w:lastRowLastColumn="0"/>
            </w:pPr>
            <w:r>
              <w:t>3B; Maatregelen in praktijk</w:t>
            </w:r>
          </w:p>
        </w:tc>
      </w:tr>
      <w:tr w:rsidR="00B82C08" w14:paraId="2AB2D609" w14:textId="77777777" w:rsidTr="00B82C08">
        <w:trPr>
          <w:cnfStyle w:val="000000100000" w:firstRow="0" w:lastRow="0" w:firstColumn="0" w:lastColumn="0" w:oddVBand="0" w:evenVBand="0" w:oddHBand="1" w:evenHBand="0" w:firstRowFirstColumn="0" w:firstRowLastColumn="0" w:lastRowFirstColumn="0" w:lastRowLastColumn="0"/>
          <w:trHeight w:val="1042"/>
        </w:trPr>
        <w:tc>
          <w:tcPr>
            <w:cnfStyle w:val="001000000000" w:firstRow="0" w:lastRow="0" w:firstColumn="1" w:lastColumn="0" w:oddVBand="0" w:evenVBand="0" w:oddHBand="0" w:evenHBand="0" w:firstRowFirstColumn="0" w:firstRowLastColumn="0" w:lastRowFirstColumn="0" w:lastRowLastColumn="0"/>
            <w:tcW w:w="2552" w:type="dxa"/>
          </w:tcPr>
          <w:p w14:paraId="380F9BB9" w14:textId="59AFBD72" w:rsidR="00B82C08" w:rsidRDefault="00FA0AE3" w:rsidP="001248C6">
            <w:r>
              <w:t>27</w:t>
            </w:r>
          </w:p>
        </w:tc>
        <w:tc>
          <w:tcPr>
            <w:tcW w:w="7513" w:type="dxa"/>
          </w:tcPr>
          <w:p w14:paraId="49D5D0AA" w14:textId="77777777" w:rsidR="00B82C08" w:rsidRPr="00B82C08" w:rsidRDefault="00B82C08" w:rsidP="00B82C08">
            <w:pPr>
              <w:cnfStyle w:val="000000100000" w:firstRow="0" w:lastRow="0" w:firstColumn="0" w:lastColumn="0" w:oddVBand="0" w:evenVBand="0" w:oddHBand="1" w:evenHBand="0" w:firstRowFirstColumn="0" w:firstRowLastColumn="0" w:lastRowFirstColumn="0" w:lastRowLastColumn="0"/>
              <w:rPr>
                <w:b/>
              </w:rPr>
            </w:pPr>
            <w:r>
              <w:rPr>
                <w:b/>
              </w:rPr>
              <w:t>Deelvraag 4: Wat zijn de gevolgen voor de inwoners als er niet genoeg maatregelen genomen worden tegen de gevolgen van klimaatverandering?</w:t>
            </w:r>
          </w:p>
        </w:tc>
      </w:tr>
      <w:tr w:rsidR="00B82C08" w14:paraId="5BA180E3" w14:textId="77777777" w:rsidTr="00B82C08">
        <w:trPr>
          <w:trHeight w:val="334"/>
        </w:trPr>
        <w:tc>
          <w:tcPr>
            <w:cnfStyle w:val="001000000000" w:firstRow="0" w:lastRow="0" w:firstColumn="1" w:lastColumn="0" w:oddVBand="0" w:evenVBand="0" w:oddHBand="0" w:evenHBand="0" w:firstRowFirstColumn="0" w:firstRowLastColumn="0" w:lastRowFirstColumn="0" w:lastRowLastColumn="0"/>
            <w:tcW w:w="2552" w:type="dxa"/>
          </w:tcPr>
          <w:p w14:paraId="29C9EDAA" w14:textId="46039A47" w:rsidR="00B82C08" w:rsidRDefault="00FA0AE3" w:rsidP="001248C6">
            <w:r>
              <w:t>28</w:t>
            </w:r>
          </w:p>
        </w:tc>
        <w:tc>
          <w:tcPr>
            <w:tcW w:w="7513" w:type="dxa"/>
          </w:tcPr>
          <w:p w14:paraId="42AF56CB" w14:textId="77777777" w:rsidR="00B82C08" w:rsidRDefault="00B82C08" w:rsidP="001248C6">
            <w:pPr>
              <w:cnfStyle w:val="000000000000" w:firstRow="0" w:lastRow="0" w:firstColumn="0" w:lastColumn="0" w:oddVBand="0" w:evenVBand="0" w:oddHBand="0" w:evenHBand="0" w:firstRowFirstColumn="0" w:firstRowLastColumn="0" w:lastRowFirstColumn="0" w:lastRowLastColumn="0"/>
            </w:pPr>
            <w:r>
              <w:t>Beantwoording op de hoofdvraag</w:t>
            </w:r>
          </w:p>
        </w:tc>
      </w:tr>
      <w:tr w:rsidR="00B82C08" w14:paraId="5508B63B" w14:textId="77777777" w:rsidTr="00B82C08">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552" w:type="dxa"/>
          </w:tcPr>
          <w:p w14:paraId="5DDA67D1" w14:textId="134263CC" w:rsidR="00B82C08" w:rsidRDefault="00FA0AE3" w:rsidP="001248C6">
            <w:r>
              <w:t>29</w:t>
            </w:r>
          </w:p>
        </w:tc>
        <w:tc>
          <w:tcPr>
            <w:tcW w:w="7513" w:type="dxa"/>
          </w:tcPr>
          <w:p w14:paraId="1ECDB796" w14:textId="77777777" w:rsidR="00B82C08" w:rsidRDefault="00B82C08" w:rsidP="001248C6">
            <w:pPr>
              <w:cnfStyle w:val="000000100000" w:firstRow="0" w:lastRow="0" w:firstColumn="0" w:lastColumn="0" w:oddVBand="0" w:evenVBand="0" w:oddHBand="1" w:evenHBand="0" w:firstRowFirstColumn="0" w:firstRowLastColumn="0" w:lastRowFirstColumn="0" w:lastRowLastColumn="0"/>
            </w:pPr>
            <w:r>
              <w:t>Conclusie</w:t>
            </w:r>
          </w:p>
        </w:tc>
      </w:tr>
      <w:tr w:rsidR="00B82C08" w14:paraId="6F85BC55" w14:textId="77777777" w:rsidTr="007D080F">
        <w:trPr>
          <w:trHeight w:val="274"/>
        </w:trPr>
        <w:tc>
          <w:tcPr>
            <w:cnfStyle w:val="001000000000" w:firstRow="0" w:lastRow="0" w:firstColumn="1" w:lastColumn="0" w:oddVBand="0" w:evenVBand="0" w:oddHBand="0" w:evenHBand="0" w:firstRowFirstColumn="0" w:firstRowLastColumn="0" w:lastRowFirstColumn="0" w:lastRowLastColumn="0"/>
            <w:tcW w:w="2552" w:type="dxa"/>
          </w:tcPr>
          <w:p w14:paraId="4A43CCE0" w14:textId="74FB3FF4" w:rsidR="00B82C08" w:rsidRDefault="00FA0AE3" w:rsidP="001248C6">
            <w:r>
              <w:t>30</w:t>
            </w:r>
          </w:p>
        </w:tc>
        <w:tc>
          <w:tcPr>
            <w:tcW w:w="7513" w:type="dxa"/>
          </w:tcPr>
          <w:p w14:paraId="2617863E" w14:textId="77777777" w:rsidR="00B82C08" w:rsidRDefault="00B82C08" w:rsidP="001248C6">
            <w:pPr>
              <w:cnfStyle w:val="000000000000" w:firstRow="0" w:lastRow="0" w:firstColumn="0" w:lastColumn="0" w:oddVBand="0" w:evenVBand="0" w:oddHBand="0" w:evenHBand="0" w:firstRowFirstColumn="0" w:firstRowLastColumn="0" w:lastRowFirstColumn="0" w:lastRowLastColumn="0"/>
            </w:pPr>
            <w:r>
              <w:t>Nawoord</w:t>
            </w:r>
          </w:p>
        </w:tc>
      </w:tr>
      <w:tr w:rsidR="00B82C08" w14:paraId="0525E3E2" w14:textId="77777777" w:rsidTr="007D080F">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552" w:type="dxa"/>
          </w:tcPr>
          <w:p w14:paraId="7896F17A" w14:textId="65D17258" w:rsidR="00B82C08" w:rsidRDefault="00FA0AE3" w:rsidP="001248C6">
            <w:r>
              <w:t>31, 32</w:t>
            </w:r>
          </w:p>
        </w:tc>
        <w:tc>
          <w:tcPr>
            <w:tcW w:w="7513" w:type="dxa"/>
          </w:tcPr>
          <w:p w14:paraId="51BAC50A" w14:textId="77777777" w:rsidR="00B82C08" w:rsidRDefault="00B82C08" w:rsidP="001248C6">
            <w:pPr>
              <w:cnfStyle w:val="000000100000" w:firstRow="0" w:lastRow="0" w:firstColumn="0" w:lastColumn="0" w:oddVBand="0" w:evenVBand="0" w:oddHBand="1" w:evenHBand="0" w:firstRowFirstColumn="0" w:firstRowLastColumn="0" w:lastRowFirstColumn="0" w:lastRowLastColumn="0"/>
            </w:pPr>
            <w:r>
              <w:t>Bronnenlijst</w:t>
            </w:r>
          </w:p>
        </w:tc>
      </w:tr>
      <w:tr w:rsidR="00B82C08" w14:paraId="5A98C61E" w14:textId="77777777" w:rsidTr="007D080F">
        <w:trPr>
          <w:trHeight w:val="274"/>
        </w:trPr>
        <w:tc>
          <w:tcPr>
            <w:cnfStyle w:val="001000000000" w:firstRow="0" w:lastRow="0" w:firstColumn="1" w:lastColumn="0" w:oddVBand="0" w:evenVBand="0" w:oddHBand="0" w:evenHBand="0" w:firstRowFirstColumn="0" w:firstRowLastColumn="0" w:lastRowFirstColumn="0" w:lastRowLastColumn="0"/>
            <w:tcW w:w="2552" w:type="dxa"/>
          </w:tcPr>
          <w:p w14:paraId="19A40103" w14:textId="2F1C79CE" w:rsidR="00B82C08" w:rsidRDefault="00FA0AE3" w:rsidP="001248C6">
            <w:r>
              <w:t>33, 34</w:t>
            </w:r>
          </w:p>
        </w:tc>
        <w:tc>
          <w:tcPr>
            <w:tcW w:w="7513" w:type="dxa"/>
          </w:tcPr>
          <w:p w14:paraId="43C79480" w14:textId="77777777" w:rsidR="00B82C08" w:rsidRDefault="00B82C08" w:rsidP="001248C6">
            <w:pPr>
              <w:cnfStyle w:val="000000000000" w:firstRow="0" w:lastRow="0" w:firstColumn="0" w:lastColumn="0" w:oddVBand="0" w:evenVBand="0" w:oddHBand="0" w:evenHBand="0" w:firstRowFirstColumn="0" w:firstRowLastColumn="0" w:lastRowFirstColumn="0" w:lastRowLastColumn="0"/>
            </w:pPr>
            <w:r>
              <w:t>Logboek</w:t>
            </w:r>
          </w:p>
        </w:tc>
      </w:tr>
      <w:tr w:rsidR="00B82C08" w14:paraId="68C43078" w14:textId="77777777" w:rsidTr="007D080F">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552" w:type="dxa"/>
          </w:tcPr>
          <w:p w14:paraId="31F56203" w14:textId="72799386" w:rsidR="00B82C08" w:rsidRDefault="00FA0AE3" w:rsidP="001248C6">
            <w:r>
              <w:t>35 t/m 41</w:t>
            </w:r>
          </w:p>
        </w:tc>
        <w:tc>
          <w:tcPr>
            <w:tcW w:w="7513" w:type="dxa"/>
          </w:tcPr>
          <w:p w14:paraId="2DBDE342" w14:textId="77777777" w:rsidR="00B82C08" w:rsidRDefault="00B82C08" w:rsidP="001248C6">
            <w:pPr>
              <w:cnfStyle w:val="000000100000" w:firstRow="0" w:lastRow="0" w:firstColumn="0" w:lastColumn="0" w:oddVBand="0" w:evenVBand="0" w:oddHBand="1" w:evenHBand="0" w:firstRowFirstColumn="0" w:firstRowLastColumn="0" w:lastRowFirstColumn="0" w:lastRowLastColumn="0"/>
            </w:pPr>
            <w:r>
              <w:t>Bijlagen</w:t>
            </w:r>
          </w:p>
        </w:tc>
      </w:tr>
    </w:tbl>
    <w:p w14:paraId="49844F19" w14:textId="77777777" w:rsidR="0033379B" w:rsidRDefault="0033379B" w:rsidP="001248C6"/>
    <w:p w14:paraId="73DB544F" w14:textId="77777777" w:rsidR="007D080F" w:rsidRDefault="007D080F" w:rsidP="001248C6"/>
    <w:p w14:paraId="403E5FEC" w14:textId="77777777" w:rsidR="007D080F" w:rsidRDefault="007D080F" w:rsidP="001248C6"/>
    <w:p w14:paraId="33F2B913" w14:textId="77777777" w:rsidR="007D080F" w:rsidRDefault="007D080F" w:rsidP="001248C6"/>
    <w:p w14:paraId="01B2EDAA" w14:textId="77777777" w:rsidR="007D080F" w:rsidRDefault="007D080F" w:rsidP="001248C6"/>
    <w:p w14:paraId="48544B7A" w14:textId="77777777" w:rsidR="007D080F" w:rsidRDefault="007D080F" w:rsidP="001248C6"/>
    <w:p w14:paraId="64E0746B" w14:textId="77777777" w:rsidR="007D080F" w:rsidRDefault="007D080F" w:rsidP="001248C6"/>
    <w:p w14:paraId="11DF0956" w14:textId="77777777" w:rsidR="007D080F" w:rsidRDefault="007D080F" w:rsidP="001248C6"/>
    <w:p w14:paraId="3475E143" w14:textId="77777777" w:rsidR="007D080F" w:rsidRDefault="007D080F" w:rsidP="001248C6"/>
    <w:p w14:paraId="294FA9F2" w14:textId="77777777" w:rsidR="007D080F" w:rsidRDefault="007D080F" w:rsidP="001248C6"/>
    <w:p w14:paraId="1CD97533" w14:textId="77777777" w:rsidR="00FA7D1F" w:rsidRPr="00B82C08" w:rsidRDefault="00B82C08" w:rsidP="00FA0AE3">
      <w:pPr>
        <w:jc w:val="center"/>
        <w:rPr>
          <w:rFonts w:ascii="Century" w:hAnsi="Century"/>
          <w:sz w:val="60"/>
          <w:szCs w:val="60"/>
        </w:rPr>
      </w:pPr>
      <w:r>
        <w:rPr>
          <w:rFonts w:ascii="Century" w:hAnsi="Century"/>
          <w:sz w:val="60"/>
          <w:szCs w:val="60"/>
        </w:rPr>
        <w:lastRenderedPageBreak/>
        <w:t>Inleiding</w:t>
      </w:r>
    </w:p>
    <w:p w14:paraId="5D71F95F" w14:textId="77777777" w:rsidR="00D60BC7" w:rsidRPr="00D60BC7" w:rsidRDefault="00D60BC7" w:rsidP="00FA7D1F"/>
    <w:p w14:paraId="7878952A" w14:textId="77777777" w:rsidR="00FA7D1F" w:rsidRDefault="00D60BC7" w:rsidP="00AE7C08">
      <w:r>
        <w:t>In dit onderzoek nemen we u dus mee naar het mooie Meppel. In dit onderzoek kun je lezen over hoe de stad Meppel ervoor zorgt dat er wat gedaan wordt qua klimaatveranderingen.</w:t>
      </w:r>
    </w:p>
    <w:p w14:paraId="44FF5C6D" w14:textId="77777777" w:rsidR="00D60BC7" w:rsidRDefault="00D60BC7" w:rsidP="00AE7C08">
      <w:r>
        <w:t>Dus als u benieuwd was over hoe een kleinere stad deze veranderingen regelt, is dit onderzoeksverslag perfect voor u. De problemen die in de stad Meppel spelen qua klimaatveranderingen zijn dingen zoals,</w:t>
      </w:r>
      <w:r w:rsidR="00E7179C">
        <w:t xml:space="preserve"> een overschot aan water en waar dit dan zou moeten worden afgevoerd, extreme hitte in de zomer en dat er niet te</w:t>
      </w:r>
      <w:r w:rsidR="004B1DCD">
        <w:t xml:space="preserve"> </w:t>
      </w:r>
      <w:r w:rsidR="00E7179C">
        <w:t>veel CO2-uitstoot is.</w:t>
      </w:r>
    </w:p>
    <w:p w14:paraId="1389984B" w14:textId="77777777" w:rsidR="00E7179C" w:rsidRDefault="00E7179C" w:rsidP="00AE7C08">
      <w:r>
        <w:t>In ons onderzoek hebben we onderzocht of de gemeente Meppel klaar is voor klimaatveranderingen en dit is onze hoofdvraag.</w:t>
      </w:r>
    </w:p>
    <w:p w14:paraId="20A42ECB" w14:textId="77777777" w:rsidR="00E7179C" w:rsidRDefault="00E7179C" w:rsidP="00AE7C08"/>
    <w:p w14:paraId="55A3E867" w14:textId="77777777" w:rsidR="00E7179C" w:rsidRDefault="00E7179C" w:rsidP="00AE7C08">
      <w:r>
        <w:t>Hoofdvraag:</w:t>
      </w:r>
    </w:p>
    <w:p w14:paraId="0C179C46" w14:textId="77777777" w:rsidR="00E7179C" w:rsidRDefault="00E7179C" w:rsidP="00AE7C08">
      <w:r>
        <w:t>Is de gemeente Meppel klaar voor klimaatverandering?</w:t>
      </w:r>
    </w:p>
    <w:p w14:paraId="00D2EFA4" w14:textId="77777777" w:rsidR="00E7179C" w:rsidRDefault="00E7179C" w:rsidP="00AE7C08"/>
    <w:p w14:paraId="3740219F" w14:textId="77777777" w:rsidR="00E7179C" w:rsidRDefault="00E7179C" w:rsidP="00AE7C08">
      <w:r>
        <w:t>Wij hebben dit onderzocht door het gebruiken van deelvragen:</w:t>
      </w:r>
    </w:p>
    <w:p w14:paraId="3256AFB3" w14:textId="77777777" w:rsidR="00E7179C" w:rsidRDefault="00E7179C" w:rsidP="00AE7C08"/>
    <w:p w14:paraId="429F2A4A" w14:textId="77777777" w:rsidR="00E7179C" w:rsidRDefault="00E7179C" w:rsidP="00E7179C">
      <w:pPr>
        <w:pStyle w:val="ListParagraph"/>
        <w:numPr>
          <w:ilvl w:val="0"/>
          <w:numId w:val="2"/>
        </w:numPr>
      </w:pPr>
      <w:r>
        <w:t>Welke klimaatveranderingen staat Nederland te wachten? (Algemeen gedeelte)</w:t>
      </w:r>
    </w:p>
    <w:p w14:paraId="6F261E90" w14:textId="77777777" w:rsidR="00E7179C" w:rsidRDefault="00E7179C" w:rsidP="00E7179C">
      <w:pPr>
        <w:pStyle w:val="ListParagraph"/>
        <w:numPr>
          <w:ilvl w:val="0"/>
          <w:numId w:val="2"/>
        </w:numPr>
      </w:pPr>
      <w:r>
        <w:t>Zijn de gevolgen van klimaatveranderin</w:t>
      </w:r>
      <w:r w:rsidR="009A50D8">
        <w:t>gen al zichtbaar in de gemeente</w:t>
      </w:r>
      <w:r>
        <w:t>?</w:t>
      </w:r>
    </w:p>
    <w:p w14:paraId="246F77AB" w14:textId="77777777" w:rsidR="00E7179C" w:rsidRDefault="00E7179C" w:rsidP="00E7179C">
      <w:pPr>
        <w:pStyle w:val="ListParagraph"/>
        <w:numPr>
          <w:ilvl w:val="0"/>
          <w:numId w:val="2"/>
        </w:numPr>
      </w:pPr>
      <w:r>
        <w:t>Welke maatregelen neemt de gemeente om de gevolgen van klimaatveranderingen te voorkomen?</w:t>
      </w:r>
    </w:p>
    <w:p w14:paraId="634EB09D" w14:textId="77777777" w:rsidR="00E7179C" w:rsidRDefault="00E7179C" w:rsidP="00E7179C">
      <w:pPr>
        <w:pStyle w:val="ListParagraph"/>
        <w:numPr>
          <w:ilvl w:val="0"/>
          <w:numId w:val="2"/>
        </w:numPr>
      </w:pPr>
      <w:r>
        <w:t>Wat zijn de gevolgen voor de inwoners als er niet genoeg maatregelen genomen worden tegen de gevolgen van klimaatverandering?</w:t>
      </w:r>
    </w:p>
    <w:p w14:paraId="5CDA5A8A" w14:textId="77777777" w:rsidR="00E7179C" w:rsidRDefault="00E7179C" w:rsidP="00E7179C"/>
    <w:p w14:paraId="3FD0425D" w14:textId="77777777" w:rsidR="00127596" w:rsidRDefault="00127596" w:rsidP="00E7179C">
      <w:r>
        <w:t>Bij sommige van deze deelvragen zijn nog weer kleinere deelvragen, alleen daar gaan we verder in het verslag op in.</w:t>
      </w:r>
    </w:p>
    <w:p w14:paraId="338EC8A5" w14:textId="77777777" w:rsidR="00127596" w:rsidRDefault="00127596" w:rsidP="00E7179C"/>
    <w:p w14:paraId="07B43A23" w14:textId="77777777" w:rsidR="00127596" w:rsidRDefault="00127596" w:rsidP="00E7179C">
      <w:r>
        <w:t>De onderzoeksmethodes die wij hebben gebruikt om deze vragen te beantwoorden zijn 2 interviews, een enquête en ten slotte hebben we ook nog een fotoreportage gemaakt.</w:t>
      </w:r>
    </w:p>
    <w:p w14:paraId="2826FC2D" w14:textId="77777777" w:rsidR="00FD3083" w:rsidRDefault="00FD3083" w:rsidP="00E7179C">
      <w:r>
        <w:rPr>
          <w:noProof/>
          <w:sz w:val="40"/>
          <w:szCs w:val="40"/>
          <w:lang w:val="en-GB" w:eastAsia="en-GB"/>
        </w:rPr>
        <w:drawing>
          <wp:anchor distT="0" distB="0" distL="114300" distR="114300" simplePos="0" relativeHeight="251680768" behindDoc="1" locked="0" layoutInCell="1" allowOverlap="1" wp14:anchorId="306DDE88" wp14:editId="01FED2B7">
            <wp:simplePos x="0" y="0"/>
            <wp:positionH relativeFrom="column">
              <wp:posOffset>343389</wp:posOffset>
            </wp:positionH>
            <wp:positionV relativeFrom="paragraph">
              <wp:posOffset>187277</wp:posOffset>
            </wp:positionV>
            <wp:extent cx="4360984" cy="2454336"/>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ta.620xC3985.7777777778x2242+0+0.620x349.jpg"/>
                    <pic:cNvPicPr/>
                  </pic:nvPicPr>
                  <pic:blipFill>
                    <a:blip r:embed="rId15">
                      <a:extLst>
                        <a:ext uri="{28A0092B-C50C-407E-A947-70E740481C1C}">
                          <a14:useLocalDpi xmlns:a14="http://schemas.microsoft.com/office/drawing/2010/main" val="0"/>
                        </a:ext>
                      </a:extLst>
                    </a:blip>
                    <a:stretch>
                      <a:fillRect/>
                    </a:stretch>
                  </pic:blipFill>
                  <pic:spPr>
                    <a:xfrm>
                      <a:off x="0" y="0"/>
                      <a:ext cx="4360984" cy="2454336"/>
                    </a:xfrm>
                    <a:prstGeom prst="rect">
                      <a:avLst/>
                    </a:prstGeom>
                  </pic:spPr>
                </pic:pic>
              </a:graphicData>
            </a:graphic>
            <wp14:sizeRelH relativeFrom="page">
              <wp14:pctWidth>0</wp14:pctWidth>
            </wp14:sizeRelH>
            <wp14:sizeRelV relativeFrom="page">
              <wp14:pctHeight>0</wp14:pctHeight>
            </wp14:sizeRelV>
          </wp:anchor>
        </w:drawing>
      </w:r>
    </w:p>
    <w:p w14:paraId="7AA50B4F" w14:textId="77777777" w:rsidR="00FD3083" w:rsidRDefault="00FD3083" w:rsidP="00E7179C"/>
    <w:p w14:paraId="28AFC20C" w14:textId="77777777" w:rsidR="00FD3083" w:rsidRDefault="00FD3083" w:rsidP="00E7179C"/>
    <w:p w14:paraId="79B41302" w14:textId="77777777" w:rsidR="00FD3083" w:rsidRDefault="00FD3083" w:rsidP="00E7179C"/>
    <w:p w14:paraId="0C4A2CF7" w14:textId="77777777" w:rsidR="00FD3083" w:rsidRDefault="00FD3083" w:rsidP="00E7179C"/>
    <w:p w14:paraId="14ABAF50" w14:textId="77777777" w:rsidR="00FD3083" w:rsidRDefault="00FD3083" w:rsidP="00E7179C"/>
    <w:p w14:paraId="197150A7" w14:textId="77777777" w:rsidR="00FD3083" w:rsidRDefault="00FD3083" w:rsidP="00E7179C"/>
    <w:p w14:paraId="2B2FE02D" w14:textId="77777777" w:rsidR="00FD3083" w:rsidRDefault="00FD3083" w:rsidP="00E7179C"/>
    <w:p w14:paraId="66B7D917" w14:textId="77777777" w:rsidR="00FD3083" w:rsidRDefault="00FD3083" w:rsidP="00E7179C"/>
    <w:p w14:paraId="361030C8" w14:textId="77777777" w:rsidR="00FD3083" w:rsidRDefault="00FD3083" w:rsidP="00E7179C"/>
    <w:p w14:paraId="262C31F0" w14:textId="77777777" w:rsidR="00FD3083" w:rsidRDefault="00FD3083" w:rsidP="00E7179C"/>
    <w:p w14:paraId="08849065" w14:textId="77777777" w:rsidR="00FD3083" w:rsidRDefault="00FD3083" w:rsidP="00E7179C"/>
    <w:p w14:paraId="60A41BC0" w14:textId="77777777" w:rsidR="00FD3083" w:rsidRDefault="00FD3083" w:rsidP="00E7179C"/>
    <w:p w14:paraId="12C98346" w14:textId="77777777" w:rsidR="00FD3083" w:rsidRDefault="00FD3083" w:rsidP="00E7179C"/>
    <w:p w14:paraId="57BDC4D5" w14:textId="77777777" w:rsidR="00FD3083" w:rsidRPr="00FD3083" w:rsidRDefault="00FD3083" w:rsidP="00E7179C">
      <w:pPr>
        <w:rPr>
          <w:i/>
        </w:rPr>
      </w:pPr>
      <w:r>
        <w:t xml:space="preserve">          </w:t>
      </w:r>
      <w:r w:rsidRPr="00FD3083">
        <w:rPr>
          <w:i/>
        </w:rPr>
        <w:t>Meppel van boven</w:t>
      </w:r>
    </w:p>
    <w:p w14:paraId="26350642" w14:textId="77777777" w:rsidR="00FD3083" w:rsidRDefault="00FD3083" w:rsidP="00E7179C"/>
    <w:p w14:paraId="5B3DD483" w14:textId="77777777" w:rsidR="002F52B7" w:rsidRPr="00B82C08" w:rsidRDefault="00B82C08" w:rsidP="00B82C08">
      <w:pPr>
        <w:jc w:val="center"/>
        <w:rPr>
          <w:rFonts w:ascii="Century" w:hAnsi="Century"/>
          <w:sz w:val="60"/>
          <w:szCs w:val="60"/>
        </w:rPr>
      </w:pPr>
      <w:r>
        <w:rPr>
          <w:rFonts w:ascii="Century" w:hAnsi="Century"/>
          <w:sz w:val="60"/>
          <w:szCs w:val="60"/>
        </w:rPr>
        <w:lastRenderedPageBreak/>
        <w:t>Methodiek</w:t>
      </w:r>
    </w:p>
    <w:p w14:paraId="6E0E8AD1" w14:textId="77777777" w:rsidR="00926128" w:rsidRDefault="00B82C08" w:rsidP="00E7179C">
      <w:r>
        <w:br/>
      </w:r>
      <w:r w:rsidR="002F52B7">
        <w:t xml:space="preserve">Tijdens ons onderzoek hebben we veel gebruikt gemaakt van verschillende methodes om te onderzoeken hoe </w:t>
      </w:r>
      <w:r w:rsidR="00926128">
        <w:t>klimaatveranderin</w:t>
      </w:r>
      <w:r w:rsidR="0031448C">
        <w:t>gen te werk gaan in Meppel. Als aller</w:t>
      </w:r>
      <w:r w:rsidR="00926128">
        <w:t xml:space="preserve">eerste hebben we gebruik gemaakt van een interview met Kees Offingra. Hij is de </w:t>
      </w:r>
      <w:r w:rsidR="0031448C">
        <w:t>Strategisch adviseur gemeente Meppel. In dit interview hebben we hem veel vragen gesteld over hoe het zit in Meppel</w:t>
      </w:r>
      <w:r w:rsidR="006F6697">
        <w:t>. We hebben een interview gekozen, omdat de best</w:t>
      </w:r>
      <w:r w:rsidR="001A137F">
        <w:t>e man een specialist is qua waterschappen en infrastructuur en die zijn er niet veel in Meppel. We konden door hem veel informatie verkrijgen over hoe het precies in Meppel ging. Ook zijn we de stad in geweest en zijn we naar een ondernemer geweest, genaamd Raymond Plomp. Hij is een ondernemer en hij werkt bij de dierenwinkel Alfa Natura in Meppel. Wij hebben hiervoor gekozen, omdat we wilden weten hoe klimaatveranderingen bij de ondernemers in Meppel speelt en hoe zei dit ervaren. Na het interview met Raymond Plomp waren wij nog geïnteresseerder om meer te weten te komen over hoe het bij de mensen in het algemeen speelt en of ze wel iets af weten van de</w:t>
      </w:r>
      <w:r w:rsidR="00702E2E">
        <w:t xml:space="preserve"> klimaatveranderingen in Meppel, daarom hebben we een enquête gehouden om veel mensen te bereiken. Tenslotte zijn we er zelf op uit geweest in Meppel en hebben we de hele stad verkent. Hier hebben wij een fotoreportage van gemaakt, want zo kun je goed zien hoe alles eruitziet in deze stad. </w:t>
      </w:r>
    </w:p>
    <w:p w14:paraId="3EF05CFA" w14:textId="77777777" w:rsidR="00702E2E" w:rsidRDefault="00702E2E" w:rsidP="00E7179C"/>
    <w:p w14:paraId="262BAFC6" w14:textId="77777777" w:rsidR="00702E2E" w:rsidRDefault="00702E2E" w:rsidP="00E7179C">
      <w:r>
        <w:t>Wij hebben deze bronnen gekozen, omdat er weinig te vinden is over klimaatveranderingen in Meppel, daarom moesten we veel gebruik maken van mensen die ons er wat over konden vertellen in plaats van het gebruik van bijvoorbeeld een litera</w:t>
      </w:r>
      <w:r w:rsidR="007D68AF">
        <w:t xml:space="preserve">tuuronderzoek, want boeken hierover zijn er simpelweg </w:t>
      </w:r>
      <w:r>
        <w:t xml:space="preserve">gewoon niet. </w:t>
      </w:r>
    </w:p>
    <w:p w14:paraId="7503074F" w14:textId="77777777" w:rsidR="007D68AF" w:rsidRDefault="007D68AF" w:rsidP="00E7179C"/>
    <w:p w14:paraId="103C4D60" w14:textId="77777777" w:rsidR="007D68AF" w:rsidRDefault="007D68AF" w:rsidP="00E7179C">
      <w:r>
        <w:rPr>
          <w:noProof/>
          <w:sz w:val="40"/>
          <w:szCs w:val="40"/>
          <w:lang w:val="en-GB" w:eastAsia="en-GB"/>
        </w:rPr>
        <w:drawing>
          <wp:anchor distT="0" distB="0" distL="114300" distR="114300" simplePos="0" relativeHeight="251681792" behindDoc="1" locked="0" layoutInCell="1" allowOverlap="1" wp14:anchorId="27E658A6" wp14:editId="4AE3AB8D">
            <wp:simplePos x="0" y="0"/>
            <wp:positionH relativeFrom="column">
              <wp:posOffset>-55538</wp:posOffset>
            </wp:positionH>
            <wp:positionV relativeFrom="paragraph">
              <wp:posOffset>104775</wp:posOffset>
            </wp:positionV>
            <wp:extent cx="4853353" cy="3222721"/>
            <wp:effectExtent l="0" t="0" r="0" b="317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ourist-Info-Het-Reestdal_CT_bekijkendoen_recreatie-vrije-tijd_winkelen_winkelen-in-Meppel-woldstraat-winkelstraat.jpg"/>
                    <pic:cNvPicPr/>
                  </pic:nvPicPr>
                  <pic:blipFill>
                    <a:blip r:embed="rId16">
                      <a:extLst>
                        <a:ext uri="{28A0092B-C50C-407E-A947-70E740481C1C}">
                          <a14:useLocalDpi xmlns:a14="http://schemas.microsoft.com/office/drawing/2010/main" val="0"/>
                        </a:ext>
                      </a:extLst>
                    </a:blip>
                    <a:stretch>
                      <a:fillRect/>
                    </a:stretch>
                  </pic:blipFill>
                  <pic:spPr>
                    <a:xfrm>
                      <a:off x="0" y="0"/>
                      <a:ext cx="4853353" cy="3222721"/>
                    </a:xfrm>
                    <a:prstGeom prst="rect">
                      <a:avLst/>
                    </a:prstGeom>
                  </pic:spPr>
                </pic:pic>
              </a:graphicData>
            </a:graphic>
            <wp14:sizeRelH relativeFrom="page">
              <wp14:pctWidth>0</wp14:pctWidth>
            </wp14:sizeRelH>
            <wp14:sizeRelV relativeFrom="page">
              <wp14:pctHeight>0</wp14:pctHeight>
            </wp14:sizeRelV>
          </wp:anchor>
        </w:drawing>
      </w:r>
    </w:p>
    <w:p w14:paraId="74711019" w14:textId="77777777" w:rsidR="007D68AF" w:rsidRDefault="007D68AF" w:rsidP="00E7179C"/>
    <w:p w14:paraId="30838013" w14:textId="77777777" w:rsidR="007D68AF" w:rsidRDefault="007D68AF" w:rsidP="00E7179C"/>
    <w:p w14:paraId="3FD52F72" w14:textId="77777777" w:rsidR="007D68AF" w:rsidRDefault="007D68AF" w:rsidP="00E7179C"/>
    <w:p w14:paraId="7089FA62" w14:textId="77777777" w:rsidR="007D68AF" w:rsidRDefault="007D68AF" w:rsidP="00E7179C"/>
    <w:p w14:paraId="785776DC" w14:textId="77777777" w:rsidR="007D68AF" w:rsidRDefault="007D68AF" w:rsidP="00E7179C"/>
    <w:p w14:paraId="4E77E077" w14:textId="77777777" w:rsidR="007D68AF" w:rsidRDefault="007D68AF" w:rsidP="00E7179C"/>
    <w:p w14:paraId="67EB0986" w14:textId="77777777" w:rsidR="007D68AF" w:rsidRDefault="007D68AF" w:rsidP="00E7179C"/>
    <w:p w14:paraId="3ED940C8" w14:textId="77777777" w:rsidR="007D68AF" w:rsidRDefault="007D68AF" w:rsidP="00E7179C"/>
    <w:p w14:paraId="2F971019" w14:textId="77777777" w:rsidR="007D68AF" w:rsidRDefault="007D68AF" w:rsidP="00E7179C"/>
    <w:p w14:paraId="515167F2" w14:textId="77777777" w:rsidR="007D68AF" w:rsidRDefault="007D68AF" w:rsidP="00E7179C"/>
    <w:p w14:paraId="3B0D9917" w14:textId="77777777" w:rsidR="007D68AF" w:rsidRDefault="007D68AF" w:rsidP="00E7179C"/>
    <w:p w14:paraId="13B6C998" w14:textId="77777777" w:rsidR="007D68AF" w:rsidRDefault="007D68AF" w:rsidP="00E7179C"/>
    <w:p w14:paraId="66609592" w14:textId="77777777" w:rsidR="007D68AF" w:rsidRDefault="007D68AF" w:rsidP="00E7179C"/>
    <w:p w14:paraId="2256FB93" w14:textId="77777777" w:rsidR="007D68AF" w:rsidRDefault="007D68AF" w:rsidP="00E7179C"/>
    <w:p w14:paraId="7DFE01B4" w14:textId="77777777" w:rsidR="007D68AF" w:rsidRDefault="007D68AF" w:rsidP="00E7179C"/>
    <w:p w14:paraId="1494454A" w14:textId="77777777" w:rsidR="007D68AF" w:rsidRDefault="007D68AF" w:rsidP="00E7179C"/>
    <w:p w14:paraId="1732D4C5" w14:textId="77777777" w:rsidR="007D68AF" w:rsidRDefault="007D68AF" w:rsidP="00E7179C"/>
    <w:p w14:paraId="1419357A" w14:textId="77777777" w:rsidR="007D68AF" w:rsidRDefault="007D68AF" w:rsidP="00E7179C">
      <w:pPr>
        <w:rPr>
          <w:i/>
        </w:rPr>
      </w:pPr>
      <w:r w:rsidRPr="007D68AF">
        <w:rPr>
          <w:i/>
        </w:rPr>
        <w:t>Woldstraat</w:t>
      </w:r>
      <w:r>
        <w:rPr>
          <w:i/>
        </w:rPr>
        <w:t>, Meppel</w:t>
      </w:r>
    </w:p>
    <w:p w14:paraId="26254DBB" w14:textId="77777777" w:rsidR="00DE7413" w:rsidRDefault="00DE7413" w:rsidP="00E7179C">
      <w:pPr>
        <w:rPr>
          <w:i/>
        </w:rPr>
      </w:pPr>
    </w:p>
    <w:p w14:paraId="0023D28F" w14:textId="77777777" w:rsidR="00DE7413" w:rsidRPr="00B82C08" w:rsidRDefault="00DE7413" w:rsidP="00E7179C">
      <w:pPr>
        <w:rPr>
          <w:rFonts w:ascii="Century" w:hAnsi="Century"/>
          <w:b/>
          <w:sz w:val="60"/>
          <w:szCs w:val="60"/>
        </w:rPr>
      </w:pPr>
      <w:r w:rsidRPr="00B82C08">
        <w:rPr>
          <w:rFonts w:ascii="Century" w:hAnsi="Century"/>
          <w:b/>
          <w:sz w:val="60"/>
          <w:szCs w:val="60"/>
        </w:rPr>
        <w:lastRenderedPageBreak/>
        <w:t>Deelvraag 1:</w:t>
      </w:r>
    </w:p>
    <w:p w14:paraId="79516055" w14:textId="77777777" w:rsidR="00B82C08" w:rsidRPr="0076209F" w:rsidRDefault="00DE7413" w:rsidP="00B82C08">
      <w:pPr>
        <w:rPr>
          <w:rFonts w:ascii="Century" w:hAnsi="Century"/>
          <w:b/>
          <w:sz w:val="50"/>
          <w:szCs w:val="50"/>
        </w:rPr>
      </w:pPr>
      <w:r w:rsidRPr="00B82C08">
        <w:rPr>
          <w:rFonts w:ascii="Century" w:hAnsi="Century"/>
          <w:b/>
          <w:sz w:val="50"/>
          <w:szCs w:val="50"/>
        </w:rPr>
        <w:t>Welke klimaatveranderingen staat Nederland te wachten?</w:t>
      </w:r>
      <w:r w:rsidR="00B82C08">
        <w:rPr>
          <w:rFonts w:ascii="Century" w:hAnsi="Century"/>
          <w:b/>
          <w:sz w:val="50"/>
          <w:szCs w:val="50"/>
        </w:rPr>
        <w:br/>
      </w:r>
      <w:r w:rsidR="0076209F">
        <w:rPr>
          <w:rFonts w:ascii="Century" w:hAnsi="Century"/>
          <w:b/>
          <w:sz w:val="50"/>
          <w:szCs w:val="50"/>
        </w:rPr>
        <w:br/>
      </w:r>
      <w:r w:rsidR="00B82C08">
        <w:rPr>
          <w:i/>
          <w:sz w:val="40"/>
          <w:szCs w:val="40"/>
        </w:rPr>
        <w:t>1A; Oorzaken klimaatverandering</w:t>
      </w:r>
    </w:p>
    <w:p w14:paraId="41E99969" w14:textId="77777777" w:rsidR="00B82C08" w:rsidRDefault="00B82C08" w:rsidP="00B82C08">
      <w:pPr>
        <w:rPr>
          <w:i/>
          <w:sz w:val="40"/>
          <w:szCs w:val="40"/>
        </w:rPr>
      </w:pPr>
    </w:p>
    <w:p w14:paraId="39AF3506" w14:textId="77777777" w:rsidR="00DE7413" w:rsidRPr="0076209F" w:rsidRDefault="00DE7413" w:rsidP="0076209F">
      <w:pPr>
        <w:rPr>
          <w:i/>
          <w:sz w:val="40"/>
          <w:szCs w:val="40"/>
        </w:rPr>
      </w:pPr>
      <w:r w:rsidRPr="00DE7413">
        <w:rPr>
          <w:rFonts w:cstheme="minorHAnsi"/>
          <w:color w:val="000000"/>
        </w:rPr>
        <w:t>De vraag die iedereen stelt is natuurlijk hoe het zo kan zijn dat de wereld opwarmt?</w:t>
      </w:r>
      <w:r w:rsidRPr="00DE7413">
        <w:rPr>
          <w:rStyle w:val="apple-converted-space"/>
          <w:rFonts w:cstheme="minorHAnsi"/>
          <w:color w:val="000000"/>
        </w:rPr>
        <w:t> </w:t>
      </w:r>
      <w:r w:rsidR="0076209F">
        <w:rPr>
          <w:rStyle w:val="apple-converted-space"/>
          <w:rFonts w:cstheme="minorHAnsi"/>
          <w:color w:val="000000"/>
        </w:rPr>
        <w:br/>
      </w:r>
      <w:r w:rsidRPr="00DE7413">
        <w:rPr>
          <w:rFonts w:cstheme="minorHAnsi"/>
          <w:color w:val="000000"/>
        </w:rPr>
        <w:t>E</w:t>
      </w:r>
      <w:r w:rsidR="0076209F">
        <w:rPr>
          <w:rFonts w:cstheme="minorHAnsi"/>
          <w:color w:val="000000"/>
        </w:rPr>
        <w:t>r zijn ve</w:t>
      </w:r>
      <w:r w:rsidRPr="00DE7413">
        <w:rPr>
          <w:rFonts w:cstheme="minorHAnsi"/>
          <w:color w:val="000000"/>
        </w:rPr>
        <w:t>le manieren hoe dit kan gebeuren er zijn manieren waar veel mensen vanaf weten en ook zijn er veel manieren waar weinig vanaf weten.</w:t>
      </w:r>
      <w:r w:rsidRPr="00DE7413">
        <w:rPr>
          <w:rStyle w:val="apple-converted-space"/>
          <w:rFonts w:cstheme="minorHAnsi"/>
          <w:color w:val="000000"/>
        </w:rPr>
        <w:t> </w:t>
      </w:r>
    </w:p>
    <w:p w14:paraId="119205E4" w14:textId="77777777" w:rsidR="00DE7413" w:rsidRPr="00DE7413" w:rsidRDefault="00DE7413" w:rsidP="00DE7413">
      <w:pPr>
        <w:pStyle w:val="NormalWeb"/>
        <w:rPr>
          <w:rFonts w:asciiTheme="minorHAnsi" w:hAnsiTheme="minorHAnsi" w:cstheme="minorHAnsi"/>
          <w:color w:val="000000"/>
        </w:rPr>
      </w:pPr>
      <w:r w:rsidRPr="00B82C08">
        <w:rPr>
          <w:rFonts w:asciiTheme="minorHAnsi" w:hAnsiTheme="minorHAnsi" w:cstheme="minorHAnsi"/>
          <w:b/>
          <w:color w:val="000000"/>
        </w:rPr>
        <w:t>Het broeikaseffect:</w:t>
      </w:r>
      <w:r w:rsidRPr="00B82C08">
        <w:rPr>
          <w:rStyle w:val="apple-converted-space"/>
          <w:rFonts w:asciiTheme="minorHAnsi" w:hAnsiTheme="minorHAnsi" w:cstheme="minorHAnsi"/>
          <w:b/>
          <w:color w:val="000000"/>
        </w:rPr>
        <w:t> </w:t>
      </w:r>
      <w:r w:rsidR="00B82C08">
        <w:rPr>
          <w:rFonts w:asciiTheme="minorHAnsi" w:hAnsiTheme="minorHAnsi" w:cstheme="minorHAnsi"/>
          <w:color w:val="000000"/>
        </w:rPr>
        <w:br/>
      </w:r>
      <w:r w:rsidRPr="00DE7413">
        <w:rPr>
          <w:rFonts w:asciiTheme="minorHAnsi" w:hAnsiTheme="minorHAnsi" w:cstheme="minorHAnsi"/>
          <w:color w:val="000000"/>
        </w:rPr>
        <w:t>Broeikasgassen zijn gassen zoals CO2, deze gassen komen van nature voor in de atmosfeer en zorgen ervoor dat de gemiddelde temperatuur op aarde in plaats van -18 graden Celcius, 15 graden Celcius is, maar doordat we in de laatste honderd jaar er veel nieuwe innovaties zijn geweest op het gebied van technologie kwamen er meer van deze gassen in de lucht en daardoor wordt de gemiddelde temperatuur op de aarde hoger en daardoor komen er klimaatsveranderingen. Niet alle CO2 die wordt uitgestoten, blijft in de atmosfeer. De helft van de CO2 wordt opgenomen in de atmosfeer, maar dit is natuurlijk nog steeds te veel. De gassen die achterblijven in de atmosfeer komen vooral uit fossiele brandstoffen, zoals Methaan. Kijk bijvoorbeeld naar de polen waar je goed de gevolgen kan zien van de extra broeikasgassen in de atmosfeer. Op de polen wordt het nu gemiddeld warmer waardoor het ijs smelt en hierdoor misschien diersoorten gaan uitsterven.</w:t>
      </w:r>
      <w:r w:rsidRPr="00DE7413">
        <w:rPr>
          <w:rStyle w:val="apple-converted-space"/>
          <w:rFonts w:asciiTheme="minorHAnsi" w:hAnsiTheme="minorHAnsi" w:cstheme="minorHAnsi"/>
          <w:color w:val="000000"/>
        </w:rPr>
        <w:t> </w:t>
      </w:r>
    </w:p>
    <w:p w14:paraId="29F8C615" w14:textId="77777777" w:rsidR="00B82C08" w:rsidRDefault="00DE7413" w:rsidP="00DE7413">
      <w:pPr>
        <w:pStyle w:val="NormalWeb"/>
        <w:rPr>
          <w:rFonts w:asciiTheme="minorHAnsi" w:hAnsiTheme="minorHAnsi" w:cstheme="minorHAnsi"/>
          <w:color w:val="000000"/>
        </w:rPr>
      </w:pPr>
      <w:r w:rsidRPr="00B82C08">
        <w:rPr>
          <w:rFonts w:asciiTheme="minorHAnsi" w:hAnsiTheme="minorHAnsi" w:cstheme="minorHAnsi"/>
          <w:b/>
          <w:color w:val="000000"/>
        </w:rPr>
        <w:t>Aerosolen:</w:t>
      </w:r>
      <w:r w:rsidRPr="00B82C08">
        <w:rPr>
          <w:rStyle w:val="apple-converted-space"/>
          <w:rFonts w:asciiTheme="minorHAnsi" w:hAnsiTheme="minorHAnsi" w:cstheme="minorHAnsi"/>
          <w:b/>
          <w:color w:val="000000"/>
        </w:rPr>
        <w:t> </w:t>
      </w:r>
      <w:r w:rsidR="00B82C08">
        <w:rPr>
          <w:rFonts w:asciiTheme="minorHAnsi" w:hAnsiTheme="minorHAnsi" w:cstheme="minorHAnsi"/>
          <w:color w:val="000000"/>
        </w:rPr>
        <w:br/>
      </w:r>
      <w:r w:rsidRPr="00DE7413">
        <w:rPr>
          <w:rFonts w:asciiTheme="minorHAnsi" w:hAnsiTheme="minorHAnsi" w:cstheme="minorHAnsi"/>
          <w:color w:val="000000"/>
        </w:rPr>
        <w:t>Aerosolen is een invloed waar vele mensen niet vanaf weten. Aerosolen zijn kleine stof- of vloeideeltjes die in de lucht zweven. De mens is de oorzaak van dit probleem, want door het vrijgeven van deze stoffen kun je het broeikaseffect versterken. De Aerosolen zorgt voor de verstoring van de zonnestralen en ook zorgen deze stoffen ervoor dat wolken helderder worden en dan worden de wolken minder efficiënt in het loslaten van water. Doordat de zonnestralen niet wegkunnen, worden deze weer teruggekaatst naar het aardeoppervlak en dit zorgt er weer voor dat het warmer wordt op aarde en krijg je hetzelfde geval als bij de broeikasgassen.</w:t>
      </w:r>
      <w:r w:rsidRPr="00DE7413">
        <w:rPr>
          <w:rStyle w:val="apple-converted-space"/>
          <w:rFonts w:asciiTheme="minorHAnsi" w:hAnsiTheme="minorHAnsi" w:cstheme="minorHAnsi"/>
          <w:color w:val="000000"/>
        </w:rPr>
        <w:t> </w:t>
      </w:r>
    </w:p>
    <w:p w14:paraId="47D3EDB1" w14:textId="77777777" w:rsidR="00B82C08" w:rsidRDefault="00B82C08" w:rsidP="00DE7413">
      <w:pPr>
        <w:pStyle w:val="NormalWeb"/>
        <w:rPr>
          <w:rFonts w:asciiTheme="minorHAnsi" w:hAnsiTheme="minorHAnsi" w:cstheme="minorHAnsi"/>
          <w:color w:val="000000"/>
        </w:rPr>
      </w:pPr>
    </w:p>
    <w:p w14:paraId="285285E1" w14:textId="77777777" w:rsidR="00B82C08" w:rsidRDefault="00B82C08" w:rsidP="00DE7413">
      <w:pPr>
        <w:pStyle w:val="NormalWeb"/>
        <w:rPr>
          <w:rFonts w:asciiTheme="minorHAnsi" w:hAnsiTheme="minorHAnsi" w:cstheme="minorHAnsi"/>
          <w:color w:val="000000"/>
        </w:rPr>
      </w:pPr>
    </w:p>
    <w:p w14:paraId="00E6D5C5" w14:textId="77777777" w:rsidR="00B82C08" w:rsidRDefault="00B82C08" w:rsidP="00DE7413">
      <w:pPr>
        <w:pStyle w:val="NormalWeb"/>
        <w:rPr>
          <w:rFonts w:asciiTheme="minorHAnsi" w:hAnsiTheme="minorHAnsi" w:cstheme="minorHAnsi"/>
          <w:color w:val="000000"/>
        </w:rPr>
      </w:pPr>
    </w:p>
    <w:p w14:paraId="32A38F8E" w14:textId="77777777" w:rsidR="00B82C08" w:rsidRDefault="00B82C08" w:rsidP="00DE7413">
      <w:pPr>
        <w:pStyle w:val="NormalWeb"/>
        <w:rPr>
          <w:rFonts w:asciiTheme="minorHAnsi" w:hAnsiTheme="minorHAnsi" w:cstheme="minorHAnsi"/>
          <w:color w:val="000000"/>
        </w:rPr>
      </w:pPr>
    </w:p>
    <w:p w14:paraId="47C6FBC6" w14:textId="77777777" w:rsidR="00DE7413" w:rsidRPr="00DE7413" w:rsidRDefault="00DE7413" w:rsidP="00DE7413">
      <w:pPr>
        <w:pStyle w:val="NormalWeb"/>
        <w:rPr>
          <w:rFonts w:asciiTheme="minorHAnsi" w:hAnsiTheme="minorHAnsi" w:cstheme="minorHAnsi"/>
          <w:color w:val="000000"/>
        </w:rPr>
      </w:pPr>
      <w:r w:rsidRPr="00B82C08">
        <w:rPr>
          <w:rFonts w:asciiTheme="minorHAnsi" w:hAnsiTheme="minorHAnsi" w:cstheme="minorHAnsi"/>
          <w:b/>
          <w:color w:val="000000"/>
        </w:rPr>
        <w:lastRenderedPageBreak/>
        <w:t>El Niño:</w:t>
      </w:r>
      <w:r w:rsidRPr="00B82C08">
        <w:rPr>
          <w:rStyle w:val="apple-converted-space"/>
          <w:rFonts w:asciiTheme="minorHAnsi" w:hAnsiTheme="minorHAnsi" w:cstheme="minorHAnsi"/>
          <w:b/>
          <w:color w:val="000000"/>
        </w:rPr>
        <w:t> </w:t>
      </w:r>
      <w:r w:rsidR="00B82C08">
        <w:rPr>
          <w:rFonts w:asciiTheme="minorHAnsi" w:hAnsiTheme="minorHAnsi" w:cstheme="minorHAnsi"/>
          <w:color w:val="000000"/>
        </w:rPr>
        <w:br/>
      </w:r>
      <w:r w:rsidRPr="00DE7413">
        <w:rPr>
          <w:rFonts w:asciiTheme="minorHAnsi" w:hAnsiTheme="minorHAnsi" w:cstheme="minorHAnsi"/>
          <w:color w:val="000000"/>
        </w:rPr>
        <w:t>El Niño is iets waar wij in Nederland niet altijd even veel van merken, maar bij de continenten die aangesloten zitten bij de Grote Oceaan heeft deze veel invloed. El Niño is een periode waarin de stijging en daling van de luchtdruk zorgt voor een verandering bij winden en zo dus ook de temperatuur en de neerslag beïnvloed. Door het uiteenlopen van de luchtdruk neemt de kracht van</w:t>
      </w:r>
      <w:r w:rsidRPr="00DE7413">
        <w:rPr>
          <w:rStyle w:val="apple-converted-space"/>
          <w:rFonts w:asciiTheme="minorHAnsi" w:hAnsiTheme="minorHAnsi" w:cstheme="minorHAnsi"/>
          <w:color w:val="000000"/>
        </w:rPr>
        <w:t> </w:t>
      </w:r>
      <w:r w:rsidRPr="00DE7413">
        <w:rPr>
          <w:rFonts w:asciiTheme="minorHAnsi" w:hAnsiTheme="minorHAnsi" w:cstheme="minorHAnsi"/>
          <w:color w:val="000000"/>
        </w:rPr>
        <w:t>passaten toe, passaten zijn constant waaiende winden. Uiteindelijk is het zelfs zo dat de windrichting omkeert en zo dat in Indonesië een droogteperiode ontstaat en bij Peru is het zo dat er meer warm zeewater komt waardoor het minder voedselrijk is. In Europa merken we hier niet al te veel van. Het kan misschien zo zijn dat er een nattere winter is.</w:t>
      </w:r>
      <w:r w:rsidRPr="00DE7413">
        <w:rPr>
          <w:rStyle w:val="apple-converted-space"/>
          <w:rFonts w:asciiTheme="minorHAnsi" w:hAnsiTheme="minorHAnsi" w:cstheme="minorHAnsi"/>
          <w:color w:val="000000"/>
        </w:rPr>
        <w:t> </w:t>
      </w:r>
    </w:p>
    <w:p w14:paraId="37B5C152" w14:textId="77777777" w:rsidR="00DE7413" w:rsidRDefault="00E726C0" w:rsidP="00DE7413">
      <w:pPr>
        <w:pStyle w:val="NormalWeb"/>
        <w:rPr>
          <w:rFonts w:ascii="-webkit-standard" w:hAnsi="-webkit-standard"/>
          <w:color w:val="000000"/>
        </w:rPr>
      </w:pPr>
      <w:r>
        <w:rPr>
          <w:noProof/>
          <w:lang w:val="en-GB" w:eastAsia="en-GB"/>
        </w:rPr>
        <w:drawing>
          <wp:anchor distT="0" distB="0" distL="114300" distR="114300" simplePos="0" relativeHeight="251682816" behindDoc="1" locked="0" layoutInCell="1" allowOverlap="1" wp14:anchorId="1B392980" wp14:editId="7AF9CED7">
            <wp:simplePos x="0" y="0"/>
            <wp:positionH relativeFrom="column">
              <wp:posOffset>-231140</wp:posOffset>
            </wp:positionH>
            <wp:positionV relativeFrom="paragraph">
              <wp:posOffset>919627</wp:posOffset>
            </wp:positionV>
            <wp:extent cx="3493477" cy="2620108"/>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roeikaseffect.jpg"/>
                    <pic:cNvPicPr/>
                  </pic:nvPicPr>
                  <pic:blipFill>
                    <a:blip r:embed="rId17">
                      <a:extLst>
                        <a:ext uri="{28A0092B-C50C-407E-A947-70E740481C1C}">
                          <a14:useLocalDpi xmlns:a14="http://schemas.microsoft.com/office/drawing/2010/main" val="0"/>
                        </a:ext>
                      </a:extLst>
                    </a:blip>
                    <a:stretch>
                      <a:fillRect/>
                    </a:stretch>
                  </pic:blipFill>
                  <pic:spPr>
                    <a:xfrm>
                      <a:off x="0" y="0"/>
                      <a:ext cx="3493477" cy="2620108"/>
                    </a:xfrm>
                    <a:prstGeom prst="rect">
                      <a:avLst/>
                    </a:prstGeom>
                  </pic:spPr>
                </pic:pic>
              </a:graphicData>
            </a:graphic>
            <wp14:sizeRelH relativeFrom="page">
              <wp14:pctWidth>0</wp14:pctWidth>
            </wp14:sizeRelH>
            <wp14:sizeRelV relativeFrom="page">
              <wp14:pctHeight>0</wp14:pctHeight>
            </wp14:sizeRelV>
          </wp:anchor>
        </w:drawing>
      </w:r>
      <w:r w:rsidR="00DE7413" w:rsidRPr="00DE7413">
        <w:rPr>
          <w:rFonts w:asciiTheme="minorHAnsi" w:hAnsiTheme="minorHAnsi" w:cstheme="minorHAnsi"/>
          <w:color w:val="000000"/>
        </w:rPr>
        <w:t>Dit zijn slechts enkele voorbeelden van hoe sommige dingen die in je controle zijn en soms niet in je controle zijn zorgen voor een verandering op aarde en daarom moeten we ervoor zorgen dat er iets aan moet worden gedaan zodat we kunnen blijven leven op de manier zoals we dat nu doen.</w:t>
      </w:r>
    </w:p>
    <w:p w14:paraId="52C6359D" w14:textId="77777777" w:rsidR="00DE7413" w:rsidRPr="00DE7413" w:rsidRDefault="00DE7413" w:rsidP="00E7179C">
      <w:pPr>
        <w:rPr>
          <w:i/>
          <w:sz w:val="40"/>
          <w:szCs w:val="40"/>
        </w:rPr>
      </w:pPr>
    </w:p>
    <w:p w14:paraId="1903A52C" w14:textId="77777777" w:rsidR="00AE7C08" w:rsidRDefault="00AE7C08" w:rsidP="00AE7C08"/>
    <w:p w14:paraId="3BE45A5B" w14:textId="77777777" w:rsidR="00DE7413" w:rsidRDefault="00DE7413" w:rsidP="00AE7C08"/>
    <w:p w14:paraId="426B38F0" w14:textId="77777777" w:rsidR="00DE7413" w:rsidRDefault="00DE7413" w:rsidP="00AE7C08"/>
    <w:p w14:paraId="26742DE6" w14:textId="77777777" w:rsidR="00DE7413" w:rsidRDefault="00E726C0" w:rsidP="00AE7C08">
      <w:r>
        <w:rPr>
          <w:noProof/>
          <w:lang w:val="en-GB" w:eastAsia="en-GB"/>
        </w:rPr>
        <w:drawing>
          <wp:anchor distT="0" distB="0" distL="114300" distR="114300" simplePos="0" relativeHeight="251683840" behindDoc="1" locked="0" layoutInCell="1" allowOverlap="1" wp14:anchorId="5C8108E9" wp14:editId="5D3FC7C2">
            <wp:simplePos x="0" y="0"/>
            <wp:positionH relativeFrom="column">
              <wp:posOffset>3788801</wp:posOffset>
            </wp:positionH>
            <wp:positionV relativeFrom="paragraph">
              <wp:posOffset>159287</wp:posOffset>
            </wp:positionV>
            <wp:extent cx="2426677" cy="2952457"/>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erosolen.jpg"/>
                    <pic:cNvPicPr/>
                  </pic:nvPicPr>
                  <pic:blipFill>
                    <a:blip r:embed="rId18">
                      <a:extLst>
                        <a:ext uri="{28A0092B-C50C-407E-A947-70E740481C1C}">
                          <a14:useLocalDpi xmlns:a14="http://schemas.microsoft.com/office/drawing/2010/main" val="0"/>
                        </a:ext>
                      </a:extLst>
                    </a:blip>
                    <a:stretch>
                      <a:fillRect/>
                    </a:stretch>
                  </pic:blipFill>
                  <pic:spPr>
                    <a:xfrm>
                      <a:off x="0" y="0"/>
                      <a:ext cx="2426677" cy="2952457"/>
                    </a:xfrm>
                    <a:prstGeom prst="rect">
                      <a:avLst/>
                    </a:prstGeom>
                  </pic:spPr>
                </pic:pic>
              </a:graphicData>
            </a:graphic>
            <wp14:sizeRelH relativeFrom="page">
              <wp14:pctWidth>0</wp14:pctWidth>
            </wp14:sizeRelH>
            <wp14:sizeRelV relativeFrom="page">
              <wp14:pctHeight>0</wp14:pctHeight>
            </wp14:sizeRelV>
          </wp:anchor>
        </w:drawing>
      </w:r>
    </w:p>
    <w:p w14:paraId="52119ACF" w14:textId="77777777" w:rsidR="00DE7413" w:rsidRDefault="00DE7413" w:rsidP="00AE7C08"/>
    <w:p w14:paraId="086CD144" w14:textId="77777777" w:rsidR="00DE7413" w:rsidRDefault="00DE7413" w:rsidP="00AE7C08"/>
    <w:p w14:paraId="51A4DDEA" w14:textId="77777777" w:rsidR="00DE7413" w:rsidRDefault="00DE7413" w:rsidP="00AE7C08"/>
    <w:p w14:paraId="3CE24D66" w14:textId="77777777" w:rsidR="00DE7413" w:rsidRDefault="00DE7413" w:rsidP="00AE7C08"/>
    <w:p w14:paraId="50C01167" w14:textId="77777777" w:rsidR="00DE7413" w:rsidRDefault="00DE7413" w:rsidP="00AE7C08"/>
    <w:p w14:paraId="736883F7" w14:textId="77777777" w:rsidR="00DE7413" w:rsidRDefault="00DE7413" w:rsidP="00AE7C08"/>
    <w:p w14:paraId="0B9B9BFC" w14:textId="77777777" w:rsidR="00DE7413" w:rsidRDefault="00DE7413" w:rsidP="00AE7C08"/>
    <w:p w14:paraId="6BBBD2C2" w14:textId="77777777" w:rsidR="00DE7413" w:rsidRDefault="00DE7413" w:rsidP="00AE7C08"/>
    <w:p w14:paraId="1F914FDE" w14:textId="77777777" w:rsidR="00DE7413" w:rsidRDefault="00DE7413" w:rsidP="00AE7C08"/>
    <w:p w14:paraId="24B1C700" w14:textId="77777777" w:rsidR="00DE7413" w:rsidRDefault="00E726C0" w:rsidP="00AE7C08">
      <w:r>
        <w:rPr>
          <w:noProof/>
          <w:lang w:val="en-GB" w:eastAsia="en-GB"/>
        </w:rPr>
        <w:drawing>
          <wp:anchor distT="0" distB="0" distL="114300" distR="114300" simplePos="0" relativeHeight="251684864" behindDoc="1" locked="0" layoutInCell="1" allowOverlap="1" wp14:anchorId="72DF33A4" wp14:editId="77CD166E">
            <wp:simplePos x="0" y="0"/>
            <wp:positionH relativeFrom="column">
              <wp:posOffset>-336598</wp:posOffset>
            </wp:positionH>
            <wp:positionV relativeFrom="paragraph">
              <wp:posOffset>214336</wp:posOffset>
            </wp:positionV>
            <wp:extent cx="3845169" cy="2595680"/>
            <wp:effectExtent l="0" t="0" r="3175"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_verybig_183921.jpg"/>
                    <pic:cNvPicPr/>
                  </pic:nvPicPr>
                  <pic:blipFill>
                    <a:blip r:embed="rId19">
                      <a:extLst>
                        <a:ext uri="{28A0092B-C50C-407E-A947-70E740481C1C}">
                          <a14:useLocalDpi xmlns:a14="http://schemas.microsoft.com/office/drawing/2010/main" val="0"/>
                        </a:ext>
                      </a:extLst>
                    </a:blip>
                    <a:stretch>
                      <a:fillRect/>
                    </a:stretch>
                  </pic:blipFill>
                  <pic:spPr>
                    <a:xfrm>
                      <a:off x="0" y="0"/>
                      <a:ext cx="3845169" cy="2595680"/>
                    </a:xfrm>
                    <a:prstGeom prst="rect">
                      <a:avLst/>
                    </a:prstGeom>
                  </pic:spPr>
                </pic:pic>
              </a:graphicData>
            </a:graphic>
            <wp14:sizeRelH relativeFrom="page">
              <wp14:pctWidth>0</wp14:pctWidth>
            </wp14:sizeRelH>
            <wp14:sizeRelV relativeFrom="page">
              <wp14:pctHeight>0</wp14:pctHeight>
            </wp14:sizeRelV>
          </wp:anchor>
        </w:drawing>
      </w:r>
    </w:p>
    <w:p w14:paraId="532C0C30" w14:textId="77777777" w:rsidR="00DE7413" w:rsidRDefault="00DE7413" w:rsidP="00AE7C08"/>
    <w:p w14:paraId="5BDC6853" w14:textId="77777777" w:rsidR="00DE7413" w:rsidRDefault="00DE7413" w:rsidP="00AE7C08"/>
    <w:p w14:paraId="319B1EA8" w14:textId="77777777" w:rsidR="00DE7413" w:rsidRDefault="00DE7413" w:rsidP="00AE7C08"/>
    <w:p w14:paraId="26F3D917" w14:textId="77777777" w:rsidR="00DE7413" w:rsidRDefault="00DE7413" w:rsidP="00AE7C08"/>
    <w:p w14:paraId="73DC1AD3" w14:textId="77777777" w:rsidR="00DE7413" w:rsidRDefault="00DE7413" w:rsidP="00AE7C08"/>
    <w:p w14:paraId="5DFDF7D4" w14:textId="77777777" w:rsidR="00DE7413" w:rsidRDefault="00DE7413" w:rsidP="00AE7C08"/>
    <w:p w14:paraId="73195E7F" w14:textId="77777777" w:rsidR="00DE7413" w:rsidRDefault="00DE7413" w:rsidP="00AE7C08"/>
    <w:p w14:paraId="2F4B3037" w14:textId="77777777" w:rsidR="00DE7413" w:rsidRDefault="00DE7413" w:rsidP="00AE7C08"/>
    <w:p w14:paraId="72856E0B" w14:textId="77777777" w:rsidR="00DE7413" w:rsidRDefault="00DE7413" w:rsidP="00AE7C08"/>
    <w:p w14:paraId="03DB8174" w14:textId="77777777" w:rsidR="00DE7413" w:rsidRDefault="00DE7413" w:rsidP="00AE7C08"/>
    <w:p w14:paraId="1701F085" w14:textId="77777777" w:rsidR="00DE7413" w:rsidRDefault="00DE7413" w:rsidP="00AE7C08"/>
    <w:p w14:paraId="4074ECB1" w14:textId="77777777" w:rsidR="00DE7413" w:rsidRDefault="00DE7413" w:rsidP="00AE7C08"/>
    <w:p w14:paraId="60A91BFD" w14:textId="77777777" w:rsidR="00DE7413" w:rsidRDefault="00DE7413" w:rsidP="00AE7C08"/>
    <w:p w14:paraId="52A3A302" w14:textId="77777777" w:rsidR="00DE7413" w:rsidRDefault="00DE7413" w:rsidP="00AE7C08"/>
    <w:p w14:paraId="6AB1655B" w14:textId="77777777" w:rsidR="00B82C08" w:rsidRDefault="00B82C08" w:rsidP="00AE7C08">
      <w:pPr>
        <w:rPr>
          <w:i/>
          <w:sz w:val="40"/>
          <w:szCs w:val="40"/>
        </w:rPr>
      </w:pPr>
    </w:p>
    <w:p w14:paraId="328A47E6" w14:textId="77777777" w:rsidR="0076209F" w:rsidRDefault="0076209F" w:rsidP="000D2CBB">
      <w:pPr>
        <w:pStyle w:val="NormalWeb"/>
        <w:rPr>
          <w:rFonts w:ascii="-webkit-standard" w:hAnsi="-webkit-standard"/>
          <w:color w:val="000000"/>
        </w:rPr>
      </w:pPr>
      <w:r>
        <w:rPr>
          <w:rFonts w:asciiTheme="minorHAnsi" w:hAnsiTheme="minorHAnsi"/>
          <w:i/>
          <w:sz w:val="40"/>
          <w:szCs w:val="40"/>
        </w:rPr>
        <w:lastRenderedPageBreak/>
        <w:t>1B</w:t>
      </w:r>
      <w:r w:rsidRPr="0076209F">
        <w:rPr>
          <w:rFonts w:asciiTheme="minorHAnsi" w:hAnsiTheme="minorHAnsi"/>
          <w:i/>
          <w:sz w:val="40"/>
          <w:szCs w:val="40"/>
        </w:rPr>
        <w:t xml:space="preserve">; </w:t>
      </w:r>
      <w:r>
        <w:rPr>
          <w:rFonts w:asciiTheme="minorHAnsi" w:hAnsiTheme="minorHAnsi"/>
          <w:i/>
          <w:sz w:val="40"/>
          <w:szCs w:val="40"/>
        </w:rPr>
        <w:t>Invloed klimaatsverandering wereldwijd</w:t>
      </w:r>
      <w:r>
        <w:rPr>
          <w:rFonts w:ascii="-webkit-standard" w:hAnsi="-webkit-standard"/>
          <w:color w:val="000000"/>
        </w:rPr>
        <w:t xml:space="preserve"> </w:t>
      </w:r>
    </w:p>
    <w:p w14:paraId="7DF51559" w14:textId="77777777" w:rsidR="0076209F" w:rsidRDefault="000D2CBB" w:rsidP="0076209F">
      <w:pPr>
        <w:pStyle w:val="NormalWeb"/>
        <w:rPr>
          <w:rStyle w:val="apple-converted-space"/>
          <w:rFonts w:ascii="-webkit-standard" w:hAnsi="-webkit-standard"/>
          <w:color w:val="000000"/>
        </w:rPr>
      </w:pPr>
      <w:r>
        <w:rPr>
          <w:rFonts w:ascii="-webkit-standard" w:hAnsi="-webkit-standard"/>
          <w:color w:val="000000"/>
        </w:rPr>
        <w:t>Belangrijke punten:</w:t>
      </w:r>
      <w:r>
        <w:rPr>
          <w:rStyle w:val="apple-converted-space"/>
          <w:rFonts w:ascii="-webkit-standard" w:hAnsi="-webkit-standard"/>
          <w:color w:val="000000"/>
        </w:rPr>
        <w:t> </w:t>
      </w:r>
    </w:p>
    <w:p w14:paraId="3E40EC85" w14:textId="77777777" w:rsidR="0076209F" w:rsidRDefault="0076209F" w:rsidP="0076209F">
      <w:pPr>
        <w:pStyle w:val="NormalWeb"/>
        <w:numPr>
          <w:ilvl w:val="0"/>
          <w:numId w:val="4"/>
        </w:numPr>
        <w:rPr>
          <w:rStyle w:val="apple-converted-space"/>
          <w:rFonts w:ascii="-webkit-standard" w:hAnsi="-webkit-standard"/>
          <w:color w:val="000000"/>
        </w:rPr>
      </w:pPr>
      <w:r>
        <w:rPr>
          <w:rFonts w:ascii="-webkit-standard" w:hAnsi="-webkit-standard"/>
          <w:color w:val="000000"/>
        </w:rPr>
        <w:t>I</w:t>
      </w:r>
      <w:r w:rsidR="000D2CBB">
        <w:rPr>
          <w:rFonts w:ascii="-webkit-standard" w:hAnsi="-webkit-standard"/>
          <w:color w:val="000000"/>
        </w:rPr>
        <w:t>nvloed zeestroming</w:t>
      </w:r>
      <w:r w:rsidR="000D2CBB">
        <w:rPr>
          <w:rStyle w:val="apple-converted-space"/>
          <w:rFonts w:ascii="-webkit-standard" w:hAnsi="-webkit-standard"/>
          <w:color w:val="000000"/>
        </w:rPr>
        <w:t> </w:t>
      </w:r>
    </w:p>
    <w:p w14:paraId="5BBE8773" w14:textId="77777777" w:rsidR="0076209F" w:rsidRDefault="0076209F" w:rsidP="0076209F">
      <w:pPr>
        <w:pStyle w:val="NormalWeb"/>
        <w:numPr>
          <w:ilvl w:val="0"/>
          <w:numId w:val="4"/>
        </w:numPr>
        <w:rPr>
          <w:rStyle w:val="apple-converted-space"/>
          <w:rFonts w:ascii="-webkit-standard" w:hAnsi="-webkit-standard"/>
          <w:color w:val="000000"/>
        </w:rPr>
      </w:pPr>
      <w:r>
        <w:rPr>
          <w:rFonts w:ascii="-webkit-standard" w:hAnsi="-webkit-standard"/>
          <w:color w:val="000000"/>
        </w:rPr>
        <w:t>L</w:t>
      </w:r>
      <w:r w:rsidR="000D2CBB">
        <w:rPr>
          <w:rFonts w:ascii="-webkit-standard" w:hAnsi="-webkit-standard"/>
          <w:color w:val="000000"/>
        </w:rPr>
        <w:t>okaal weer</w:t>
      </w:r>
      <w:r w:rsidR="000D2CBB">
        <w:rPr>
          <w:rStyle w:val="apple-converted-space"/>
          <w:rFonts w:ascii="-webkit-standard" w:hAnsi="-webkit-standard"/>
          <w:color w:val="000000"/>
        </w:rPr>
        <w:t> </w:t>
      </w:r>
    </w:p>
    <w:p w14:paraId="375F3E83" w14:textId="77777777" w:rsidR="0076209F" w:rsidRDefault="0076209F" w:rsidP="0076209F">
      <w:pPr>
        <w:pStyle w:val="NormalWeb"/>
        <w:numPr>
          <w:ilvl w:val="0"/>
          <w:numId w:val="4"/>
        </w:numPr>
        <w:rPr>
          <w:rStyle w:val="apple-converted-space"/>
          <w:rFonts w:ascii="-webkit-standard" w:hAnsi="-webkit-standard"/>
          <w:color w:val="000000"/>
        </w:rPr>
      </w:pPr>
      <w:r>
        <w:rPr>
          <w:rFonts w:ascii="-webkit-standard" w:hAnsi="-webkit-standard"/>
          <w:color w:val="000000"/>
        </w:rPr>
        <w:t>V</w:t>
      </w:r>
      <w:r w:rsidR="000D2CBB">
        <w:rPr>
          <w:rFonts w:ascii="-webkit-standard" w:hAnsi="-webkit-standard"/>
          <w:color w:val="000000"/>
        </w:rPr>
        <w:t>erschuiving klimaatzones</w:t>
      </w:r>
    </w:p>
    <w:p w14:paraId="5BEE0B78" w14:textId="77777777" w:rsidR="0076209F" w:rsidRDefault="0076209F" w:rsidP="0076209F">
      <w:pPr>
        <w:pStyle w:val="NormalWeb"/>
        <w:numPr>
          <w:ilvl w:val="0"/>
          <w:numId w:val="4"/>
        </w:numPr>
        <w:rPr>
          <w:rFonts w:ascii="-webkit-standard" w:hAnsi="-webkit-standard"/>
          <w:color w:val="000000"/>
        </w:rPr>
      </w:pPr>
      <w:r>
        <w:rPr>
          <w:rFonts w:ascii="-webkit-standard" w:hAnsi="-webkit-standard"/>
          <w:color w:val="000000"/>
        </w:rPr>
        <w:t>I</w:t>
      </w:r>
      <w:r w:rsidR="000D2CBB" w:rsidRPr="0076209F">
        <w:rPr>
          <w:rFonts w:ascii="-webkit-standard" w:hAnsi="-webkit-standard"/>
          <w:color w:val="000000"/>
        </w:rPr>
        <w:t>nvloed op fauna</w:t>
      </w:r>
    </w:p>
    <w:p w14:paraId="563AD94D" w14:textId="77777777" w:rsidR="0076209F" w:rsidRDefault="0076209F" w:rsidP="0076209F">
      <w:pPr>
        <w:pStyle w:val="NormalWeb"/>
        <w:numPr>
          <w:ilvl w:val="0"/>
          <w:numId w:val="4"/>
        </w:numPr>
        <w:rPr>
          <w:rFonts w:ascii="-webkit-standard" w:hAnsi="-webkit-standard"/>
          <w:color w:val="000000"/>
        </w:rPr>
      </w:pPr>
      <w:r>
        <w:rPr>
          <w:rFonts w:ascii="-webkit-standard" w:hAnsi="-webkit-standard"/>
          <w:color w:val="000000"/>
        </w:rPr>
        <w:t>V</w:t>
      </w:r>
      <w:r w:rsidR="000D2CBB" w:rsidRPr="0076209F">
        <w:rPr>
          <w:rFonts w:ascii="-webkit-standard" w:hAnsi="-webkit-standard"/>
          <w:color w:val="000000"/>
        </w:rPr>
        <w:t>erwoestijning</w:t>
      </w:r>
    </w:p>
    <w:p w14:paraId="2AAF4F97" w14:textId="77777777" w:rsidR="0076209F" w:rsidRDefault="0076209F" w:rsidP="0076209F">
      <w:pPr>
        <w:pStyle w:val="NormalWeb"/>
        <w:numPr>
          <w:ilvl w:val="0"/>
          <w:numId w:val="4"/>
        </w:numPr>
        <w:rPr>
          <w:rFonts w:ascii="-webkit-standard" w:hAnsi="-webkit-standard"/>
          <w:color w:val="000000"/>
        </w:rPr>
      </w:pPr>
      <w:r>
        <w:rPr>
          <w:rFonts w:ascii="-webkit-standard" w:hAnsi="-webkit-standard"/>
          <w:color w:val="000000"/>
        </w:rPr>
        <w:t>K</w:t>
      </w:r>
      <w:r w:rsidR="000D2CBB" w:rsidRPr="0076209F">
        <w:rPr>
          <w:rFonts w:ascii="-webkit-standard" w:hAnsi="-webkit-standard"/>
          <w:color w:val="000000"/>
        </w:rPr>
        <w:t>rimp van polen</w:t>
      </w:r>
      <w:r w:rsidR="000D2CBB" w:rsidRPr="0076209F">
        <w:rPr>
          <w:rStyle w:val="apple-converted-space"/>
          <w:rFonts w:ascii="-webkit-standard" w:hAnsi="-webkit-standard"/>
          <w:color w:val="000000"/>
        </w:rPr>
        <w:t> </w:t>
      </w:r>
    </w:p>
    <w:p w14:paraId="228D2DEC" w14:textId="77777777" w:rsidR="0076209F" w:rsidRDefault="0076209F" w:rsidP="0076209F">
      <w:pPr>
        <w:pStyle w:val="NormalWeb"/>
        <w:numPr>
          <w:ilvl w:val="0"/>
          <w:numId w:val="4"/>
        </w:numPr>
        <w:rPr>
          <w:rFonts w:ascii="-webkit-standard" w:hAnsi="-webkit-standard"/>
          <w:color w:val="000000"/>
        </w:rPr>
      </w:pPr>
      <w:r>
        <w:rPr>
          <w:rFonts w:ascii="-webkit-standard" w:hAnsi="-webkit-standard"/>
          <w:color w:val="000000"/>
        </w:rPr>
        <w:t>O</w:t>
      </w:r>
      <w:r w:rsidR="000D2CBB" w:rsidRPr="0076209F">
        <w:rPr>
          <w:rFonts w:ascii="-webkit-standard" w:hAnsi="-webkit-standard"/>
          <w:color w:val="000000"/>
        </w:rPr>
        <w:t>verstromingen</w:t>
      </w:r>
      <w:r w:rsidR="000D2CBB" w:rsidRPr="0076209F">
        <w:rPr>
          <w:rStyle w:val="apple-converted-space"/>
          <w:rFonts w:ascii="-webkit-standard" w:hAnsi="-webkit-standard"/>
          <w:color w:val="000000"/>
        </w:rPr>
        <w:t> </w:t>
      </w:r>
    </w:p>
    <w:p w14:paraId="1D2776F3" w14:textId="77777777" w:rsidR="0076209F" w:rsidRDefault="0076209F" w:rsidP="0076209F">
      <w:pPr>
        <w:pStyle w:val="NormalWeb"/>
        <w:numPr>
          <w:ilvl w:val="0"/>
          <w:numId w:val="4"/>
        </w:numPr>
        <w:rPr>
          <w:rFonts w:ascii="-webkit-standard" w:hAnsi="-webkit-standard"/>
          <w:color w:val="000000"/>
        </w:rPr>
      </w:pPr>
      <w:r>
        <w:rPr>
          <w:rFonts w:ascii="-webkit-standard" w:hAnsi="-webkit-standard"/>
          <w:color w:val="000000"/>
        </w:rPr>
        <w:t>T</w:t>
      </w:r>
      <w:r w:rsidR="000D2CBB" w:rsidRPr="0076209F">
        <w:rPr>
          <w:rFonts w:ascii="-webkit-standard" w:hAnsi="-webkit-standard"/>
          <w:color w:val="000000"/>
        </w:rPr>
        <w:t>emperatuurstijging</w:t>
      </w:r>
      <w:r w:rsidR="000D2CBB" w:rsidRPr="0076209F">
        <w:rPr>
          <w:rStyle w:val="apple-converted-space"/>
          <w:rFonts w:ascii="-webkit-standard" w:hAnsi="-webkit-standard"/>
          <w:color w:val="000000"/>
        </w:rPr>
        <w:t> </w:t>
      </w:r>
    </w:p>
    <w:p w14:paraId="0E0B154F" w14:textId="77777777" w:rsidR="0076209F" w:rsidRDefault="0076209F" w:rsidP="0076209F">
      <w:pPr>
        <w:pStyle w:val="NormalWeb"/>
        <w:numPr>
          <w:ilvl w:val="0"/>
          <w:numId w:val="4"/>
        </w:numPr>
        <w:rPr>
          <w:rFonts w:ascii="-webkit-standard" w:hAnsi="-webkit-standard"/>
          <w:color w:val="000000"/>
        </w:rPr>
      </w:pPr>
      <w:r>
        <w:rPr>
          <w:rFonts w:ascii="-webkit-standard" w:hAnsi="-webkit-standard"/>
          <w:color w:val="000000"/>
        </w:rPr>
        <w:t>L</w:t>
      </w:r>
      <w:r w:rsidR="000D2CBB" w:rsidRPr="0076209F">
        <w:rPr>
          <w:rFonts w:ascii="-webkit-standard" w:hAnsi="-webkit-standard"/>
          <w:color w:val="000000"/>
        </w:rPr>
        <w:t>andbouw (productie) verslechtert</w:t>
      </w:r>
      <w:r w:rsidR="000D2CBB" w:rsidRPr="0076209F">
        <w:rPr>
          <w:rStyle w:val="apple-converted-space"/>
          <w:rFonts w:ascii="-webkit-standard" w:hAnsi="-webkit-standard"/>
          <w:color w:val="000000"/>
        </w:rPr>
        <w:t> </w:t>
      </w:r>
    </w:p>
    <w:p w14:paraId="5A3D20AF" w14:textId="77777777" w:rsidR="0076209F" w:rsidRDefault="0076209F" w:rsidP="0076209F">
      <w:pPr>
        <w:pStyle w:val="NormalWeb"/>
        <w:numPr>
          <w:ilvl w:val="0"/>
          <w:numId w:val="4"/>
        </w:numPr>
        <w:rPr>
          <w:rFonts w:ascii="-webkit-standard" w:hAnsi="-webkit-standard"/>
          <w:color w:val="000000"/>
        </w:rPr>
      </w:pPr>
      <w:r>
        <w:rPr>
          <w:rFonts w:ascii="-webkit-standard" w:hAnsi="-webkit-standard"/>
          <w:color w:val="000000"/>
        </w:rPr>
        <w:t>B</w:t>
      </w:r>
      <w:r w:rsidR="000D2CBB" w:rsidRPr="0076209F">
        <w:rPr>
          <w:rFonts w:ascii="-webkit-standard" w:hAnsi="-webkit-standard"/>
          <w:color w:val="000000"/>
        </w:rPr>
        <w:t>osbranden/droogte</w:t>
      </w:r>
      <w:r w:rsidR="000D2CBB" w:rsidRPr="0076209F">
        <w:rPr>
          <w:rStyle w:val="apple-converted-space"/>
          <w:rFonts w:ascii="-webkit-standard" w:hAnsi="-webkit-standard"/>
          <w:color w:val="000000"/>
        </w:rPr>
        <w:t> </w:t>
      </w:r>
    </w:p>
    <w:p w14:paraId="761BC11F" w14:textId="77777777" w:rsidR="0076209F" w:rsidRDefault="000D2CBB" w:rsidP="0076209F">
      <w:pPr>
        <w:pStyle w:val="NormalWeb"/>
        <w:numPr>
          <w:ilvl w:val="0"/>
          <w:numId w:val="4"/>
        </w:numPr>
        <w:rPr>
          <w:rFonts w:ascii="-webkit-standard" w:hAnsi="-webkit-standard"/>
          <w:color w:val="000000"/>
        </w:rPr>
      </w:pPr>
      <w:r w:rsidRPr="0076209F">
        <w:rPr>
          <w:rFonts w:ascii="-webkit-standard" w:hAnsi="-webkit-standard"/>
          <w:color w:val="000000"/>
        </w:rPr>
        <w:t>Zeepspiegelstijging</w:t>
      </w:r>
      <w:r w:rsidRPr="0076209F">
        <w:rPr>
          <w:rStyle w:val="apple-converted-space"/>
          <w:rFonts w:ascii="-webkit-standard" w:hAnsi="-webkit-standard"/>
          <w:color w:val="000000"/>
        </w:rPr>
        <w:t> </w:t>
      </w:r>
    </w:p>
    <w:p w14:paraId="21CCC384" w14:textId="77777777" w:rsidR="000D2CBB" w:rsidRPr="0076209F" w:rsidRDefault="0076209F" w:rsidP="0076209F">
      <w:pPr>
        <w:pStyle w:val="NormalWeb"/>
        <w:numPr>
          <w:ilvl w:val="0"/>
          <w:numId w:val="4"/>
        </w:numPr>
        <w:rPr>
          <w:rFonts w:ascii="-webkit-standard" w:hAnsi="-webkit-standard"/>
          <w:color w:val="000000"/>
        </w:rPr>
      </w:pPr>
      <w:r>
        <w:rPr>
          <w:rFonts w:ascii="-webkit-standard" w:hAnsi="-webkit-standard"/>
          <w:color w:val="000000"/>
        </w:rPr>
        <w:t>V</w:t>
      </w:r>
      <w:r w:rsidR="000D2CBB" w:rsidRPr="0076209F">
        <w:rPr>
          <w:rFonts w:ascii="-webkit-standard" w:hAnsi="-webkit-standard"/>
          <w:color w:val="000000"/>
        </w:rPr>
        <w:t>ervroegd groeiseizoen</w:t>
      </w:r>
      <w:r w:rsidR="000D2CBB" w:rsidRPr="0076209F">
        <w:rPr>
          <w:rStyle w:val="apple-converted-space"/>
          <w:rFonts w:ascii="-webkit-standard" w:hAnsi="-webkit-standard"/>
          <w:color w:val="000000"/>
        </w:rPr>
        <w:t> </w:t>
      </w:r>
    </w:p>
    <w:p w14:paraId="47755F2B" w14:textId="77777777" w:rsidR="000D2CBB" w:rsidRDefault="000D2CBB" w:rsidP="000D2CBB">
      <w:pPr>
        <w:pStyle w:val="NormalWeb"/>
        <w:rPr>
          <w:rFonts w:ascii="-webkit-standard" w:hAnsi="-webkit-standard"/>
          <w:color w:val="000000"/>
        </w:rPr>
      </w:pPr>
      <w:r>
        <w:rPr>
          <w:rFonts w:ascii="-webkit-standard" w:hAnsi="-webkit-standard"/>
          <w:color w:val="000000"/>
        </w:rPr>
        <w:t>Niet alleen in Nederland, maar wereldwijd heeft klimaatverandering een grote impact. Om de invloed van klimaatverandering in Nederland te bepalen is het van belang om eerst te kijken naar de globale klimaatverandering.</w:t>
      </w:r>
      <w:r>
        <w:rPr>
          <w:rStyle w:val="apple-converted-space"/>
          <w:rFonts w:ascii="-webkit-standard" w:hAnsi="-webkit-standard"/>
          <w:color w:val="000000"/>
        </w:rPr>
        <w:t> </w:t>
      </w:r>
    </w:p>
    <w:p w14:paraId="7CD0C1A5" w14:textId="77777777" w:rsidR="000D2CBB" w:rsidRDefault="000D2CBB" w:rsidP="000D2CBB">
      <w:pPr>
        <w:pStyle w:val="NormalWeb"/>
        <w:rPr>
          <w:rFonts w:ascii="-webkit-standard" w:hAnsi="-webkit-standard"/>
          <w:color w:val="000000"/>
        </w:rPr>
      </w:pPr>
      <w:r>
        <w:rPr>
          <w:rFonts w:ascii="-webkit-standard" w:hAnsi="-webkit-standard"/>
          <w:color w:val="000000"/>
        </w:rPr>
        <w:t>De meest actuele klimaatverandering is de temperatuurstijging. Temperatuurstijging lijdt niet alleen tot hittegolven, maar ook tot langdurige droogtes, extreme regenval, overstromingen en krachtige orkanen. Gemiddeld genomen zal de temperatuur blijven stijgen, echter kunnen de effecten lokaal heel verschillend zijn. In Noord-Europa stijgt het risico op overstromingen, terwijl in Zuid-Europa de droogte toeneemt.</w:t>
      </w:r>
      <w:r>
        <w:rPr>
          <w:rStyle w:val="apple-converted-space"/>
          <w:rFonts w:ascii="-webkit-standard" w:hAnsi="-webkit-standard"/>
          <w:color w:val="000000"/>
        </w:rPr>
        <w:t> </w:t>
      </w:r>
    </w:p>
    <w:p w14:paraId="6FA1CCA7" w14:textId="77777777" w:rsidR="000D2CBB" w:rsidRDefault="000D2CBB" w:rsidP="000D2CBB">
      <w:pPr>
        <w:pStyle w:val="NormalWeb"/>
        <w:rPr>
          <w:rFonts w:ascii="-webkit-standard" w:hAnsi="-webkit-standard"/>
          <w:color w:val="000000"/>
        </w:rPr>
      </w:pPr>
      <w:r>
        <w:rPr>
          <w:rFonts w:ascii="-webkit-standard" w:hAnsi="-webkit-standard"/>
          <w:color w:val="000000"/>
        </w:rPr>
        <w:t>Deze temperatuurstijging komt voornamelijk door het versterkt broeikaseffect. Door de menselijke uitstoot van broeikasgassen, met name door het gebruik van fossiele brandstoffen, stijgt daarom de wereldwijde temperatuur. Op dit moment hebben we al zoveel broeikasgassen de lucht in gepompt, dat de gemiddelde temperatuur op aarde 1 graad hoger is dan voor de industriële revolutie.</w:t>
      </w:r>
      <w:r>
        <w:rPr>
          <w:rStyle w:val="apple-converted-space"/>
          <w:rFonts w:ascii="-webkit-standard" w:hAnsi="-webkit-standard"/>
          <w:color w:val="000000"/>
        </w:rPr>
        <w:t> </w:t>
      </w:r>
    </w:p>
    <w:p w14:paraId="2D350A4C" w14:textId="77777777" w:rsidR="0023422D" w:rsidRDefault="000D2CBB" w:rsidP="000D2CBB">
      <w:pPr>
        <w:pStyle w:val="NormalWeb"/>
        <w:rPr>
          <w:rFonts w:ascii="-webkit-standard" w:hAnsi="-webkit-standard"/>
          <w:color w:val="000000"/>
        </w:rPr>
      </w:pPr>
      <w:r>
        <w:rPr>
          <w:rFonts w:ascii="-webkit-standard" w:hAnsi="-webkit-standard"/>
          <w:color w:val="000000"/>
        </w:rPr>
        <w:t>Dat betekent dat er nog maar een halve graad bij mag komen volgens het klimaatakkoord in Parijs uit 2015 (daar sprak de wereld af dat de temperatuur op aarde ruim onder de 2 graden moet blijven).</w:t>
      </w:r>
      <w:r>
        <w:rPr>
          <w:rStyle w:val="apple-converted-space"/>
          <w:rFonts w:ascii="-webkit-standard" w:hAnsi="-webkit-standard"/>
          <w:color w:val="000000"/>
        </w:rPr>
        <w:t> </w:t>
      </w:r>
    </w:p>
    <w:p w14:paraId="66D8C12D" w14:textId="77777777" w:rsidR="000D2CBB" w:rsidRDefault="000D2CBB" w:rsidP="000D2CBB">
      <w:pPr>
        <w:pStyle w:val="NormalWeb"/>
        <w:rPr>
          <w:rFonts w:ascii="-webkit-standard" w:hAnsi="-webkit-standard"/>
          <w:color w:val="000000"/>
        </w:rPr>
      </w:pPr>
      <w:r>
        <w:rPr>
          <w:rFonts w:ascii="-webkit-standard" w:hAnsi="-webkit-standard"/>
          <w:color w:val="000000"/>
        </w:rPr>
        <w:t>Doordat broeikasgassen langere tijd in de atmosfeer blijven hangen, zorgen de broeikasgassen die nu worden uitgestoten ook in de toekomst nog voor de verhoging van temperaturen (samen met de broeikasgassen die dan worden uitgestoten). Dit betekent dat het ongebruikelijke weer, dat we nu overal op aarde beginnen waar te nemen, in feite het gevolg is van de uitstoot tot pakweg dertig tot veertig jaar geleden. De meest ingrijpende gevolgen van de klimaatverandering die we nu al hebben veroorzaakt, moeten nog komen.</w:t>
      </w:r>
      <w:r>
        <w:rPr>
          <w:rStyle w:val="apple-converted-space"/>
          <w:rFonts w:ascii="-webkit-standard" w:hAnsi="-webkit-standard"/>
          <w:color w:val="000000"/>
        </w:rPr>
        <w:t> </w:t>
      </w:r>
    </w:p>
    <w:p w14:paraId="2477C4B3" w14:textId="77777777" w:rsidR="000D2CBB" w:rsidRDefault="000D2CBB" w:rsidP="000D2CBB">
      <w:pPr>
        <w:pStyle w:val="NormalWeb"/>
        <w:rPr>
          <w:rFonts w:ascii="-webkit-standard" w:hAnsi="-webkit-standard"/>
          <w:color w:val="000000"/>
        </w:rPr>
      </w:pPr>
      <w:r>
        <w:rPr>
          <w:rFonts w:ascii="-webkit-standard" w:hAnsi="-webkit-standard"/>
          <w:color w:val="000000"/>
        </w:rPr>
        <w:t xml:space="preserve">De effecten van de verwachte temperatuurstijging op aarde op de neerslag zijn minder gemakkelijk te voorspellen. In principe zullen de hogere temperaturen de luchtcirculatie en de hydrologische kringloop intensiveren. In een lagedrukgebied of minimum zal de </w:t>
      </w:r>
      <w:r>
        <w:rPr>
          <w:rFonts w:ascii="-webkit-standard" w:hAnsi="-webkit-standard"/>
          <w:color w:val="000000"/>
        </w:rPr>
        <w:lastRenderedPageBreak/>
        <w:t>lucht sterker opstijgen en de luchtdruk lager worden, waardoor er in de tropen en gematigde breedten meer neerslag gaat vallen. De rivieren zullen hier in de toekomst meer water moeten afvoeren. De dalende luchtbeweging zal in een hogedrukgebied versterkt worden en de luchtdruk hoger worden, waardoor de droge gebieden in de subtropen nog droger zullen worden. In de subtropen is er ook een toename van neerslagvariabiliteit. Daarnaast zullen de windsystemen als de moesson en passaat beïnvloed worden, een natte moesson wordt natter en een droge moesson wordt droger. Alle klimaatgebieden op aarde zullen veranderen en de klimaatzones zullen uiteindelijk poolwaarts gaan verschuiven.</w:t>
      </w:r>
      <w:r>
        <w:rPr>
          <w:rStyle w:val="apple-converted-space"/>
          <w:rFonts w:ascii="-webkit-standard" w:hAnsi="-webkit-standard"/>
          <w:color w:val="000000"/>
        </w:rPr>
        <w:t> </w:t>
      </w:r>
    </w:p>
    <w:p w14:paraId="21C1C957" w14:textId="77777777" w:rsidR="000D2CBB" w:rsidRDefault="000D2CBB" w:rsidP="000D2CBB">
      <w:pPr>
        <w:pStyle w:val="NormalWeb"/>
        <w:rPr>
          <w:rFonts w:ascii="-webkit-standard" w:hAnsi="-webkit-standard"/>
          <w:color w:val="000000"/>
        </w:rPr>
      </w:pPr>
      <w:r>
        <w:rPr>
          <w:rFonts w:ascii="-webkit-standard" w:hAnsi="-webkit-standard"/>
          <w:color w:val="000000"/>
        </w:rPr>
        <w:t>Meer neerslag betekent dus ook meer sneeuw, waardoor de ijskappen en gletsjers worden gevoed. De sterke opwarming van de poolgebieden zorgt voor een vermindering van de hoeveelheid zee-ijs. Volgens sommige studies zal in het noordpoolgebied al het zee-ijs voor het eind van de 21e eeuw verdwenen zijn.</w:t>
      </w:r>
      <w:r>
        <w:rPr>
          <w:rStyle w:val="apple-converted-space"/>
          <w:rFonts w:ascii="-webkit-standard" w:hAnsi="-webkit-standard"/>
          <w:color w:val="000000"/>
        </w:rPr>
        <w:t> </w:t>
      </w:r>
    </w:p>
    <w:p w14:paraId="2255DEEE" w14:textId="77777777" w:rsidR="000D2CBB" w:rsidRDefault="000D2CBB" w:rsidP="000D2CBB">
      <w:pPr>
        <w:pStyle w:val="NormalWeb"/>
        <w:rPr>
          <w:rFonts w:ascii="-webkit-standard" w:hAnsi="-webkit-standard"/>
          <w:color w:val="000000"/>
        </w:rPr>
      </w:pPr>
      <w:r>
        <w:rPr>
          <w:rFonts w:ascii="-webkit-standard" w:hAnsi="-webkit-standard"/>
          <w:color w:val="000000"/>
        </w:rPr>
        <w:t>Ook de oceaan wordt sterk beïnvloed door een warmer klimaat. Ten eerste wordt de oceaan steeds warmer, waardoor het zeewater gaat uitzetten en de zeespiegel gaat stijgen. Naast opwarming is het afsmelten van ijskappen een belangrijke oorzaak van het stijgen van de zeespiegel. Het afvoeren van grondwater draagt ook bij aan deze stijging. Wereldwijd moet men tot 2100 rekening houden met een zeespiegelstijging van 0,9 tot 1,6 meter. Deze toekomstige stijging is al niet meer te voorkomen. Ook al zou de uitstoot van broeikasgassen nu gestabiliseerd worden, stijgt de zeespiegel nog eeuwen door. De lange blijfsduur van CO2 in de atmosfeer speelt hierbij een belangrijke rol. Dit is dus niet zomaar door de mens te stoppen.</w:t>
      </w:r>
    </w:p>
    <w:p w14:paraId="53561F82" w14:textId="77777777" w:rsidR="00FE176E" w:rsidRDefault="00FE176E" w:rsidP="000D2CBB">
      <w:pPr>
        <w:pStyle w:val="NormalWeb"/>
        <w:rPr>
          <w:rFonts w:ascii="-webkit-standard" w:hAnsi="-webkit-standard"/>
          <w:color w:val="000000"/>
        </w:rPr>
      </w:pPr>
      <w:r>
        <w:rPr>
          <w:noProof/>
          <w:sz w:val="40"/>
          <w:szCs w:val="40"/>
          <w:lang w:val="en-GB" w:eastAsia="en-GB"/>
        </w:rPr>
        <w:drawing>
          <wp:anchor distT="0" distB="0" distL="114300" distR="114300" simplePos="0" relativeHeight="251685888" behindDoc="1" locked="0" layoutInCell="1" allowOverlap="1" wp14:anchorId="11E283E8" wp14:editId="39EB1E31">
            <wp:simplePos x="0" y="0"/>
            <wp:positionH relativeFrom="column">
              <wp:posOffset>905559</wp:posOffset>
            </wp:positionH>
            <wp:positionV relativeFrom="paragraph">
              <wp:posOffset>21639</wp:posOffset>
            </wp:positionV>
            <wp:extent cx="3751385" cy="2741747"/>
            <wp:effectExtent l="0" t="0" r="0" b="1905"/>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23449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51385" cy="2741747"/>
                    </a:xfrm>
                    <a:prstGeom prst="rect">
                      <a:avLst/>
                    </a:prstGeom>
                  </pic:spPr>
                </pic:pic>
              </a:graphicData>
            </a:graphic>
            <wp14:sizeRelH relativeFrom="page">
              <wp14:pctWidth>0</wp14:pctWidth>
            </wp14:sizeRelH>
            <wp14:sizeRelV relativeFrom="page">
              <wp14:pctHeight>0</wp14:pctHeight>
            </wp14:sizeRelV>
          </wp:anchor>
        </w:drawing>
      </w:r>
    </w:p>
    <w:p w14:paraId="2A03B045" w14:textId="77777777" w:rsidR="00FE176E" w:rsidRDefault="00FE176E" w:rsidP="000D2CBB">
      <w:pPr>
        <w:pStyle w:val="NormalWeb"/>
        <w:rPr>
          <w:rFonts w:ascii="-webkit-standard" w:hAnsi="-webkit-standard"/>
          <w:color w:val="000000"/>
        </w:rPr>
      </w:pPr>
    </w:p>
    <w:p w14:paraId="6A8E0C13" w14:textId="77777777" w:rsidR="00FE176E" w:rsidRDefault="00FE176E" w:rsidP="000D2CBB">
      <w:pPr>
        <w:pStyle w:val="NormalWeb"/>
        <w:rPr>
          <w:rFonts w:ascii="-webkit-standard" w:hAnsi="-webkit-standard"/>
          <w:color w:val="000000"/>
        </w:rPr>
      </w:pPr>
    </w:p>
    <w:p w14:paraId="667219E7" w14:textId="77777777" w:rsidR="00FE176E" w:rsidRDefault="00FE176E" w:rsidP="000D2CBB">
      <w:pPr>
        <w:pStyle w:val="NormalWeb"/>
        <w:rPr>
          <w:rFonts w:ascii="-webkit-standard" w:hAnsi="-webkit-standard"/>
          <w:color w:val="000000"/>
        </w:rPr>
      </w:pPr>
    </w:p>
    <w:p w14:paraId="4258AD6D" w14:textId="77777777" w:rsidR="00FE176E" w:rsidRDefault="00FE176E" w:rsidP="000D2CBB">
      <w:pPr>
        <w:pStyle w:val="NormalWeb"/>
        <w:rPr>
          <w:rFonts w:ascii="-webkit-standard" w:hAnsi="-webkit-standard"/>
          <w:color w:val="000000"/>
        </w:rPr>
      </w:pPr>
    </w:p>
    <w:p w14:paraId="5F0207C3" w14:textId="77777777" w:rsidR="00FE176E" w:rsidRDefault="00FE176E" w:rsidP="000D2CBB">
      <w:pPr>
        <w:pStyle w:val="NormalWeb"/>
        <w:rPr>
          <w:rFonts w:ascii="-webkit-standard" w:hAnsi="-webkit-standard"/>
          <w:color w:val="000000"/>
        </w:rPr>
      </w:pPr>
    </w:p>
    <w:p w14:paraId="6BF0A385" w14:textId="77777777" w:rsidR="00FE176E" w:rsidRDefault="00FE176E" w:rsidP="000D2CBB">
      <w:pPr>
        <w:pStyle w:val="NormalWeb"/>
        <w:rPr>
          <w:rFonts w:ascii="-webkit-standard" w:hAnsi="-webkit-standard"/>
          <w:color w:val="000000"/>
        </w:rPr>
      </w:pPr>
    </w:p>
    <w:p w14:paraId="09BE23CD" w14:textId="77777777" w:rsidR="0076209F" w:rsidRDefault="0076209F" w:rsidP="000F653D">
      <w:pPr>
        <w:rPr>
          <w:i/>
          <w:sz w:val="40"/>
          <w:szCs w:val="40"/>
        </w:rPr>
      </w:pPr>
    </w:p>
    <w:p w14:paraId="5E7013F6" w14:textId="77777777" w:rsidR="0076209F" w:rsidRDefault="0076209F" w:rsidP="000F653D">
      <w:pPr>
        <w:rPr>
          <w:i/>
          <w:sz w:val="40"/>
          <w:szCs w:val="40"/>
        </w:rPr>
      </w:pPr>
    </w:p>
    <w:p w14:paraId="0CBAAFD1" w14:textId="77777777" w:rsidR="0076209F" w:rsidRDefault="0076209F" w:rsidP="000F653D">
      <w:pPr>
        <w:rPr>
          <w:i/>
          <w:sz w:val="40"/>
          <w:szCs w:val="40"/>
        </w:rPr>
      </w:pPr>
    </w:p>
    <w:p w14:paraId="70F7AA88" w14:textId="77777777" w:rsidR="0076209F" w:rsidRDefault="0076209F" w:rsidP="000F653D">
      <w:pPr>
        <w:rPr>
          <w:i/>
          <w:sz w:val="40"/>
          <w:szCs w:val="40"/>
        </w:rPr>
      </w:pPr>
    </w:p>
    <w:p w14:paraId="685619CA" w14:textId="77777777" w:rsidR="0076209F" w:rsidRDefault="0076209F" w:rsidP="000F653D">
      <w:pPr>
        <w:rPr>
          <w:i/>
          <w:sz w:val="40"/>
          <w:szCs w:val="40"/>
        </w:rPr>
      </w:pPr>
    </w:p>
    <w:p w14:paraId="4A285A49" w14:textId="77777777" w:rsidR="0076209F" w:rsidRDefault="0076209F" w:rsidP="000F653D">
      <w:pPr>
        <w:rPr>
          <w:i/>
          <w:sz w:val="40"/>
          <w:szCs w:val="40"/>
        </w:rPr>
      </w:pPr>
    </w:p>
    <w:p w14:paraId="091C7EAF" w14:textId="77777777" w:rsidR="00FE176E" w:rsidRPr="000F653D" w:rsidRDefault="0076209F" w:rsidP="000F653D">
      <w:pPr>
        <w:rPr>
          <w:i/>
          <w:sz w:val="40"/>
          <w:szCs w:val="40"/>
        </w:rPr>
      </w:pPr>
      <w:r>
        <w:rPr>
          <w:i/>
          <w:sz w:val="40"/>
          <w:szCs w:val="40"/>
        </w:rPr>
        <w:lastRenderedPageBreak/>
        <w:t xml:space="preserve">1C; </w:t>
      </w:r>
      <w:r w:rsidR="000F653D">
        <w:rPr>
          <w:i/>
          <w:sz w:val="40"/>
          <w:szCs w:val="40"/>
        </w:rPr>
        <w:t>Invloed k</w:t>
      </w:r>
      <w:r>
        <w:rPr>
          <w:i/>
          <w:sz w:val="40"/>
          <w:szCs w:val="40"/>
        </w:rPr>
        <w:t>limaatsverandering in Nederland</w:t>
      </w:r>
    </w:p>
    <w:p w14:paraId="2534C316" w14:textId="77777777" w:rsidR="0023422D" w:rsidRDefault="0023422D" w:rsidP="0023422D">
      <w:pPr>
        <w:pStyle w:val="NormalWeb"/>
        <w:rPr>
          <w:rFonts w:ascii="-webkit-standard" w:hAnsi="-webkit-standard"/>
          <w:color w:val="000000"/>
        </w:rPr>
      </w:pPr>
      <w:r>
        <w:rPr>
          <w:rFonts w:ascii="-webkit-standard" w:hAnsi="-webkit-standard"/>
          <w:color w:val="000000"/>
        </w:rPr>
        <w:t>Als je aan Nederland denkt, denk je aan water. Dit betekent helaas dat wij veel last zullen hebben van de gevolgen van klimaatverandering. Hoe pakken we dit aan?</w:t>
      </w:r>
      <w:r>
        <w:rPr>
          <w:rStyle w:val="apple-converted-space"/>
          <w:rFonts w:ascii="-webkit-standard" w:hAnsi="-webkit-standard"/>
          <w:color w:val="000000"/>
        </w:rPr>
        <w:t> </w:t>
      </w:r>
    </w:p>
    <w:p w14:paraId="742CEFB7" w14:textId="77777777" w:rsidR="0023422D" w:rsidRPr="0076209F" w:rsidRDefault="0023422D" w:rsidP="0023422D">
      <w:pPr>
        <w:pStyle w:val="NormalWeb"/>
        <w:rPr>
          <w:rFonts w:ascii="-webkit-standard" w:hAnsi="-webkit-standard"/>
          <w:b/>
          <w:color w:val="000000"/>
        </w:rPr>
      </w:pPr>
      <w:r w:rsidRPr="00EF12C1">
        <w:rPr>
          <w:rFonts w:ascii="-webkit-standard" w:hAnsi="-webkit-standard"/>
          <w:b/>
          <w:color w:val="000000"/>
        </w:rPr>
        <w:t>Adaptie aan klimaatverandering</w:t>
      </w:r>
      <w:r w:rsidR="0076209F">
        <w:rPr>
          <w:rFonts w:ascii="-webkit-standard" w:hAnsi="-webkit-standard"/>
          <w:b/>
          <w:color w:val="000000"/>
        </w:rPr>
        <w:br/>
      </w:r>
      <w:r>
        <w:rPr>
          <w:rFonts w:ascii="-webkit-standard" w:hAnsi="-webkit-standard"/>
          <w:color w:val="000000"/>
        </w:rPr>
        <w:t>In 2006 heeft het KNMI vier klimaatscenario’s opgesteld die een beeld geven van het toekomstige klimaat. Samen geen ze een overzicht van de verwachte veranderingen in temperatuur, neerslag, wind en zeeniveau. De scenario’s zijn bedoeld om te helpen bij klimaateffectstudies en adaptiemaatregelen (zie figuur 2).</w:t>
      </w:r>
      <w:r>
        <w:rPr>
          <w:rStyle w:val="apple-converted-space"/>
          <w:rFonts w:ascii="-webkit-standard" w:hAnsi="-webkit-standard"/>
          <w:color w:val="000000"/>
        </w:rPr>
        <w:t> </w:t>
      </w:r>
    </w:p>
    <w:p w14:paraId="7AF53FAE" w14:textId="77777777" w:rsidR="0023422D" w:rsidRDefault="0023422D" w:rsidP="0023422D">
      <w:pPr>
        <w:pStyle w:val="NormalWeb"/>
        <w:rPr>
          <w:rFonts w:ascii="-webkit-standard" w:hAnsi="-webkit-standard"/>
          <w:color w:val="000000"/>
        </w:rPr>
      </w:pPr>
      <w:r>
        <w:rPr>
          <w:rFonts w:ascii="-webkit-standard" w:hAnsi="-webkit-standard"/>
          <w:color w:val="000000"/>
        </w:rPr>
        <w:t>De scenario’s verschillen per verwachting van de mondiale temperatuurstijging (zie figuur 1). Zo is er een W/W+ scenario waarbij de gemiddelde wereldtemperatuur sterkt toeneemt en een G/G+ scenario waarbij deze stijging gematigd is. De G+ en W+ scenario’s zouden zorgen voor een verandering in de luchtstroming boven de Atlantische oceaan en West-Europa. Het gevolg hiervan zou zijn dat de winters warmer en natter worden, maar de zomers warmer en droger. De invloed bij de G/W scenario’s is klein. (Staat dit al in een ander stuk?)</w:t>
      </w:r>
      <w:r>
        <w:rPr>
          <w:rStyle w:val="apple-converted-space"/>
          <w:rFonts w:ascii="-webkit-standard" w:hAnsi="-webkit-standard"/>
          <w:color w:val="000000"/>
        </w:rPr>
        <w:t> </w:t>
      </w:r>
    </w:p>
    <w:p w14:paraId="2D98EE53" w14:textId="77777777" w:rsidR="000F653D" w:rsidRDefault="0023422D" w:rsidP="0023422D">
      <w:pPr>
        <w:pStyle w:val="NormalWeb"/>
        <w:rPr>
          <w:rFonts w:ascii="-webkit-standard" w:hAnsi="-webkit-standard"/>
          <w:color w:val="000000"/>
        </w:rPr>
      </w:pPr>
      <w:r>
        <w:rPr>
          <w:rFonts w:ascii="-webkit-standard" w:hAnsi="-webkit-standard"/>
          <w:color w:val="000000"/>
        </w:rPr>
        <w:t>Voor Nederland zal het belangrijkste gevolg van klimaatverandering zijn dat we veel last kunnen krijgen van de hoeveelheid water die onze kant op komt. De combinatie van zeespiegelstijging, toename van neerslag en meer smeltwater zorgt ervoor dat onze waterwerken het mogelijk niet meer aankunnen en het water gevaarlijk voor ons zal worden. Hierdoor is het voor het KNMI belangrijk om, naast zeespiegelstijging en toestromend water, de toename van neerslag in de gaten te houden. Om het voor Nederlanders zo veilig mogelijk te kunnen maken, wordt er uitgegaan van het scenario waarbij Nederland extreme toename van neerslag zal gaan meemaken. (Tank, Lenderink, Bakker, 2009)</w:t>
      </w:r>
      <w:r>
        <w:rPr>
          <w:rStyle w:val="apple-converted-space"/>
          <w:rFonts w:ascii="-webkit-standard" w:hAnsi="-webkit-standard"/>
          <w:color w:val="000000"/>
        </w:rPr>
        <w:t> </w:t>
      </w:r>
    </w:p>
    <w:p w14:paraId="5EFBA038" w14:textId="77777777" w:rsidR="000F653D" w:rsidRDefault="000F653D" w:rsidP="0023422D">
      <w:pPr>
        <w:pStyle w:val="NormalWeb"/>
        <w:rPr>
          <w:rFonts w:ascii="-webkit-standard" w:hAnsi="-webkit-standard"/>
          <w:color w:val="000000"/>
        </w:rPr>
      </w:pPr>
      <w:r>
        <w:rPr>
          <w:rFonts w:ascii="-webkit-standard" w:hAnsi="-webkit-standard"/>
          <w:noProof/>
          <w:color w:val="000000"/>
          <w:lang w:val="en-GB" w:eastAsia="en-GB"/>
        </w:rPr>
        <w:drawing>
          <wp:anchor distT="0" distB="0" distL="114300" distR="114300" simplePos="0" relativeHeight="251686912" behindDoc="1" locked="0" layoutInCell="1" allowOverlap="1" wp14:anchorId="0BF21F83" wp14:editId="62AF92AB">
            <wp:simplePos x="0" y="0"/>
            <wp:positionH relativeFrom="column">
              <wp:posOffset>-67310</wp:posOffset>
            </wp:positionH>
            <wp:positionV relativeFrom="paragraph">
              <wp:posOffset>41666</wp:posOffset>
            </wp:positionV>
            <wp:extent cx="3587261" cy="2004412"/>
            <wp:effectExtent l="0" t="0" r="0" b="254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NMIscenarios.jpg"/>
                    <pic:cNvPicPr/>
                  </pic:nvPicPr>
                  <pic:blipFill>
                    <a:blip r:embed="rId21">
                      <a:extLst>
                        <a:ext uri="{28A0092B-C50C-407E-A947-70E740481C1C}">
                          <a14:useLocalDpi xmlns:a14="http://schemas.microsoft.com/office/drawing/2010/main" val="0"/>
                        </a:ext>
                      </a:extLst>
                    </a:blip>
                    <a:stretch>
                      <a:fillRect/>
                    </a:stretch>
                  </pic:blipFill>
                  <pic:spPr>
                    <a:xfrm>
                      <a:off x="0" y="0"/>
                      <a:ext cx="3587261" cy="2004412"/>
                    </a:xfrm>
                    <a:prstGeom prst="rect">
                      <a:avLst/>
                    </a:prstGeom>
                  </pic:spPr>
                </pic:pic>
              </a:graphicData>
            </a:graphic>
            <wp14:sizeRelH relativeFrom="page">
              <wp14:pctWidth>0</wp14:pctWidth>
            </wp14:sizeRelH>
            <wp14:sizeRelV relativeFrom="page">
              <wp14:pctHeight>0</wp14:pctHeight>
            </wp14:sizeRelV>
          </wp:anchor>
        </w:drawing>
      </w:r>
    </w:p>
    <w:p w14:paraId="763E7BC7" w14:textId="77777777" w:rsidR="000F653D" w:rsidRDefault="000F653D" w:rsidP="0023422D">
      <w:pPr>
        <w:pStyle w:val="NormalWeb"/>
        <w:rPr>
          <w:rFonts w:ascii="-webkit-standard" w:hAnsi="-webkit-standard"/>
          <w:color w:val="000000"/>
        </w:rPr>
      </w:pPr>
    </w:p>
    <w:p w14:paraId="561F6FA9" w14:textId="77777777" w:rsidR="000F653D" w:rsidRDefault="000F653D" w:rsidP="0023422D">
      <w:pPr>
        <w:pStyle w:val="NormalWeb"/>
        <w:rPr>
          <w:rFonts w:ascii="-webkit-standard" w:hAnsi="-webkit-standard"/>
          <w:color w:val="000000"/>
        </w:rPr>
      </w:pPr>
    </w:p>
    <w:p w14:paraId="0F0B95AB" w14:textId="77777777" w:rsidR="000F653D" w:rsidRDefault="000F653D" w:rsidP="0023422D">
      <w:pPr>
        <w:pStyle w:val="NormalWeb"/>
        <w:rPr>
          <w:rFonts w:ascii="-webkit-standard" w:hAnsi="-webkit-standard"/>
          <w:color w:val="000000"/>
        </w:rPr>
      </w:pPr>
    </w:p>
    <w:p w14:paraId="4A796A7B" w14:textId="77777777" w:rsidR="000F653D" w:rsidRDefault="000F653D" w:rsidP="0023422D">
      <w:pPr>
        <w:pStyle w:val="NormalWeb"/>
        <w:rPr>
          <w:rFonts w:ascii="-webkit-standard" w:hAnsi="-webkit-standard"/>
          <w:color w:val="000000"/>
        </w:rPr>
      </w:pPr>
    </w:p>
    <w:p w14:paraId="2EF6D4B7" w14:textId="77777777" w:rsidR="000F653D" w:rsidRDefault="000F653D" w:rsidP="0023422D">
      <w:pPr>
        <w:pStyle w:val="NormalWeb"/>
        <w:rPr>
          <w:rFonts w:ascii="-webkit-standard" w:hAnsi="-webkit-standard"/>
          <w:color w:val="000000"/>
        </w:rPr>
      </w:pPr>
    </w:p>
    <w:p w14:paraId="4E4B36C3" w14:textId="77777777" w:rsidR="00D32180" w:rsidRDefault="00D32180" w:rsidP="0023422D">
      <w:pPr>
        <w:pStyle w:val="NormalWeb"/>
        <w:rPr>
          <w:rFonts w:ascii="-webkit-standard" w:hAnsi="-webkit-standard"/>
          <w:color w:val="000000"/>
        </w:rPr>
      </w:pPr>
    </w:p>
    <w:p w14:paraId="3680BF37" w14:textId="77777777" w:rsidR="00D32180" w:rsidRDefault="00D32180" w:rsidP="0023422D">
      <w:pPr>
        <w:pStyle w:val="NormalWeb"/>
        <w:rPr>
          <w:rFonts w:ascii="-webkit-standard" w:hAnsi="-webkit-standard"/>
          <w:color w:val="000000"/>
        </w:rPr>
      </w:pPr>
    </w:p>
    <w:p w14:paraId="04347BCC" w14:textId="77777777" w:rsidR="00D32180" w:rsidRDefault="00D32180" w:rsidP="0023422D">
      <w:pPr>
        <w:pStyle w:val="NormalWeb"/>
        <w:rPr>
          <w:rFonts w:ascii="-webkit-standard" w:hAnsi="-webkit-standard"/>
          <w:color w:val="000000"/>
        </w:rPr>
      </w:pPr>
    </w:p>
    <w:p w14:paraId="6C7DFA47" w14:textId="77777777" w:rsidR="00D32180" w:rsidRDefault="00D32180" w:rsidP="0023422D">
      <w:pPr>
        <w:pStyle w:val="NormalWeb"/>
        <w:rPr>
          <w:rFonts w:ascii="-webkit-standard" w:hAnsi="-webkit-standard"/>
          <w:color w:val="000000"/>
        </w:rPr>
      </w:pPr>
    </w:p>
    <w:p w14:paraId="37F76656" w14:textId="77777777" w:rsidR="0023422D" w:rsidRPr="000F653D" w:rsidRDefault="0023422D" w:rsidP="0023422D">
      <w:pPr>
        <w:pStyle w:val="NormalWeb"/>
        <w:rPr>
          <w:rFonts w:ascii="-webkit-standard" w:hAnsi="-webkit-standard"/>
          <w:i/>
          <w:color w:val="000000"/>
        </w:rPr>
      </w:pPr>
      <w:r w:rsidRPr="000F653D">
        <w:rPr>
          <w:rFonts w:ascii="-webkit-standard" w:hAnsi="-webkit-standard"/>
          <w:i/>
          <w:color w:val="000000"/>
        </w:rPr>
        <w:lastRenderedPageBreak/>
        <w:t>Indeling van de vier KNMI’06 klimaatscenario’s. Bron: Tank, Lenderink, Bakker, 2009</w:t>
      </w:r>
      <w:r w:rsidRPr="000F653D">
        <w:rPr>
          <w:rStyle w:val="apple-converted-space"/>
          <w:rFonts w:ascii="-webkit-standard" w:hAnsi="-webkit-standard"/>
          <w:i/>
          <w:color w:val="000000"/>
        </w:rPr>
        <w:t> </w:t>
      </w:r>
    </w:p>
    <w:p w14:paraId="291DC47D" w14:textId="77777777" w:rsidR="000F653D" w:rsidRDefault="00D32180" w:rsidP="0023422D">
      <w:pPr>
        <w:pStyle w:val="NormalWeb"/>
        <w:rPr>
          <w:rFonts w:ascii="-webkit-standard" w:hAnsi="-webkit-standard"/>
          <w:color w:val="000000"/>
        </w:rPr>
      </w:pPr>
      <w:r>
        <w:rPr>
          <w:rFonts w:ascii="-webkit-standard" w:hAnsi="-webkit-standard"/>
          <w:noProof/>
          <w:color w:val="000000"/>
          <w:lang w:val="en-GB" w:eastAsia="en-GB"/>
        </w:rPr>
        <w:drawing>
          <wp:anchor distT="0" distB="0" distL="114300" distR="114300" simplePos="0" relativeHeight="251687936" behindDoc="1" locked="0" layoutInCell="1" allowOverlap="1" wp14:anchorId="049A9F2A" wp14:editId="3AD8B718">
            <wp:simplePos x="0" y="0"/>
            <wp:positionH relativeFrom="column">
              <wp:posOffset>13820</wp:posOffset>
            </wp:positionH>
            <wp:positionV relativeFrom="paragraph">
              <wp:posOffset>110079</wp:posOffset>
            </wp:positionV>
            <wp:extent cx="2825261" cy="2631737"/>
            <wp:effectExtent l="0"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actoren-klimaatverandering.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25261" cy="2631737"/>
                    </a:xfrm>
                    <a:prstGeom prst="rect">
                      <a:avLst/>
                    </a:prstGeom>
                  </pic:spPr>
                </pic:pic>
              </a:graphicData>
            </a:graphic>
            <wp14:sizeRelH relativeFrom="page">
              <wp14:pctWidth>0</wp14:pctWidth>
            </wp14:sizeRelH>
            <wp14:sizeRelV relativeFrom="page">
              <wp14:pctHeight>0</wp14:pctHeight>
            </wp14:sizeRelV>
          </wp:anchor>
        </w:drawing>
      </w:r>
    </w:p>
    <w:p w14:paraId="7607C1AE" w14:textId="77777777" w:rsidR="000F653D" w:rsidRDefault="000F653D" w:rsidP="0023422D">
      <w:pPr>
        <w:pStyle w:val="NormalWeb"/>
        <w:rPr>
          <w:rFonts w:ascii="-webkit-standard" w:hAnsi="-webkit-standard"/>
          <w:color w:val="000000"/>
        </w:rPr>
      </w:pPr>
    </w:p>
    <w:p w14:paraId="229E1AFC" w14:textId="77777777" w:rsidR="000F653D" w:rsidRDefault="000F653D" w:rsidP="0023422D">
      <w:pPr>
        <w:pStyle w:val="NormalWeb"/>
        <w:rPr>
          <w:rFonts w:ascii="-webkit-standard" w:hAnsi="-webkit-standard"/>
          <w:color w:val="000000"/>
        </w:rPr>
      </w:pPr>
    </w:p>
    <w:p w14:paraId="267E093E" w14:textId="77777777" w:rsidR="000F653D" w:rsidRDefault="000F653D" w:rsidP="0023422D">
      <w:pPr>
        <w:pStyle w:val="NormalWeb"/>
        <w:rPr>
          <w:rFonts w:ascii="-webkit-standard" w:hAnsi="-webkit-standard"/>
          <w:color w:val="000000"/>
        </w:rPr>
      </w:pPr>
    </w:p>
    <w:p w14:paraId="4C35653E" w14:textId="77777777" w:rsidR="000F653D" w:rsidRDefault="000F653D" w:rsidP="0023422D">
      <w:pPr>
        <w:pStyle w:val="NormalWeb"/>
        <w:rPr>
          <w:rFonts w:ascii="-webkit-standard" w:hAnsi="-webkit-standard"/>
          <w:color w:val="000000"/>
        </w:rPr>
      </w:pPr>
    </w:p>
    <w:p w14:paraId="3779CD92" w14:textId="77777777" w:rsidR="000F653D" w:rsidRDefault="000F653D" w:rsidP="0023422D">
      <w:pPr>
        <w:pStyle w:val="NormalWeb"/>
        <w:rPr>
          <w:rFonts w:ascii="-webkit-standard" w:hAnsi="-webkit-standard"/>
          <w:color w:val="000000"/>
        </w:rPr>
      </w:pPr>
    </w:p>
    <w:p w14:paraId="56D02FE8" w14:textId="77777777" w:rsidR="000F653D" w:rsidRDefault="000F653D" w:rsidP="0023422D">
      <w:pPr>
        <w:pStyle w:val="NormalWeb"/>
        <w:rPr>
          <w:rFonts w:ascii="-webkit-standard" w:hAnsi="-webkit-standard"/>
          <w:color w:val="000000"/>
        </w:rPr>
      </w:pPr>
    </w:p>
    <w:p w14:paraId="0BCAB745" w14:textId="77777777" w:rsidR="000F653D" w:rsidRDefault="000F653D" w:rsidP="0023422D">
      <w:pPr>
        <w:pStyle w:val="NormalWeb"/>
        <w:rPr>
          <w:rFonts w:ascii="-webkit-standard" w:hAnsi="-webkit-standard"/>
          <w:color w:val="000000"/>
        </w:rPr>
      </w:pPr>
    </w:p>
    <w:p w14:paraId="7AE57953" w14:textId="77777777" w:rsidR="0023422D" w:rsidRPr="000F653D" w:rsidRDefault="0023422D" w:rsidP="0023422D">
      <w:pPr>
        <w:pStyle w:val="NormalWeb"/>
        <w:rPr>
          <w:rFonts w:ascii="-webkit-standard" w:hAnsi="-webkit-standard"/>
          <w:i/>
          <w:color w:val="000000"/>
          <w:lang w:val="en-US"/>
        </w:rPr>
      </w:pPr>
      <w:r w:rsidRPr="000F653D">
        <w:rPr>
          <w:rFonts w:ascii="-webkit-standard" w:hAnsi="-webkit-standard"/>
          <w:i/>
          <w:color w:val="000000"/>
        </w:rPr>
        <w:t xml:space="preserve">Schema voor adaptatie aan klimaatverandering. </w:t>
      </w:r>
      <w:r w:rsidRPr="000F653D">
        <w:rPr>
          <w:rFonts w:ascii="-webkit-standard" w:hAnsi="-webkit-standard"/>
          <w:i/>
          <w:color w:val="000000"/>
          <w:lang w:val="en-US"/>
        </w:rPr>
        <w:t xml:space="preserve">Bron: </w:t>
      </w:r>
      <w:r w:rsidR="000F653D" w:rsidRPr="000F653D">
        <w:rPr>
          <w:rFonts w:ascii="-webkit-standard" w:hAnsi="-webkit-standard"/>
          <w:i/>
          <w:color w:val="000000"/>
          <w:lang w:val="en-US"/>
        </w:rPr>
        <w:t>Willows and Connell, UKCIP, 2014</w:t>
      </w:r>
      <w:r w:rsidRPr="000F653D">
        <w:rPr>
          <w:rFonts w:ascii="-webkit-standard" w:hAnsi="-webkit-standard"/>
          <w:i/>
          <w:color w:val="000000"/>
          <w:lang w:val="en-US"/>
        </w:rPr>
        <w:t>.</w:t>
      </w:r>
      <w:r w:rsidRPr="000F653D">
        <w:rPr>
          <w:rStyle w:val="apple-converted-space"/>
          <w:rFonts w:ascii="-webkit-standard" w:hAnsi="-webkit-standard"/>
          <w:i/>
          <w:color w:val="000000"/>
          <w:lang w:val="en-US"/>
        </w:rPr>
        <w:t> </w:t>
      </w:r>
    </w:p>
    <w:p w14:paraId="506C6C3F" w14:textId="77777777" w:rsidR="0023422D" w:rsidRPr="00EF12C1" w:rsidRDefault="0023422D" w:rsidP="0023422D">
      <w:pPr>
        <w:pStyle w:val="NormalWeb"/>
        <w:rPr>
          <w:rFonts w:ascii="-webkit-standard" w:hAnsi="-webkit-standard"/>
          <w:b/>
          <w:color w:val="000000"/>
        </w:rPr>
      </w:pPr>
      <w:r w:rsidRPr="00EF12C1">
        <w:rPr>
          <w:rFonts w:ascii="-webkit-standard" w:hAnsi="-webkit-standard"/>
          <w:b/>
          <w:color w:val="000000"/>
        </w:rPr>
        <w:t>Ecohydrologische gevolgen voor de kunstduinen</w:t>
      </w:r>
      <w:r w:rsidR="00EF12C1">
        <w:rPr>
          <w:rStyle w:val="apple-converted-space"/>
          <w:rFonts w:ascii="-webkit-standard" w:hAnsi="-webkit-standard"/>
          <w:b/>
          <w:color w:val="000000"/>
        </w:rPr>
        <w:t>:</w:t>
      </w:r>
    </w:p>
    <w:p w14:paraId="6A8199E8" w14:textId="77777777" w:rsidR="0023422D" w:rsidRDefault="00D32180" w:rsidP="0023422D">
      <w:pPr>
        <w:pStyle w:val="NormalWeb"/>
        <w:rPr>
          <w:rFonts w:ascii="-webkit-standard" w:hAnsi="-webkit-standard"/>
          <w:color w:val="000000"/>
        </w:rPr>
      </w:pPr>
      <w:r>
        <w:rPr>
          <w:rFonts w:ascii="-webkit-standard" w:hAnsi="-webkit-standard"/>
          <w:noProof/>
          <w:color w:val="000000"/>
          <w:lang w:val="en-GB" w:eastAsia="en-GB"/>
        </w:rPr>
        <w:drawing>
          <wp:anchor distT="0" distB="0" distL="114300" distR="114300" simplePos="0" relativeHeight="251688960" behindDoc="1" locked="0" layoutInCell="1" allowOverlap="1" wp14:anchorId="26F4ED56" wp14:editId="1D41B903">
            <wp:simplePos x="0" y="0"/>
            <wp:positionH relativeFrom="column">
              <wp:posOffset>3848</wp:posOffset>
            </wp:positionH>
            <wp:positionV relativeFrom="paragraph">
              <wp:posOffset>1595958</wp:posOffset>
            </wp:positionV>
            <wp:extent cx="4324574" cy="2433229"/>
            <wp:effectExtent l="0" t="0" r="0" b="5715"/>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kagen_sanddyner.jpg"/>
                    <pic:cNvPicPr/>
                  </pic:nvPicPr>
                  <pic:blipFill>
                    <a:blip r:embed="rId23">
                      <a:extLst>
                        <a:ext uri="{28A0092B-C50C-407E-A947-70E740481C1C}">
                          <a14:useLocalDpi xmlns:a14="http://schemas.microsoft.com/office/drawing/2010/main" val="0"/>
                        </a:ext>
                      </a:extLst>
                    </a:blip>
                    <a:stretch>
                      <a:fillRect/>
                    </a:stretch>
                  </pic:blipFill>
                  <pic:spPr>
                    <a:xfrm>
                      <a:off x="0" y="0"/>
                      <a:ext cx="4325909" cy="2433980"/>
                    </a:xfrm>
                    <a:prstGeom prst="rect">
                      <a:avLst/>
                    </a:prstGeom>
                  </pic:spPr>
                </pic:pic>
              </a:graphicData>
            </a:graphic>
            <wp14:sizeRelH relativeFrom="page">
              <wp14:pctWidth>0</wp14:pctWidth>
            </wp14:sizeRelH>
            <wp14:sizeRelV relativeFrom="page">
              <wp14:pctHeight>0</wp14:pctHeight>
            </wp14:sizeRelV>
          </wp:anchor>
        </w:drawing>
      </w:r>
      <w:r w:rsidR="0023422D">
        <w:rPr>
          <w:rFonts w:ascii="-webkit-standard" w:hAnsi="-webkit-standard"/>
          <w:color w:val="000000"/>
        </w:rPr>
        <w:t>Het weer in de kuststrook wijk af van de rest van Nederland: de zon schijnt langer, het waait harder en er is meer verdamping. Je zou verwachten dat je klimatologische verandering in de duinen dus anders uitpakt dan in de rest van Nederland, maar dit blijkt na onderzoek van J. Witte niet zo te zijn. De zomer worden ook hier droger, en de winters natter wat invloed gaat hebben op de vegetatie in het duingebied. De droogte van de zomer zal zorgen voor meer kale grond in die duinen, wat kan leiden tot het verwaaien van delen van de duinen. Wel zorgen de natte winters er voor dat het grondwater in het duingebied wat zal stijgen. (Witte, 2008)</w:t>
      </w:r>
      <w:r w:rsidR="0023422D">
        <w:rPr>
          <w:rStyle w:val="apple-converted-space"/>
          <w:rFonts w:ascii="-webkit-standard" w:hAnsi="-webkit-standard"/>
          <w:color w:val="000000"/>
        </w:rPr>
        <w:t> </w:t>
      </w:r>
    </w:p>
    <w:p w14:paraId="08FA3E23" w14:textId="77777777" w:rsidR="00EF12C1" w:rsidRDefault="00EF12C1" w:rsidP="0023422D">
      <w:pPr>
        <w:pStyle w:val="NormalWeb"/>
        <w:rPr>
          <w:rFonts w:ascii="-webkit-standard" w:hAnsi="-webkit-standard"/>
          <w:color w:val="000000"/>
        </w:rPr>
      </w:pPr>
    </w:p>
    <w:p w14:paraId="032E8AED" w14:textId="77777777" w:rsidR="00EF12C1" w:rsidRDefault="00EF12C1" w:rsidP="0023422D">
      <w:pPr>
        <w:pStyle w:val="NormalWeb"/>
        <w:rPr>
          <w:rFonts w:ascii="-webkit-standard" w:hAnsi="-webkit-standard"/>
          <w:color w:val="000000"/>
        </w:rPr>
      </w:pPr>
    </w:p>
    <w:p w14:paraId="2B946125" w14:textId="77777777" w:rsidR="00EF12C1" w:rsidRDefault="00EF12C1" w:rsidP="0023422D">
      <w:pPr>
        <w:pStyle w:val="NormalWeb"/>
        <w:rPr>
          <w:rFonts w:ascii="-webkit-standard" w:hAnsi="-webkit-standard"/>
          <w:color w:val="000000"/>
        </w:rPr>
      </w:pPr>
    </w:p>
    <w:p w14:paraId="765F8103" w14:textId="77777777" w:rsidR="00EF12C1" w:rsidRDefault="00EF12C1" w:rsidP="0023422D">
      <w:pPr>
        <w:pStyle w:val="NormalWeb"/>
        <w:rPr>
          <w:rFonts w:ascii="-webkit-standard" w:hAnsi="-webkit-standard"/>
          <w:color w:val="000000"/>
        </w:rPr>
      </w:pPr>
    </w:p>
    <w:p w14:paraId="48E54640" w14:textId="77777777" w:rsidR="00EF12C1" w:rsidRDefault="00EF12C1" w:rsidP="0023422D">
      <w:pPr>
        <w:pStyle w:val="NormalWeb"/>
        <w:rPr>
          <w:rFonts w:ascii="-webkit-standard" w:hAnsi="-webkit-standard"/>
          <w:color w:val="000000"/>
        </w:rPr>
      </w:pPr>
    </w:p>
    <w:p w14:paraId="1EC4F053" w14:textId="77777777" w:rsidR="00EF12C1" w:rsidRDefault="00EF12C1" w:rsidP="0023422D">
      <w:pPr>
        <w:pStyle w:val="NormalWeb"/>
        <w:rPr>
          <w:rFonts w:ascii="-webkit-standard" w:hAnsi="-webkit-standard"/>
          <w:color w:val="000000"/>
        </w:rPr>
      </w:pPr>
    </w:p>
    <w:p w14:paraId="04446949" w14:textId="77777777" w:rsidR="00EF12C1" w:rsidRDefault="00EF12C1" w:rsidP="0023422D">
      <w:pPr>
        <w:pStyle w:val="NormalWeb"/>
        <w:rPr>
          <w:rFonts w:ascii="-webkit-standard" w:hAnsi="-webkit-standard"/>
          <w:color w:val="000000"/>
        </w:rPr>
      </w:pPr>
    </w:p>
    <w:p w14:paraId="4F87D3C9" w14:textId="77777777" w:rsidR="0023422D" w:rsidRPr="00EF12C1" w:rsidRDefault="0023422D" w:rsidP="0023422D">
      <w:pPr>
        <w:pStyle w:val="NormalWeb"/>
        <w:rPr>
          <w:rFonts w:ascii="-webkit-standard" w:hAnsi="-webkit-standard"/>
          <w:i/>
          <w:color w:val="000000"/>
        </w:rPr>
      </w:pPr>
      <w:r w:rsidRPr="00EF12C1">
        <w:rPr>
          <w:rFonts w:ascii="-webkit-standard" w:hAnsi="-webkit-standard"/>
          <w:i/>
          <w:color w:val="000000"/>
        </w:rPr>
        <w:t>de duinen van het Deense eilandje Aanholt als referentiebeeld van de het Nederlandse kustgebied onder een warmer en droger klimaat. (Sparrius, onbekend)</w:t>
      </w:r>
      <w:r w:rsidRPr="00EF12C1">
        <w:rPr>
          <w:rStyle w:val="apple-converted-space"/>
          <w:rFonts w:ascii="-webkit-standard" w:hAnsi="-webkit-standard"/>
          <w:i/>
          <w:color w:val="000000"/>
        </w:rPr>
        <w:t> </w:t>
      </w:r>
    </w:p>
    <w:p w14:paraId="28D49DB0" w14:textId="77777777" w:rsidR="00EF12C1" w:rsidRDefault="00EF12C1" w:rsidP="0023422D">
      <w:pPr>
        <w:pStyle w:val="NormalWeb"/>
        <w:rPr>
          <w:rFonts w:ascii="-webkit-standard" w:hAnsi="-webkit-standard"/>
          <w:color w:val="000000"/>
        </w:rPr>
      </w:pPr>
    </w:p>
    <w:p w14:paraId="7FB23057" w14:textId="77777777" w:rsidR="0023422D" w:rsidRPr="00EF12C1" w:rsidRDefault="0023422D" w:rsidP="0023422D">
      <w:pPr>
        <w:pStyle w:val="NormalWeb"/>
        <w:rPr>
          <w:rFonts w:ascii="-webkit-standard" w:hAnsi="-webkit-standard"/>
          <w:b/>
          <w:color w:val="000000"/>
        </w:rPr>
      </w:pPr>
      <w:r w:rsidRPr="00EF12C1">
        <w:rPr>
          <w:rFonts w:ascii="-webkit-standard" w:hAnsi="-webkit-standard"/>
          <w:b/>
          <w:color w:val="000000"/>
        </w:rPr>
        <w:lastRenderedPageBreak/>
        <w:t>Maas en Rijn</w:t>
      </w:r>
      <w:r w:rsidR="00EF12C1">
        <w:rPr>
          <w:rStyle w:val="apple-converted-space"/>
          <w:rFonts w:ascii="-webkit-standard" w:hAnsi="-webkit-standard"/>
          <w:b/>
          <w:color w:val="000000"/>
        </w:rPr>
        <w:t>:</w:t>
      </w:r>
    </w:p>
    <w:p w14:paraId="71F57DC7" w14:textId="77777777" w:rsidR="0023422D" w:rsidRDefault="0023422D" w:rsidP="0023422D">
      <w:pPr>
        <w:pStyle w:val="NormalWeb"/>
        <w:rPr>
          <w:rFonts w:ascii="-webkit-standard" w:hAnsi="-webkit-standard"/>
          <w:color w:val="000000"/>
        </w:rPr>
      </w:pPr>
      <w:r>
        <w:rPr>
          <w:rFonts w:ascii="-webkit-standard" w:hAnsi="-webkit-standard"/>
          <w:color w:val="000000"/>
        </w:rPr>
        <w:t>In Nederland en West-Europa zal het natter en warmen worden van het klimaat zorgen voor een grotere hoeveelheid water die de Rijn en Maas moet afvoeren (zie figuur 4). De Rijn zal dit als regen- en smeltwaterrivier vooral in het voorjaar en in de winter merken. Dit komt omdat het warmere klimaat zal zorgen voor meer smeltwater en er zal bovendien meer neerslag vallen in de vorm van regen in plaats van sneeuw. De Maas zal als regenrivier vooral in het voorjaar de gevolgen merken door toename van neerslag. Beide rivieren zullen last krijgen van een hogeren piekafvoer die kan zorgen voor overstromingen wanneer er een periode is met hevige neerslag, er een grote toevoer is van smeltwater, of de bodem het water niet meer op kan slaan</w:t>
      </w:r>
      <w:r w:rsidR="00EF12C1">
        <w:rPr>
          <w:rFonts w:ascii="-webkit-standard" w:hAnsi="-webkit-standard"/>
          <w:color w:val="000000"/>
        </w:rPr>
        <w:t>.</w:t>
      </w:r>
      <w:r w:rsidR="00EF12C1">
        <w:rPr>
          <w:rFonts w:ascii="-webkit-standard" w:hAnsi="-webkit-standard"/>
          <w:noProof/>
          <w:color w:val="000000"/>
          <w:lang w:val="en-GB" w:eastAsia="en-GB"/>
        </w:rPr>
        <w:drawing>
          <wp:inline distT="0" distB="0" distL="0" distR="0" wp14:anchorId="7D63677A" wp14:editId="6985A6C8">
            <wp:extent cx="5756910" cy="264414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emiddelde Rijnafvoer.jpg"/>
                    <pic:cNvPicPr/>
                  </pic:nvPicPr>
                  <pic:blipFill>
                    <a:blip r:embed="rId24">
                      <a:extLst>
                        <a:ext uri="{28A0092B-C50C-407E-A947-70E740481C1C}">
                          <a14:useLocalDpi xmlns:a14="http://schemas.microsoft.com/office/drawing/2010/main" val="0"/>
                        </a:ext>
                      </a:extLst>
                    </a:blip>
                    <a:stretch>
                      <a:fillRect/>
                    </a:stretch>
                  </pic:blipFill>
                  <pic:spPr>
                    <a:xfrm>
                      <a:off x="0" y="0"/>
                      <a:ext cx="5756910" cy="2644140"/>
                    </a:xfrm>
                    <a:prstGeom prst="rect">
                      <a:avLst/>
                    </a:prstGeom>
                  </pic:spPr>
                </pic:pic>
              </a:graphicData>
            </a:graphic>
          </wp:inline>
        </w:drawing>
      </w:r>
    </w:p>
    <w:p w14:paraId="71E72504" w14:textId="77777777" w:rsidR="0023422D" w:rsidRPr="00EF12C1" w:rsidRDefault="00EF12C1" w:rsidP="0023422D">
      <w:pPr>
        <w:pStyle w:val="NormalWeb"/>
        <w:rPr>
          <w:rFonts w:ascii="-webkit-standard" w:hAnsi="-webkit-standard"/>
          <w:i/>
          <w:color w:val="000000"/>
        </w:rPr>
      </w:pPr>
      <w:r w:rsidRPr="00EF12C1">
        <w:rPr>
          <w:rFonts w:ascii="-webkit-standard" w:hAnsi="-webkit-standard"/>
          <w:i/>
          <w:color w:val="000000"/>
        </w:rPr>
        <w:t>De verwachte</w:t>
      </w:r>
      <w:r w:rsidR="0023422D" w:rsidRPr="00EF12C1">
        <w:rPr>
          <w:rFonts w:ascii="-webkit-standard" w:hAnsi="-webkit-standard"/>
          <w:i/>
          <w:color w:val="000000"/>
        </w:rPr>
        <w:t xml:space="preserve"> afv</w:t>
      </w:r>
      <w:r w:rsidRPr="00EF12C1">
        <w:rPr>
          <w:rFonts w:ascii="-webkit-standard" w:hAnsi="-webkit-standard"/>
          <w:i/>
          <w:color w:val="000000"/>
        </w:rPr>
        <w:t>oer van Rijn en Maas van 1901-2016</w:t>
      </w:r>
      <w:r w:rsidR="0023422D" w:rsidRPr="00EF12C1">
        <w:rPr>
          <w:rFonts w:ascii="-webkit-standard" w:hAnsi="-webkit-standard"/>
          <w:i/>
          <w:color w:val="000000"/>
        </w:rPr>
        <w:t>. Bron: ? (Janssen, M., Dieleman, E., Kroeze, B. and Heck, M. (2010))</w:t>
      </w:r>
      <w:r w:rsidR="0023422D" w:rsidRPr="00EF12C1">
        <w:rPr>
          <w:rStyle w:val="apple-converted-space"/>
          <w:rFonts w:ascii="-webkit-standard" w:hAnsi="-webkit-standard"/>
          <w:i/>
          <w:color w:val="000000"/>
        </w:rPr>
        <w:t> </w:t>
      </w:r>
    </w:p>
    <w:p w14:paraId="4B83EFAE" w14:textId="77777777" w:rsidR="0023422D" w:rsidRPr="00EF12C1" w:rsidRDefault="0023422D" w:rsidP="0023422D">
      <w:pPr>
        <w:pStyle w:val="NormalWeb"/>
        <w:rPr>
          <w:rFonts w:ascii="-webkit-standard" w:hAnsi="-webkit-standard"/>
          <w:b/>
          <w:color w:val="000000"/>
        </w:rPr>
      </w:pPr>
      <w:r w:rsidRPr="00EF12C1">
        <w:rPr>
          <w:rFonts w:ascii="-webkit-standard" w:hAnsi="-webkit-standard"/>
          <w:b/>
          <w:color w:val="000000"/>
        </w:rPr>
        <w:t>Dynamisch handhaven van de kustverdediging</w:t>
      </w:r>
      <w:r w:rsidR="00EF12C1" w:rsidRPr="00EF12C1">
        <w:rPr>
          <w:rStyle w:val="apple-converted-space"/>
          <w:rFonts w:ascii="-webkit-standard" w:hAnsi="-webkit-standard"/>
          <w:b/>
          <w:color w:val="000000"/>
        </w:rPr>
        <w:t>:</w:t>
      </w:r>
    </w:p>
    <w:p w14:paraId="1F8ECF56" w14:textId="77777777" w:rsidR="0023422D" w:rsidRDefault="0023422D" w:rsidP="0023422D">
      <w:pPr>
        <w:pStyle w:val="NormalWeb"/>
        <w:rPr>
          <w:rFonts w:ascii="-webkit-standard" w:hAnsi="-webkit-standard"/>
          <w:color w:val="000000"/>
        </w:rPr>
      </w:pPr>
      <w:r>
        <w:rPr>
          <w:rFonts w:ascii="-webkit-standard" w:hAnsi="-webkit-standard"/>
          <w:color w:val="000000"/>
        </w:rPr>
        <w:t>Klimaatverandering vormt een gevaar voor de kustverdediging van Nederland die veiligheid biedt aan miljoenen mensen. Er zijn een aantal zwakkere plekken in de kustlijn die verbetert moeten worden om er voor te zorgen dat de kustverdediging naar behoren functioneert. De stijging van de gemiddelde temperatuur zal namelijk zorgen voor meer stormen en stijging van de zeespiegel, wat de kustverdediging mogelijk niet aankan. Daarnaast gaat, zoals hierboven omschreven, klimaatverandering ook zorgen voor verwaaiing van delen van de duinen.</w:t>
      </w:r>
      <w:r>
        <w:rPr>
          <w:rStyle w:val="apple-converted-space"/>
          <w:rFonts w:ascii="-webkit-standard" w:hAnsi="-webkit-standard"/>
          <w:color w:val="000000"/>
        </w:rPr>
        <w:t> </w:t>
      </w:r>
    </w:p>
    <w:p w14:paraId="44B4EA03" w14:textId="77777777" w:rsidR="00FE176E" w:rsidRDefault="0023422D" w:rsidP="000D2CBB">
      <w:pPr>
        <w:pStyle w:val="NormalWeb"/>
        <w:rPr>
          <w:rFonts w:ascii="-webkit-standard" w:hAnsi="-webkit-standard"/>
          <w:color w:val="000000"/>
        </w:rPr>
      </w:pPr>
      <w:r>
        <w:rPr>
          <w:rFonts w:ascii="-webkit-standard" w:hAnsi="-webkit-standard"/>
          <w:color w:val="000000"/>
        </w:rPr>
        <w:t>De overheid probeert dit te voorkomen door zandsuppletie (zie figuur 2) toe te passen aan de zachte kusten, waarbij zand opgespoten wordt op het strand of de vooroever. Het zand zal zich verspreiden en op een natuurlijke manier helpen bij het kustherstel en op deze manier is er sprake van dynamisch handhaven van de kustlijn. Hierbij is het belangrijk dat de basiskustlijn, die op 1 januari 1990 is vastgesteld, behouden wordt.</w:t>
      </w:r>
      <w:r>
        <w:rPr>
          <w:rStyle w:val="apple-converted-space"/>
          <w:rFonts w:ascii="-webkit-standard" w:hAnsi="-webkit-standard"/>
          <w:color w:val="000000"/>
        </w:rPr>
        <w:t> </w:t>
      </w:r>
    </w:p>
    <w:p w14:paraId="6B8251C6" w14:textId="77777777" w:rsidR="00EF12C1" w:rsidRDefault="00EF12C1" w:rsidP="000D2CBB">
      <w:pPr>
        <w:pStyle w:val="NormalWeb"/>
        <w:rPr>
          <w:rFonts w:ascii="-webkit-standard" w:hAnsi="-webkit-standard"/>
          <w:color w:val="000000"/>
        </w:rPr>
      </w:pPr>
    </w:p>
    <w:p w14:paraId="01880D39" w14:textId="77777777" w:rsidR="00EF12C1" w:rsidRDefault="00EF12C1" w:rsidP="000D2CBB">
      <w:pPr>
        <w:pStyle w:val="NormalWeb"/>
        <w:rPr>
          <w:rFonts w:ascii="-webkit-standard" w:hAnsi="-webkit-standard"/>
          <w:color w:val="000000"/>
        </w:rPr>
      </w:pPr>
    </w:p>
    <w:p w14:paraId="5B6FF396" w14:textId="77777777" w:rsidR="002C1180" w:rsidRDefault="0076209F" w:rsidP="002C1180">
      <w:pPr>
        <w:rPr>
          <w:i/>
          <w:sz w:val="40"/>
          <w:szCs w:val="40"/>
        </w:rPr>
      </w:pPr>
      <w:r>
        <w:rPr>
          <w:i/>
          <w:sz w:val="40"/>
          <w:szCs w:val="40"/>
        </w:rPr>
        <w:lastRenderedPageBreak/>
        <w:t>1D; Maatregelen wereldwijd</w:t>
      </w:r>
    </w:p>
    <w:p w14:paraId="70E09DF4" w14:textId="77777777" w:rsidR="0076209F" w:rsidRDefault="002C1180" w:rsidP="002C1180">
      <w:pPr>
        <w:pStyle w:val="NormalWeb"/>
        <w:rPr>
          <w:rFonts w:ascii="-webkit-standard" w:hAnsi="-webkit-standard"/>
          <w:color w:val="000000"/>
        </w:rPr>
      </w:pPr>
      <w:r>
        <w:rPr>
          <w:rFonts w:ascii="-webkit-standard" w:hAnsi="-webkit-standard"/>
          <w:color w:val="000000"/>
        </w:rPr>
        <w:t>In het boek ‘klimaatverandering &amp; klimaat’ wordt beschreven dat er vijf schakels zijn die het milieu verstoren die op elkaar aansluiten, hierop kunnen maatregelen genomen worden en kan dus ook opgedeeld worden in vijf groepen. Dat zijn maatregelen die worden besproken grijpen in op;</w:t>
      </w:r>
      <w:r>
        <w:rPr>
          <w:rStyle w:val="apple-converted-space"/>
          <w:rFonts w:ascii="-webkit-standard" w:hAnsi="-webkit-standard"/>
          <w:color w:val="000000"/>
        </w:rPr>
        <w:t> </w:t>
      </w:r>
    </w:p>
    <w:p w14:paraId="7418847C" w14:textId="77777777" w:rsidR="0076209F" w:rsidRDefault="002C1180" w:rsidP="0076209F">
      <w:pPr>
        <w:pStyle w:val="NormalWeb"/>
        <w:numPr>
          <w:ilvl w:val="0"/>
          <w:numId w:val="5"/>
        </w:numPr>
        <w:rPr>
          <w:rFonts w:ascii="-webkit-standard" w:hAnsi="-webkit-standard"/>
          <w:color w:val="000000"/>
        </w:rPr>
      </w:pPr>
      <w:r>
        <w:rPr>
          <w:rFonts w:ascii="-webkit-standard" w:hAnsi="-webkit-standard"/>
          <w:color w:val="000000"/>
        </w:rPr>
        <w:t>Waarden, voorkeuren en gewoonten In het boek ook genoemd als ‘sociale innovatie’. Bij deze maatregel is vooral het milieubewust worden van de mens belangrijk en de wil om aan te passen.</w:t>
      </w:r>
      <w:r>
        <w:rPr>
          <w:rStyle w:val="apple-converted-space"/>
          <w:rFonts w:ascii="-webkit-standard" w:hAnsi="-webkit-standard"/>
          <w:color w:val="000000"/>
        </w:rPr>
        <w:t> </w:t>
      </w:r>
    </w:p>
    <w:p w14:paraId="6B9F8A25" w14:textId="77777777" w:rsidR="0076209F" w:rsidRDefault="002C1180" w:rsidP="0076209F">
      <w:pPr>
        <w:pStyle w:val="NormalWeb"/>
        <w:numPr>
          <w:ilvl w:val="0"/>
          <w:numId w:val="5"/>
        </w:numPr>
        <w:rPr>
          <w:rFonts w:ascii="-webkit-standard" w:hAnsi="-webkit-standard"/>
          <w:color w:val="000000"/>
        </w:rPr>
      </w:pPr>
      <w:r w:rsidRPr="0076209F">
        <w:rPr>
          <w:rFonts w:ascii="-webkit-standard" w:hAnsi="-webkit-standard"/>
          <w:color w:val="000000"/>
        </w:rPr>
        <w:t>Bevolkingsgroei, economische ontwikkeling, maatschappelijke activiteiten en emissies Door afname van bevolking en/of gemiddelde productie en consumptie per hoofd van de bevolking, zal de vervuiling op aarde minder worden. Dit maatregel zal in de praktijk moeilijk toe te passen zijn, omdat de bevolking toe blijft nemen en mensen blijven streven naar zoveel mogelijk luxe en welvaart.</w:t>
      </w:r>
      <w:r w:rsidRPr="0076209F">
        <w:rPr>
          <w:rStyle w:val="apple-converted-space"/>
          <w:rFonts w:ascii="-webkit-standard" w:hAnsi="-webkit-standard"/>
          <w:color w:val="000000"/>
        </w:rPr>
        <w:t> </w:t>
      </w:r>
    </w:p>
    <w:p w14:paraId="6283AC71" w14:textId="77777777" w:rsidR="0076209F" w:rsidRDefault="002C1180" w:rsidP="0076209F">
      <w:pPr>
        <w:pStyle w:val="NormalWeb"/>
        <w:numPr>
          <w:ilvl w:val="0"/>
          <w:numId w:val="5"/>
        </w:numPr>
        <w:rPr>
          <w:rFonts w:ascii="-webkit-standard" w:hAnsi="-webkit-standard"/>
          <w:color w:val="000000"/>
        </w:rPr>
      </w:pPr>
      <w:r w:rsidRPr="0076209F">
        <w:rPr>
          <w:rFonts w:ascii="-webkit-standard" w:hAnsi="-webkit-standard"/>
          <w:color w:val="000000"/>
        </w:rPr>
        <w:t>De broeikasgasemissies nadat ze zijn ontstaan CO2 uitstoot verminderen door alternatieve technologieën (zoals duurzame energie) toe te passen of energieverbruik te verminderen.</w:t>
      </w:r>
      <w:r w:rsidRPr="0076209F">
        <w:rPr>
          <w:rStyle w:val="apple-converted-space"/>
          <w:rFonts w:ascii="-webkit-standard" w:hAnsi="-webkit-standard"/>
          <w:color w:val="000000"/>
        </w:rPr>
        <w:t> </w:t>
      </w:r>
    </w:p>
    <w:p w14:paraId="707B66C1" w14:textId="77777777" w:rsidR="0076209F" w:rsidRDefault="002C1180" w:rsidP="0076209F">
      <w:pPr>
        <w:pStyle w:val="NormalWeb"/>
        <w:numPr>
          <w:ilvl w:val="0"/>
          <w:numId w:val="5"/>
        </w:numPr>
        <w:rPr>
          <w:rFonts w:ascii="-webkit-standard" w:hAnsi="-webkit-standard"/>
          <w:color w:val="000000"/>
        </w:rPr>
      </w:pPr>
      <w:r w:rsidRPr="0076209F">
        <w:rPr>
          <w:rFonts w:ascii="-webkit-standard" w:hAnsi="-webkit-standard"/>
          <w:color w:val="000000"/>
        </w:rPr>
        <w:t>De concentraties van broeikasgassen Ook wel ‘Geo-engineering’ genoemd.</w:t>
      </w:r>
      <w:r w:rsidRPr="0076209F">
        <w:rPr>
          <w:rStyle w:val="apple-converted-space"/>
          <w:rFonts w:ascii="-webkit-standard" w:hAnsi="-webkit-standard"/>
          <w:color w:val="000000"/>
        </w:rPr>
        <w:t> </w:t>
      </w:r>
      <w:r w:rsidR="0076209F" w:rsidRPr="0076209F">
        <w:rPr>
          <w:rFonts w:ascii="-webkit-standard" w:hAnsi="-webkit-standard"/>
          <w:color w:val="000000"/>
        </w:rPr>
        <w:br/>
      </w:r>
      <w:r w:rsidRPr="0076209F">
        <w:rPr>
          <w:rFonts w:ascii="-webkit-standard" w:hAnsi="-webkit-standard"/>
          <w:color w:val="000000"/>
        </w:rPr>
        <w:t xml:space="preserve">De toenemende impact van klimaatverandering </w:t>
      </w:r>
    </w:p>
    <w:p w14:paraId="4921F60B" w14:textId="77777777" w:rsidR="002C1180" w:rsidRPr="0076209F" w:rsidRDefault="002C1180" w:rsidP="0076209F">
      <w:pPr>
        <w:pStyle w:val="NormalWeb"/>
        <w:numPr>
          <w:ilvl w:val="0"/>
          <w:numId w:val="5"/>
        </w:numPr>
        <w:rPr>
          <w:rFonts w:ascii="-webkit-standard" w:hAnsi="-webkit-standard"/>
          <w:color w:val="000000"/>
        </w:rPr>
      </w:pPr>
      <w:r w:rsidRPr="0076209F">
        <w:rPr>
          <w:rFonts w:ascii="-webkit-standard" w:hAnsi="-webkit-standard"/>
          <w:color w:val="000000"/>
        </w:rPr>
        <w:t>Menselijk aanpassen aan klimaatverandering. Denk hierbij aan aanleggen van dijken en zorgen voor goede verwarmingen en/of koelingsystemen.</w:t>
      </w:r>
      <w:r w:rsidRPr="0076209F">
        <w:rPr>
          <w:rStyle w:val="apple-converted-space"/>
          <w:rFonts w:ascii="-webkit-standard" w:hAnsi="-webkit-standard"/>
          <w:color w:val="000000"/>
        </w:rPr>
        <w:t> </w:t>
      </w:r>
    </w:p>
    <w:p w14:paraId="36E8EE9F" w14:textId="77777777" w:rsidR="002C1180" w:rsidRDefault="002C1180" w:rsidP="002C1180">
      <w:pPr>
        <w:pStyle w:val="NormalWeb"/>
        <w:rPr>
          <w:rFonts w:ascii="-webkit-standard" w:hAnsi="-webkit-standard"/>
          <w:color w:val="000000"/>
        </w:rPr>
      </w:pPr>
      <w:r>
        <w:rPr>
          <w:rFonts w:ascii="-webkit-standard" w:hAnsi="-webkit-standard"/>
          <w:color w:val="000000"/>
        </w:rPr>
        <w:t>In het boek ‘Wereldwijs’ staat vermeld dat de mogelijk negatieve gevolgen van de klimaatveranderingen ervoor gezorgd hebben dat in 1988 het IPCC opgericht werd. Dit internationaal onderzoeksorgaan moet op wetenschappelijke manier verklaren wat het klimaatprobleem is en wat de natuurlijke gevolgen zijn.</w:t>
      </w:r>
      <w:r>
        <w:rPr>
          <w:rStyle w:val="apple-converted-space"/>
          <w:rFonts w:ascii="-webkit-standard" w:hAnsi="-webkit-standard"/>
          <w:color w:val="000000"/>
        </w:rPr>
        <w:t> </w:t>
      </w:r>
    </w:p>
    <w:p w14:paraId="21170F72" w14:textId="77777777" w:rsidR="002C1180" w:rsidRDefault="002C1180" w:rsidP="002C1180">
      <w:pPr>
        <w:pStyle w:val="NormalWeb"/>
        <w:rPr>
          <w:rFonts w:ascii="-webkit-standard" w:hAnsi="-webkit-standard"/>
          <w:color w:val="000000"/>
        </w:rPr>
      </w:pPr>
      <w:r>
        <w:rPr>
          <w:rFonts w:ascii="-webkit-standard" w:hAnsi="-webkit-standard"/>
          <w:color w:val="000000"/>
        </w:rPr>
        <w:t>Het IPCC doet zelf geen onderzoek, maar brengt alleen rapport uit. Alleen publicaties van wetenschappers worden gebruikt en politici maken geen deel uit binnen de organisatie.</w:t>
      </w:r>
      <w:r>
        <w:rPr>
          <w:rStyle w:val="apple-converted-space"/>
          <w:rFonts w:ascii="-webkit-standard" w:hAnsi="-webkit-standard"/>
          <w:color w:val="000000"/>
        </w:rPr>
        <w:t> </w:t>
      </w:r>
    </w:p>
    <w:p w14:paraId="0CB85F69" w14:textId="77777777" w:rsidR="0076209F" w:rsidRDefault="002C1180" w:rsidP="002C1180">
      <w:pPr>
        <w:pStyle w:val="NormalWeb"/>
        <w:rPr>
          <w:rFonts w:ascii="-webkit-standard" w:hAnsi="-webkit-standard"/>
          <w:color w:val="000000"/>
        </w:rPr>
      </w:pPr>
      <w:r>
        <w:rPr>
          <w:rFonts w:ascii="-webkit-standard" w:hAnsi="-webkit-standard"/>
          <w:color w:val="000000"/>
        </w:rPr>
        <w:t>Binnen het IPCC zijn drie werkgroepen opgericht;</w:t>
      </w:r>
      <w:r>
        <w:rPr>
          <w:rStyle w:val="apple-converted-space"/>
          <w:rFonts w:ascii="-webkit-standard" w:hAnsi="-webkit-standard"/>
          <w:color w:val="000000"/>
        </w:rPr>
        <w:t> </w:t>
      </w:r>
    </w:p>
    <w:p w14:paraId="1830EE34" w14:textId="77777777" w:rsidR="0076209F" w:rsidRDefault="002C1180" w:rsidP="0076209F">
      <w:pPr>
        <w:pStyle w:val="NormalWeb"/>
        <w:numPr>
          <w:ilvl w:val="0"/>
          <w:numId w:val="6"/>
        </w:numPr>
        <w:rPr>
          <w:rFonts w:ascii="-webkit-standard" w:hAnsi="-webkit-standard"/>
          <w:color w:val="000000"/>
        </w:rPr>
      </w:pPr>
      <w:r>
        <w:rPr>
          <w:rFonts w:ascii="-webkit-standard" w:hAnsi="-webkit-standard"/>
          <w:color w:val="000000"/>
        </w:rPr>
        <w:t>Verzamelen wetenschappelijke kennis over het klimaat in verleden, heden en toekomst</w:t>
      </w:r>
      <w:r>
        <w:rPr>
          <w:rStyle w:val="apple-converted-space"/>
          <w:rFonts w:ascii="-webkit-standard" w:hAnsi="-webkit-standard"/>
          <w:color w:val="000000"/>
        </w:rPr>
        <w:t> </w:t>
      </w:r>
    </w:p>
    <w:p w14:paraId="282EF711" w14:textId="77777777" w:rsidR="0076209F" w:rsidRDefault="002C1180" w:rsidP="0076209F">
      <w:pPr>
        <w:pStyle w:val="NormalWeb"/>
        <w:numPr>
          <w:ilvl w:val="0"/>
          <w:numId w:val="6"/>
        </w:numPr>
        <w:rPr>
          <w:rFonts w:ascii="-webkit-standard" w:hAnsi="-webkit-standard"/>
          <w:color w:val="000000"/>
        </w:rPr>
      </w:pPr>
      <w:r>
        <w:rPr>
          <w:rFonts w:ascii="-webkit-standard" w:hAnsi="-webkit-standard"/>
          <w:color w:val="000000"/>
        </w:rPr>
        <w:t>Inventariseren wat de gevolgen zijn voor de maatschappij en (eventuele) mogelijkheden tot aanpassing</w:t>
      </w:r>
      <w:r>
        <w:rPr>
          <w:rStyle w:val="apple-converted-space"/>
          <w:rFonts w:ascii="-webkit-standard" w:hAnsi="-webkit-standard"/>
          <w:color w:val="000000"/>
        </w:rPr>
        <w:t> </w:t>
      </w:r>
    </w:p>
    <w:p w14:paraId="2CC9072B" w14:textId="77777777" w:rsidR="002C1180" w:rsidRDefault="002C1180" w:rsidP="0076209F">
      <w:pPr>
        <w:pStyle w:val="NormalWeb"/>
        <w:numPr>
          <w:ilvl w:val="0"/>
          <w:numId w:val="6"/>
        </w:numPr>
        <w:rPr>
          <w:rFonts w:ascii="-webkit-standard" w:hAnsi="-webkit-standard"/>
          <w:color w:val="000000"/>
        </w:rPr>
      </w:pPr>
      <w:r>
        <w:rPr>
          <w:rFonts w:ascii="-webkit-standard" w:hAnsi="-webkit-standard"/>
          <w:color w:val="000000"/>
        </w:rPr>
        <w:t>Bedenken hoe de uitstoot van broeikasgassen kan worden verminderd</w:t>
      </w:r>
      <w:r>
        <w:rPr>
          <w:rStyle w:val="apple-converted-space"/>
          <w:rFonts w:ascii="-webkit-standard" w:hAnsi="-webkit-standard"/>
          <w:color w:val="000000"/>
        </w:rPr>
        <w:t> </w:t>
      </w:r>
    </w:p>
    <w:p w14:paraId="3724B4BE" w14:textId="77777777" w:rsidR="002C1180" w:rsidRDefault="002C1180" w:rsidP="002C1180">
      <w:pPr>
        <w:pStyle w:val="NormalWeb"/>
        <w:rPr>
          <w:rFonts w:ascii="-webkit-standard" w:hAnsi="-webkit-standard"/>
          <w:color w:val="000000"/>
        </w:rPr>
      </w:pPr>
      <w:r>
        <w:rPr>
          <w:rFonts w:ascii="-webkit-standard" w:hAnsi="-webkit-standard"/>
          <w:color w:val="000000"/>
        </w:rPr>
        <w:t>Vanaf 1995 wordt jaarlijks een klimaatconferentie gehouden door de Verenigde Naties. De bekendste en tot nu toe meest belangrijke conferentie werd gehouden in 1997, waar het Kyoto Protocol werd opgesteld.</w:t>
      </w:r>
      <w:r>
        <w:rPr>
          <w:rStyle w:val="apple-converted-space"/>
          <w:rFonts w:ascii="-webkit-standard" w:hAnsi="-webkit-standard"/>
          <w:color w:val="000000"/>
        </w:rPr>
        <w:t> </w:t>
      </w:r>
    </w:p>
    <w:p w14:paraId="1636B8BD" w14:textId="77777777" w:rsidR="002C1180" w:rsidRDefault="002C1180" w:rsidP="002C1180">
      <w:pPr>
        <w:pStyle w:val="NormalWeb"/>
        <w:rPr>
          <w:rFonts w:ascii="-webkit-standard" w:hAnsi="-webkit-standard"/>
          <w:color w:val="000000"/>
        </w:rPr>
      </w:pPr>
      <w:r>
        <w:rPr>
          <w:rFonts w:ascii="-webkit-standard" w:hAnsi="-webkit-standard"/>
          <w:color w:val="000000"/>
        </w:rPr>
        <w:t>In het protocol werd afgesproken dat in de periode 2008-2012 de uitstoot van broeikasgassen ten opzichte van 1990 met 5,2 procent omlaag moet. Ook werd er een plafond van uitstoot afgesproken (18.091 megaton CO2-equivalenten).</w:t>
      </w:r>
    </w:p>
    <w:p w14:paraId="4C59EAB9" w14:textId="77777777" w:rsidR="002C1180" w:rsidRDefault="002C1180" w:rsidP="002C1180">
      <w:pPr>
        <w:pStyle w:val="NormalWeb"/>
        <w:rPr>
          <w:rFonts w:ascii="-webkit-standard" w:hAnsi="-webkit-standard"/>
          <w:color w:val="000000"/>
        </w:rPr>
      </w:pPr>
      <w:r>
        <w:rPr>
          <w:rFonts w:ascii="-webkit-standard" w:hAnsi="-webkit-standard"/>
          <w:noProof/>
          <w:color w:val="000000"/>
          <w:lang w:val="en-GB" w:eastAsia="en-GB"/>
        </w:rPr>
        <w:lastRenderedPageBreak/>
        <w:drawing>
          <wp:anchor distT="0" distB="0" distL="114300" distR="114300" simplePos="0" relativeHeight="251689984" behindDoc="1" locked="0" layoutInCell="1" allowOverlap="1" wp14:anchorId="475C4369" wp14:editId="3992FD8B">
            <wp:simplePos x="0" y="0"/>
            <wp:positionH relativeFrom="column">
              <wp:posOffset>-79766</wp:posOffset>
            </wp:positionH>
            <wp:positionV relativeFrom="paragraph">
              <wp:posOffset>18024</wp:posOffset>
            </wp:positionV>
            <wp:extent cx="5896610" cy="3678555"/>
            <wp:effectExtent l="0" t="0" r="0" b="4445"/>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okke-en-Sukke-maken-zich-zorgen-over-het-klimaat-060508(1638).png"/>
                    <pic:cNvPicPr/>
                  </pic:nvPicPr>
                  <pic:blipFill>
                    <a:blip r:embed="rId25">
                      <a:extLst>
                        <a:ext uri="{28A0092B-C50C-407E-A947-70E740481C1C}">
                          <a14:useLocalDpi xmlns:a14="http://schemas.microsoft.com/office/drawing/2010/main" val="0"/>
                        </a:ext>
                      </a:extLst>
                    </a:blip>
                    <a:stretch>
                      <a:fillRect/>
                    </a:stretch>
                  </pic:blipFill>
                  <pic:spPr>
                    <a:xfrm>
                      <a:off x="0" y="0"/>
                      <a:ext cx="5896610" cy="3678555"/>
                    </a:xfrm>
                    <a:prstGeom prst="rect">
                      <a:avLst/>
                    </a:prstGeom>
                  </pic:spPr>
                </pic:pic>
              </a:graphicData>
            </a:graphic>
            <wp14:sizeRelH relativeFrom="page">
              <wp14:pctWidth>0</wp14:pctWidth>
            </wp14:sizeRelH>
            <wp14:sizeRelV relativeFrom="page">
              <wp14:pctHeight>0</wp14:pctHeight>
            </wp14:sizeRelV>
          </wp:anchor>
        </w:drawing>
      </w:r>
    </w:p>
    <w:p w14:paraId="308EA0A9" w14:textId="77777777" w:rsidR="002C1180" w:rsidRDefault="002C1180" w:rsidP="002C1180">
      <w:pPr>
        <w:pStyle w:val="NormalWeb"/>
        <w:rPr>
          <w:rFonts w:ascii="-webkit-standard" w:hAnsi="-webkit-standard"/>
          <w:color w:val="000000"/>
        </w:rPr>
      </w:pPr>
    </w:p>
    <w:p w14:paraId="6AB64AFC" w14:textId="77777777" w:rsidR="002C1180" w:rsidRDefault="002C1180" w:rsidP="002C1180">
      <w:pPr>
        <w:pStyle w:val="NormalWeb"/>
        <w:rPr>
          <w:rFonts w:ascii="-webkit-standard" w:hAnsi="-webkit-standard"/>
          <w:color w:val="000000"/>
        </w:rPr>
      </w:pPr>
    </w:p>
    <w:p w14:paraId="6E678C59" w14:textId="77777777" w:rsidR="002C1180" w:rsidRDefault="002C1180" w:rsidP="002C1180">
      <w:pPr>
        <w:pStyle w:val="NormalWeb"/>
        <w:rPr>
          <w:rFonts w:ascii="-webkit-standard" w:hAnsi="-webkit-standard"/>
          <w:color w:val="000000"/>
        </w:rPr>
      </w:pPr>
    </w:p>
    <w:p w14:paraId="15801444" w14:textId="77777777" w:rsidR="002C1180" w:rsidRDefault="002C1180" w:rsidP="002C1180">
      <w:pPr>
        <w:pStyle w:val="NormalWeb"/>
        <w:rPr>
          <w:rFonts w:ascii="-webkit-standard" w:hAnsi="-webkit-standard"/>
          <w:color w:val="000000"/>
        </w:rPr>
      </w:pPr>
    </w:p>
    <w:p w14:paraId="6D9637C3" w14:textId="77777777" w:rsidR="002C1180" w:rsidRDefault="002C1180" w:rsidP="002C1180">
      <w:pPr>
        <w:pStyle w:val="NormalWeb"/>
        <w:rPr>
          <w:rFonts w:ascii="-webkit-standard" w:hAnsi="-webkit-standard"/>
          <w:color w:val="000000"/>
        </w:rPr>
      </w:pPr>
    </w:p>
    <w:p w14:paraId="36E6237C" w14:textId="77777777" w:rsidR="002C1180" w:rsidRDefault="002C1180" w:rsidP="002C1180">
      <w:pPr>
        <w:pStyle w:val="NormalWeb"/>
        <w:rPr>
          <w:rFonts w:ascii="-webkit-standard" w:hAnsi="-webkit-standard"/>
          <w:color w:val="000000"/>
        </w:rPr>
      </w:pPr>
    </w:p>
    <w:p w14:paraId="35EC1866" w14:textId="77777777" w:rsidR="002C1180" w:rsidRDefault="002C1180" w:rsidP="002C1180">
      <w:pPr>
        <w:pStyle w:val="NormalWeb"/>
        <w:rPr>
          <w:rFonts w:ascii="-webkit-standard" w:hAnsi="-webkit-standard"/>
          <w:color w:val="000000"/>
        </w:rPr>
      </w:pPr>
    </w:p>
    <w:p w14:paraId="3D70DE6A" w14:textId="77777777" w:rsidR="002C1180" w:rsidRDefault="002C1180" w:rsidP="002C1180">
      <w:pPr>
        <w:pStyle w:val="NormalWeb"/>
        <w:rPr>
          <w:rFonts w:ascii="-webkit-standard" w:hAnsi="-webkit-standard"/>
          <w:color w:val="000000"/>
        </w:rPr>
      </w:pPr>
    </w:p>
    <w:p w14:paraId="2E116EC9" w14:textId="77777777" w:rsidR="002C1180" w:rsidRDefault="002C1180" w:rsidP="002C1180">
      <w:pPr>
        <w:pStyle w:val="NormalWeb"/>
        <w:rPr>
          <w:rFonts w:ascii="-webkit-standard" w:hAnsi="-webkit-standard"/>
          <w:color w:val="000000"/>
        </w:rPr>
      </w:pPr>
    </w:p>
    <w:p w14:paraId="6DD3EC89" w14:textId="77777777" w:rsidR="002C1180" w:rsidRDefault="002C1180" w:rsidP="002C1180">
      <w:pPr>
        <w:pStyle w:val="NormalWeb"/>
        <w:rPr>
          <w:rFonts w:ascii="-webkit-standard" w:hAnsi="-webkit-standard"/>
          <w:color w:val="000000"/>
        </w:rPr>
      </w:pPr>
    </w:p>
    <w:p w14:paraId="7626239A" w14:textId="77777777" w:rsidR="002C1180" w:rsidRDefault="002C1180" w:rsidP="002C1180">
      <w:pPr>
        <w:pStyle w:val="NormalWeb"/>
        <w:rPr>
          <w:rFonts w:ascii="-webkit-standard" w:hAnsi="-webkit-standard"/>
          <w:color w:val="000000"/>
        </w:rPr>
      </w:pPr>
      <w:r>
        <w:rPr>
          <w:noProof/>
          <w:sz w:val="40"/>
          <w:szCs w:val="40"/>
          <w:lang w:val="en-GB" w:eastAsia="en-GB"/>
        </w:rPr>
        <w:drawing>
          <wp:anchor distT="0" distB="0" distL="114300" distR="114300" simplePos="0" relativeHeight="251691008" behindDoc="1" locked="0" layoutInCell="1" allowOverlap="1" wp14:anchorId="571594A3" wp14:editId="71F41491">
            <wp:simplePos x="0" y="0"/>
            <wp:positionH relativeFrom="column">
              <wp:posOffset>36537</wp:posOffset>
            </wp:positionH>
            <wp:positionV relativeFrom="paragraph">
              <wp:posOffset>188937</wp:posOffset>
            </wp:positionV>
            <wp:extent cx="5756910" cy="3592195"/>
            <wp:effectExtent l="0" t="0" r="0" b="1905"/>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okke-en-sukke.gif"/>
                    <pic:cNvPicPr/>
                  </pic:nvPicPr>
                  <pic:blipFill>
                    <a:blip r:embed="rId26">
                      <a:extLst>
                        <a:ext uri="{28A0092B-C50C-407E-A947-70E740481C1C}">
                          <a14:useLocalDpi xmlns:a14="http://schemas.microsoft.com/office/drawing/2010/main" val="0"/>
                        </a:ext>
                      </a:extLst>
                    </a:blip>
                    <a:stretch>
                      <a:fillRect/>
                    </a:stretch>
                  </pic:blipFill>
                  <pic:spPr>
                    <a:xfrm>
                      <a:off x="0" y="0"/>
                      <a:ext cx="5756910" cy="3592195"/>
                    </a:xfrm>
                    <a:prstGeom prst="rect">
                      <a:avLst/>
                    </a:prstGeom>
                  </pic:spPr>
                </pic:pic>
              </a:graphicData>
            </a:graphic>
            <wp14:sizeRelH relativeFrom="page">
              <wp14:pctWidth>0</wp14:pctWidth>
            </wp14:sizeRelH>
            <wp14:sizeRelV relativeFrom="page">
              <wp14:pctHeight>0</wp14:pctHeight>
            </wp14:sizeRelV>
          </wp:anchor>
        </w:drawing>
      </w:r>
    </w:p>
    <w:p w14:paraId="3030B113" w14:textId="77777777" w:rsidR="002C1180" w:rsidRDefault="002C1180" w:rsidP="002C1180">
      <w:pPr>
        <w:pStyle w:val="NormalWeb"/>
        <w:rPr>
          <w:rFonts w:ascii="-webkit-standard" w:hAnsi="-webkit-standard"/>
          <w:color w:val="000000"/>
        </w:rPr>
      </w:pPr>
    </w:p>
    <w:p w14:paraId="5705EF8E" w14:textId="77777777" w:rsidR="002C1180" w:rsidRDefault="002C1180" w:rsidP="002C1180">
      <w:pPr>
        <w:pStyle w:val="NormalWeb"/>
        <w:rPr>
          <w:rFonts w:ascii="-webkit-standard" w:hAnsi="-webkit-standard"/>
          <w:color w:val="000000"/>
        </w:rPr>
      </w:pPr>
    </w:p>
    <w:p w14:paraId="19C409A2" w14:textId="77777777" w:rsidR="002C1180" w:rsidRDefault="002C1180" w:rsidP="002C1180">
      <w:pPr>
        <w:pStyle w:val="NormalWeb"/>
        <w:rPr>
          <w:rFonts w:ascii="-webkit-standard" w:hAnsi="-webkit-standard"/>
          <w:color w:val="000000"/>
        </w:rPr>
      </w:pPr>
    </w:p>
    <w:p w14:paraId="10B246AC" w14:textId="77777777" w:rsidR="002C1180" w:rsidRDefault="002C1180" w:rsidP="002C1180">
      <w:pPr>
        <w:pStyle w:val="NormalWeb"/>
        <w:rPr>
          <w:rFonts w:ascii="-webkit-standard" w:hAnsi="-webkit-standard"/>
          <w:color w:val="000000"/>
        </w:rPr>
      </w:pPr>
    </w:p>
    <w:p w14:paraId="224DFE84" w14:textId="77777777" w:rsidR="002C1180" w:rsidRDefault="002C1180" w:rsidP="002C1180">
      <w:pPr>
        <w:pStyle w:val="NormalWeb"/>
        <w:rPr>
          <w:rFonts w:ascii="-webkit-standard" w:hAnsi="-webkit-standard"/>
          <w:color w:val="000000"/>
        </w:rPr>
      </w:pPr>
    </w:p>
    <w:p w14:paraId="2529D31D" w14:textId="77777777" w:rsidR="002C1180" w:rsidRDefault="002C1180" w:rsidP="002C1180">
      <w:pPr>
        <w:pStyle w:val="NormalWeb"/>
        <w:rPr>
          <w:rFonts w:ascii="-webkit-standard" w:hAnsi="-webkit-standard"/>
          <w:color w:val="000000"/>
        </w:rPr>
      </w:pPr>
    </w:p>
    <w:p w14:paraId="5094CC1C" w14:textId="77777777" w:rsidR="002C1180" w:rsidRDefault="002C1180" w:rsidP="002C1180">
      <w:pPr>
        <w:pStyle w:val="NormalWeb"/>
        <w:rPr>
          <w:rFonts w:ascii="-webkit-standard" w:hAnsi="-webkit-standard"/>
          <w:color w:val="000000"/>
        </w:rPr>
      </w:pPr>
    </w:p>
    <w:p w14:paraId="7767406F" w14:textId="77777777" w:rsidR="002C1180" w:rsidRDefault="002C1180" w:rsidP="002C1180">
      <w:pPr>
        <w:pStyle w:val="NormalWeb"/>
        <w:rPr>
          <w:rFonts w:ascii="-webkit-standard" w:hAnsi="-webkit-standard"/>
          <w:color w:val="000000"/>
        </w:rPr>
      </w:pPr>
    </w:p>
    <w:p w14:paraId="4F1FE29A" w14:textId="77777777" w:rsidR="002C1180" w:rsidRDefault="002C1180" w:rsidP="002C1180">
      <w:pPr>
        <w:pStyle w:val="NormalWeb"/>
        <w:rPr>
          <w:rFonts w:ascii="-webkit-standard" w:hAnsi="-webkit-standard"/>
          <w:color w:val="000000"/>
        </w:rPr>
      </w:pPr>
    </w:p>
    <w:p w14:paraId="15450697" w14:textId="77777777" w:rsidR="002C1180" w:rsidRDefault="002C1180" w:rsidP="002C1180">
      <w:pPr>
        <w:pStyle w:val="NormalWeb"/>
        <w:rPr>
          <w:rFonts w:ascii="-webkit-standard" w:hAnsi="-webkit-standard"/>
          <w:color w:val="000000"/>
        </w:rPr>
      </w:pPr>
    </w:p>
    <w:p w14:paraId="141A7DC3" w14:textId="77777777" w:rsidR="002C1180" w:rsidRDefault="002C1180" w:rsidP="002C1180">
      <w:pPr>
        <w:pStyle w:val="NormalWeb"/>
        <w:rPr>
          <w:rFonts w:ascii="-webkit-standard" w:hAnsi="-webkit-standard"/>
          <w:color w:val="000000"/>
        </w:rPr>
      </w:pPr>
    </w:p>
    <w:p w14:paraId="57577070" w14:textId="77777777" w:rsidR="0076209F" w:rsidRDefault="0076209F" w:rsidP="00C114DC">
      <w:pPr>
        <w:rPr>
          <w:b/>
          <w:sz w:val="60"/>
          <w:szCs w:val="60"/>
        </w:rPr>
      </w:pPr>
    </w:p>
    <w:p w14:paraId="50816748" w14:textId="77777777" w:rsidR="0076209F" w:rsidRPr="00B82C08" w:rsidRDefault="0076209F" w:rsidP="0076209F">
      <w:pPr>
        <w:rPr>
          <w:rFonts w:ascii="Century" w:hAnsi="Century"/>
          <w:b/>
          <w:sz w:val="60"/>
          <w:szCs w:val="60"/>
        </w:rPr>
      </w:pPr>
      <w:r>
        <w:rPr>
          <w:rFonts w:ascii="Century" w:hAnsi="Century"/>
          <w:b/>
          <w:sz w:val="60"/>
          <w:szCs w:val="60"/>
        </w:rPr>
        <w:lastRenderedPageBreak/>
        <w:t>Deelvraag 2</w:t>
      </w:r>
      <w:r w:rsidRPr="00B82C08">
        <w:rPr>
          <w:rFonts w:ascii="Century" w:hAnsi="Century"/>
          <w:b/>
          <w:sz w:val="60"/>
          <w:szCs w:val="60"/>
        </w:rPr>
        <w:t>:</w:t>
      </w:r>
    </w:p>
    <w:p w14:paraId="0F6412E5" w14:textId="77777777" w:rsidR="0076209F" w:rsidRDefault="0076209F" w:rsidP="0076209F">
      <w:pPr>
        <w:rPr>
          <w:rFonts w:ascii="Century" w:hAnsi="Century"/>
          <w:b/>
          <w:sz w:val="50"/>
          <w:szCs w:val="50"/>
        </w:rPr>
      </w:pPr>
      <w:r>
        <w:rPr>
          <w:rFonts w:ascii="Century" w:hAnsi="Century"/>
          <w:b/>
          <w:sz w:val="50"/>
          <w:szCs w:val="50"/>
        </w:rPr>
        <w:t>Zijn de gevolgen van</w:t>
      </w:r>
    </w:p>
    <w:p w14:paraId="0D359796" w14:textId="77777777" w:rsidR="0076209F" w:rsidRDefault="0076209F" w:rsidP="002C1180">
      <w:pPr>
        <w:rPr>
          <w:i/>
          <w:sz w:val="40"/>
          <w:szCs w:val="40"/>
        </w:rPr>
      </w:pPr>
      <w:r>
        <w:rPr>
          <w:rFonts w:ascii="Century" w:hAnsi="Century"/>
          <w:b/>
          <w:sz w:val="50"/>
          <w:szCs w:val="50"/>
        </w:rPr>
        <w:t>klimaatveranderingen al zichtbaar in de gemeente?</w:t>
      </w:r>
      <w:r>
        <w:rPr>
          <w:rFonts w:ascii="Century" w:hAnsi="Century"/>
          <w:b/>
          <w:sz w:val="50"/>
          <w:szCs w:val="50"/>
        </w:rPr>
        <w:br/>
      </w:r>
    </w:p>
    <w:p w14:paraId="5C051867" w14:textId="77777777" w:rsidR="004C194E" w:rsidRPr="0076209F" w:rsidRDefault="0076209F" w:rsidP="002C1180">
      <w:pPr>
        <w:rPr>
          <w:b/>
          <w:sz w:val="60"/>
          <w:szCs w:val="60"/>
        </w:rPr>
      </w:pPr>
      <w:r>
        <w:rPr>
          <w:i/>
          <w:sz w:val="40"/>
          <w:szCs w:val="40"/>
        </w:rPr>
        <w:t xml:space="preserve">2A; </w:t>
      </w:r>
      <w:r w:rsidR="004C194E">
        <w:rPr>
          <w:i/>
          <w:sz w:val="40"/>
          <w:szCs w:val="40"/>
        </w:rPr>
        <w:t>Landschap en Infrastructuur Meppel</w:t>
      </w:r>
    </w:p>
    <w:p w14:paraId="4A860920" w14:textId="77777777" w:rsidR="004C194E" w:rsidRDefault="004C194E" w:rsidP="002C1180">
      <w:r w:rsidRPr="004C194E">
        <w:t xml:space="preserve">Voor dit onderdeel </w:t>
      </w:r>
      <w:r w:rsidR="0034704A">
        <w:t xml:space="preserve">zijn we de stad Meppel in gegaan en hebben we gekeken hoe de omliggende gebieden rond Meppel eruitzien en hebben we veel foto’s genomen </w:t>
      </w:r>
      <w:r w:rsidR="00E92997">
        <w:t xml:space="preserve">om een fotoreportage te maken, </w:t>
      </w:r>
      <w:r w:rsidR="002128F4">
        <w:t>om een goed beeld te krijgen hoe Meppel eruitziet en hoe de gemeente omgaat met het opslaan van water.</w:t>
      </w:r>
    </w:p>
    <w:p w14:paraId="1318E512" w14:textId="77777777" w:rsidR="00E92997" w:rsidRDefault="00E92997" w:rsidP="002C1180"/>
    <w:p w14:paraId="3D18B237" w14:textId="77777777" w:rsidR="00E92997" w:rsidRPr="00E92997" w:rsidRDefault="002128F4" w:rsidP="002C1180">
      <w:pPr>
        <w:rPr>
          <w:b/>
        </w:rPr>
      </w:pPr>
      <w:r>
        <w:t>Voor onze route hebben we gekeken naar een bron die de gemeente Meppel ons heeft gestuurd, waarin de knelpunten staat beschreven per gebied. Vervolgens zijn we langs al deze gebieden gegaan om zelf te kijken hoe deze knelpunten ontstaan.</w:t>
      </w:r>
    </w:p>
    <w:p w14:paraId="7779B72D" w14:textId="77777777" w:rsidR="0034704A" w:rsidRDefault="00E92997" w:rsidP="002C1180">
      <w:r>
        <w:rPr>
          <w:noProof/>
          <w:lang w:val="en-GB" w:eastAsia="en-GB"/>
        </w:rPr>
        <mc:AlternateContent>
          <mc:Choice Requires="wps">
            <w:drawing>
              <wp:anchor distT="0" distB="0" distL="114300" distR="114300" simplePos="0" relativeHeight="251693056" behindDoc="0" locked="0" layoutInCell="1" allowOverlap="1" wp14:anchorId="3BC5F955" wp14:editId="34FB190E">
                <wp:simplePos x="0" y="0"/>
                <wp:positionH relativeFrom="column">
                  <wp:posOffset>2908412</wp:posOffset>
                </wp:positionH>
                <wp:positionV relativeFrom="paragraph">
                  <wp:posOffset>190388</wp:posOffset>
                </wp:positionV>
                <wp:extent cx="3506993" cy="2312894"/>
                <wp:effectExtent l="0" t="0" r="11430" b="11430"/>
                <wp:wrapNone/>
                <wp:docPr id="24" name="Tekstvak 24"/>
                <wp:cNvGraphicFramePr/>
                <a:graphic xmlns:a="http://schemas.openxmlformats.org/drawingml/2006/main">
                  <a:graphicData uri="http://schemas.microsoft.com/office/word/2010/wordprocessingShape">
                    <wps:wsp>
                      <wps:cNvSpPr txBox="1"/>
                      <wps:spPr>
                        <a:xfrm>
                          <a:off x="0" y="0"/>
                          <a:ext cx="3506993" cy="2312894"/>
                        </a:xfrm>
                        <a:prstGeom prst="rect">
                          <a:avLst/>
                        </a:prstGeom>
                        <a:solidFill>
                          <a:schemeClr val="lt1"/>
                        </a:solidFill>
                        <a:ln w="6350">
                          <a:solidFill>
                            <a:prstClr val="black"/>
                          </a:solidFill>
                        </a:ln>
                      </wps:spPr>
                      <wps:txbx>
                        <w:txbxContent>
                          <w:p w14:paraId="2A6A1D67" w14:textId="77777777" w:rsidR="00777B8E" w:rsidRDefault="00777B8E">
                            <w:pPr>
                              <w:rPr>
                                <w:b/>
                              </w:rPr>
                            </w:pPr>
                            <w:r>
                              <w:rPr>
                                <w:b/>
                              </w:rPr>
                              <w:t>Ezinge &amp; de Reest:</w:t>
                            </w:r>
                          </w:p>
                          <w:p w14:paraId="43F6BB2E" w14:textId="77777777" w:rsidR="00777B8E" w:rsidRDefault="00777B8E">
                            <w:pPr>
                              <w:rPr>
                                <w:b/>
                              </w:rPr>
                            </w:pPr>
                          </w:p>
                          <w:p w14:paraId="6B77A77A" w14:textId="77777777" w:rsidR="00777B8E" w:rsidRPr="00E92997" w:rsidRDefault="00777B8E">
                            <w:r>
                              <w:t xml:space="preserve">Achter onze school ligt het gebied Ezinge. Hier is een woonwijk met een school en zijn de voetbalvelden hier, de achterzijde van het treinstation bevindt zich ook hier. In de achtertuin van Ezinge ligt de rivier de Reest, deze rivier stroomt voor een groot deel door Meppel heen.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BC5F955" id="_x0000_t202" coordsize="21600,21600" o:spt="202" path="m0,0l0,21600,21600,21600,21600,0xe">
                <v:stroke joinstyle="miter"/>
                <v:path gradientshapeok="t" o:connecttype="rect"/>
              </v:shapetype>
              <v:shape id="Tekstvak_x0020_24" o:spid="_x0000_s1026" type="#_x0000_t202" style="position:absolute;margin-left:229pt;margin-top:15pt;width:276.15pt;height:182.1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" fillcolor="white [3201]" strokeweight=".5pt">
                <v:textbox>
                  <w:txbxContent>
                    <w:p w14:paraId="2A6A1D67" w14:textId="77777777" w:rsidR="00777B8E" w:rsidRDefault="00777B8E">
                      <w:pPr>
                        <w:rPr>
                          <w:b/>
                        </w:rPr>
                      </w:pPr>
                      <w:r>
                        <w:rPr>
                          <w:b/>
                        </w:rPr>
                        <w:t>Ezinge &amp; de Reest:</w:t>
                      </w:r>
                    </w:p>
                    <w:p w14:paraId="43F6BB2E" w14:textId="77777777" w:rsidR="00777B8E" w:rsidRDefault="00777B8E">
                      <w:pPr>
                        <w:rPr>
                          <w:b/>
                        </w:rPr>
                      </w:pPr>
                    </w:p>
                    <w:p w14:paraId="6B77A77A" w14:textId="77777777" w:rsidR="00777B8E" w:rsidRPr="00E92997" w:rsidRDefault="00777B8E">
                      <w:r>
                        <w:t xml:space="preserve">Achter onze school ligt het gebied Ezinge. Hier is een woonwijk met een school en zijn de voetbalvelden hier, de achterzijde van het treinstation bevindt zich ook hier. In de achtertuin van Ezinge ligt de rivier de Reest, deze rivier stroomt voor een groot deel door Meppel heen. </w:t>
                      </w:r>
                    </w:p>
                  </w:txbxContent>
                </v:textbox>
              </v:shape>
            </w:pict>
          </mc:Fallback>
        </mc:AlternateContent>
      </w:r>
      <w:r>
        <w:rPr>
          <w:noProof/>
          <w:lang w:val="en-GB" w:eastAsia="en-GB"/>
        </w:rPr>
        <w:drawing>
          <wp:anchor distT="0" distB="0" distL="114300" distR="114300" simplePos="0" relativeHeight="251692032" behindDoc="1" locked="0" layoutInCell="1" allowOverlap="1" wp14:anchorId="1FFD0C7F" wp14:editId="49D538E1">
            <wp:simplePos x="0" y="0"/>
            <wp:positionH relativeFrom="column">
              <wp:posOffset>-545540</wp:posOffset>
            </wp:positionH>
            <wp:positionV relativeFrom="paragraph">
              <wp:posOffset>167864</wp:posOffset>
            </wp:positionV>
            <wp:extent cx="3141002" cy="2355925"/>
            <wp:effectExtent l="0" t="0" r="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154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41002" cy="2355925"/>
                    </a:xfrm>
                    <a:prstGeom prst="rect">
                      <a:avLst/>
                    </a:prstGeom>
                  </pic:spPr>
                </pic:pic>
              </a:graphicData>
            </a:graphic>
            <wp14:sizeRelH relativeFrom="page">
              <wp14:pctWidth>0</wp14:pctWidth>
            </wp14:sizeRelH>
            <wp14:sizeRelV relativeFrom="page">
              <wp14:pctHeight>0</wp14:pctHeight>
            </wp14:sizeRelV>
          </wp:anchor>
        </w:drawing>
      </w:r>
    </w:p>
    <w:p w14:paraId="13753954" w14:textId="77777777" w:rsidR="0034704A" w:rsidRPr="004C194E" w:rsidRDefault="0034704A" w:rsidP="002C1180"/>
    <w:p w14:paraId="13250849" w14:textId="77777777" w:rsidR="00EF12C1" w:rsidRPr="004C194E" w:rsidRDefault="00EF12C1" w:rsidP="000D2CBB">
      <w:pPr>
        <w:pStyle w:val="NormalWeb"/>
        <w:rPr>
          <w:rFonts w:ascii="-webkit-standard" w:hAnsi="-webkit-standard"/>
          <w:color w:val="000000"/>
        </w:rPr>
      </w:pPr>
    </w:p>
    <w:p w14:paraId="0EBB97EA" w14:textId="77777777" w:rsidR="00DE7413" w:rsidRPr="004C194E" w:rsidRDefault="00DE7413" w:rsidP="00AE7C08"/>
    <w:p w14:paraId="4DBF92BF" w14:textId="77777777" w:rsidR="00223A81" w:rsidRDefault="00223A81">
      <w:pPr>
        <w:rPr>
          <w:sz w:val="40"/>
          <w:szCs w:val="40"/>
        </w:rPr>
      </w:pPr>
    </w:p>
    <w:p w14:paraId="496D7FB4" w14:textId="77777777" w:rsidR="00223A81" w:rsidRDefault="00223A81">
      <w:pPr>
        <w:rPr>
          <w:sz w:val="40"/>
          <w:szCs w:val="40"/>
        </w:rPr>
      </w:pPr>
    </w:p>
    <w:p w14:paraId="08C8FFD3" w14:textId="77777777" w:rsidR="00223A81" w:rsidRDefault="00223A81">
      <w:pPr>
        <w:rPr>
          <w:sz w:val="40"/>
          <w:szCs w:val="40"/>
        </w:rPr>
      </w:pPr>
    </w:p>
    <w:p w14:paraId="220AF68E" w14:textId="77777777" w:rsidR="00223A81" w:rsidRDefault="00223A81">
      <w:pPr>
        <w:rPr>
          <w:sz w:val="40"/>
          <w:szCs w:val="40"/>
        </w:rPr>
      </w:pPr>
    </w:p>
    <w:p w14:paraId="19A16235" w14:textId="77777777" w:rsidR="00223A81" w:rsidRDefault="00223A81">
      <w:pPr>
        <w:rPr>
          <w:sz w:val="40"/>
          <w:szCs w:val="40"/>
        </w:rPr>
      </w:pPr>
    </w:p>
    <w:p w14:paraId="5F413CB4" w14:textId="77777777" w:rsidR="00223A81" w:rsidRDefault="00223A81">
      <w:pPr>
        <w:rPr>
          <w:sz w:val="40"/>
          <w:szCs w:val="40"/>
        </w:rPr>
      </w:pPr>
      <w:r>
        <w:rPr>
          <w:noProof/>
          <w:sz w:val="40"/>
          <w:szCs w:val="40"/>
          <w:lang w:val="en-GB" w:eastAsia="en-GB"/>
        </w:rPr>
        <mc:AlternateContent>
          <mc:Choice Requires="wps">
            <w:drawing>
              <wp:anchor distT="0" distB="0" distL="114300" distR="114300" simplePos="0" relativeHeight="251695104" behindDoc="0" locked="0" layoutInCell="1" allowOverlap="1" wp14:anchorId="13F3FA4A" wp14:editId="11D5A79A">
                <wp:simplePos x="0" y="0"/>
                <wp:positionH relativeFrom="column">
                  <wp:posOffset>-596713</wp:posOffset>
                </wp:positionH>
                <wp:positionV relativeFrom="paragraph">
                  <wp:posOffset>323589</wp:posOffset>
                </wp:positionV>
                <wp:extent cx="3281082" cy="2549562"/>
                <wp:effectExtent l="0" t="0" r="8255" b="15875"/>
                <wp:wrapNone/>
                <wp:docPr id="26" name="Tekstvak 26"/>
                <wp:cNvGraphicFramePr/>
                <a:graphic xmlns:a="http://schemas.openxmlformats.org/drawingml/2006/main">
                  <a:graphicData uri="http://schemas.microsoft.com/office/word/2010/wordprocessingShape">
                    <wps:wsp>
                      <wps:cNvSpPr txBox="1"/>
                      <wps:spPr>
                        <a:xfrm>
                          <a:off x="0" y="0"/>
                          <a:ext cx="3281082" cy="2549562"/>
                        </a:xfrm>
                        <a:prstGeom prst="rect">
                          <a:avLst/>
                        </a:prstGeom>
                        <a:solidFill>
                          <a:schemeClr val="lt1"/>
                        </a:solidFill>
                        <a:ln w="6350">
                          <a:solidFill>
                            <a:prstClr val="black"/>
                          </a:solidFill>
                        </a:ln>
                      </wps:spPr>
                      <wps:txbx>
                        <w:txbxContent>
                          <w:p w14:paraId="6AD86883" w14:textId="77777777" w:rsidR="00777B8E" w:rsidRDefault="00777B8E">
                            <w:pPr>
                              <w:rPr>
                                <w:b/>
                              </w:rPr>
                            </w:pPr>
                            <w:r w:rsidRPr="00C8744F">
                              <w:rPr>
                                <w:b/>
                              </w:rPr>
                              <w:t>Hoogeveense Vaart</w:t>
                            </w:r>
                            <w:r>
                              <w:rPr>
                                <w:b/>
                              </w:rPr>
                              <w:t xml:space="preserve"> &amp; Centrum</w:t>
                            </w:r>
                            <w:r w:rsidRPr="00C8744F">
                              <w:rPr>
                                <w:b/>
                              </w:rPr>
                              <w:t>:</w:t>
                            </w:r>
                          </w:p>
                          <w:p w14:paraId="0B2E46CE" w14:textId="77777777" w:rsidR="00777B8E" w:rsidRDefault="00777B8E">
                            <w:pPr>
                              <w:rPr>
                                <w:b/>
                              </w:rPr>
                            </w:pPr>
                          </w:p>
                          <w:p w14:paraId="095EFED1" w14:textId="77777777" w:rsidR="00777B8E" w:rsidRDefault="00777B8E">
                            <w:r>
                              <w:t>In het centrum van Meppel zijn veel winkels te vinden net zoals bij elke stad, ook staat de kerk midden in de stad en zijn er vele restaurants.</w:t>
                            </w:r>
                          </w:p>
                          <w:p w14:paraId="1C625153" w14:textId="77777777" w:rsidR="00777B8E" w:rsidRPr="00D82F8E" w:rsidRDefault="00777B8E">
                            <w:r>
                              <w:t>De Hoogeveens Vaart komt uitgedund de stad binnen en stroomt hier ook deels doorheen.</w:t>
                            </w:r>
                          </w:p>
                          <w:p w14:paraId="02D695E1" w14:textId="77777777" w:rsidR="00777B8E" w:rsidRDefault="00777B8E"/>
                          <w:p w14:paraId="7D40791B" w14:textId="77777777" w:rsidR="00777B8E" w:rsidRDefault="00777B8E"/>
                          <w:p w14:paraId="2D72ECA2" w14:textId="77777777" w:rsidR="00777B8E" w:rsidRDefault="00777B8E"/>
                          <w:p w14:paraId="2CECDBF1" w14:textId="77777777" w:rsidR="00777B8E" w:rsidRDefault="00777B8E"/>
                          <w:p w14:paraId="15BE8545" w14:textId="77777777" w:rsidR="00777B8E" w:rsidRDefault="00777B8E"/>
                          <w:p w14:paraId="490B5DF1" w14:textId="77777777" w:rsidR="00777B8E" w:rsidRDefault="00777B8E"/>
                          <w:p w14:paraId="541FB107" w14:textId="77777777" w:rsidR="00777B8E" w:rsidRDefault="00777B8E"/>
                          <w:p w14:paraId="5ED74883" w14:textId="77777777" w:rsidR="00777B8E" w:rsidRDefault="00777B8E"/>
                          <w:p w14:paraId="0405A3CF" w14:textId="77777777" w:rsidR="00777B8E" w:rsidRDefault="00777B8E"/>
                          <w:p w14:paraId="6769E3FC" w14:textId="77777777" w:rsidR="00777B8E" w:rsidRDefault="00777B8E"/>
                          <w:p w14:paraId="645C25B1" w14:textId="77777777" w:rsidR="00777B8E" w:rsidRDefault="00777B8E"/>
                          <w:p w14:paraId="3E1EEDC3" w14:textId="77777777" w:rsidR="00777B8E" w:rsidRDefault="00777B8E"/>
                          <w:p w14:paraId="43943259" w14:textId="77777777" w:rsidR="00777B8E" w:rsidRDefault="00777B8E"/>
                          <w:p w14:paraId="275C5860" w14:textId="77777777" w:rsidR="00777B8E" w:rsidRDefault="00777B8E"/>
                          <w:p w14:paraId="1CB71EC3" w14:textId="77777777" w:rsidR="00777B8E" w:rsidRDefault="00777B8E"/>
                          <w:p w14:paraId="3823E80C" w14:textId="77777777" w:rsidR="00777B8E" w:rsidRDefault="00777B8E"/>
                          <w:p w14:paraId="5489D998" w14:textId="77777777" w:rsidR="00777B8E" w:rsidRDefault="00777B8E"/>
                          <w:p w14:paraId="476D6FC3" w14:textId="77777777" w:rsidR="00777B8E" w:rsidRDefault="00777B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F3FA4A" id="Tekstvak_x0020_26" o:spid="_x0000_s1027" type="#_x0000_t202" style="position:absolute;margin-left:-47pt;margin-top:25.5pt;width:258.35pt;height:200.7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" fillcolor="white [3201]" strokeweight=".5pt">
                <v:textbox>
                  <w:txbxContent>
                    <w:p w14:paraId="6AD86883" w14:textId="77777777" w:rsidR="00777B8E" w:rsidRDefault="00777B8E">
                      <w:pPr>
                        <w:rPr>
                          <w:b/>
                        </w:rPr>
                      </w:pPr>
                      <w:proofErr w:type="spellStart"/>
                      <w:r w:rsidRPr="00C8744F">
                        <w:rPr>
                          <w:b/>
                        </w:rPr>
                        <w:t>Hoogeveense</w:t>
                      </w:r>
                      <w:proofErr w:type="spellEnd"/>
                      <w:r w:rsidRPr="00C8744F">
                        <w:rPr>
                          <w:b/>
                        </w:rPr>
                        <w:t xml:space="preserve"> Vaart</w:t>
                      </w:r>
                      <w:r>
                        <w:rPr>
                          <w:b/>
                        </w:rPr>
                        <w:t xml:space="preserve"> &amp; Centrum</w:t>
                      </w:r>
                      <w:r w:rsidRPr="00C8744F">
                        <w:rPr>
                          <w:b/>
                        </w:rPr>
                        <w:t>:</w:t>
                      </w:r>
                    </w:p>
                    <w:p w14:paraId="0B2E46CE" w14:textId="77777777" w:rsidR="00777B8E" w:rsidRDefault="00777B8E">
                      <w:pPr>
                        <w:rPr>
                          <w:b/>
                        </w:rPr>
                      </w:pPr>
                    </w:p>
                    <w:p w14:paraId="095EFED1" w14:textId="77777777" w:rsidR="00777B8E" w:rsidRDefault="00777B8E">
                      <w:r>
                        <w:t>In het centrum van Meppel zijn veel winkels te vinden net zoals bij elke stad, ook staat de kerk midden in de stad en zijn er vele restaurants.</w:t>
                      </w:r>
                    </w:p>
                    <w:p w14:paraId="1C625153" w14:textId="77777777" w:rsidR="00777B8E" w:rsidRPr="00D82F8E" w:rsidRDefault="00777B8E">
                      <w:r>
                        <w:t>De Hoogeveens Vaart komt uitgedund de stad binnen en stroomt hier ook deels doorheen.</w:t>
                      </w:r>
                    </w:p>
                    <w:p w14:paraId="02D695E1" w14:textId="77777777" w:rsidR="00777B8E" w:rsidRDefault="00777B8E"/>
                    <w:p w14:paraId="7D40791B" w14:textId="77777777" w:rsidR="00777B8E" w:rsidRDefault="00777B8E"/>
                    <w:p w14:paraId="2D72ECA2" w14:textId="77777777" w:rsidR="00777B8E" w:rsidRDefault="00777B8E"/>
                    <w:p w14:paraId="2CECDBF1" w14:textId="77777777" w:rsidR="00777B8E" w:rsidRDefault="00777B8E"/>
                    <w:p w14:paraId="15BE8545" w14:textId="77777777" w:rsidR="00777B8E" w:rsidRDefault="00777B8E"/>
                    <w:p w14:paraId="490B5DF1" w14:textId="77777777" w:rsidR="00777B8E" w:rsidRDefault="00777B8E"/>
                    <w:p w14:paraId="541FB107" w14:textId="77777777" w:rsidR="00777B8E" w:rsidRDefault="00777B8E"/>
                    <w:p w14:paraId="5ED74883" w14:textId="77777777" w:rsidR="00777B8E" w:rsidRDefault="00777B8E"/>
                    <w:p w14:paraId="0405A3CF" w14:textId="77777777" w:rsidR="00777B8E" w:rsidRDefault="00777B8E"/>
                    <w:p w14:paraId="6769E3FC" w14:textId="77777777" w:rsidR="00777B8E" w:rsidRDefault="00777B8E"/>
                    <w:p w14:paraId="645C25B1" w14:textId="77777777" w:rsidR="00777B8E" w:rsidRDefault="00777B8E"/>
                    <w:p w14:paraId="3E1EEDC3" w14:textId="77777777" w:rsidR="00777B8E" w:rsidRDefault="00777B8E"/>
                    <w:p w14:paraId="43943259" w14:textId="77777777" w:rsidR="00777B8E" w:rsidRDefault="00777B8E"/>
                    <w:p w14:paraId="275C5860" w14:textId="77777777" w:rsidR="00777B8E" w:rsidRDefault="00777B8E"/>
                    <w:p w14:paraId="1CB71EC3" w14:textId="77777777" w:rsidR="00777B8E" w:rsidRDefault="00777B8E"/>
                    <w:p w14:paraId="3823E80C" w14:textId="77777777" w:rsidR="00777B8E" w:rsidRDefault="00777B8E"/>
                    <w:p w14:paraId="5489D998" w14:textId="77777777" w:rsidR="00777B8E" w:rsidRDefault="00777B8E"/>
                    <w:p w14:paraId="476D6FC3" w14:textId="77777777" w:rsidR="00777B8E" w:rsidRDefault="00777B8E"/>
                  </w:txbxContent>
                </v:textbox>
              </v:shape>
            </w:pict>
          </mc:Fallback>
        </mc:AlternateContent>
      </w:r>
    </w:p>
    <w:p w14:paraId="64C2C118" w14:textId="77777777" w:rsidR="00223A81" w:rsidRDefault="00223A81">
      <w:pPr>
        <w:rPr>
          <w:sz w:val="40"/>
          <w:szCs w:val="40"/>
        </w:rPr>
      </w:pPr>
      <w:r>
        <w:rPr>
          <w:noProof/>
          <w:sz w:val="40"/>
          <w:szCs w:val="40"/>
          <w:lang w:val="en-GB" w:eastAsia="en-GB"/>
        </w:rPr>
        <w:drawing>
          <wp:anchor distT="0" distB="0" distL="114300" distR="114300" simplePos="0" relativeHeight="251694080" behindDoc="1" locked="0" layoutInCell="1" allowOverlap="1" wp14:anchorId="4C8B73B2" wp14:editId="1CE248B6">
            <wp:simplePos x="0" y="0"/>
            <wp:positionH relativeFrom="column">
              <wp:posOffset>2961192</wp:posOffset>
            </wp:positionH>
            <wp:positionV relativeFrom="paragraph">
              <wp:posOffset>29322</wp:posOffset>
            </wp:positionV>
            <wp:extent cx="3368302" cy="2526412"/>
            <wp:effectExtent l="0" t="0" r="0" b="127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023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68302" cy="2526412"/>
                    </a:xfrm>
                    <a:prstGeom prst="rect">
                      <a:avLst/>
                    </a:prstGeom>
                  </pic:spPr>
                </pic:pic>
              </a:graphicData>
            </a:graphic>
            <wp14:sizeRelH relativeFrom="page">
              <wp14:pctWidth>0</wp14:pctWidth>
            </wp14:sizeRelH>
            <wp14:sizeRelV relativeFrom="page">
              <wp14:pctHeight>0</wp14:pctHeight>
            </wp14:sizeRelV>
          </wp:anchor>
        </w:drawing>
      </w:r>
    </w:p>
    <w:p w14:paraId="1E76B1A7" w14:textId="77777777" w:rsidR="00223A81" w:rsidRDefault="00223A81">
      <w:pPr>
        <w:rPr>
          <w:sz w:val="40"/>
          <w:szCs w:val="40"/>
        </w:rPr>
      </w:pPr>
    </w:p>
    <w:p w14:paraId="4A8A17C7" w14:textId="77777777" w:rsidR="00223A81" w:rsidRDefault="00223A81">
      <w:pPr>
        <w:rPr>
          <w:sz w:val="40"/>
          <w:szCs w:val="40"/>
        </w:rPr>
      </w:pPr>
    </w:p>
    <w:p w14:paraId="2EBF0B67" w14:textId="77777777" w:rsidR="00223A81" w:rsidRDefault="00223A81">
      <w:pPr>
        <w:rPr>
          <w:sz w:val="40"/>
          <w:szCs w:val="40"/>
        </w:rPr>
      </w:pPr>
    </w:p>
    <w:p w14:paraId="72254DA6" w14:textId="77777777" w:rsidR="00223A81" w:rsidRDefault="00223A81">
      <w:pPr>
        <w:rPr>
          <w:sz w:val="40"/>
          <w:szCs w:val="40"/>
        </w:rPr>
      </w:pPr>
    </w:p>
    <w:p w14:paraId="1C20D457" w14:textId="77777777" w:rsidR="00223A81" w:rsidRDefault="00223A81">
      <w:pPr>
        <w:rPr>
          <w:sz w:val="40"/>
          <w:szCs w:val="40"/>
        </w:rPr>
      </w:pPr>
    </w:p>
    <w:p w14:paraId="327ECAF9" w14:textId="77777777" w:rsidR="00223A81" w:rsidRDefault="00223A81">
      <w:pPr>
        <w:rPr>
          <w:sz w:val="40"/>
          <w:szCs w:val="40"/>
        </w:rPr>
      </w:pPr>
    </w:p>
    <w:p w14:paraId="453D833B" w14:textId="77777777" w:rsidR="00526B4D" w:rsidRDefault="00232535">
      <w:pPr>
        <w:rPr>
          <w:sz w:val="40"/>
          <w:szCs w:val="40"/>
        </w:rPr>
      </w:pPr>
      <w:r>
        <w:rPr>
          <w:noProof/>
          <w:sz w:val="40"/>
          <w:szCs w:val="40"/>
          <w:lang w:val="en-GB" w:eastAsia="en-GB"/>
        </w:rPr>
        <w:lastRenderedPageBreak/>
        <mc:AlternateContent>
          <mc:Choice Requires="wps">
            <w:drawing>
              <wp:anchor distT="0" distB="0" distL="114300" distR="114300" simplePos="0" relativeHeight="251697152" behindDoc="0" locked="0" layoutInCell="1" allowOverlap="1" wp14:anchorId="300C27D0" wp14:editId="5D602B28">
                <wp:simplePos x="0" y="0"/>
                <wp:positionH relativeFrom="column">
                  <wp:posOffset>2951443</wp:posOffset>
                </wp:positionH>
                <wp:positionV relativeFrom="paragraph">
                  <wp:posOffset>-534035</wp:posOffset>
                </wp:positionV>
                <wp:extent cx="3463962" cy="2517289"/>
                <wp:effectExtent l="0" t="0" r="15875" b="10160"/>
                <wp:wrapNone/>
                <wp:docPr id="28" name="Tekstvak 28"/>
                <wp:cNvGraphicFramePr/>
                <a:graphic xmlns:a="http://schemas.openxmlformats.org/drawingml/2006/main">
                  <a:graphicData uri="http://schemas.microsoft.com/office/word/2010/wordprocessingShape">
                    <wps:wsp>
                      <wps:cNvSpPr txBox="1"/>
                      <wps:spPr>
                        <a:xfrm>
                          <a:off x="0" y="0"/>
                          <a:ext cx="3463962" cy="2517289"/>
                        </a:xfrm>
                        <a:prstGeom prst="rect">
                          <a:avLst/>
                        </a:prstGeom>
                        <a:solidFill>
                          <a:schemeClr val="lt1"/>
                        </a:solidFill>
                        <a:ln w="6350">
                          <a:solidFill>
                            <a:prstClr val="black"/>
                          </a:solidFill>
                        </a:ln>
                      </wps:spPr>
                      <wps:txbx>
                        <w:txbxContent>
                          <w:p w14:paraId="6C0592D5" w14:textId="77777777" w:rsidR="00777B8E" w:rsidRDefault="00777B8E">
                            <w:pPr>
                              <w:rPr>
                                <w:b/>
                              </w:rPr>
                            </w:pPr>
                            <w:r>
                              <w:rPr>
                                <w:b/>
                              </w:rPr>
                              <w:t>Oevers C:</w:t>
                            </w:r>
                          </w:p>
                          <w:p w14:paraId="2CDEF0DD" w14:textId="77777777" w:rsidR="00777B8E" w:rsidRDefault="00777B8E">
                            <w:pPr>
                              <w:rPr>
                                <w:b/>
                              </w:rPr>
                            </w:pPr>
                          </w:p>
                          <w:p w14:paraId="7FCB0EF2" w14:textId="77777777" w:rsidR="00777B8E" w:rsidRDefault="00777B8E">
                            <w:r>
                              <w:t>Oevers C is een langgerekt bedrijventerrein aan het Meppelerdiep, een rivier die door Meppel stroomt.</w:t>
                            </w:r>
                          </w:p>
                          <w:p w14:paraId="2C0950C0" w14:textId="77777777" w:rsidR="00777B8E" w:rsidRPr="00995073" w:rsidRDefault="00777B8E">
                            <w:r>
                              <w:t>Het is industrieterrein waar vooral kleine en middelgrote bedrijven zijn. Het terrein is heel erg aantrekkelijk voor ondernemers die gebruik willen maken van het water en snel in het centrum willen zijn.</w:t>
                            </w:r>
                          </w:p>
                          <w:p w14:paraId="7C6BB2E2" w14:textId="77777777" w:rsidR="00777B8E" w:rsidRDefault="00777B8E">
                            <w:pPr>
                              <w:rPr>
                                <w:b/>
                              </w:rPr>
                            </w:pPr>
                          </w:p>
                          <w:p w14:paraId="4ABA7FD6" w14:textId="77777777" w:rsidR="00777B8E" w:rsidRPr="00995073" w:rsidRDefault="00777B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0C27D0" id="Tekstvak_x0020_28" o:spid="_x0000_s1028" type="#_x0000_t202" style="position:absolute;margin-left:232.4pt;margin-top:-42pt;width:272.75pt;height:198.2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" fillcolor="white [3201]" strokeweight=".5pt">
                <v:textbox>
                  <w:txbxContent>
                    <w:p w14:paraId="6C0592D5" w14:textId="77777777" w:rsidR="00777B8E" w:rsidRDefault="00777B8E">
                      <w:pPr>
                        <w:rPr>
                          <w:b/>
                        </w:rPr>
                      </w:pPr>
                      <w:r>
                        <w:rPr>
                          <w:b/>
                        </w:rPr>
                        <w:t>Oevers C:</w:t>
                      </w:r>
                    </w:p>
                    <w:p w14:paraId="2CDEF0DD" w14:textId="77777777" w:rsidR="00777B8E" w:rsidRDefault="00777B8E">
                      <w:pPr>
                        <w:rPr>
                          <w:b/>
                        </w:rPr>
                      </w:pPr>
                    </w:p>
                    <w:p w14:paraId="7FCB0EF2" w14:textId="77777777" w:rsidR="00777B8E" w:rsidRDefault="00777B8E">
                      <w:r>
                        <w:t xml:space="preserve">Oevers C is een langgerekt bedrijventerrein aan het </w:t>
                      </w:r>
                      <w:proofErr w:type="spellStart"/>
                      <w:r>
                        <w:t>Meppelerdiep</w:t>
                      </w:r>
                      <w:proofErr w:type="spellEnd"/>
                      <w:r>
                        <w:t>, een rivier die door Meppel stroomt.</w:t>
                      </w:r>
                    </w:p>
                    <w:p w14:paraId="2C0950C0" w14:textId="77777777" w:rsidR="00777B8E" w:rsidRPr="00995073" w:rsidRDefault="00777B8E">
                      <w:r>
                        <w:t>Het is industrieterrein waar vooral kleine en middelgrote bedrijven zijn. Het terrein is heel erg aantrekkelijk voor ondernemers die gebruik willen maken van het water en snel in het centrum willen zijn.</w:t>
                      </w:r>
                    </w:p>
                    <w:p w14:paraId="7C6BB2E2" w14:textId="77777777" w:rsidR="00777B8E" w:rsidRDefault="00777B8E">
                      <w:pPr>
                        <w:rPr>
                          <w:b/>
                        </w:rPr>
                      </w:pPr>
                    </w:p>
                    <w:p w14:paraId="4ABA7FD6" w14:textId="77777777" w:rsidR="00777B8E" w:rsidRPr="00995073" w:rsidRDefault="00777B8E"/>
                  </w:txbxContent>
                </v:textbox>
              </v:shape>
            </w:pict>
          </mc:Fallback>
        </mc:AlternateContent>
      </w:r>
      <w:r>
        <w:rPr>
          <w:noProof/>
          <w:sz w:val="40"/>
          <w:szCs w:val="40"/>
          <w:lang w:val="en-GB" w:eastAsia="en-GB"/>
        </w:rPr>
        <w:drawing>
          <wp:anchor distT="0" distB="0" distL="114300" distR="114300" simplePos="0" relativeHeight="251696128" behindDoc="1" locked="0" layoutInCell="1" allowOverlap="1" wp14:anchorId="4D647A24" wp14:editId="22AEA467">
            <wp:simplePos x="0" y="0"/>
            <wp:positionH relativeFrom="column">
              <wp:posOffset>-606351</wp:posOffset>
            </wp:positionH>
            <wp:positionV relativeFrom="paragraph">
              <wp:posOffset>-555812</wp:posOffset>
            </wp:positionV>
            <wp:extent cx="3341795" cy="2506531"/>
            <wp:effectExtent l="0" t="0" r="0" b="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693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41795" cy="2506531"/>
                    </a:xfrm>
                    <a:prstGeom prst="rect">
                      <a:avLst/>
                    </a:prstGeom>
                  </pic:spPr>
                </pic:pic>
              </a:graphicData>
            </a:graphic>
            <wp14:sizeRelH relativeFrom="page">
              <wp14:pctWidth>0</wp14:pctWidth>
            </wp14:sizeRelH>
            <wp14:sizeRelV relativeFrom="page">
              <wp14:pctHeight>0</wp14:pctHeight>
            </wp14:sizeRelV>
          </wp:anchor>
        </w:drawing>
      </w:r>
      <w:r w:rsidR="0076209F">
        <w:rPr>
          <w:sz w:val="40"/>
          <w:szCs w:val="40"/>
        </w:rPr>
        <w:br/>
      </w:r>
      <w:r w:rsidR="0076209F">
        <w:rPr>
          <w:sz w:val="40"/>
          <w:szCs w:val="40"/>
        </w:rPr>
        <w:br/>
      </w:r>
      <w:r w:rsidR="0076209F">
        <w:rPr>
          <w:sz w:val="40"/>
          <w:szCs w:val="40"/>
        </w:rPr>
        <w:br/>
      </w:r>
      <w:r w:rsidR="0076209F">
        <w:rPr>
          <w:sz w:val="40"/>
          <w:szCs w:val="40"/>
        </w:rPr>
        <w:br/>
      </w:r>
      <w:r w:rsidR="0076209F">
        <w:rPr>
          <w:sz w:val="40"/>
          <w:szCs w:val="40"/>
        </w:rPr>
        <w:br/>
      </w:r>
    </w:p>
    <w:p w14:paraId="63E040EE" w14:textId="77777777" w:rsidR="00526B4D" w:rsidRDefault="00526B4D">
      <w:pPr>
        <w:rPr>
          <w:sz w:val="40"/>
          <w:szCs w:val="40"/>
        </w:rPr>
      </w:pPr>
    </w:p>
    <w:p w14:paraId="2D27C3C7" w14:textId="77777777" w:rsidR="00526B4D" w:rsidRDefault="00232535">
      <w:pPr>
        <w:rPr>
          <w:sz w:val="40"/>
          <w:szCs w:val="40"/>
        </w:rPr>
      </w:pPr>
      <w:r>
        <w:rPr>
          <w:noProof/>
          <w:sz w:val="40"/>
          <w:szCs w:val="40"/>
          <w:lang w:val="en-GB" w:eastAsia="en-GB"/>
        </w:rPr>
        <mc:AlternateContent>
          <mc:Choice Requires="wps">
            <w:drawing>
              <wp:anchor distT="0" distB="0" distL="114300" distR="114300" simplePos="0" relativeHeight="251699200" behindDoc="0" locked="0" layoutInCell="1" allowOverlap="1" wp14:anchorId="20E5B76C" wp14:editId="27BA5FF6">
                <wp:simplePos x="0" y="0"/>
                <wp:positionH relativeFrom="column">
                  <wp:posOffset>-577066</wp:posOffset>
                </wp:positionH>
                <wp:positionV relativeFrom="paragraph">
                  <wp:posOffset>264646</wp:posOffset>
                </wp:positionV>
                <wp:extent cx="3420932" cy="2528047"/>
                <wp:effectExtent l="0" t="0" r="8255" b="12065"/>
                <wp:wrapNone/>
                <wp:docPr id="30" name="Tekstvak 30"/>
                <wp:cNvGraphicFramePr/>
                <a:graphic xmlns:a="http://schemas.openxmlformats.org/drawingml/2006/main">
                  <a:graphicData uri="http://schemas.microsoft.com/office/word/2010/wordprocessingShape">
                    <wps:wsp>
                      <wps:cNvSpPr txBox="1"/>
                      <wps:spPr>
                        <a:xfrm>
                          <a:off x="0" y="0"/>
                          <a:ext cx="3420932" cy="2528047"/>
                        </a:xfrm>
                        <a:prstGeom prst="rect">
                          <a:avLst/>
                        </a:prstGeom>
                        <a:solidFill>
                          <a:schemeClr val="lt1"/>
                        </a:solidFill>
                        <a:ln w="6350">
                          <a:solidFill>
                            <a:prstClr val="black"/>
                          </a:solidFill>
                        </a:ln>
                      </wps:spPr>
                      <wps:txbx>
                        <w:txbxContent>
                          <w:p w14:paraId="440E2A36" w14:textId="77777777" w:rsidR="00777B8E" w:rsidRDefault="00777B8E">
                            <w:pPr>
                              <w:rPr>
                                <w:b/>
                              </w:rPr>
                            </w:pPr>
                            <w:r>
                              <w:rPr>
                                <w:b/>
                              </w:rPr>
                              <w:t>Oevers D:</w:t>
                            </w:r>
                          </w:p>
                          <w:p w14:paraId="6E764224" w14:textId="77777777" w:rsidR="00777B8E" w:rsidRDefault="00777B8E">
                            <w:pPr>
                              <w:rPr>
                                <w:b/>
                              </w:rPr>
                            </w:pPr>
                          </w:p>
                          <w:p w14:paraId="49D447D4" w14:textId="77777777" w:rsidR="00777B8E" w:rsidRPr="00995073" w:rsidRDefault="00777B8E">
                            <w:r>
                              <w:t>Oevers D ligt het verst van het centrum af en daarom kenmerkt dit industrieterrein zich ook door de ruimtelijke opzet van dit gebied. Ook is het goed bereikbaar voor auto’s en boten. Het bedrijventerrein is perfect voor de eisen die ondernemers vandaag de dag stellen.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E5B76C" id="Tekstvak_x0020_30" o:spid="_x0000_s1029" type="#_x0000_t202" style="position:absolute;margin-left:-45.45pt;margin-top:20.85pt;width:269.35pt;height:199.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" fillcolor="white [3201]" strokeweight=".5pt">
                <v:textbox>
                  <w:txbxContent>
                    <w:p w14:paraId="440E2A36" w14:textId="77777777" w:rsidR="00777B8E" w:rsidRDefault="00777B8E">
                      <w:pPr>
                        <w:rPr>
                          <w:b/>
                        </w:rPr>
                      </w:pPr>
                      <w:r>
                        <w:rPr>
                          <w:b/>
                        </w:rPr>
                        <w:t>Oevers D:</w:t>
                      </w:r>
                    </w:p>
                    <w:p w14:paraId="6E764224" w14:textId="77777777" w:rsidR="00777B8E" w:rsidRDefault="00777B8E">
                      <w:pPr>
                        <w:rPr>
                          <w:b/>
                        </w:rPr>
                      </w:pPr>
                    </w:p>
                    <w:p w14:paraId="49D447D4" w14:textId="77777777" w:rsidR="00777B8E" w:rsidRPr="00995073" w:rsidRDefault="00777B8E">
                      <w:r>
                        <w:t>Oevers D ligt het verst van het centrum af en daarom kenmerkt dit industrieterrein zich ook door de ruimtelijke opzet van dit gebied. Ook is het goed bereikbaar voor auto’s en boten. Het bedrijventerrein is perfect voor de eisen die ondernemers vandaag de dag stellen.</w:t>
                      </w:r>
                    </w:p>
                  </w:txbxContent>
                </v:textbox>
              </v:shape>
            </w:pict>
          </mc:Fallback>
        </mc:AlternateContent>
      </w:r>
      <w:r>
        <w:rPr>
          <w:noProof/>
          <w:sz w:val="40"/>
          <w:szCs w:val="40"/>
          <w:lang w:val="en-GB" w:eastAsia="en-GB"/>
        </w:rPr>
        <w:drawing>
          <wp:anchor distT="0" distB="0" distL="114300" distR="114300" simplePos="0" relativeHeight="251698176" behindDoc="1" locked="0" layoutInCell="1" allowOverlap="1" wp14:anchorId="34001CE9" wp14:editId="0361E77F">
            <wp:simplePos x="0" y="0"/>
            <wp:positionH relativeFrom="column">
              <wp:posOffset>3070076</wp:posOffset>
            </wp:positionH>
            <wp:positionV relativeFrom="paragraph">
              <wp:posOffset>297031</wp:posOffset>
            </wp:positionV>
            <wp:extent cx="3324113" cy="2493268"/>
            <wp:effectExtent l="0" t="0" r="3810"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033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24113" cy="2493268"/>
                    </a:xfrm>
                    <a:prstGeom prst="rect">
                      <a:avLst/>
                    </a:prstGeom>
                  </pic:spPr>
                </pic:pic>
              </a:graphicData>
            </a:graphic>
            <wp14:sizeRelH relativeFrom="page">
              <wp14:pctWidth>0</wp14:pctWidth>
            </wp14:sizeRelH>
            <wp14:sizeRelV relativeFrom="page">
              <wp14:pctHeight>0</wp14:pctHeight>
            </wp14:sizeRelV>
          </wp:anchor>
        </w:drawing>
      </w:r>
    </w:p>
    <w:p w14:paraId="698E708C" w14:textId="77777777" w:rsidR="00526B4D" w:rsidRDefault="00526B4D">
      <w:pPr>
        <w:rPr>
          <w:sz w:val="40"/>
          <w:szCs w:val="40"/>
        </w:rPr>
      </w:pPr>
    </w:p>
    <w:p w14:paraId="1880A119" w14:textId="77777777" w:rsidR="00526B4D" w:rsidRDefault="00526B4D">
      <w:pPr>
        <w:rPr>
          <w:sz w:val="40"/>
          <w:szCs w:val="40"/>
        </w:rPr>
      </w:pPr>
    </w:p>
    <w:p w14:paraId="19B107B0" w14:textId="77777777" w:rsidR="00526B4D" w:rsidRDefault="00526B4D">
      <w:pPr>
        <w:rPr>
          <w:sz w:val="40"/>
          <w:szCs w:val="40"/>
        </w:rPr>
      </w:pPr>
    </w:p>
    <w:p w14:paraId="3780A8FB" w14:textId="77777777" w:rsidR="00526B4D" w:rsidRDefault="00526B4D">
      <w:pPr>
        <w:rPr>
          <w:sz w:val="40"/>
          <w:szCs w:val="40"/>
        </w:rPr>
      </w:pPr>
    </w:p>
    <w:p w14:paraId="5DDF67F1" w14:textId="77777777" w:rsidR="00526B4D" w:rsidRDefault="00526B4D">
      <w:pPr>
        <w:rPr>
          <w:sz w:val="40"/>
          <w:szCs w:val="40"/>
        </w:rPr>
      </w:pPr>
    </w:p>
    <w:p w14:paraId="5EA382AF" w14:textId="77777777" w:rsidR="00526B4D" w:rsidRDefault="00526B4D">
      <w:pPr>
        <w:rPr>
          <w:sz w:val="40"/>
          <w:szCs w:val="40"/>
        </w:rPr>
      </w:pPr>
    </w:p>
    <w:p w14:paraId="41D95043" w14:textId="77777777" w:rsidR="00526B4D" w:rsidRDefault="00526B4D">
      <w:pPr>
        <w:rPr>
          <w:sz w:val="40"/>
          <w:szCs w:val="40"/>
        </w:rPr>
      </w:pPr>
    </w:p>
    <w:p w14:paraId="48E8E844" w14:textId="77777777" w:rsidR="00526B4D" w:rsidRDefault="00526B4D">
      <w:pPr>
        <w:rPr>
          <w:sz w:val="40"/>
          <w:szCs w:val="40"/>
        </w:rPr>
      </w:pPr>
    </w:p>
    <w:p w14:paraId="2A234EF2" w14:textId="77777777" w:rsidR="00526B4D" w:rsidRDefault="00526B4D">
      <w:pPr>
        <w:rPr>
          <w:sz w:val="40"/>
          <w:szCs w:val="40"/>
        </w:rPr>
      </w:pPr>
    </w:p>
    <w:p w14:paraId="27987661" w14:textId="77777777" w:rsidR="00526B4D" w:rsidRDefault="00D66ECB">
      <w:pPr>
        <w:rPr>
          <w:sz w:val="40"/>
          <w:szCs w:val="40"/>
        </w:rPr>
      </w:pPr>
      <w:r>
        <w:rPr>
          <w:noProof/>
          <w:sz w:val="40"/>
          <w:szCs w:val="40"/>
          <w:lang w:val="en-GB" w:eastAsia="en-GB"/>
        </w:rPr>
        <mc:AlternateContent>
          <mc:Choice Requires="wps">
            <w:drawing>
              <wp:anchor distT="0" distB="0" distL="114300" distR="114300" simplePos="0" relativeHeight="251701248" behindDoc="0" locked="0" layoutInCell="1" allowOverlap="1" wp14:anchorId="5DFAA63C" wp14:editId="73C8475A">
                <wp:simplePos x="0" y="0"/>
                <wp:positionH relativeFrom="column">
                  <wp:posOffset>3112807</wp:posOffset>
                </wp:positionH>
                <wp:positionV relativeFrom="paragraph">
                  <wp:posOffset>272901</wp:posOffset>
                </wp:positionV>
                <wp:extent cx="3259567" cy="2431228"/>
                <wp:effectExtent l="0" t="0" r="17145" b="7620"/>
                <wp:wrapNone/>
                <wp:docPr id="32" name="Tekstvak 32"/>
                <wp:cNvGraphicFramePr/>
                <a:graphic xmlns:a="http://schemas.openxmlformats.org/drawingml/2006/main">
                  <a:graphicData uri="http://schemas.microsoft.com/office/word/2010/wordprocessingShape">
                    <wps:wsp>
                      <wps:cNvSpPr txBox="1"/>
                      <wps:spPr>
                        <a:xfrm>
                          <a:off x="0" y="0"/>
                          <a:ext cx="3259567" cy="2431228"/>
                        </a:xfrm>
                        <a:prstGeom prst="rect">
                          <a:avLst/>
                        </a:prstGeom>
                        <a:solidFill>
                          <a:schemeClr val="lt1"/>
                        </a:solidFill>
                        <a:ln w="6350">
                          <a:solidFill>
                            <a:prstClr val="black"/>
                          </a:solidFill>
                        </a:ln>
                      </wps:spPr>
                      <wps:txbx>
                        <w:txbxContent>
                          <w:p w14:paraId="4291CC5E" w14:textId="77777777" w:rsidR="00777B8E" w:rsidRDefault="00777B8E">
                            <w:pPr>
                              <w:rPr>
                                <w:b/>
                              </w:rPr>
                            </w:pPr>
                            <w:r>
                              <w:rPr>
                                <w:b/>
                              </w:rPr>
                              <w:t>Oevers A + B:</w:t>
                            </w:r>
                          </w:p>
                          <w:p w14:paraId="6E5A1C78" w14:textId="77777777" w:rsidR="00777B8E" w:rsidRDefault="00777B8E">
                            <w:pPr>
                              <w:rPr>
                                <w:b/>
                              </w:rPr>
                            </w:pPr>
                          </w:p>
                          <w:p w14:paraId="12031E22" w14:textId="77777777" w:rsidR="00777B8E" w:rsidRDefault="00777B8E">
                            <w:r>
                              <w:t>Oevers A is een gemengd bedrijventerrein en ligt ook gunstig aan het Meppelerdiep. Ook hier maken de ondernemers er veel gebruik van.</w:t>
                            </w:r>
                          </w:p>
                          <w:p w14:paraId="1CA7BF9E" w14:textId="77777777" w:rsidR="00777B8E" w:rsidRPr="00BA1C92" w:rsidRDefault="00777B8E">
                            <w:r>
                              <w:t>Hierom staan de Oevers A en B dan ook bekend, de vele havenfaciliteiten en ondernemers die goed bereikbaar willen zijn met de auto.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FAA63C" id="Tekstvak_x0020_32" o:spid="_x0000_s1030" type="#_x0000_t202" style="position:absolute;margin-left:245.1pt;margin-top:21.5pt;width:256.65pt;height:191.4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" fillcolor="white [3201]" strokeweight=".5pt">
                <v:textbox>
                  <w:txbxContent>
                    <w:p w14:paraId="4291CC5E" w14:textId="77777777" w:rsidR="00777B8E" w:rsidRDefault="00777B8E">
                      <w:pPr>
                        <w:rPr>
                          <w:b/>
                        </w:rPr>
                      </w:pPr>
                      <w:r>
                        <w:rPr>
                          <w:b/>
                        </w:rPr>
                        <w:t>Oevers A + B:</w:t>
                      </w:r>
                    </w:p>
                    <w:p w14:paraId="6E5A1C78" w14:textId="77777777" w:rsidR="00777B8E" w:rsidRDefault="00777B8E">
                      <w:pPr>
                        <w:rPr>
                          <w:b/>
                        </w:rPr>
                      </w:pPr>
                    </w:p>
                    <w:p w14:paraId="12031E22" w14:textId="77777777" w:rsidR="00777B8E" w:rsidRDefault="00777B8E">
                      <w:r>
                        <w:t xml:space="preserve">Oevers A is een gemengd bedrijventerrein en ligt ook gunstig aan het </w:t>
                      </w:r>
                      <w:proofErr w:type="spellStart"/>
                      <w:r>
                        <w:t>Meppelerdiep</w:t>
                      </w:r>
                      <w:proofErr w:type="spellEnd"/>
                      <w:r>
                        <w:t>. Ook hier maken de ondernemers er veel gebruik van.</w:t>
                      </w:r>
                    </w:p>
                    <w:p w14:paraId="1CA7BF9E" w14:textId="77777777" w:rsidR="00777B8E" w:rsidRPr="00BA1C92" w:rsidRDefault="00777B8E">
                      <w:r>
                        <w:t>Hierom staan de Oevers A en B dan ook bekend, de vele havenfaciliteiten en ondernemers die goed bereikbaar willen zijn met de auto.</w:t>
                      </w:r>
                    </w:p>
                  </w:txbxContent>
                </v:textbox>
              </v:shape>
            </w:pict>
          </mc:Fallback>
        </mc:AlternateContent>
      </w:r>
      <w:r>
        <w:rPr>
          <w:noProof/>
          <w:sz w:val="40"/>
          <w:szCs w:val="40"/>
          <w:lang w:val="en-GB" w:eastAsia="en-GB"/>
        </w:rPr>
        <w:drawing>
          <wp:anchor distT="0" distB="0" distL="114300" distR="114300" simplePos="0" relativeHeight="251700224" behindDoc="1" locked="0" layoutInCell="1" allowOverlap="1" wp14:anchorId="656635B0" wp14:editId="1D2693A8">
            <wp:simplePos x="0" y="0"/>
            <wp:positionH relativeFrom="column">
              <wp:posOffset>-504265</wp:posOffset>
            </wp:positionH>
            <wp:positionV relativeFrom="paragraph">
              <wp:posOffset>239694</wp:posOffset>
            </wp:positionV>
            <wp:extent cx="3284220" cy="2463165"/>
            <wp:effectExtent l="0" t="0" r="5080" b="635"/>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997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84220" cy="2463165"/>
                    </a:xfrm>
                    <a:prstGeom prst="rect">
                      <a:avLst/>
                    </a:prstGeom>
                  </pic:spPr>
                </pic:pic>
              </a:graphicData>
            </a:graphic>
            <wp14:sizeRelH relativeFrom="page">
              <wp14:pctWidth>0</wp14:pctWidth>
            </wp14:sizeRelH>
            <wp14:sizeRelV relativeFrom="page">
              <wp14:pctHeight>0</wp14:pctHeight>
            </wp14:sizeRelV>
          </wp:anchor>
        </w:drawing>
      </w:r>
    </w:p>
    <w:p w14:paraId="1F022043" w14:textId="77777777" w:rsidR="00526B4D" w:rsidRDefault="00526B4D">
      <w:pPr>
        <w:rPr>
          <w:sz w:val="40"/>
          <w:szCs w:val="40"/>
        </w:rPr>
      </w:pPr>
    </w:p>
    <w:p w14:paraId="2F9C6695" w14:textId="77777777" w:rsidR="00526B4D" w:rsidRDefault="00526B4D">
      <w:pPr>
        <w:rPr>
          <w:sz w:val="40"/>
          <w:szCs w:val="40"/>
        </w:rPr>
      </w:pPr>
    </w:p>
    <w:p w14:paraId="1E183D78" w14:textId="77777777" w:rsidR="00526B4D" w:rsidRDefault="00526B4D">
      <w:pPr>
        <w:rPr>
          <w:sz w:val="40"/>
          <w:szCs w:val="40"/>
        </w:rPr>
      </w:pPr>
    </w:p>
    <w:p w14:paraId="22FAE82E" w14:textId="77777777" w:rsidR="00526B4D" w:rsidRDefault="00526B4D">
      <w:pPr>
        <w:rPr>
          <w:sz w:val="40"/>
          <w:szCs w:val="40"/>
        </w:rPr>
      </w:pPr>
    </w:p>
    <w:p w14:paraId="0EAA0069" w14:textId="77777777" w:rsidR="00526B4D" w:rsidRDefault="00526B4D">
      <w:pPr>
        <w:rPr>
          <w:sz w:val="40"/>
          <w:szCs w:val="40"/>
        </w:rPr>
      </w:pPr>
    </w:p>
    <w:p w14:paraId="2ADE6B80" w14:textId="77777777" w:rsidR="00526B4D" w:rsidRDefault="00526B4D">
      <w:pPr>
        <w:rPr>
          <w:sz w:val="40"/>
          <w:szCs w:val="40"/>
        </w:rPr>
      </w:pPr>
    </w:p>
    <w:p w14:paraId="31CEDF8C" w14:textId="77777777" w:rsidR="00526B4D" w:rsidRDefault="00526B4D">
      <w:pPr>
        <w:rPr>
          <w:sz w:val="40"/>
          <w:szCs w:val="40"/>
        </w:rPr>
      </w:pPr>
    </w:p>
    <w:p w14:paraId="6862D3BA" w14:textId="77777777" w:rsidR="00526B4D" w:rsidRDefault="00526B4D">
      <w:pPr>
        <w:rPr>
          <w:sz w:val="40"/>
          <w:szCs w:val="40"/>
        </w:rPr>
      </w:pPr>
    </w:p>
    <w:p w14:paraId="3261668E" w14:textId="77777777" w:rsidR="00526B4D" w:rsidRDefault="00526B4D">
      <w:pPr>
        <w:rPr>
          <w:sz w:val="40"/>
          <w:szCs w:val="40"/>
        </w:rPr>
      </w:pPr>
    </w:p>
    <w:p w14:paraId="5DA82336" w14:textId="77777777" w:rsidR="00526B4D" w:rsidRDefault="00526B4D">
      <w:pPr>
        <w:rPr>
          <w:sz w:val="40"/>
          <w:szCs w:val="40"/>
        </w:rPr>
      </w:pPr>
    </w:p>
    <w:p w14:paraId="165BAF5A" w14:textId="77777777" w:rsidR="00526B4D" w:rsidRDefault="00140F6D">
      <w:pPr>
        <w:rPr>
          <w:sz w:val="40"/>
          <w:szCs w:val="40"/>
        </w:rPr>
      </w:pPr>
      <w:r>
        <w:rPr>
          <w:noProof/>
          <w:sz w:val="40"/>
          <w:szCs w:val="40"/>
          <w:lang w:val="en-GB" w:eastAsia="en-GB"/>
        </w:rPr>
        <w:lastRenderedPageBreak/>
        <mc:AlternateContent>
          <mc:Choice Requires="wps">
            <w:drawing>
              <wp:anchor distT="0" distB="0" distL="114300" distR="114300" simplePos="0" relativeHeight="251723776" behindDoc="0" locked="0" layoutInCell="1" allowOverlap="1" wp14:anchorId="6BFB4B07" wp14:editId="227A31D2">
                <wp:simplePos x="0" y="0"/>
                <wp:positionH relativeFrom="column">
                  <wp:posOffset>-577066</wp:posOffset>
                </wp:positionH>
                <wp:positionV relativeFrom="paragraph">
                  <wp:posOffset>-275850</wp:posOffset>
                </wp:positionV>
                <wp:extent cx="3302598" cy="2602790"/>
                <wp:effectExtent l="0" t="0" r="12700" b="13970"/>
                <wp:wrapNone/>
                <wp:docPr id="53" name="Tekstvak 53"/>
                <wp:cNvGraphicFramePr/>
                <a:graphic xmlns:a="http://schemas.openxmlformats.org/drawingml/2006/main">
                  <a:graphicData uri="http://schemas.microsoft.com/office/word/2010/wordprocessingShape">
                    <wps:wsp>
                      <wps:cNvSpPr txBox="1"/>
                      <wps:spPr>
                        <a:xfrm>
                          <a:off x="0" y="0"/>
                          <a:ext cx="3302598" cy="2602790"/>
                        </a:xfrm>
                        <a:prstGeom prst="rect">
                          <a:avLst/>
                        </a:prstGeom>
                        <a:solidFill>
                          <a:schemeClr val="lt1"/>
                        </a:solidFill>
                        <a:ln w="6350">
                          <a:solidFill>
                            <a:prstClr val="black"/>
                          </a:solidFill>
                        </a:ln>
                      </wps:spPr>
                      <wps:txbx>
                        <w:txbxContent>
                          <w:p w14:paraId="3790CC36" w14:textId="77777777" w:rsidR="00777B8E" w:rsidRPr="00623419" w:rsidRDefault="00777B8E">
                            <w:pPr>
                              <w:rPr>
                                <w:b/>
                              </w:rPr>
                            </w:pPr>
                            <w:r w:rsidRPr="00623419">
                              <w:rPr>
                                <w:b/>
                              </w:rPr>
                              <w:t>Sportpark Koedijkslanden:</w:t>
                            </w:r>
                          </w:p>
                          <w:p w14:paraId="48F6FA0D" w14:textId="77777777" w:rsidR="00777B8E" w:rsidRDefault="00777B8E"/>
                          <w:p w14:paraId="45E394AC" w14:textId="77777777" w:rsidR="00777B8E" w:rsidRDefault="00777B8E">
                            <w:r>
                              <w:t>Het sportpark Koedijkslanden ligt naast de Oevers A + B en naast de woonwijk de Koedijkslanden.</w:t>
                            </w:r>
                          </w:p>
                          <w:p w14:paraId="46CB5D0E" w14:textId="77777777" w:rsidR="00777B8E" w:rsidRDefault="00777B8E">
                            <w:r>
                              <w:t>Het ligt ook een beetje aan de buitenkant van de stad en daarom is er ook veel groen om heen waar het water ook goed opgeslagen kan worden en ook zijn hier vele sportclubs zoals de hockeyclub.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FB4B07" id="Tekstvak_x0020_53" o:spid="_x0000_s1031" type="#_x0000_t202" style="position:absolute;margin-left:-45.45pt;margin-top:-21.65pt;width:260.05pt;height:204.9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" fillcolor="white [3201]" strokeweight=".5pt">
                <v:textbox>
                  <w:txbxContent>
                    <w:p w14:paraId="3790CC36" w14:textId="77777777" w:rsidR="00777B8E" w:rsidRPr="00623419" w:rsidRDefault="00777B8E">
                      <w:pPr>
                        <w:rPr>
                          <w:b/>
                        </w:rPr>
                      </w:pPr>
                      <w:r w:rsidRPr="00623419">
                        <w:rPr>
                          <w:b/>
                        </w:rPr>
                        <w:t xml:space="preserve">Sportpark </w:t>
                      </w:r>
                      <w:proofErr w:type="spellStart"/>
                      <w:r w:rsidRPr="00623419">
                        <w:rPr>
                          <w:b/>
                        </w:rPr>
                        <w:t>Koedijkslanden</w:t>
                      </w:r>
                      <w:proofErr w:type="spellEnd"/>
                      <w:r w:rsidRPr="00623419">
                        <w:rPr>
                          <w:b/>
                        </w:rPr>
                        <w:t>:</w:t>
                      </w:r>
                    </w:p>
                    <w:p w14:paraId="48F6FA0D" w14:textId="77777777" w:rsidR="00777B8E" w:rsidRDefault="00777B8E"/>
                    <w:p w14:paraId="45E394AC" w14:textId="77777777" w:rsidR="00777B8E" w:rsidRDefault="00777B8E">
                      <w:r>
                        <w:t xml:space="preserve">Het sportpark </w:t>
                      </w:r>
                      <w:proofErr w:type="spellStart"/>
                      <w:r>
                        <w:t>Koedijkslanden</w:t>
                      </w:r>
                      <w:proofErr w:type="spellEnd"/>
                      <w:r>
                        <w:t xml:space="preserve"> ligt naast de Oevers A + B en naast de woonwijk de </w:t>
                      </w:r>
                      <w:proofErr w:type="spellStart"/>
                      <w:r>
                        <w:t>Koedijkslanden</w:t>
                      </w:r>
                      <w:proofErr w:type="spellEnd"/>
                      <w:r>
                        <w:t>.</w:t>
                      </w:r>
                    </w:p>
                    <w:p w14:paraId="46CB5D0E" w14:textId="77777777" w:rsidR="00777B8E" w:rsidRDefault="00777B8E">
                      <w:r>
                        <w:t>Het ligt ook een beetje aan de buitenkant van de stad en daarom is er ook veel groen om heen waar het water ook goed opgeslagen kan worden en ook zijn hier vele sportclubs zoals de hockeyclub.</w:t>
                      </w:r>
                    </w:p>
                  </w:txbxContent>
                </v:textbox>
              </v:shape>
            </w:pict>
          </mc:Fallback>
        </mc:AlternateContent>
      </w:r>
      <w:r w:rsidR="00D66ECB">
        <w:rPr>
          <w:noProof/>
          <w:sz w:val="40"/>
          <w:szCs w:val="40"/>
          <w:lang w:val="en-GB" w:eastAsia="en-GB"/>
        </w:rPr>
        <w:drawing>
          <wp:anchor distT="0" distB="0" distL="114300" distR="114300" simplePos="0" relativeHeight="251704320" behindDoc="1" locked="0" layoutInCell="1" allowOverlap="1" wp14:anchorId="44D61CE1" wp14:editId="651ECA8A">
            <wp:simplePos x="0" y="0"/>
            <wp:positionH relativeFrom="column">
              <wp:posOffset>3060177</wp:posOffset>
            </wp:positionH>
            <wp:positionV relativeFrom="paragraph">
              <wp:posOffset>-232522</wp:posOffset>
            </wp:positionV>
            <wp:extent cx="3388659" cy="2541918"/>
            <wp:effectExtent l="0" t="0" r="2540" b="0"/>
            <wp:wrapNone/>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483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88659" cy="2541918"/>
                    </a:xfrm>
                    <a:prstGeom prst="rect">
                      <a:avLst/>
                    </a:prstGeom>
                  </pic:spPr>
                </pic:pic>
              </a:graphicData>
            </a:graphic>
            <wp14:sizeRelH relativeFrom="page">
              <wp14:pctWidth>0</wp14:pctWidth>
            </wp14:sizeRelH>
            <wp14:sizeRelV relativeFrom="page">
              <wp14:pctHeight>0</wp14:pctHeight>
            </wp14:sizeRelV>
          </wp:anchor>
        </w:drawing>
      </w:r>
    </w:p>
    <w:p w14:paraId="5662D647" w14:textId="77777777" w:rsidR="00526B4D" w:rsidRDefault="00526B4D">
      <w:pPr>
        <w:rPr>
          <w:sz w:val="40"/>
          <w:szCs w:val="40"/>
        </w:rPr>
      </w:pPr>
    </w:p>
    <w:p w14:paraId="28C33FAE" w14:textId="77777777" w:rsidR="00526B4D" w:rsidRDefault="00526B4D">
      <w:pPr>
        <w:rPr>
          <w:sz w:val="40"/>
          <w:szCs w:val="40"/>
        </w:rPr>
      </w:pPr>
    </w:p>
    <w:p w14:paraId="656EC08A" w14:textId="77777777" w:rsidR="00526B4D" w:rsidRDefault="00526B4D">
      <w:pPr>
        <w:rPr>
          <w:sz w:val="40"/>
          <w:szCs w:val="40"/>
        </w:rPr>
      </w:pPr>
    </w:p>
    <w:p w14:paraId="64DD4F2A" w14:textId="77777777" w:rsidR="00526B4D" w:rsidRDefault="00526B4D">
      <w:pPr>
        <w:rPr>
          <w:sz w:val="40"/>
          <w:szCs w:val="40"/>
        </w:rPr>
      </w:pPr>
    </w:p>
    <w:p w14:paraId="1932E0B7" w14:textId="77777777" w:rsidR="00526B4D" w:rsidRDefault="00526B4D">
      <w:pPr>
        <w:rPr>
          <w:sz w:val="40"/>
          <w:szCs w:val="40"/>
        </w:rPr>
      </w:pPr>
    </w:p>
    <w:p w14:paraId="4FE399E1" w14:textId="77777777" w:rsidR="00526B4D" w:rsidRDefault="00526B4D">
      <w:pPr>
        <w:rPr>
          <w:sz w:val="40"/>
          <w:szCs w:val="40"/>
        </w:rPr>
      </w:pPr>
    </w:p>
    <w:p w14:paraId="69933EED" w14:textId="77777777" w:rsidR="00526B4D" w:rsidRDefault="00526B4D">
      <w:pPr>
        <w:rPr>
          <w:sz w:val="40"/>
          <w:szCs w:val="40"/>
        </w:rPr>
      </w:pPr>
    </w:p>
    <w:p w14:paraId="50E20368" w14:textId="77777777" w:rsidR="00526B4D" w:rsidRDefault="00D66ECB">
      <w:pPr>
        <w:rPr>
          <w:sz w:val="40"/>
          <w:szCs w:val="40"/>
        </w:rPr>
      </w:pPr>
      <w:r>
        <w:rPr>
          <w:noProof/>
          <w:sz w:val="40"/>
          <w:szCs w:val="40"/>
          <w:lang w:val="en-GB" w:eastAsia="en-GB"/>
        </w:rPr>
        <w:drawing>
          <wp:anchor distT="0" distB="0" distL="114300" distR="114300" simplePos="0" relativeHeight="251705344" behindDoc="1" locked="0" layoutInCell="1" allowOverlap="1" wp14:anchorId="694CF210" wp14:editId="47EF3929">
            <wp:simplePos x="0" y="0"/>
            <wp:positionH relativeFrom="column">
              <wp:posOffset>-588682</wp:posOffset>
            </wp:positionH>
            <wp:positionV relativeFrom="paragraph">
              <wp:posOffset>404981</wp:posOffset>
            </wp:positionV>
            <wp:extent cx="3366770" cy="2525395"/>
            <wp:effectExtent l="0" t="0" r="0" b="1905"/>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056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66770" cy="2525395"/>
                    </a:xfrm>
                    <a:prstGeom prst="rect">
                      <a:avLst/>
                    </a:prstGeom>
                  </pic:spPr>
                </pic:pic>
              </a:graphicData>
            </a:graphic>
            <wp14:sizeRelH relativeFrom="page">
              <wp14:pctWidth>0</wp14:pctWidth>
            </wp14:sizeRelH>
            <wp14:sizeRelV relativeFrom="page">
              <wp14:pctHeight>0</wp14:pctHeight>
            </wp14:sizeRelV>
          </wp:anchor>
        </w:drawing>
      </w:r>
    </w:p>
    <w:p w14:paraId="09A9898C" w14:textId="77777777" w:rsidR="00526B4D" w:rsidRDefault="00140F6D">
      <w:pPr>
        <w:rPr>
          <w:sz w:val="40"/>
          <w:szCs w:val="40"/>
        </w:rPr>
      </w:pPr>
      <w:r>
        <w:rPr>
          <w:noProof/>
          <w:sz w:val="40"/>
          <w:szCs w:val="40"/>
          <w:lang w:val="en-GB" w:eastAsia="en-GB"/>
        </w:rPr>
        <mc:AlternateContent>
          <mc:Choice Requires="wps">
            <w:drawing>
              <wp:anchor distT="0" distB="0" distL="114300" distR="114300" simplePos="0" relativeHeight="251724800" behindDoc="0" locked="0" layoutInCell="1" allowOverlap="1" wp14:anchorId="3F70C292" wp14:editId="63E52B5C">
                <wp:simplePos x="0" y="0"/>
                <wp:positionH relativeFrom="column">
                  <wp:posOffset>3080534</wp:posOffset>
                </wp:positionH>
                <wp:positionV relativeFrom="paragraph">
                  <wp:posOffset>117587</wp:posOffset>
                </wp:positionV>
                <wp:extent cx="3410175" cy="2657139"/>
                <wp:effectExtent l="0" t="0" r="19050" b="10160"/>
                <wp:wrapNone/>
                <wp:docPr id="54" name="Tekstvak 54"/>
                <wp:cNvGraphicFramePr/>
                <a:graphic xmlns:a="http://schemas.openxmlformats.org/drawingml/2006/main">
                  <a:graphicData uri="http://schemas.microsoft.com/office/word/2010/wordprocessingShape">
                    <wps:wsp>
                      <wps:cNvSpPr txBox="1"/>
                      <wps:spPr>
                        <a:xfrm>
                          <a:off x="0" y="0"/>
                          <a:ext cx="3410175" cy="2657139"/>
                        </a:xfrm>
                        <a:prstGeom prst="rect">
                          <a:avLst/>
                        </a:prstGeom>
                        <a:solidFill>
                          <a:schemeClr val="lt1"/>
                        </a:solidFill>
                        <a:ln w="6350">
                          <a:solidFill>
                            <a:prstClr val="black"/>
                          </a:solidFill>
                        </a:ln>
                      </wps:spPr>
                      <wps:txbx>
                        <w:txbxContent>
                          <w:p w14:paraId="44D679A6" w14:textId="77777777" w:rsidR="00777B8E" w:rsidRPr="00623419" w:rsidRDefault="00777B8E">
                            <w:pPr>
                              <w:rPr>
                                <w:b/>
                              </w:rPr>
                            </w:pPr>
                            <w:r w:rsidRPr="00623419">
                              <w:rPr>
                                <w:b/>
                              </w:rPr>
                              <w:t>Bergierslanden:</w:t>
                            </w:r>
                          </w:p>
                          <w:p w14:paraId="7305A58D" w14:textId="77777777" w:rsidR="00777B8E" w:rsidRDefault="00777B8E"/>
                          <w:p w14:paraId="3AAD17AC" w14:textId="77777777" w:rsidR="00777B8E" w:rsidRDefault="00777B8E">
                            <w:r>
                              <w:t>Bergierslanden is één van de nieuwste gebieden in Meppel en is een grote woonwijk voor jonge gezinnen. Daarom is er ook veel rekening gehouden met de natuur en het water. Naast huizen zijn hier weinig andere faciliteiten. Het is met één doel gebouwd en dat is om nieuwe huizen te bouwen.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70C292" id="Tekstvak_x0020_54" o:spid="_x0000_s1032" type="#_x0000_t202" style="position:absolute;margin-left:242.55pt;margin-top:9.25pt;width:268.5pt;height:209.2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" fillcolor="white [3201]" strokeweight=".5pt">
                <v:textbox>
                  <w:txbxContent>
                    <w:p w14:paraId="44D679A6" w14:textId="77777777" w:rsidR="00777B8E" w:rsidRPr="00623419" w:rsidRDefault="00777B8E">
                      <w:pPr>
                        <w:rPr>
                          <w:b/>
                        </w:rPr>
                      </w:pPr>
                      <w:proofErr w:type="spellStart"/>
                      <w:r w:rsidRPr="00623419">
                        <w:rPr>
                          <w:b/>
                        </w:rPr>
                        <w:t>Bergierslanden</w:t>
                      </w:r>
                      <w:proofErr w:type="spellEnd"/>
                      <w:r w:rsidRPr="00623419">
                        <w:rPr>
                          <w:b/>
                        </w:rPr>
                        <w:t>:</w:t>
                      </w:r>
                    </w:p>
                    <w:p w14:paraId="7305A58D" w14:textId="77777777" w:rsidR="00777B8E" w:rsidRDefault="00777B8E"/>
                    <w:p w14:paraId="3AAD17AC" w14:textId="77777777" w:rsidR="00777B8E" w:rsidRDefault="00777B8E">
                      <w:proofErr w:type="spellStart"/>
                      <w:r>
                        <w:t>Bergierslanden</w:t>
                      </w:r>
                      <w:proofErr w:type="spellEnd"/>
                      <w:r>
                        <w:t xml:space="preserve"> is één van de nieuwste gebieden in Meppel en is een grote woonwijk voor jonge gezinnen. Daarom is er ook veel rekening gehouden met de natuur en het water. Naast huizen zijn hier weinig andere faciliteiten. Het is met één doel gebouwd en dat is om nieuwe huizen te bouwen.</w:t>
                      </w:r>
                    </w:p>
                  </w:txbxContent>
                </v:textbox>
              </v:shape>
            </w:pict>
          </mc:Fallback>
        </mc:AlternateContent>
      </w:r>
    </w:p>
    <w:p w14:paraId="480E6E64" w14:textId="77777777" w:rsidR="00526B4D" w:rsidRDefault="00526B4D">
      <w:pPr>
        <w:rPr>
          <w:sz w:val="40"/>
          <w:szCs w:val="40"/>
        </w:rPr>
      </w:pPr>
    </w:p>
    <w:p w14:paraId="6CADC472" w14:textId="77777777" w:rsidR="00526B4D" w:rsidRDefault="00526B4D">
      <w:pPr>
        <w:rPr>
          <w:sz w:val="40"/>
          <w:szCs w:val="40"/>
        </w:rPr>
      </w:pPr>
    </w:p>
    <w:p w14:paraId="61564C9D" w14:textId="77777777" w:rsidR="00526B4D" w:rsidRDefault="00526B4D">
      <w:pPr>
        <w:rPr>
          <w:sz w:val="40"/>
          <w:szCs w:val="40"/>
        </w:rPr>
      </w:pPr>
    </w:p>
    <w:p w14:paraId="46C5FEF9" w14:textId="77777777" w:rsidR="00526B4D" w:rsidRDefault="00526B4D">
      <w:pPr>
        <w:rPr>
          <w:sz w:val="40"/>
          <w:szCs w:val="40"/>
        </w:rPr>
      </w:pPr>
    </w:p>
    <w:p w14:paraId="34D36B6D" w14:textId="77777777" w:rsidR="00526B4D" w:rsidRDefault="00526B4D">
      <w:pPr>
        <w:rPr>
          <w:sz w:val="40"/>
          <w:szCs w:val="40"/>
        </w:rPr>
      </w:pPr>
    </w:p>
    <w:p w14:paraId="2DCD0DB0" w14:textId="77777777" w:rsidR="00526B4D" w:rsidRDefault="00526B4D">
      <w:pPr>
        <w:rPr>
          <w:sz w:val="40"/>
          <w:szCs w:val="40"/>
        </w:rPr>
      </w:pPr>
    </w:p>
    <w:p w14:paraId="2E92F1A7" w14:textId="77777777" w:rsidR="00526B4D" w:rsidRDefault="00526B4D">
      <w:pPr>
        <w:rPr>
          <w:sz w:val="40"/>
          <w:szCs w:val="40"/>
        </w:rPr>
      </w:pPr>
    </w:p>
    <w:p w14:paraId="564D6FE7" w14:textId="77777777" w:rsidR="00526B4D" w:rsidRDefault="00526B4D">
      <w:pPr>
        <w:rPr>
          <w:sz w:val="40"/>
          <w:szCs w:val="40"/>
        </w:rPr>
      </w:pPr>
    </w:p>
    <w:p w14:paraId="73CAE1C2" w14:textId="77777777" w:rsidR="00526B4D" w:rsidRDefault="00526B4D">
      <w:pPr>
        <w:rPr>
          <w:sz w:val="40"/>
          <w:szCs w:val="40"/>
        </w:rPr>
      </w:pPr>
    </w:p>
    <w:p w14:paraId="4943BE72" w14:textId="77777777" w:rsidR="00526B4D" w:rsidRDefault="00526B4D">
      <w:pPr>
        <w:rPr>
          <w:sz w:val="40"/>
          <w:szCs w:val="40"/>
        </w:rPr>
      </w:pPr>
    </w:p>
    <w:p w14:paraId="46EDF5B4" w14:textId="77777777" w:rsidR="00526B4D" w:rsidRDefault="00140F6D">
      <w:pPr>
        <w:rPr>
          <w:sz w:val="40"/>
          <w:szCs w:val="40"/>
        </w:rPr>
      </w:pPr>
      <w:r>
        <w:rPr>
          <w:noProof/>
          <w:sz w:val="40"/>
          <w:szCs w:val="40"/>
          <w:lang w:val="en-GB" w:eastAsia="en-GB"/>
        </w:rPr>
        <mc:AlternateContent>
          <mc:Choice Requires="wps">
            <w:drawing>
              <wp:anchor distT="0" distB="0" distL="114300" distR="114300" simplePos="0" relativeHeight="251725824" behindDoc="0" locked="0" layoutInCell="1" allowOverlap="1" wp14:anchorId="69BD5DD5" wp14:editId="20C5A66C">
                <wp:simplePos x="0" y="0"/>
                <wp:positionH relativeFrom="column">
                  <wp:posOffset>-620096</wp:posOffset>
                </wp:positionH>
                <wp:positionV relativeFrom="paragraph">
                  <wp:posOffset>149449</wp:posOffset>
                </wp:positionV>
                <wp:extent cx="3367143" cy="2538805"/>
                <wp:effectExtent l="0" t="0" r="11430" b="13970"/>
                <wp:wrapNone/>
                <wp:docPr id="55" name="Tekstvak 55"/>
                <wp:cNvGraphicFramePr/>
                <a:graphic xmlns:a="http://schemas.openxmlformats.org/drawingml/2006/main">
                  <a:graphicData uri="http://schemas.microsoft.com/office/word/2010/wordprocessingShape">
                    <wps:wsp>
                      <wps:cNvSpPr txBox="1"/>
                      <wps:spPr>
                        <a:xfrm>
                          <a:off x="0" y="0"/>
                          <a:ext cx="3367143" cy="2538805"/>
                        </a:xfrm>
                        <a:prstGeom prst="rect">
                          <a:avLst/>
                        </a:prstGeom>
                        <a:solidFill>
                          <a:schemeClr val="lt1"/>
                        </a:solidFill>
                        <a:ln w="6350">
                          <a:solidFill>
                            <a:prstClr val="black"/>
                          </a:solidFill>
                        </a:ln>
                      </wps:spPr>
                      <wps:txbx>
                        <w:txbxContent>
                          <w:p w14:paraId="35E951AD" w14:textId="77777777" w:rsidR="00777B8E" w:rsidRPr="00623419" w:rsidRDefault="00777B8E">
                            <w:pPr>
                              <w:rPr>
                                <w:b/>
                              </w:rPr>
                            </w:pPr>
                            <w:r w:rsidRPr="00623419">
                              <w:rPr>
                                <w:b/>
                              </w:rPr>
                              <w:t>Hesselingen:</w:t>
                            </w:r>
                          </w:p>
                          <w:p w14:paraId="52EF17D0" w14:textId="77777777" w:rsidR="00777B8E" w:rsidRDefault="00777B8E"/>
                          <w:p w14:paraId="397168B8" w14:textId="77777777" w:rsidR="00777B8E" w:rsidRDefault="00777B8E">
                            <w:r>
                              <w:t>Hesselingen is een stukje groen tussen alle Oevers. Hier is weinig gebouwd en is vooral ruimte voor de rivier. Een voorbeeld van een gebouw die hier staat is het zwembad die ook Hesselingen heet en staan er wel enkele huizen. Dit gebied is vooral belangrijk om veel water is te kunnen opslaan.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BD5DD5" id="Tekstvak_x0020_55" o:spid="_x0000_s1033" type="#_x0000_t202" style="position:absolute;margin-left:-48.85pt;margin-top:11.75pt;width:265.15pt;height:199.9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" fillcolor="white [3201]" strokeweight=".5pt">
                <v:textbox>
                  <w:txbxContent>
                    <w:p w14:paraId="35E951AD" w14:textId="77777777" w:rsidR="00777B8E" w:rsidRPr="00623419" w:rsidRDefault="00777B8E">
                      <w:pPr>
                        <w:rPr>
                          <w:b/>
                        </w:rPr>
                      </w:pPr>
                      <w:proofErr w:type="spellStart"/>
                      <w:r w:rsidRPr="00623419">
                        <w:rPr>
                          <w:b/>
                        </w:rPr>
                        <w:t>Hesselingen</w:t>
                      </w:r>
                      <w:proofErr w:type="spellEnd"/>
                      <w:r w:rsidRPr="00623419">
                        <w:rPr>
                          <w:b/>
                        </w:rPr>
                        <w:t>:</w:t>
                      </w:r>
                    </w:p>
                    <w:p w14:paraId="52EF17D0" w14:textId="77777777" w:rsidR="00777B8E" w:rsidRDefault="00777B8E"/>
                    <w:p w14:paraId="397168B8" w14:textId="77777777" w:rsidR="00777B8E" w:rsidRDefault="00777B8E">
                      <w:proofErr w:type="spellStart"/>
                      <w:r>
                        <w:t>Hesselingen</w:t>
                      </w:r>
                      <w:proofErr w:type="spellEnd"/>
                      <w:r>
                        <w:t xml:space="preserve"> is een stukje groen tussen alle Oevers. Hier is weinig gebouwd en is vooral ruimte voor de rivier. Een voorbeeld van een gebouw die hier staat is het zwembad die ook </w:t>
                      </w:r>
                      <w:proofErr w:type="spellStart"/>
                      <w:r>
                        <w:t>Hesselingen</w:t>
                      </w:r>
                      <w:proofErr w:type="spellEnd"/>
                      <w:r>
                        <w:t xml:space="preserve"> heet en staan er wel enkele huizen. Dit gebied is vooral belangrijk om veel water is te kunnen opslaan.</w:t>
                      </w:r>
                    </w:p>
                  </w:txbxContent>
                </v:textbox>
              </v:shape>
            </w:pict>
          </mc:Fallback>
        </mc:AlternateContent>
      </w:r>
      <w:r w:rsidR="00D66ECB">
        <w:rPr>
          <w:noProof/>
          <w:sz w:val="40"/>
          <w:szCs w:val="40"/>
          <w:lang w:val="en-GB" w:eastAsia="en-GB"/>
        </w:rPr>
        <w:drawing>
          <wp:anchor distT="0" distB="0" distL="114300" distR="114300" simplePos="0" relativeHeight="251706368" behindDoc="1" locked="0" layoutInCell="1" allowOverlap="1" wp14:anchorId="598E423E" wp14:editId="41902987">
            <wp:simplePos x="0" y="0"/>
            <wp:positionH relativeFrom="column">
              <wp:posOffset>3037504</wp:posOffset>
            </wp:positionH>
            <wp:positionV relativeFrom="paragraph">
              <wp:posOffset>168760</wp:posOffset>
            </wp:positionV>
            <wp:extent cx="3377666" cy="2533436"/>
            <wp:effectExtent l="0" t="0" r="635" b="0"/>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222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77666" cy="2533436"/>
                    </a:xfrm>
                    <a:prstGeom prst="rect">
                      <a:avLst/>
                    </a:prstGeom>
                  </pic:spPr>
                </pic:pic>
              </a:graphicData>
            </a:graphic>
            <wp14:sizeRelH relativeFrom="page">
              <wp14:pctWidth>0</wp14:pctWidth>
            </wp14:sizeRelH>
            <wp14:sizeRelV relativeFrom="page">
              <wp14:pctHeight>0</wp14:pctHeight>
            </wp14:sizeRelV>
          </wp:anchor>
        </w:drawing>
      </w:r>
    </w:p>
    <w:p w14:paraId="31F7CF83" w14:textId="77777777" w:rsidR="00526B4D" w:rsidRDefault="00526B4D">
      <w:pPr>
        <w:rPr>
          <w:sz w:val="40"/>
          <w:szCs w:val="40"/>
        </w:rPr>
      </w:pPr>
    </w:p>
    <w:p w14:paraId="0AE09542" w14:textId="77777777" w:rsidR="00526B4D" w:rsidRDefault="00526B4D">
      <w:pPr>
        <w:rPr>
          <w:sz w:val="40"/>
          <w:szCs w:val="40"/>
        </w:rPr>
      </w:pPr>
    </w:p>
    <w:p w14:paraId="64CAAF16" w14:textId="77777777" w:rsidR="00526B4D" w:rsidRDefault="00526B4D">
      <w:pPr>
        <w:rPr>
          <w:sz w:val="40"/>
          <w:szCs w:val="40"/>
        </w:rPr>
      </w:pPr>
    </w:p>
    <w:p w14:paraId="4EABBBFA" w14:textId="77777777" w:rsidR="00526B4D" w:rsidRDefault="00526B4D">
      <w:pPr>
        <w:rPr>
          <w:sz w:val="40"/>
          <w:szCs w:val="40"/>
        </w:rPr>
      </w:pPr>
    </w:p>
    <w:p w14:paraId="2D574F9F" w14:textId="77777777" w:rsidR="00526B4D" w:rsidRDefault="00526B4D">
      <w:pPr>
        <w:rPr>
          <w:sz w:val="40"/>
          <w:szCs w:val="40"/>
        </w:rPr>
      </w:pPr>
    </w:p>
    <w:p w14:paraId="09964C86" w14:textId="77777777" w:rsidR="00526B4D" w:rsidRDefault="00526B4D">
      <w:pPr>
        <w:rPr>
          <w:sz w:val="40"/>
          <w:szCs w:val="40"/>
        </w:rPr>
      </w:pPr>
    </w:p>
    <w:p w14:paraId="66026846" w14:textId="77777777" w:rsidR="00526B4D" w:rsidRDefault="00526B4D">
      <w:pPr>
        <w:rPr>
          <w:sz w:val="40"/>
          <w:szCs w:val="40"/>
        </w:rPr>
      </w:pPr>
    </w:p>
    <w:p w14:paraId="05673D18" w14:textId="77777777" w:rsidR="00526B4D" w:rsidRDefault="00140F6D">
      <w:pPr>
        <w:rPr>
          <w:sz w:val="40"/>
          <w:szCs w:val="40"/>
        </w:rPr>
      </w:pPr>
      <w:r>
        <w:rPr>
          <w:noProof/>
          <w:sz w:val="40"/>
          <w:szCs w:val="40"/>
          <w:lang w:val="en-GB" w:eastAsia="en-GB"/>
        </w:rPr>
        <w:lastRenderedPageBreak/>
        <mc:AlternateContent>
          <mc:Choice Requires="wps">
            <w:drawing>
              <wp:anchor distT="0" distB="0" distL="114300" distR="114300" simplePos="0" relativeHeight="251726848" behindDoc="0" locked="0" layoutInCell="1" allowOverlap="1" wp14:anchorId="5295F430" wp14:editId="5DC5AE9A">
                <wp:simplePos x="0" y="0"/>
                <wp:positionH relativeFrom="column">
                  <wp:posOffset>3145080</wp:posOffset>
                </wp:positionH>
                <wp:positionV relativeFrom="paragraph">
                  <wp:posOffset>-275851</wp:posOffset>
                </wp:positionV>
                <wp:extent cx="3291840" cy="2581835"/>
                <wp:effectExtent l="0" t="0" r="10160" b="9525"/>
                <wp:wrapNone/>
                <wp:docPr id="56" name="Tekstvak 56"/>
                <wp:cNvGraphicFramePr/>
                <a:graphic xmlns:a="http://schemas.openxmlformats.org/drawingml/2006/main">
                  <a:graphicData uri="http://schemas.microsoft.com/office/word/2010/wordprocessingShape">
                    <wps:wsp>
                      <wps:cNvSpPr txBox="1"/>
                      <wps:spPr>
                        <a:xfrm>
                          <a:off x="0" y="0"/>
                          <a:ext cx="3291840" cy="2581835"/>
                        </a:xfrm>
                        <a:prstGeom prst="rect">
                          <a:avLst/>
                        </a:prstGeom>
                        <a:solidFill>
                          <a:schemeClr val="lt1"/>
                        </a:solidFill>
                        <a:ln w="6350">
                          <a:solidFill>
                            <a:prstClr val="black"/>
                          </a:solidFill>
                        </a:ln>
                      </wps:spPr>
                      <wps:txbx>
                        <w:txbxContent>
                          <w:p w14:paraId="6466329B" w14:textId="77777777" w:rsidR="00777B8E" w:rsidRPr="00623419" w:rsidRDefault="00777B8E">
                            <w:pPr>
                              <w:rPr>
                                <w:b/>
                              </w:rPr>
                            </w:pPr>
                            <w:r w:rsidRPr="00623419">
                              <w:rPr>
                                <w:b/>
                              </w:rPr>
                              <w:t>Koedijkslanden:</w:t>
                            </w:r>
                          </w:p>
                          <w:p w14:paraId="3FB05C1F" w14:textId="77777777" w:rsidR="00777B8E" w:rsidRDefault="00777B8E"/>
                          <w:p w14:paraId="6BCAD5BE" w14:textId="77777777" w:rsidR="00777B8E" w:rsidRDefault="00777B8E">
                            <w:r>
                              <w:t>De Koedijkslanden ligt ten zuiden van het centrum van Meppel. Het is een woonwijk waar veel mensen wonen en vooral mensen die iets minder geld hebben. Er zijn dus veel rijtjeshuizen en grote flats met veel steen en weinig groen.</w:t>
                            </w:r>
                          </w:p>
                          <w:p w14:paraId="5F76DAF9" w14:textId="77777777" w:rsidR="00777B8E" w:rsidRDefault="00777B8E">
                            <w:r>
                              <w:t>Ook waren alle middelbare scholen van Meppel hier eerst, maar een paar zijn vertrokken naar andere plekken zoals Stad &amp; Esch.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95F430" id="Tekstvak_x0020_56" o:spid="_x0000_s1034" type="#_x0000_t202" style="position:absolute;margin-left:247.65pt;margin-top:-21.65pt;width:259.2pt;height:203.3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" fillcolor="white [3201]" strokeweight=".5pt">
                <v:textbox>
                  <w:txbxContent>
                    <w:p w14:paraId="6466329B" w14:textId="77777777" w:rsidR="00777B8E" w:rsidRPr="00623419" w:rsidRDefault="00777B8E">
                      <w:pPr>
                        <w:rPr>
                          <w:b/>
                        </w:rPr>
                      </w:pPr>
                      <w:proofErr w:type="spellStart"/>
                      <w:r w:rsidRPr="00623419">
                        <w:rPr>
                          <w:b/>
                        </w:rPr>
                        <w:t>Koedijkslanden</w:t>
                      </w:r>
                      <w:proofErr w:type="spellEnd"/>
                      <w:r w:rsidRPr="00623419">
                        <w:rPr>
                          <w:b/>
                        </w:rPr>
                        <w:t>:</w:t>
                      </w:r>
                    </w:p>
                    <w:p w14:paraId="3FB05C1F" w14:textId="77777777" w:rsidR="00777B8E" w:rsidRDefault="00777B8E"/>
                    <w:p w14:paraId="6BCAD5BE" w14:textId="77777777" w:rsidR="00777B8E" w:rsidRDefault="00777B8E">
                      <w:r>
                        <w:t xml:space="preserve">De </w:t>
                      </w:r>
                      <w:proofErr w:type="spellStart"/>
                      <w:r>
                        <w:t>Koedijkslanden</w:t>
                      </w:r>
                      <w:proofErr w:type="spellEnd"/>
                      <w:r>
                        <w:t xml:space="preserve"> ligt ten zuiden van het centrum van Meppel. Het is een woonwijk waar veel mensen wonen en vooral mensen die iets minder geld hebben. Er zijn dus veel rijtjeshuizen en grote flats met veel steen en weinig groen.</w:t>
                      </w:r>
                    </w:p>
                    <w:p w14:paraId="5F76DAF9" w14:textId="77777777" w:rsidR="00777B8E" w:rsidRDefault="00777B8E">
                      <w:r>
                        <w:t>Ook waren alle middelbare scholen van Meppel hier eerst, maar een paar zijn vertrokken naar andere plekken zoals Stad &amp; Esch.</w:t>
                      </w:r>
                    </w:p>
                  </w:txbxContent>
                </v:textbox>
              </v:shape>
            </w:pict>
          </mc:Fallback>
        </mc:AlternateContent>
      </w:r>
      <w:r w:rsidR="00D66ECB">
        <w:rPr>
          <w:noProof/>
          <w:sz w:val="40"/>
          <w:szCs w:val="40"/>
          <w:lang w:val="en-GB" w:eastAsia="en-GB"/>
        </w:rPr>
        <w:drawing>
          <wp:anchor distT="0" distB="0" distL="114300" distR="114300" simplePos="0" relativeHeight="251709440" behindDoc="1" locked="0" layoutInCell="1" allowOverlap="1" wp14:anchorId="03C829A2" wp14:editId="30F1DD9B">
            <wp:simplePos x="0" y="0"/>
            <wp:positionH relativeFrom="column">
              <wp:posOffset>-544756</wp:posOffset>
            </wp:positionH>
            <wp:positionV relativeFrom="paragraph">
              <wp:posOffset>-307826</wp:posOffset>
            </wp:positionV>
            <wp:extent cx="3453204" cy="2590093"/>
            <wp:effectExtent l="0" t="0" r="1270" b="1270"/>
            <wp:wrapNone/>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632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53204" cy="2590093"/>
                    </a:xfrm>
                    <a:prstGeom prst="rect">
                      <a:avLst/>
                    </a:prstGeom>
                  </pic:spPr>
                </pic:pic>
              </a:graphicData>
            </a:graphic>
            <wp14:sizeRelH relativeFrom="page">
              <wp14:pctWidth>0</wp14:pctWidth>
            </wp14:sizeRelH>
            <wp14:sizeRelV relativeFrom="page">
              <wp14:pctHeight>0</wp14:pctHeight>
            </wp14:sizeRelV>
          </wp:anchor>
        </w:drawing>
      </w:r>
    </w:p>
    <w:p w14:paraId="649F7844" w14:textId="77777777" w:rsidR="00526B4D" w:rsidRDefault="00526B4D">
      <w:pPr>
        <w:rPr>
          <w:sz w:val="40"/>
          <w:szCs w:val="40"/>
        </w:rPr>
      </w:pPr>
    </w:p>
    <w:p w14:paraId="54D5AB88" w14:textId="77777777" w:rsidR="00526B4D" w:rsidRDefault="00526B4D">
      <w:pPr>
        <w:rPr>
          <w:sz w:val="40"/>
          <w:szCs w:val="40"/>
        </w:rPr>
      </w:pPr>
    </w:p>
    <w:p w14:paraId="242270A7" w14:textId="77777777" w:rsidR="00526B4D" w:rsidRDefault="00526B4D">
      <w:pPr>
        <w:rPr>
          <w:sz w:val="40"/>
          <w:szCs w:val="40"/>
        </w:rPr>
      </w:pPr>
    </w:p>
    <w:p w14:paraId="58486DE4" w14:textId="77777777" w:rsidR="00526B4D" w:rsidRDefault="00526B4D">
      <w:pPr>
        <w:rPr>
          <w:sz w:val="40"/>
          <w:szCs w:val="40"/>
        </w:rPr>
      </w:pPr>
    </w:p>
    <w:p w14:paraId="6DAC98A5" w14:textId="77777777" w:rsidR="00526B4D" w:rsidRDefault="00526B4D">
      <w:pPr>
        <w:rPr>
          <w:sz w:val="40"/>
          <w:szCs w:val="40"/>
        </w:rPr>
      </w:pPr>
    </w:p>
    <w:p w14:paraId="1168E376" w14:textId="77777777" w:rsidR="00526B4D" w:rsidRDefault="00526B4D">
      <w:pPr>
        <w:rPr>
          <w:sz w:val="40"/>
          <w:szCs w:val="40"/>
        </w:rPr>
      </w:pPr>
    </w:p>
    <w:p w14:paraId="7FEAE088" w14:textId="77777777" w:rsidR="00526B4D" w:rsidRDefault="00526B4D">
      <w:pPr>
        <w:rPr>
          <w:sz w:val="40"/>
          <w:szCs w:val="40"/>
        </w:rPr>
      </w:pPr>
    </w:p>
    <w:p w14:paraId="70B4CA39" w14:textId="77777777" w:rsidR="00526B4D" w:rsidRDefault="00140F6D">
      <w:pPr>
        <w:rPr>
          <w:sz w:val="40"/>
          <w:szCs w:val="40"/>
        </w:rPr>
      </w:pPr>
      <w:r>
        <w:rPr>
          <w:noProof/>
          <w:sz w:val="40"/>
          <w:szCs w:val="40"/>
          <w:lang w:val="en-GB" w:eastAsia="en-GB"/>
        </w:rPr>
        <mc:AlternateContent>
          <mc:Choice Requires="wps">
            <w:drawing>
              <wp:anchor distT="0" distB="0" distL="114300" distR="114300" simplePos="0" relativeHeight="251727872" behindDoc="0" locked="0" layoutInCell="1" allowOverlap="1" wp14:anchorId="49CF4E29" wp14:editId="30F66658">
                <wp:simplePos x="0" y="0"/>
                <wp:positionH relativeFrom="column">
                  <wp:posOffset>-577066</wp:posOffset>
                </wp:positionH>
                <wp:positionV relativeFrom="paragraph">
                  <wp:posOffset>395829</wp:posOffset>
                </wp:positionV>
                <wp:extent cx="3431690" cy="2452744"/>
                <wp:effectExtent l="0" t="0" r="10160" b="11430"/>
                <wp:wrapNone/>
                <wp:docPr id="57" name="Tekstvak 57"/>
                <wp:cNvGraphicFramePr/>
                <a:graphic xmlns:a="http://schemas.openxmlformats.org/drawingml/2006/main">
                  <a:graphicData uri="http://schemas.microsoft.com/office/word/2010/wordprocessingShape">
                    <wps:wsp>
                      <wps:cNvSpPr txBox="1"/>
                      <wps:spPr>
                        <a:xfrm>
                          <a:off x="0" y="0"/>
                          <a:ext cx="3431690" cy="2452744"/>
                        </a:xfrm>
                        <a:prstGeom prst="rect">
                          <a:avLst/>
                        </a:prstGeom>
                        <a:solidFill>
                          <a:schemeClr val="lt1"/>
                        </a:solidFill>
                        <a:ln w="6350">
                          <a:solidFill>
                            <a:prstClr val="black"/>
                          </a:solidFill>
                        </a:ln>
                      </wps:spPr>
                      <wps:txbx>
                        <w:txbxContent>
                          <w:p w14:paraId="4B4BB931" w14:textId="77777777" w:rsidR="00777B8E" w:rsidRDefault="00777B8E">
                            <w:pPr>
                              <w:rPr>
                                <w:b/>
                              </w:rPr>
                            </w:pPr>
                            <w:r w:rsidRPr="00623419">
                              <w:rPr>
                                <w:b/>
                              </w:rPr>
                              <w:t>Slingenberg:</w:t>
                            </w:r>
                          </w:p>
                          <w:p w14:paraId="330C5AA7" w14:textId="77777777" w:rsidR="00777B8E" w:rsidRDefault="00777B8E">
                            <w:pPr>
                              <w:rPr>
                                <w:b/>
                              </w:rPr>
                            </w:pPr>
                          </w:p>
                          <w:p w14:paraId="7BFE87F0" w14:textId="77777777" w:rsidR="00777B8E" w:rsidRPr="00623419" w:rsidRDefault="00777B8E">
                            <w:r>
                              <w:t>Slingenberg is een buurtschap die na vele discussies toch voor het grootste deel onder de gemeente Meppel valt. Het ligt aan het uiteinde van Meppel en ligt vlak bij de snelweg. Slingenberg is een plek waar vele boerderijen liggen en wat huizen. Ook is er dus veel ruimte om water in op te slaan en zijn er grote landerijen om de boerderijen heen.</w:t>
                            </w:r>
                          </w:p>
                          <w:p w14:paraId="6EB20921" w14:textId="77777777" w:rsidR="00777B8E" w:rsidRDefault="00777B8E"/>
                          <w:p w14:paraId="3F153C70" w14:textId="77777777" w:rsidR="00777B8E" w:rsidRDefault="00777B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CF4E29" id="Tekstvak_x0020_57" o:spid="_x0000_s1035" type="#_x0000_t202" style="position:absolute;margin-left:-45.45pt;margin-top:31.15pt;width:270.2pt;height:193.1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" fillcolor="white [3201]" strokeweight=".5pt">
                <v:textbox>
                  <w:txbxContent>
                    <w:p w14:paraId="4B4BB931" w14:textId="77777777" w:rsidR="00777B8E" w:rsidRDefault="00777B8E">
                      <w:pPr>
                        <w:rPr>
                          <w:b/>
                        </w:rPr>
                      </w:pPr>
                      <w:r w:rsidRPr="00623419">
                        <w:rPr>
                          <w:b/>
                        </w:rPr>
                        <w:t>Slingenberg:</w:t>
                      </w:r>
                    </w:p>
                    <w:p w14:paraId="330C5AA7" w14:textId="77777777" w:rsidR="00777B8E" w:rsidRDefault="00777B8E">
                      <w:pPr>
                        <w:rPr>
                          <w:b/>
                        </w:rPr>
                      </w:pPr>
                    </w:p>
                    <w:p w14:paraId="7BFE87F0" w14:textId="77777777" w:rsidR="00777B8E" w:rsidRPr="00623419" w:rsidRDefault="00777B8E">
                      <w:r>
                        <w:t>Slingenberg is een buurtschap die na vele discussies toch voor het grootste deel onder de gemeente Meppel valt. Het ligt aan het uiteinde van Meppel en ligt vlak bij de snelweg. Slingenberg is een plek waar vele boerderijen liggen en wat huizen. Ook is er dus veel ruimte om water in op te slaan en zijn er grote landerijen om de boerderijen heen.</w:t>
                      </w:r>
                    </w:p>
                    <w:p w14:paraId="6EB20921" w14:textId="77777777" w:rsidR="00777B8E" w:rsidRDefault="00777B8E"/>
                    <w:p w14:paraId="3F153C70" w14:textId="77777777" w:rsidR="00777B8E" w:rsidRDefault="00777B8E"/>
                  </w:txbxContent>
                </v:textbox>
              </v:shape>
            </w:pict>
          </mc:Fallback>
        </mc:AlternateContent>
      </w:r>
    </w:p>
    <w:p w14:paraId="62BEE09F" w14:textId="77777777" w:rsidR="00526B4D" w:rsidRDefault="00D66ECB">
      <w:pPr>
        <w:rPr>
          <w:sz w:val="40"/>
          <w:szCs w:val="40"/>
        </w:rPr>
      </w:pPr>
      <w:r>
        <w:rPr>
          <w:noProof/>
          <w:sz w:val="40"/>
          <w:szCs w:val="40"/>
          <w:lang w:val="en-GB" w:eastAsia="en-GB"/>
        </w:rPr>
        <w:drawing>
          <wp:anchor distT="0" distB="0" distL="114300" distR="114300" simplePos="0" relativeHeight="251710464" behindDoc="1" locked="0" layoutInCell="1" allowOverlap="1" wp14:anchorId="77C10393" wp14:editId="42B314CA">
            <wp:simplePos x="0" y="0"/>
            <wp:positionH relativeFrom="column">
              <wp:posOffset>3026410</wp:posOffset>
            </wp:positionH>
            <wp:positionV relativeFrom="paragraph">
              <wp:posOffset>8890</wp:posOffset>
            </wp:positionV>
            <wp:extent cx="3431540" cy="2573655"/>
            <wp:effectExtent l="0" t="0" r="0" b="4445"/>
            <wp:wrapNone/>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496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31540" cy="2573655"/>
                    </a:xfrm>
                    <a:prstGeom prst="rect">
                      <a:avLst/>
                    </a:prstGeom>
                  </pic:spPr>
                </pic:pic>
              </a:graphicData>
            </a:graphic>
            <wp14:sizeRelH relativeFrom="page">
              <wp14:pctWidth>0</wp14:pctWidth>
            </wp14:sizeRelH>
            <wp14:sizeRelV relativeFrom="page">
              <wp14:pctHeight>0</wp14:pctHeight>
            </wp14:sizeRelV>
          </wp:anchor>
        </w:drawing>
      </w:r>
    </w:p>
    <w:p w14:paraId="4FBC0D9A" w14:textId="77777777" w:rsidR="00526B4D" w:rsidRDefault="00526B4D">
      <w:pPr>
        <w:rPr>
          <w:sz w:val="40"/>
          <w:szCs w:val="40"/>
        </w:rPr>
      </w:pPr>
    </w:p>
    <w:p w14:paraId="7C629E9D" w14:textId="77777777" w:rsidR="00526B4D" w:rsidRDefault="00526B4D">
      <w:pPr>
        <w:rPr>
          <w:sz w:val="40"/>
          <w:szCs w:val="40"/>
        </w:rPr>
      </w:pPr>
    </w:p>
    <w:p w14:paraId="6E6BECC9" w14:textId="77777777" w:rsidR="00526B4D" w:rsidRDefault="00526B4D">
      <w:pPr>
        <w:rPr>
          <w:sz w:val="40"/>
          <w:szCs w:val="40"/>
        </w:rPr>
      </w:pPr>
    </w:p>
    <w:p w14:paraId="3D67CFAF" w14:textId="77777777" w:rsidR="00526B4D" w:rsidRDefault="00526B4D">
      <w:pPr>
        <w:rPr>
          <w:sz w:val="40"/>
          <w:szCs w:val="40"/>
        </w:rPr>
      </w:pPr>
    </w:p>
    <w:p w14:paraId="52973F5F" w14:textId="77777777" w:rsidR="00526B4D" w:rsidRDefault="00526B4D">
      <w:pPr>
        <w:rPr>
          <w:sz w:val="40"/>
          <w:szCs w:val="40"/>
        </w:rPr>
      </w:pPr>
    </w:p>
    <w:p w14:paraId="0F66EE57" w14:textId="77777777" w:rsidR="00526B4D" w:rsidRDefault="00526B4D">
      <w:pPr>
        <w:rPr>
          <w:sz w:val="40"/>
          <w:szCs w:val="40"/>
        </w:rPr>
      </w:pPr>
    </w:p>
    <w:p w14:paraId="7AD23660" w14:textId="77777777" w:rsidR="00526B4D" w:rsidRDefault="00526B4D">
      <w:pPr>
        <w:rPr>
          <w:sz w:val="40"/>
          <w:szCs w:val="40"/>
        </w:rPr>
      </w:pPr>
    </w:p>
    <w:p w14:paraId="6D7CF89C" w14:textId="77777777" w:rsidR="00526B4D" w:rsidRDefault="00526B4D">
      <w:pPr>
        <w:rPr>
          <w:sz w:val="40"/>
          <w:szCs w:val="40"/>
        </w:rPr>
      </w:pPr>
    </w:p>
    <w:p w14:paraId="6E5A5CB3" w14:textId="77777777" w:rsidR="00526B4D" w:rsidRDefault="00526B4D">
      <w:pPr>
        <w:rPr>
          <w:sz w:val="40"/>
          <w:szCs w:val="40"/>
        </w:rPr>
      </w:pPr>
    </w:p>
    <w:p w14:paraId="1BA32BC0" w14:textId="77777777" w:rsidR="00526B4D" w:rsidRDefault="00140F6D">
      <w:pPr>
        <w:rPr>
          <w:sz w:val="40"/>
          <w:szCs w:val="40"/>
        </w:rPr>
      </w:pPr>
      <w:r>
        <w:rPr>
          <w:noProof/>
          <w:sz w:val="40"/>
          <w:szCs w:val="40"/>
          <w:lang w:val="en-GB" w:eastAsia="en-GB"/>
        </w:rPr>
        <mc:AlternateContent>
          <mc:Choice Requires="wps">
            <w:drawing>
              <wp:anchor distT="0" distB="0" distL="114300" distR="114300" simplePos="0" relativeHeight="251728896" behindDoc="0" locked="0" layoutInCell="1" allowOverlap="1" wp14:anchorId="6B3162EB" wp14:editId="60ACD3E5">
                <wp:simplePos x="0" y="0"/>
                <wp:positionH relativeFrom="column">
                  <wp:posOffset>3091292</wp:posOffset>
                </wp:positionH>
                <wp:positionV relativeFrom="paragraph">
                  <wp:posOffset>201781</wp:posOffset>
                </wp:positionV>
                <wp:extent cx="3356386" cy="2646381"/>
                <wp:effectExtent l="0" t="0" r="9525" b="8255"/>
                <wp:wrapNone/>
                <wp:docPr id="58" name="Tekstvak 58"/>
                <wp:cNvGraphicFramePr/>
                <a:graphic xmlns:a="http://schemas.openxmlformats.org/drawingml/2006/main">
                  <a:graphicData uri="http://schemas.microsoft.com/office/word/2010/wordprocessingShape">
                    <wps:wsp>
                      <wps:cNvSpPr txBox="1"/>
                      <wps:spPr>
                        <a:xfrm>
                          <a:off x="0" y="0"/>
                          <a:ext cx="3356386" cy="2646381"/>
                        </a:xfrm>
                        <a:prstGeom prst="rect">
                          <a:avLst/>
                        </a:prstGeom>
                        <a:solidFill>
                          <a:schemeClr val="lt1"/>
                        </a:solidFill>
                        <a:ln w="6350">
                          <a:solidFill>
                            <a:prstClr val="black"/>
                          </a:solidFill>
                        </a:ln>
                      </wps:spPr>
                      <wps:txbx>
                        <w:txbxContent>
                          <w:p w14:paraId="510EE390" w14:textId="77777777" w:rsidR="00777B8E" w:rsidRDefault="00777B8E">
                            <w:pPr>
                              <w:rPr>
                                <w:b/>
                              </w:rPr>
                            </w:pPr>
                            <w:r w:rsidRPr="00623419">
                              <w:rPr>
                                <w:b/>
                              </w:rPr>
                              <w:t>Oosterboer:</w:t>
                            </w:r>
                          </w:p>
                          <w:p w14:paraId="433CEFA4" w14:textId="77777777" w:rsidR="00777B8E" w:rsidRDefault="00777B8E">
                            <w:pPr>
                              <w:rPr>
                                <w:b/>
                              </w:rPr>
                            </w:pPr>
                          </w:p>
                          <w:p w14:paraId="13C248BD" w14:textId="77777777" w:rsidR="00777B8E" w:rsidRDefault="00777B8E">
                            <w:r>
                              <w:t xml:space="preserve">De oosterboer was ook eerst een buurtschap in de buurt van Meppel, maar uiteindelijk werd Meppel groter en werd er gebouwd tot aan de buurtschap. </w:t>
                            </w:r>
                          </w:p>
                          <w:p w14:paraId="1F6D2C31" w14:textId="77777777" w:rsidR="00777B8E" w:rsidRPr="00623419" w:rsidRDefault="00777B8E">
                            <w:r>
                              <w:t>De buurtschap werd opgeheven en werd de bebouwde kom van Meppel. In de Oosterboer wonen ook veel mensen en er zijn dan vooral ook veel huizen en ook ligt het ziekenhuis hier.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3162EB" id="Tekstvak_x0020_58" o:spid="_x0000_s1036" type="#_x0000_t202" style="position:absolute;margin-left:243.4pt;margin-top:15.9pt;width:264.3pt;height:208.4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" fillcolor="white [3201]" strokeweight=".5pt">
                <v:textbox>
                  <w:txbxContent>
                    <w:p w14:paraId="510EE390" w14:textId="77777777" w:rsidR="00777B8E" w:rsidRDefault="00777B8E">
                      <w:pPr>
                        <w:rPr>
                          <w:b/>
                        </w:rPr>
                      </w:pPr>
                      <w:r w:rsidRPr="00623419">
                        <w:rPr>
                          <w:b/>
                        </w:rPr>
                        <w:t>Oosterboer:</w:t>
                      </w:r>
                    </w:p>
                    <w:p w14:paraId="433CEFA4" w14:textId="77777777" w:rsidR="00777B8E" w:rsidRDefault="00777B8E">
                      <w:pPr>
                        <w:rPr>
                          <w:b/>
                        </w:rPr>
                      </w:pPr>
                    </w:p>
                    <w:p w14:paraId="13C248BD" w14:textId="77777777" w:rsidR="00777B8E" w:rsidRDefault="00777B8E">
                      <w:r>
                        <w:t xml:space="preserve">De oosterboer was ook eerst een buurtschap in de buurt van Meppel, maar uiteindelijk werd Meppel groter en werd er gebouwd tot aan de buurtschap. </w:t>
                      </w:r>
                    </w:p>
                    <w:p w14:paraId="1F6D2C31" w14:textId="77777777" w:rsidR="00777B8E" w:rsidRPr="00623419" w:rsidRDefault="00777B8E">
                      <w:r>
                        <w:t>De buurtschap werd opgeheven en werd de bebouwde kom van Meppel. In de Oosterboer wonen ook veel mensen en er zijn dan vooral ook veel huizen en ook ligt het ziekenhuis hier.</w:t>
                      </w:r>
                    </w:p>
                  </w:txbxContent>
                </v:textbox>
              </v:shape>
            </w:pict>
          </mc:Fallback>
        </mc:AlternateContent>
      </w:r>
      <w:r w:rsidR="00135FB8">
        <w:rPr>
          <w:noProof/>
          <w:sz w:val="40"/>
          <w:szCs w:val="40"/>
          <w:lang w:val="en-GB" w:eastAsia="en-GB"/>
        </w:rPr>
        <w:drawing>
          <wp:anchor distT="0" distB="0" distL="114300" distR="114300" simplePos="0" relativeHeight="251711488" behindDoc="1" locked="0" layoutInCell="1" allowOverlap="1" wp14:anchorId="6149E237" wp14:editId="6A7832A4">
            <wp:simplePos x="0" y="0"/>
            <wp:positionH relativeFrom="column">
              <wp:posOffset>-490855</wp:posOffset>
            </wp:positionH>
            <wp:positionV relativeFrom="paragraph">
              <wp:posOffset>168349</wp:posOffset>
            </wp:positionV>
            <wp:extent cx="3428247" cy="2861534"/>
            <wp:effectExtent l="0" t="0" r="1270" b="0"/>
            <wp:wrapNone/>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treetview01640800.png.png"/>
                    <pic:cNvPicPr/>
                  </pic:nvPicPr>
                  <pic:blipFill>
                    <a:blip r:embed="rId37">
                      <a:extLst>
                        <a:ext uri="{28A0092B-C50C-407E-A947-70E740481C1C}">
                          <a14:useLocalDpi xmlns:a14="http://schemas.microsoft.com/office/drawing/2010/main" val="0"/>
                        </a:ext>
                      </a:extLst>
                    </a:blip>
                    <a:stretch>
                      <a:fillRect/>
                    </a:stretch>
                  </pic:blipFill>
                  <pic:spPr>
                    <a:xfrm>
                      <a:off x="0" y="0"/>
                      <a:ext cx="3428247" cy="2861534"/>
                    </a:xfrm>
                    <a:prstGeom prst="rect">
                      <a:avLst/>
                    </a:prstGeom>
                  </pic:spPr>
                </pic:pic>
              </a:graphicData>
            </a:graphic>
            <wp14:sizeRelH relativeFrom="page">
              <wp14:pctWidth>0</wp14:pctWidth>
            </wp14:sizeRelH>
            <wp14:sizeRelV relativeFrom="page">
              <wp14:pctHeight>0</wp14:pctHeight>
            </wp14:sizeRelV>
          </wp:anchor>
        </w:drawing>
      </w:r>
    </w:p>
    <w:p w14:paraId="5DD22DCE" w14:textId="77777777" w:rsidR="00526B4D" w:rsidRDefault="00526B4D">
      <w:pPr>
        <w:rPr>
          <w:sz w:val="40"/>
          <w:szCs w:val="40"/>
        </w:rPr>
      </w:pPr>
    </w:p>
    <w:p w14:paraId="6334157F" w14:textId="77777777" w:rsidR="00526B4D" w:rsidRDefault="00526B4D">
      <w:pPr>
        <w:rPr>
          <w:sz w:val="40"/>
          <w:szCs w:val="40"/>
        </w:rPr>
      </w:pPr>
    </w:p>
    <w:p w14:paraId="602984EC" w14:textId="77777777" w:rsidR="00526B4D" w:rsidRDefault="00526B4D">
      <w:pPr>
        <w:rPr>
          <w:sz w:val="40"/>
          <w:szCs w:val="40"/>
        </w:rPr>
      </w:pPr>
    </w:p>
    <w:p w14:paraId="33DD3F21" w14:textId="77777777" w:rsidR="00526B4D" w:rsidRDefault="00526B4D">
      <w:pPr>
        <w:rPr>
          <w:sz w:val="40"/>
          <w:szCs w:val="40"/>
        </w:rPr>
      </w:pPr>
    </w:p>
    <w:p w14:paraId="49CBB652" w14:textId="77777777" w:rsidR="00526B4D" w:rsidRDefault="00526B4D">
      <w:pPr>
        <w:rPr>
          <w:sz w:val="40"/>
          <w:szCs w:val="40"/>
        </w:rPr>
      </w:pPr>
    </w:p>
    <w:p w14:paraId="271E3FC2" w14:textId="77777777" w:rsidR="00526B4D" w:rsidRDefault="00526B4D">
      <w:pPr>
        <w:rPr>
          <w:sz w:val="40"/>
          <w:szCs w:val="40"/>
        </w:rPr>
      </w:pPr>
    </w:p>
    <w:p w14:paraId="4E80B265" w14:textId="77777777" w:rsidR="00526B4D" w:rsidRDefault="00526B4D">
      <w:pPr>
        <w:rPr>
          <w:sz w:val="40"/>
          <w:szCs w:val="40"/>
        </w:rPr>
      </w:pPr>
    </w:p>
    <w:p w14:paraId="3A489A05" w14:textId="77777777" w:rsidR="00526B4D" w:rsidRDefault="00526B4D">
      <w:pPr>
        <w:rPr>
          <w:sz w:val="40"/>
          <w:szCs w:val="40"/>
        </w:rPr>
      </w:pPr>
    </w:p>
    <w:p w14:paraId="0E4976AE" w14:textId="77777777" w:rsidR="00526B4D" w:rsidRDefault="00140F6D">
      <w:pPr>
        <w:rPr>
          <w:sz w:val="40"/>
          <w:szCs w:val="40"/>
        </w:rPr>
      </w:pPr>
      <w:r>
        <w:rPr>
          <w:noProof/>
          <w:sz w:val="40"/>
          <w:szCs w:val="40"/>
          <w:lang w:val="en-GB" w:eastAsia="en-GB"/>
        </w:rPr>
        <w:lastRenderedPageBreak/>
        <mc:AlternateContent>
          <mc:Choice Requires="wps">
            <w:drawing>
              <wp:anchor distT="0" distB="0" distL="114300" distR="114300" simplePos="0" relativeHeight="251729920" behindDoc="0" locked="0" layoutInCell="1" allowOverlap="1" wp14:anchorId="203BB58A" wp14:editId="2DB0418E">
                <wp:simplePos x="0" y="0"/>
                <wp:positionH relativeFrom="column">
                  <wp:posOffset>-663127</wp:posOffset>
                </wp:positionH>
                <wp:positionV relativeFrom="paragraph">
                  <wp:posOffset>-286609</wp:posOffset>
                </wp:positionV>
                <wp:extent cx="3420932" cy="2592593"/>
                <wp:effectExtent l="0" t="0" r="8255" b="11430"/>
                <wp:wrapNone/>
                <wp:docPr id="59" name="Tekstvak 59"/>
                <wp:cNvGraphicFramePr/>
                <a:graphic xmlns:a="http://schemas.openxmlformats.org/drawingml/2006/main">
                  <a:graphicData uri="http://schemas.microsoft.com/office/word/2010/wordprocessingShape">
                    <wps:wsp>
                      <wps:cNvSpPr txBox="1"/>
                      <wps:spPr>
                        <a:xfrm>
                          <a:off x="0" y="0"/>
                          <a:ext cx="3420932" cy="2592593"/>
                        </a:xfrm>
                        <a:prstGeom prst="rect">
                          <a:avLst/>
                        </a:prstGeom>
                        <a:solidFill>
                          <a:schemeClr val="lt1"/>
                        </a:solidFill>
                        <a:ln w="6350">
                          <a:solidFill>
                            <a:prstClr val="black"/>
                          </a:solidFill>
                        </a:ln>
                      </wps:spPr>
                      <wps:txbx>
                        <w:txbxContent>
                          <w:p w14:paraId="0593DC33" w14:textId="77777777" w:rsidR="00777B8E" w:rsidRPr="00FC5953" w:rsidRDefault="00777B8E">
                            <w:pPr>
                              <w:rPr>
                                <w:b/>
                              </w:rPr>
                            </w:pPr>
                            <w:r w:rsidRPr="00FC5953">
                              <w:rPr>
                                <w:b/>
                              </w:rPr>
                              <w:t>Wold AA &amp; Haveltemade:</w:t>
                            </w:r>
                          </w:p>
                          <w:p w14:paraId="14735504" w14:textId="77777777" w:rsidR="00777B8E" w:rsidRDefault="00777B8E"/>
                          <w:p w14:paraId="27912EAE" w14:textId="77777777" w:rsidR="00777B8E" w:rsidRDefault="00777B8E">
                            <w:r>
                              <w:t>Wold AA is een rivier die stroomt door veel delen van de stad. Het stroomt bijvoorbeeld door de Oosterboer en voor een groot deel in Halvertemade. De Haveltemade is een woonwijk waar ook vooral mensen wonen die iets minder te besteden hebben en er zijn dan ook veel lelijke huizen die na de tweede wereldoorlog zijn gebouwd en natuurlijk zijn er rijtjeshuizen.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3BB58A" id="Tekstvak_x0020_59" o:spid="_x0000_s1037" type="#_x0000_t202" style="position:absolute;margin-left:-52.2pt;margin-top:-22.5pt;width:269.35pt;height:204.1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" fillcolor="white [3201]" strokeweight=".5pt">
                <v:textbox>
                  <w:txbxContent>
                    <w:p w14:paraId="0593DC33" w14:textId="77777777" w:rsidR="00777B8E" w:rsidRPr="00FC5953" w:rsidRDefault="00777B8E">
                      <w:pPr>
                        <w:rPr>
                          <w:b/>
                        </w:rPr>
                      </w:pPr>
                      <w:r w:rsidRPr="00FC5953">
                        <w:rPr>
                          <w:b/>
                        </w:rPr>
                        <w:t>Wold AA &amp; Haveltemade:</w:t>
                      </w:r>
                    </w:p>
                    <w:p w14:paraId="14735504" w14:textId="77777777" w:rsidR="00777B8E" w:rsidRDefault="00777B8E"/>
                    <w:p w14:paraId="27912EAE" w14:textId="77777777" w:rsidR="00777B8E" w:rsidRDefault="00777B8E">
                      <w:r>
                        <w:t>Wold AA is een rivier die stroomt door veel delen van de stad. Het stroomt bijvoorbeeld door de Oosterboer en voor een groot deel in Halvertemade. De Haveltemade is een woonwijk waar ook vooral mensen wonen die iets minder te besteden hebben en er zijn dan ook veel lelijke huizen die na de tweede wereldoorlog zijn gebouwd en natuurlijk zijn er rijtjeshuizen.</w:t>
                      </w:r>
                    </w:p>
                  </w:txbxContent>
                </v:textbox>
              </v:shape>
            </w:pict>
          </mc:Fallback>
        </mc:AlternateContent>
      </w:r>
      <w:r w:rsidR="007E7A28">
        <w:rPr>
          <w:noProof/>
          <w:sz w:val="40"/>
          <w:szCs w:val="40"/>
          <w:lang w:val="en-GB" w:eastAsia="en-GB"/>
        </w:rPr>
        <w:drawing>
          <wp:anchor distT="0" distB="0" distL="114300" distR="114300" simplePos="0" relativeHeight="251712512" behindDoc="1" locked="0" layoutInCell="1" allowOverlap="1" wp14:anchorId="5DCFB6EE" wp14:editId="04A9BA35">
            <wp:simplePos x="0" y="0"/>
            <wp:positionH relativeFrom="column">
              <wp:posOffset>3022696</wp:posOffset>
            </wp:positionH>
            <wp:positionV relativeFrom="paragraph">
              <wp:posOffset>-265093</wp:posOffset>
            </wp:positionV>
            <wp:extent cx="3499564" cy="2624866"/>
            <wp:effectExtent l="0" t="0" r="5715" b="4445"/>
            <wp:wrapNone/>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208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07733" cy="2630993"/>
                    </a:xfrm>
                    <a:prstGeom prst="rect">
                      <a:avLst/>
                    </a:prstGeom>
                  </pic:spPr>
                </pic:pic>
              </a:graphicData>
            </a:graphic>
            <wp14:sizeRelH relativeFrom="page">
              <wp14:pctWidth>0</wp14:pctWidth>
            </wp14:sizeRelH>
            <wp14:sizeRelV relativeFrom="page">
              <wp14:pctHeight>0</wp14:pctHeight>
            </wp14:sizeRelV>
          </wp:anchor>
        </w:drawing>
      </w:r>
    </w:p>
    <w:p w14:paraId="335AA1EA" w14:textId="77777777" w:rsidR="00526B4D" w:rsidRDefault="00526B4D">
      <w:pPr>
        <w:rPr>
          <w:sz w:val="40"/>
          <w:szCs w:val="40"/>
        </w:rPr>
      </w:pPr>
    </w:p>
    <w:p w14:paraId="37026A65" w14:textId="77777777" w:rsidR="00526B4D" w:rsidRDefault="00526B4D">
      <w:pPr>
        <w:rPr>
          <w:sz w:val="40"/>
          <w:szCs w:val="40"/>
        </w:rPr>
      </w:pPr>
    </w:p>
    <w:p w14:paraId="72B87D1B" w14:textId="77777777" w:rsidR="00526B4D" w:rsidRDefault="00526B4D">
      <w:pPr>
        <w:rPr>
          <w:sz w:val="40"/>
          <w:szCs w:val="40"/>
        </w:rPr>
      </w:pPr>
    </w:p>
    <w:p w14:paraId="2AA45B89" w14:textId="77777777" w:rsidR="00526B4D" w:rsidRDefault="00526B4D">
      <w:pPr>
        <w:rPr>
          <w:sz w:val="40"/>
          <w:szCs w:val="40"/>
        </w:rPr>
      </w:pPr>
    </w:p>
    <w:p w14:paraId="7E5871CE" w14:textId="77777777" w:rsidR="00526B4D" w:rsidRDefault="00526B4D">
      <w:pPr>
        <w:rPr>
          <w:sz w:val="40"/>
          <w:szCs w:val="40"/>
        </w:rPr>
      </w:pPr>
    </w:p>
    <w:p w14:paraId="2212E047" w14:textId="77777777" w:rsidR="00526B4D" w:rsidRDefault="00526B4D">
      <w:pPr>
        <w:rPr>
          <w:sz w:val="40"/>
          <w:szCs w:val="40"/>
        </w:rPr>
      </w:pPr>
    </w:p>
    <w:p w14:paraId="4932C1C2" w14:textId="77777777" w:rsidR="00526B4D" w:rsidRDefault="00526B4D">
      <w:pPr>
        <w:rPr>
          <w:sz w:val="40"/>
          <w:szCs w:val="40"/>
        </w:rPr>
      </w:pPr>
    </w:p>
    <w:p w14:paraId="3B4011A2" w14:textId="77777777" w:rsidR="00526B4D" w:rsidRDefault="00526B4D">
      <w:pPr>
        <w:rPr>
          <w:sz w:val="40"/>
          <w:szCs w:val="40"/>
        </w:rPr>
      </w:pPr>
    </w:p>
    <w:p w14:paraId="23F14BBF" w14:textId="77777777" w:rsidR="00526B4D" w:rsidRDefault="00140F6D">
      <w:pPr>
        <w:rPr>
          <w:sz w:val="40"/>
          <w:szCs w:val="40"/>
        </w:rPr>
      </w:pPr>
      <w:r>
        <w:rPr>
          <w:noProof/>
          <w:sz w:val="40"/>
          <w:szCs w:val="40"/>
          <w:lang w:val="en-GB" w:eastAsia="en-GB"/>
        </w:rPr>
        <mc:AlternateContent>
          <mc:Choice Requires="wps">
            <w:drawing>
              <wp:anchor distT="0" distB="0" distL="114300" distR="114300" simplePos="0" relativeHeight="251730944" behindDoc="0" locked="0" layoutInCell="1" allowOverlap="1" wp14:anchorId="7E592C63" wp14:editId="3E08C774">
                <wp:simplePos x="0" y="0"/>
                <wp:positionH relativeFrom="column">
                  <wp:posOffset>3091292</wp:posOffset>
                </wp:positionH>
                <wp:positionV relativeFrom="paragraph">
                  <wp:posOffset>268194</wp:posOffset>
                </wp:positionV>
                <wp:extent cx="3388659" cy="2624866"/>
                <wp:effectExtent l="0" t="0" r="15240" b="17145"/>
                <wp:wrapNone/>
                <wp:docPr id="60" name="Tekstvak 60"/>
                <wp:cNvGraphicFramePr/>
                <a:graphic xmlns:a="http://schemas.openxmlformats.org/drawingml/2006/main">
                  <a:graphicData uri="http://schemas.microsoft.com/office/word/2010/wordprocessingShape">
                    <wps:wsp>
                      <wps:cNvSpPr txBox="1"/>
                      <wps:spPr>
                        <a:xfrm>
                          <a:off x="0" y="0"/>
                          <a:ext cx="3388659" cy="2624866"/>
                        </a:xfrm>
                        <a:prstGeom prst="rect">
                          <a:avLst/>
                        </a:prstGeom>
                        <a:solidFill>
                          <a:schemeClr val="lt1"/>
                        </a:solidFill>
                        <a:ln w="6350">
                          <a:solidFill>
                            <a:prstClr val="black"/>
                          </a:solidFill>
                        </a:ln>
                      </wps:spPr>
                      <wps:txbx>
                        <w:txbxContent>
                          <w:p w14:paraId="4F0C75A6" w14:textId="77777777" w:rsidR="00777B8E" w:rsidRPr="00FC5953" w:rsidRDefault="00777B8E">
                            <w:pPr>
                              <w:rPr>
                                <w:b/>
                              </w:rPr>
                            </w:pPr>
                            <w:r w:rsidRPr="00FC5953">
                              <w:rPr>
                                <w:b/>
                              </w:rPr>
                              <w:t>Noord 1:</w:t>
                            </w:r>
                          </w:p>
                          <w:p w14:paraId="2C0A3347" w14:textId="77777777" w:rsidR="00777B8E" w:rsidRDefault="00777B8E"/>
                          <w:p w14:paraId="1E5DF9B2" w14:textId="77777777" w:rsidR="00777B8E" w:rsidRDefault="00777B8E">
                            <w:r>
                              <w:t>Het bedrijventerrein Noord 1 is een moderne opvolger van de oevers en is er speciaal voor kleine en middelgrote bedrijven. Het terrein ligt dit bij de A32 en bij de spoorlijnen. Ook zijn alle stedelijke voorzieningen om de hoek. Het verschil tussen Noord 1 en de oevers is de plek voor groen op het terrein en zijn er dus veel meer bomen hier. Het gebied is ook erg goed bereikbaar.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592C63" id="Tekstvak_x0020_60" o:spid="_x0000_s1038" type="#_x0000_t202" style="position:absolute;margin-left:243.4pt;margin-top:21.1pt;width:266.8pt;height:206.7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" fillcolor="white [3201]" strokeweight=".5pt">
                <v:textbox>
                  <w:txbxContent>
                    <w:p w14:paraId="4F0C75A6" w14:textId="77777777" w:rsidR="00777B8E" w:rsidRPr="00FC5953" w:rsidRDefault="00777B8E">
                      <w:pPr>
                        <w:rPr>
                          <w:b/>
                        </w:rPr>
                      </w:pPr>
                      <w:r w:rsidRPr="00FC5953">
                        <w:rPr>
                          <w:b/>
                        </w:rPr>
                        <w:t>Noord 1:</w:t>
                      </w:r>
                    </w:p>
                    <w:p w14:paraId="2C0A3347" w14:textId="77777777" w:rsidR="00777B8E" w:rsidRDefault="00777B8E"/>
                    <w:p w14:paraId="1E5DF9B2" w14:textId="77777777" w:rsidR="00777B8E" w:rsidRDefault="00777B8E">
                      <w:r>
                        <w:t>Het bedrijventerrein Noord 1 is een moderne opvolger van de oevers en is er speciaal voor kleine en middelgrote bedrijven. Het terrein ligt dit bij de A32 en bij de spoorlijnen. Ook zijn alle stedelijke voorzieningen om de hoek. Het verschil tussen Noord 1 en de oevers is de plek voor groen op het terrein en zijn er dus veel meer bomen hier. Het gebied is ook erg goed bereikbaar.</w:t>
                      </w:r>
                    </w:p>
                  </w:txbxContent>
                </v:textbox>
              </v:shape>
            </w:pict>
          </mc:Fallback>
        </mc:AlternateContent>
      </w:r>
      <w:r w:rsidR="007E7A28">
        <w:rPr>
          <w:noProof/>
          <w:sz w:val="40"/>
          <w:szCs w:val="40"/>
          <w:lang w:val="en-GB" w:eastAsia="en-GB"/>
        </w:rPr>
        <w:drawing>
          <wp:anchor distT="0" distB="0" distL="114300" distR="114300" simplePos="0" relativeHeight="251713536" behindDoc="1" locked="0" layoutInCell="1" allowOverlap="1" wp14:anchorId="71D87FC9" wp14:editId="19AB2946">
            <wp:simplePos x="0" y="0"/>
            <wp:positionH relativeFrom="column">
              <wp:posOffset>-630667</wp:posOffset>
            </wp:positionH>
            <wp:positionV relativeFrom="paragraph">
              <wp:posOffset>278541</wp:posOffset>
            </wp:positionV>
            <wp:extent cx="3431690" cy="2573957"/>
            <wp:effectExtent l="0" t="0" r="0" b="4445"/>
            <wp:wrapNone/>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2088.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31690" cy="2573957"/>
                    </a:xfrm>
                    <a:prstGeom prst="rect">
                      <a:avLst/>
                    </a:prstGeom>
                  </pic:spPr>
                </pic:pic>
              </a:graphicData>
            </a:graphic>
            <wp14:sizeRelH relativeFrom="page">
              <wp14:pctWidth>0</wp14:pctWidth>
            </wp14:sizeRelH>
            <wp14:sizeRelV relativeFrom="page">
              <wp14:pctHeight>0</wp14:pctHeight>
            </wp14:sizeRelV>
          </wp:anchor>
        </w:drawing>
      </w:r>
    </w:p>
    <w:p w14:paraId="7AF39455" w14:textId="77777777" w:rsidR="00526B4D" w:rsidRDefault="00526B4D">
      <w:pPr>
        <w:rPr>
          <w:sz w:val="40"/>
          <w:szCs w:val="40"/>
        </w:rPr>
      </w:pPr>
    </w:p>
    <w:p w14:paraId="6D8E78B0" w14:textId="77777777" w:rsidR="00526B4D" w:rsidRDefault="00526B4D">
      <w:pPr>
        <w:rPr>
          <w:sz w:val="40"/>
          <w:szCs w:val="40"/>
        </w:rPr>
      </w:pPr>
    </w:p>
    <w:p w14:paraId="0DB8E2DD" w14:textId="77777777" w:rsidR="00526B4D" w:rsidRDefault="00526B4D">
      <w:pPr>
        <w:rPr>
          <w:sz w:val="40"/>
          <w:szCs w:val="40"/>
        </w:rPr>
      </w:pPr>
    </w:p>
    <w:p w14:paraId="08E3F38F" w14:textId="77777777" w:rsidR="00526B4D" w:rsidRDefault="00526B4D">
      <w:pPr>
        <w:rPr>
          <w:sz w:val="40"/>
          <w:szCs w:val="40"/>
        </w:rPr>
      </w:pPr>
    </w:p>
    <w:p w14:paraId="2C035C10" w14:textId="77777777" w:rsidR="00526B4D" w:rsidRDefault="00526B4D">
      <w:pPr>
        <w:rPr>
          <w:sz w:val="40"/>
          <w:szCs w:val="40"/>
        </w:rPr>
      </w:pPr>
    </w:p>
    <w:p w14:paraId="17EFA49C" w14:textId="77777777" w:rsidR="00526B4D" w:rsidRDefault="00526B4D">
      <w:pPr>
        <w:rPr>
          <w:sz w:val="40"/>
          <w:szCs w:val="40"/>
        </w:rPr>
      </w:pPr>
    </w:p>
    <w:p w14:paraId="5F8AC37F" w14:textId="77777777" w:rsidR="00526B4D" w:rsidRDefault="00526B4D">
      <w:pPr>
        <w:rPr>
          <w:sz w:val="40"/>
          <w:szCs w:val="40"/>
        </w:rPr>
      </w:pPr>
    </w:p>
    <w:p w14:paraId="697ABC45" w14:textId="77777777" w:rsidR="00526B4D" w:rsidRDefault="00526B4D">
      <w:pPr>
        <w:rPr>
          <w:sz w:val="40"/>
          <w:szCs w:val="40"/>
        </w:rPr>
      </w:pPr>
    </w:p>
    <w:p w14:paraId="24959ACE" w14:textId="77777777" w:rsidR="00526B4D" w:rsidRDefault="00526B4D">
      <w:pPr>
        <w:rPr>
          <w:sz w:val="40"/>
          <w:szCs w:val="40"/>
        </w:rPr>
      </w:pPr>
    </w:p>
    <w:p w14:paraId="1A608E5B" w14:textId="77777777" w:rsidR="00526B4D" w:rsidRDefault="00140F6D">
      <w:pPr>
        <w:rPr>
          <w:sz w:val="40"/>
          <w:szCs w:val="40"/>
        </w:rPr>
      </w:pPr>
      <w:r>
        <w:rPr>
          <w:noProof/>
          <w:sz w:val="40"/>
          <w:szCs w:val="40"/>
          <w:lang w:val="en-GB" w:eastAsia="en-GB"/>
        </w:rPr>
        <mc:AlternateContent>
          <mc:Choice Requires="wps">
            <w:drawing>
              <wp:anchor distT="0" distB="0" distL="114300" distR="114300" simplePos="0" relativeHeight="251731968" behindDoc="0" locked="0" layoutInCell="1" allowOverlap="1" wp14:anchorId="565B2198" wp14:editId="0124A2C8">
                <wp:simplePos x="0" y="0"/>
                <wp:positionH relativeFrom="column">
                  <wp:posOffset>-620096</wp:posOffset>
                </wp:positionH>
                <wp:positionV relativeFrom="paragraph">
                  <wp:posOffset>373903</wp:posOffset>
                </wp:positionV>
                <wp:extent cx="3302597" cy="2560320"/>
                <wp:effectExtent l="0" t="0" r="12700" b="17780"/>
                <wp:wrapNone/>
                <wp:docPr id="61" name="Tekstvak 61"/>
                <wp:cNvGraphicFramePr/>
                <a:graphic xmlns:a="http://schemas.openxmlformats.org/drawingml/2006/main">
                  <a:graphicData uri="http://schemas.microsoft.com/office/word/2010/wordprocessingShape">
                    <wps:wsp>
                      <wps:cNvSpPr txBox="1"/>
                      <wps:spPr>
                        <a:xfrm>
                          <a:off x="0" y="0"/>
                          <a:ext cx="3302597" cy="2560320"/>
                        </a:xfrm>
                        <a:prstGeom prst="rect">
                          <a:avLst/>
                        </a:prstGeom>
                        <a:solidFill>
                          <a:schemeClr val="lt1"/>
                        </a:solidFill>
                        <a:ln w="6350">
                          <a:solidFill>
                            <a:prstClr val="black"/>
                          </a:solidFill>
                        </a:ln>
                      </wps:spPr>
                      <wps:txbx>
                        <w:txbxContent>
                          <w:p w14:paraId="51C76608" w14:textId="77777777" w:rsidR="00777B8E" w:rsidRDefault="00777B8E">
                            <w:pPr>
                              <w:rPr>
                                <w:b/>
                              </w:rPr>
                            </w:pPr>
                            <w:r w:rsidRPr="00FC5953">
                              <w:rPr>
                                <w:b/>
                              </w:rPr>
                              <w:t>Noord 2:</w:t>
                            </w:r>
                          </w:p>
                          <w:p w14:paraId="69A22528" w14:textId="77777777" w:rsidR="00777B8E" w:rsidRDefault="00777B8E">
                            <w:pPr>
                              <w:rPr>
                                <w:b/>
                              </w:rPr>
                            </w:pPr>
                          </w:p>
                          <w:p w14:paraId="0C787116" w14:textId="77777777" w:rsidR="00777B8E" w:rsidRPr="007D2EB5" w:rsidRDefault="00777B8E">
                            <w:r>
                              <w:t>Noord 2 ligt boven het bedrijventerrein Noord 1 en is dan ook vooral een verlengstuk ervan. Het terrein ligt ook bij de A32 en dicht bij de spoorlijnen. De stedelijke voorzieningen zijn om de hoek en is er veel ruimte voor groen.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5B2198" id="Tekstvak_x0020_61" o:spid="_x0000_s1039" type="#_x0000_t202" style="position:absolute;margin-left:-48.85pt;margin-top:29.45pt;width:260.05pt;height:201.6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" fillcolor="white [3201]" strokeweight=".5pt">
                <v:textbox>
                  <w:txbxContent>
                    <w:p w14:paraId="51C76608" w14:textId="77777777" w:rsidR="00777B8E" w:rsidRDefault="00777B8E">
                      <w:pPr>
                        <w:rPr>
                          <w:b/>
                        </w:rPr>
                      </w:pPr>
                      <w:r w:rsidRPr="00FC5953">
                        <w:rPr>
                          <w:b/>
                        </w:rPr>
                        <w:t>Noord 2:</w:t>
                      </w:r>
                    </w:p>
                    <w:p w14:paraId="69A22528" w14:textId="77777777" w:rsidR="00777B8E" w:rsidRDefault="00777B8E">
                      <w:pPr>
                        <w:rPr>
                          <w:b/>
                        </w:rPr>
                      </w:pPr>
                    </w:p>
                    <w:p w14:paraId="0C787116" w14:textId="77777777" w:rsidR="00777B8E" w:rsidRPr="007D2EB5" w:rsidRDefault="00777B8E">
                      <w:r>
                        <w:t>Noord 2 ligt boven het bedrijventerrein Noord 1 en is dan ook vooral een verlengstuk ervan. Het terrein ligt ook bij de A32 en dicht bij de spoorlijnen. De stedelijke voorzieningen zijn om de hoek en is er veel ruimte voor groen.</w:t>
                      </w:r>
                    </w:p>
                  </w:txbxContent>
                </v:textbox>
              </v:shape>
            </w:pict>
          </mc:Fallback>
        </mc:AlternateContent>
      </w:r>
    </w:p>
    <w:p w14:paraId="0541F169" w14:textId="77777777" w:rsidR="00526B4D" w:rsidRDefault="007E7A28">
      <w:pPr>
        <w:rPr>
          <w:sz w:val="40"/>
          <w:szCs w:val="40"/>
        </w:rPr>
      </w:pPr>
      <w:r>
        <w:rPr>
          <w:noProof/>
          <w:sz w:val="40"/>
          <w:szCs w:val="40"/>
          <w:lang w:val="en-GB" w:eastAsia="en-GB"/>
        </w:rPr>
        <w:drawing>
          <wp:anchor distT="0" distB="0" distL="114300" distR="114300" simplePos="0" relativeHeight="251714560" behindDoc="1" locked="0" layoutInCell="1" allowOverlap="1" wp14:anchorId="75858EF8" wp14:editId="1FCAC8C4">
            <wp:simplePos x="0" y="0"/>
            <wp:positionH relativeFrom="column">
              <wp:posOffset>2919095</wp:posOffset>
            </wp:positionH>
            <wp:positionV relativeFrom="paragraph">
              <wp:posOffset>51883</wp:posOffset>
            </wp:positionV>
            <wp:extent cx="3431689" cy="2573956"/>
            <wp:effectExtent l="0" t="0" r="0" b="4445"/>
            <wp:wrapNone/>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209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31689" cy="2573956"/>
                    </a:xfrm>
                    <a:prstGeom prst="rect">
                      <a:avLst/>
                    </a:prstGeom>
                  </pic:spPr>
                </pic:pic>
              </a:graphicData>
            </a:graphic>
            <wp14:sizeRelH relativeFrom="page">
              <wp14:pctWidth>0</wp14:pctWidth>
            </wp14:sizeRelH>
            <wp14:sizeRelV relativeFrom="page">
              <wp14:pctHeight>0</wp14:pctHeight>
            </wp14:sizeRelV>
          </wp:anchor>
        </w:drawing>
      </w:r>
    </w:p>
    <w:p w14:paraId="4DD6ED09" w14:textId="77777777" w:rsidR="00526B4D" w:rsidRDefault="00526B4D">
      <w:pPr>
        <w:rPr>
          <w:sz w:val="40"/>
          <w:szCs w:val="40"/>
        </w:rPr>
      </w:pPr>
    </w:p>
    <w:p w14:paraId="49504C55" w14:textId="77777777" w:rsidR="00526B4D" w:rsidRDefault="00526B4D">
      <w:pPr>
        <w:rPr>
          <w:sz w:val="40"/>
          <w:szCs w:val="40"/>
        </w:rPr>
      </w:pPr>
    </w:p>
    <w:p w14:paraId="288D3F75" w14:textId="77777777" w:rsidR="00526B4D" w:rsidRDefault="00526B4D">
      <w:pPr>
        <w:rPr>
          <w:sz w:val="40"/>
          <w:szCs w:val="40"/>
        </w:rPr>
      </w:pPr>
    </w:p>
    <w:p w14:paraId="4DC83888" w14:textId="77777777" w:rsidR="00526B4D" w:rsidRDefault="00526B4D">
      <w:pPr>
        <w:rPr>
          <w:sz w:val="40"/>
          <w:szCs w:val="40"/>
        </w:rPr>
      </w:pPr>
    </w:p>
    <w:p w14:paraId="152D88C2" w14:textId="77777777" w:rsidR="00526B4D" w:rsidRDefault="00526B4D">
      <w:pPr>
        <w:rPr>
          <w:sz w:val="40"/>
          <w:szCs w:val="40"/>
        </w:rPr>
      </w:pPr>
    </w:p>
    <w:p w14:paraId="0EE43BAB" w14:textId="77777777" w:rsidR="00526B4D" w:rsidRDefault="00526B4D">
      <w:pPr>
        <w:rPr>
          <w:sz w:val="40"/>
          <w:szCs w:val="40"/>
        </w:rPr>
      </w:pPr>
    </w:p>
    <w:p w14:paraId="64D1C3A5" w14:textId="77777777" w:rsidR="00526B4D" w:rsidRDefault="00526B4D">
      <w:pPr>
        <w:rPr>
          <w:sz w:val="40"/>
          <w:szCs w:val="40"/>
        </w:rPr>
      </w:pPr>
    </w:p>
    <w:p w14:paraId="5E4B7771" w14:textId="77777777" w:rsidR="00526B4D" w:rsidRDefault="00140F6D">
      <w:pPr>
        <w:rPr>
          <w:sz w:val="40"/>
          <w:szCs w:val="40"/>
        </w:rPr>
      </w:pPr>
      <w:r>
        <w:rPr>
          <w:noProof/>
          <w:sz w:val="40"/>
          <w:szCs w:val="40"/>
          <w:lang w:val="en-GB" w:eastAsia="en-GB"/>
        </w:rPr>
        <w:lastRenderedPageBreak/>
        <mc:AlternateContent>
          <mc:Choice Requires="wps">
            <w:drawing>
              <wp:anchor distT="0" distB="0" distL="114300" distR="114300" simplePos="0" relativeHeight="251732992" behindDoc="0" locked="0" layoutInCell="1" allowOverlap="1" wp14:anchorId="4184D235" wp14:editId="1F810E47">
                <wp:simplePos x="0" y="0"/>
                <wp:positionH relativeFrom="column">
                  <wp:posOffset>3026746</wp:posOffset>
                </wp:positionH>
                <wp:positionV relativeFrom="paragraph">
                  <wp:posOffset>-447974</wp:posOffset>
                </wp:positionV>
                <wp:extent cx="3453205" cy="2549563"/>
                <wp:effectExtent l="0" t="0" r="13970" b="15875"/>
                <wp:wrapNone/>
                <wp:docPr id="62" name="Tekstvak 62"/>
                <wp:cNvGraphicFramePr/>
                <a:graphic xmlns:a="http://schemas.openxmlformats.org/drawingml/2006/main">
                  <a:graphicData uri="http://schemas.microsoft.com/office/word/2010/wordprocessingShape">
                    <wps:wsp>
                      <wps:cNvSpPr txBox="1"/>
                      <wps:spPr>
                        <a:xfrm>
                          <a:off x="0" y="0"/>
                          <a:ext cx="3453205" cy="2549563"/>
                        </a:xfrm>
                        <a:prstGeom prst="rect">
                          <a:avLst/>
                        </a:prstGeom>
                        <a:solidFill>
                          <a:schemeClr val="lt1"/>
                        </a:solidFill>
                        <a:ln w="6350">
                          <a:solidFill>
                            <a:prstClr val="black"/>
                          </a:solidFill>
                        </a:ln>
                      </wps:spPr>
                      <wps:txbx>
                        <w:txbxContent>
                          <w:p w14:paraId="55198584" w14:textId="77777777" w:rsidR="00777B8E" w:rsidRDefault="00777B8E">
                            <w:pPr>
                              <w:rPr>
                                <w:b/>
                              </w:rPr>
                            </w:pPr>
                            <w:r w:rsidRPr="00501E31">
                              <w:rPr>
                                <w:b/>
                              </w:rPr>
                              <w:t>Blankenstein:</w:t>
                            </w:r>
                          </w:p>
                          <w:p w14:paraId="4F23EDEC" w14:textId="77777777" w:rsidR="00777B8E" w:rsidRDefault="00777B8E">
                            <w:pPr>
                              <w:rPr>
                                <w:b/>
                              </w:rPr>
                            </w:pPr>
                          </w:p>
                          <w:p w14:paraId="306B4FD3" w14:textId="77777777" w:rsidR="00777B8E" w:rsidRPr="00501E31" w:rsidRDefault="00777B8E">
                            <w:r>
                              <w:t>Blankenstein is een industrieterrein die bijna in het midden van Meppel ligt. Het is goed opgesteld zodat het makkelijk bereikbaar is met de auto. Er is veel parkeerruimte en er is een directe verbindingen met het openbare vervoer. Bedrijven zoals de Praxis zijn hier bijvoorbeeld gevestigd. Er is ook nog veel ruimte voor andere gebouwen ondanks dat het in het midden van Meppel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84D235" id="Tekstvak_x0020_62" o:spid="_x0000_s1040" type="#_x0000_t202" style="position:absolute;margin-left:238.35pt;margin-top:-35.2pt;width:271.9pt;height:200.7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" fillcolor="white [3201]" strokeweight=".5pt">
                <v:textbox>
                  <w:txbxContent>
                    <w:p w14:paraId="55198584" w14:textId="77777777" w:rsidR="00777B8E" w:rsidRDefault="00777B8E">
                      <w:pPr>
                        <w:rPr>
                          <w:b/>
                        </w:rPr>
                      </w:pPr>
                      <w:r w:rsidRPr="00501E31">
                        <w:rPr>
                          <w:b/>
                        </w:rPr>
                        <w:t>Blankenstein:</w:t>
                      </w:r>
                    </w:p>
                    <w:p w14:paraId="4F23EDEC" w14:textId="77777777" w:rsidR="00777B8E" w:rsidRDefault="00777B8E">
                      <w:pPr>
                        <w:rPr>
                          <w:b/>
                        </w:rPr>
                      </w:pPr>
                    </w:p>
                    <w:p w14:paraId="306B4FD3" w14:textId="77777777" w:rsidR="00777B8E" w:rsidRPr="00501E31" w:rsidRDefault="00777B8E">
                      <w:r>
                        <w:t>Blankenstein is een industrieterrein die bijna in het midden van Meppel ligt. Het is goed opgesteld zodat het makkelijk bereikbaar is met de auto. Er is veel parkeerruimte en er is een directe verbindingen met het openbare vervoer. Bedrijven zoals de Praxis zijn hier bijvoorbeeld gevestigd. Er is ook nog veel ruimte voor andere gebouwen ondanks dat het in het midden van Meppel is.</w:t>
                      </w:r>
                    </w:p>
                  </w:txbxContent>
                </v:textbox>
              </v:shape>
            </w:pict>
          </mc:Fallback>
        </mc:AlternateContent>
      </w:r>
      <w:r w:rsidR="007E7A28">
        <w:rPr>
          <w:noProof/>
          <w:sz w:val="40"/>
          <w:szCs w:val="40"/>
          <w:lang w:val="en-GB" w:eastAsia="en-GB"/>
        </w:rPr>
        <w:drawing>
          <wp:anchor distT="0" distB="0" distL="114300" distR="114300" simplePos="0" relativeHeight="251715584" behindDoc="1" locked="0" layoutInCell="1" allowOverlap="1" wp14:anchorId="350D7729" wp14:editId="60A130AA">
            <wp:simplePos x="0" y="0"/>
            <wp:positionH relativeFrom="column">
              <wp:posOffset>-609936</wp:posOffset>
            </wp:positionH>
            <wp:positionV relativeFrom="paragraph">
              <wp:posOffset>-470498</wp:posOffset>
            </wp:positionV>
            <wp:extent cx="3442223" cy="2581857"/>
            <wp:effectExtent l="0" t="0" r="0" b="0"/>
            <wp:wrapNone/>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2097.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442223" cy="2581857"/>
                    </a:xfrm>
                    <a:prstGeom prst="rect">
                      <a:avLst/>
                    </a:prstGeom>
                  </pic:spPr>
                </pic:pic>
              </a:graphicData>
            </a:graphic>
            <wp14:sizeRelH relativeFrom="page">
              <wp14:pctWidth>0</wp14:pctWidth>
            </wp14:sizeRelH>
            <wp14:sizeRelV relativeFrom="page">
              <wp14:pctHeight>0</wp14:pctHeight>
            </wp14:sizeRelV>
          </wp:anchor>
        </w:drawing>
      </w:r>
    </w:p>
    <w:p w14:paraId="1032167A" w14:textId="77777777" w:rsidR="00526B4D" w:rsidRDefault="00526B4D">
      <w:pPr>
        <w:rPr>
          <w:sz w:val="40"/>
          <w:szCs w:val="40"/>
        </w:rPr>
      </w:pPr>
    </w:p>
    <w:p w14:paraId="6C94F36D" w14:textId="77777777" w:rsidR="00526B4D" w:rsidRDefault="00526B4D">
      <w:pPr>
        <w:rPr>
          <w:sz w:val="40"/>
          <w:szCs w:val="40"/>
        </w:rPr>
      </w:pPr>
    </w:p>
    <w:p w14:paraId="294B83C7" w14:textId="77777777" w:rsidR="00526B4D" w:rsidRDefault="00526B4D">
      <w:pPr>
        <w:rPr>
          <w:sz w:val="40"/>
          <w:szCs w:val="40"/>
        </w:rPr>
      </w:pPr>
    </w:p>
    <w:p w14:paraId="510B216A" w14:textId="77777777" w:rsidR="00526B4D" w:rsidRDefault="00526B4D">
      <w:pPr>
        <w:rPr>
          <w:sz w:val="40"/>
          <w:szCs w:val="40"/>
        </w:rPr>
      </w:pPr>
    </w:p>
    <w:p w14:paraId="330DBB39" w14:textId="77777777" w:rsidR="00526B4D" w:rsidRDefault="00526B4D">
      <w:pPr>
        <w:rPr>
          <w:sz w:val="40"/>
          <w:szCs w:val="40"/>
        </w:rPr>
      </w:pPr>
    </w:p>
    <w:p w14:paraId="30D439C6" w14:textId="77777777" w:rsidR="00526B4D" w:rsidRDefault="00526B4D">
      <w:pPr>
        <w:rPr>
          <w:sz w:val="40"/>
          <w:szCs w:val="40"/>
        </w:rPr>
      </w:pPr>
    </w:p>
    <w:p w14:paraId="58B92005" w14:textId="77777777" w:rsidR="00526B4D" w:rsidRDefault="00526B4D">
      <w:pPr>
        <w:rPr>
          <w:sz w:val="40"/>
          <w:szCs w:val="40"/>
        </w:rPr>
      </w:pPr>
    </w:p>
    <w:p w14:paraId="510E3768" w14:textId="77777777" w:rsidR="00526B4D" w:rsidRDefault="007E7A28">
      <w:r>
        <w:t>Nadat we klaar waren in Meppel zijn we nog naar wat gebieden geweest rondom Meppel.</w:t>
      </w:r>
    </w:p>
    <w:p w14:paraId="29707796" w14:textId="77777777" w:rsidR="007E7A28" w:rsidRDefault="007E7A28"/>
    <w:p w14:paraId="5AA8710F" w14:textId="77777777" w:rsidR="007E7A28" w:rsidRDefault="007E7A28">
      <w:pPr>
        <w:rPr>
          <w:b/>
          <w:sz w:val="40"/>
          <w:szCs w:val="40"/>
        </w:rPr>
      </w:pPr>
      <w:r>
        <w:rPr>
          <w:b/>
          <w:sz w:val="40"/>
          <w:szCs w:val="40"/>
        </w:rPr>
        <w:t>Nijeveen:</w:t>
      </w:r>
    </w:p>
    <w:p w14:paraId="0B0635CD" w14:textId="77777777" w:rsidR="007E7A28" w:rsidRDefault="00140F6D">
      <w:pPr>
        <w:rPr>
          <w:b/>
          <w:sz w:val="40"/>
          <w:szCs w:val="40"/>
        </w:rPr>
      </w:pPr>
      <w:r>
        <w:rPr>
          <w:b/>
          <w:noProof/>
          <w:sz w:val="40"/>
          <w:szCs w:val="40"/>
          <w:lang w:val="en-GB" w:eastAsia="en-GB"/>
        </w:rPr>
        <mc:AlternateContent>
          <mc:Choice Requires="wps">
            <w:drawing>
              <wp:anchor distT="0" distB="0" distL="114300" distR="114300" simplePos="0" relativeHeight="251734016" behindDoc="0" locked="0" layoutInCell="1" allowOverlap="1" wp14:anchorId="22D4E29F" wp14:editId="5C06A0B6">
                <wp:simplePos x="0" y="0"/>
                <wp:positionH relativeFrom="column">
                  <wp:posOffset>-480247</wp:posOffset>
                </wp:positionH>
                <wp:positionV relativeFrom="paragraph">
                  <wp:posOffset>337783</wp:posOffset>
                </wp:positionV>
                <wp:extent cx="3270325" cy="2549562"/>
                <wp:effectExtent l="0" t="0" r="19050" b="15875"/>
                <wp:wrapNone/>
                <wp:docPr id="63" name="Tekstvak 63"/>
                <wp:cNvGraphicFramePr/>
                <a:graphic xmlns:a="http://schemas.openxmlformats.org/drawingml/2006/main">
                  <a:graphicData uri="http://schemas.microsoft.com/office/word/2010/wordprocessingShape">
                    <wps:wsp>
                      <wps:cNvSpPr txBox="1"/>
                      <wps:spPr>
                        <a:xfrm>
                          <a:off x="0" y="0"/>
                          <a:ext cx="3270325" cy="2549562"/>
                        </a:xfrm>
                        <a:prstGeom prst="rect">
                          <a:avLst/>
                        </a:prstGeom>
                        <a:solidFill>
                          <a:schemeClr val="lt1"/>
                        </a:solidFill>
                        <a:ln w="6350">
                          <a:solidFill>
                            <a:prstClr val="black"/>
                          </a:solidFill>
                        </a:ln>
                      </wps:spPr>
                      <wps:txbx>
                        <w:txbxContent>
                          <w:p w14:paraId="42803463" w14:textId="77777777" w:rsidR="00777B8E" w:rsidRDefault="00777B8E" w:rsidP="002128F4">
                            <w:pPr>
                              <w:rPr>
                                <w:b/>
                              </w:rPr>
                            </w:pPr>
                            <w:r w:rsidRPr="00323A4E">
                              <w:rPr>
                                <w:b/>
                              </w:rPr>
                              <w:t>Nijeveense Weg:</w:t>
                            </w:r>
                          </w:p>
                          <w:p w14:paraId="4B668471" w14:textId="77777777" w:rsidR="00777B8E" w:rsidRDefault="00777B8E" w:rsidP="002128F4">
                            <w:pPr>
                              <w:rPr>
                                <w:b/>
                              </w:rPr>
                            </w:pPr>
                          </w:p>
                          <w:p w14:paraId="36F3D205" w14:textId="77777777" w:rsidR="00777B8E" w:rsidRDefault="00777B8E">
                            <w:r>
                              <w:t>De Nijeveense weg is de originele weg naar Nijeveen die later niet meer gebruik werd om naar Nijeveen te gaan. Aan deze weg staan veel huizen en is er ook achter de huizen veel ruimte voor groen.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D4E29F" id="Tekstvak_x0020_63" o:spid="_x0000_s1041" type="#_x0000_t202" style="position:absolute;margin-left:-37.8pt;margin-top:26.6pt;width:257.5pt;height:200.7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" fillcolor="white [3201]" strokeweight=".5pt">
                <v:textbox>
                  <w:txbxContent>
                    <w:p w14:paraId="42803463" w14:textId="77777777" w:rsidR="00777B8E" w:rsidRDefault="00777B8E" w:rsidP="002128F4">
                      <w:pPr>
                        <w:rPr>
                          <w:b/>
                        </w:rPr>
                      </w:pPr>
                      <w:proofErr w:type="spellStart"/>
                      <w:r w:rsidRPr="00323A4E">
                        <w:rPr>
                          <w:b/>
                        </w:rPr>
                        <w:t>Nijeveense</w:t>
                      </w:r>
                      <w:proofErr w:type="spellEnd"/>
                      <w:r w:rsidRPr="00323A4E">
                        <w:rPr>
                          <w:b/>
                        </w:rPr>
                        <w:t xml:space="preserve"> Weg:</w:t>
                      </w:r>
                    </w:p>
                    <w:p w14:paraId="4B668471" w14:textId="77777777" w:rsidR="00777B8E" w:rsidRDefault="00777B8E" w:rsidP="002128F4">
                      <w:pPr>
                        <w:rPr>
                          <w:b/>
                        </w:rPr>
                      </w:pPr>
                    </w:p>
                    <w:p w14:paraId="36F3D205" w14:textId="77777777" w:rsidR="00777B8E" w:rsidRDefault="00777B8E">
                      <w:r>
                        <w:t xml:space="preserve">De </w:t>
                      </w:r>
                      <w:proofErr w:type="spellStart"/>
                      <w:r>
                        <w:t>Nijeveense</w:t>
                      </w:r>
                      <w:proofErr w:type="spellEnd"/>
                      <w:r>
                        <w:t xml:space="preserve"> weg is de originele weg naar </w:t>
                      </w:r>
                      <w:proofErr w:type="spellStart"/>
                      <w:r>
                        <w:t>Nijeveen</w:t>
                      </w:r>
                      <w:proofErr w:type="spellEnd"/>
                      <w:r>
                        <w:t xml:space="preserve"> die later niet meer gebruik werd om naar </w:t>
                      </w:r>
                      <w:proofErr w:type="spellStart"/>
                      <w:r>
                        <w:t>Nijeveen</w:t>
                      </w:r>
                      <w:proofErr w:type="spellEnd"/>
                      <w:r>
                        <w:t xml:space="preserve"> te gaan. Aan deze weg staan veel huizen en is er ook achter de huizen veel ruimte voor groen.</w:t>
                      </w:r>
                    </w:p>
                  </w:txbxContent>
                </v:textbox>
              </v:shape>
            </w:pict>
          </mc:Fallback>
        </mc:AlternateContent>
      </w:r>
    </w:p>
    <w:p w14:paraId="084ABBCA" w14:textId="77777777" w:rsidR="007E7A28" w:rsidRPr="007E7A28" w:rsidRDefault="00850C7B">
      <w:pPr>
        <w:rPr>
          <w:b/>
          <w:sz w:val="40"/>
          <w:szCs w:val="40"/>
        </w:rPr>
      </w:pPr>
      <w:r>
        <w:rPr>
          <w:noProof/>
          <w:sz w:val="40"/>
          <w:szCs w:val="40"/>
          <w:lang w:val="en-GB" w:eastAsia="en-GB"/>
        </w:rPr>
        <w:drawing>
          <wp:anchor distT="0" distB="0" distL="114300" distR="114300" simplePos="0" relativeHeight="251717632" behindDoc="1" locked="0" layoutInCell="1" allowOverlap="1" wp14:anchorId="055053BE" wp14:editId="75A94988">
            <wp:simplePos x="0" y="0"/>
            <wp:positionH relativeFrom="column">
              <wp:posOffset>3015130</wp:posOffset>
            </wp:positionH>
            <wp:positionV relativeFrom="paragraph">
              <wp:posOffset>29883</wp:posOffset>
            </wp:positionV>
            <wp:extent cx="3442447" cy="2582025"/>
            <wp:effectExtent l="0" t="0" r="0" b="0"/>
            <wp:wrapNone/>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208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442447" cy="2582025"/>
                    </a:xfrm>
                    <a:prstGeom prst="rect">
                      <a:avLst/>
                    </a:prstGeom>
                  </pic:spPr>
                </pic:pic>
              </a:graphicData>
            </a:graphic>
            <wp14:sizeRelH relativeFrom="page">
              <wp14:pctWidth>0</wp14:pctWidth>
            </wp14:sizeRelH>
            <wp14:sizeRelV relativeFrom="page">
              <wp14:pctHeight>0</wp14:pctHeight>
            </wp14:sizeRelV>
          </wp:anchor>
        </w:drawing>
      </w:r>
    </w:p>
    <w:p w14:paraId="3612DE58" w14:textId="77777777" w:rsidR="00526B4D" w:rsidRDefault="00526B4D">
      <w:pPr>
        <w:rPr>
          <w:sz w:val="40"/>
          <w:szCs w:val="40"/>
        </w:rPr>
      </w:pPr>
    </w:p>
    <w:p w14:paraId="0CE8A506" w14:textId="77777777" w:rsidR="00526B4D" w:rsidRDefault="00526B4D">
      <w:pPr>
        <w:rPr>
          <w:sz w:val="40"/>
          <w:szCs w:val="40"/>
        </w:rPr>
      </w:pPr>
    </w:p>
    <w:p w14:paraId="540F7C7E" w14:textId="77777777" w:rsidR="00526B4D" w:rsidRDefault="00526B4D">
      <w:pPr>
        <w:rPr>
          <w:sz w:val="40"/>
          <w:szCs w:val="40"/>
        </w:rPr>
      </w:pPr>
    </w:p>
    <w:p w14:paraId="7127D925" w14:textId="77777777" w:rsidR="00526B4D" w:rsidRDefault="00526B4D">
      <w:pPr>
        <w:rPr>
          <w:sz w:val="40"/>
          <w:szCs w:val="40"/>
        </w:rPr>
      </w:pPr>
    </w:p>
    <w:p w14:paraId="20C24572" w14:textId="77777777" w:rsidR="00526B4D" w:rsidRDefault="00526B4D">
      <w:pPr>
        <w:rPr>
          <w:sz w:val="40"/>
          <w:szCs w:val="40"/>
        </w:rPr>
      </w:pPr>
    </w:p>
    <w:p w14:paraId="57EEFA8F" w14:textId="77777777" w:rsidR="00526B4D" w:rsidRDefault="00526B4D">
      <w:pPr>
        <w:rPr>
          <w:sz w:val="40"/>
          <w:szCs w:val="40"/>
        </w:rPr>
      </w:pPr>
    </w:p>
    <w:p w14:paraId="060F191E" w14:textId="77777777" w:rsidR="00526B4D" w:rsidRDefault="00526B4D">
      <w:pPr>
        <w:rPr>
          <w:sz w:val="40"/>
          <w:szCs w:val="40"/>
        </w:rPr>
      </w:pPr>
    </w:p>
    <w:p w14:paraId="0C434D39" w14:textId="77777777" w:rsidR="00526B4D" w:rsidRDefault="00526B4D">
      <w:pPr>
        <w:rPr>
          <w:sz w:val="40"/>
          <w:szCs w:val="40"/>
        </w:rPr>
      </w:pPr>
    </w:p>
    <w:p w14:paraId="0CF63576" w14:textId="77777777" w:rsidR="00526B4D" w:rsidRDefault="0072607E">
      <w:pPr>
        <w:rPr>
          <w:sz w:val="40"/>
          <w:szCs w:val="40"/>
        </w:rPr>
      </w:pPr>
      <w:r>
        <w:rPr>
          <w:b/>
          <w:noProof/>
          <w:sz w:val="40"/>
          <w:szCs w:val="40"/>
          <w:lang w:val="en-GB" w:eastAsia="en-GB"/>
        </w:rPr>
        <mc:AlternateContent>
          <mc:Choice Requires="wps">
            <w:drawing>
              <wp:anchor distT="0" distB="0" distL="114300" distR="114300" simplePos="0" relativeHeight="251735040" behindDoc="0" locked="0" layoutInCell="1" allowOverlap="1" wp14:anchorId="7A76D85E" wp14:editId="3C5798FE">
                <wp:simplePos x="0" y="0"/>
                <wp:positionH relativeFrom="column">
                  <wp:posOffset>3080534</wp:posOffset>
                </wp:positionH>
                <wp:positionV relativeFrom="paragraph">
                  <wp:posOffset>259976</wp:posOffset>
                </wp:positionV>
                <wp:extent cx="3410175" cy="2506532"/>
                <wp:effectExtent l="0" t="0" r="19050" b="8255"/>
                <wp:wrapNone/>
                <wp:docPr id="64" name="Tekstvak 64"/>
                <wp:cNvGraphicFramePr/>
                <a:graphic xmlns:a="http://schemas.openxmlformats.org/drawingml/2006/main">
                  <a:graphicData uri="http://schemas.microsoft.com/office/word/2010/wordprocessingShape">
                    <wps:wsp>
                      <wps:cNvSpPr txBox="1"/>
                      <wps:spPr>
                        <a:xfrm>
                          <a:off x="0" y="0"/>
                          <a:ext cx="3410175" cy="2506532"/>
                        </a:xfrm>
                        <a:prstGeom prst="rect">
                          <a:avLst/>
                        </a:prstGeom>
                        <a:solidFill>
                          <a:schemeClr val="lt1"/>
                        </a:solidFill>
                        <a:ln w="6350">
                          <a:solidFill>
                            <a:prstClr val="black"/>
                          </a:solidFill>
                        </a:ln>
                      </wps:spPr>
                      <wps:txbx>
                        <w:txbxContent>
                          <w:p w14:paraId="4954D50E" w14:textId="77777777" w:rsidR="00777B8E" w:rsidRPr="006A0AB5" w:rsidRDefault="00777B8E" w:rsidP="002128F4">
                            <w:pPr>
                              <w:rPr>
                                <w:b/>
                              </w:rPr>
                            </w:pPr>
                            <w:r w:rsidRPr="006A0AB5">
                              <w:rPr>
                                <w:b/>
                              </w:rPr>
                              <w:t>Nijeveense Grift:</w:t>
                            </w:r>
                          </w:p>
                          <w:p w14:paraId="567E653B" w14:textId="77777777" w:rsidR="00777B8E" w:rsidRDefault="00777B8E" w:rsidP="002128F4"/>
                          <w:p w14:paraId="49FE7EE5" w14:textId="77777777" w:rsidR="00777B8E" w:rsidRDefault="00777B8E" w:rsidP="002128F4">
                            <w:r>
                              <w:t>De Nijeveense Grift is de kleine rivier die door het midden van Nijeveen stroomt. Het is erg belangrijk voor het afvoeren van water in het midden van Nijeveen.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76D85E" id="Tekstvak_x0020_64" o:spid="_x0000_s1042" type="#_x0000_t202" style="position:absolute;margin-left:242.55pt;margin-top:20.45pt;width:268.5pt;height:197.3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" fillcolor="white [3201]" strokeweight=".5pt">
                <v:textbox>
                  <w:txbxContent>
                    <w:p w14:paraId="4954D50E" w14:textId="77777777" w:rsidR="00777B8E" w:rsidRPr="006A0AB5" w:rsidRDefault="00777B8E" w:rsidP="002128F4">
                      <w:pPr>
                        <w:rPr>
                          <w:b/>
                        </w:rPr>
                      </w:pPr>
                      <w:proofErr w:type="spellStart"/>
                      <w:r w:rsidRPr="006A0AB5">
                        <w:rPr>
                          <w:b/>
                        </w:rPr>
                        <w:t>Nijeveense</w:t>
                      </w:r>
                      <w:proofErr w:type="spellEnd"/>
                      <w:r w:rsidRPr="006A0AB5">
                        <w:rPr>
                          <w:b/>
                        </w:rPr>
                        <w:t xml:space="preserve"> Grift:</w:t>
                      </w:r>
                    </w:p>
                    <w:p w14:paraId="567E653B" w14:textId="77777777" w:rsidR="00777B8E" w:rsidRDefault="00777B8E" w:rsidP="002128F4"/>
                    <w:p w14:paraId="49FE7EE5" w14:textId="77777777" w:rsidR="00777B8E" w:rsidRDefault="00777B8E" w:rsidP="002128F4">
                      <w:r>
                        <w:t xml:space="preserve">De </w:t>
                      </w:r>
                      <w:proofErr w:type="spellStart"/>
                      <w:r>
                        <w:t>Nijeveense</w:t>
                      </w:r>
                      <w:proofErr w:type="spellEnd"/>
                      <w:r>
                        <w:t xml:space="preserve"> Grift is de kleine rivier die door het midden van </w:t>
                      </w:r>
                      <w:proofErr w:type="spellStart"/>
                      <w:r>
                        <w:t>Nijeveen</w:t>
                      </w:r>
                      <w:proofErr w:type="spellEnd"/>
                      <w:r>
                        <w:t xml:space="preserve"> stroomt. Het is erg belangrijk voor het afvoeren van water in het midden van </w:t>
                      </w:r>
                      <w:proofErr w:type="spellStart"/>
                      <w:r>
                        <w:t>Nijeveen</w:t>
                      </w:r>
                      <w:proofErr w:type="spellEnd"/>
                      <w:r>
                        <w:t>.</w:t>
                      </w:r>
                    </w:p>
                  </w:txbxContent>
                </v:textbox>
              </v:shape>
            </w:pict>
          </mc:Fallback>
        </mc:AlternateContent>
      </w:r>
      <w:r w:rsidR="00850C7B">
        <w:rPr>
          <w:b/>
          <w:noProof/>
          <w:sz w:val="40"/>
          <w:szCs w:val="40"/>
          <w:lang w:val="en-GB" w:eastAsia="en-GB"/>
        </w:rPr>
        <w:drawing>
          <wp:anchor distT="0" distB="0" distL="114300" distR="114300" simplePos="0" relativeHeight="251716608" behindDoc="1" locked="0" layoutInCell="1" allowOverlap="1" wp14:anchorId="07951215" wp14:editId="7CE35FE1">
            <wp:simplePos x="0" y="0"/>
            <wp:positionH relativeFrom="column">
              <wp:posOffset>-447526</wp:posOffset>
            </wp:positionH>
            <wp:positionV relativeFrom="paragraph">
              <wp:posOffset>238573</wp:posOffset>
            </wp:positionV>
            <wp:extent cx="3388659" cy="2541681"/>
            <wp:effectExtent l="0" t="0" r="2540" b="0"/>
            <wp:wrapNone/>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207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88659" cy="2541681"/>
                    </a:xfrm>
                    <a:prstGeom prst="rect">
                      <a:avLst/>
                    </a:prstGeom>
                  </pic:spPr>
                </pic:pic>
              </a:graphicData>
            </a:graphic>
            <wp14:sizeRelH relativeFrom="page">
              <wp14:pctWidth>0</wp14:pctWidth>
            </wp14:sizeRelH>
            <wp14:sizeRelV relativeFrom="page">
              <wp14:pctHeight>0</wp14:pctHeight>
            </wp14:sizeRelV>
          </wp:anchor>
        </w:drawing>
      </w:r>
    </w:p>
    <w:p w14:paraId="5C6DBAB8" w14:textId="77777777" w:rsidR="00526B4D" w:rsidRDefault="00526B4D">
      <w:pPr>
        <w:rPr>
          <w:sz w:val="40"/>
          <w:szCs w:val="40"/>
        </w:rPr>
      </w:pPr>
    </w:p>
    <w:p w14:paraId="78A1104A" w14:textId="77777777" w:rsidR="00526B4D" w:rsidRDefault="00526B4D">
      <w:pPr>
        <w:rPr>
          <w:sz w:val="40"/>
          <w:szCs w:val="40"/>
        </w:rPr>
      </w:pPr>
    </w:p>
    <w:p w14:paraId="55FAD2DA" w14:textId="77777777" w:rsidR="00526B4D" w:rsidRDefault="00526B4D">
      <w:pPr>
        <w:rPr>
          <w:sz w:val="40"/>
          <w:szCs w:val="40"/>
        </w:rPr>
      </w:pPr>
    </w:p>
    <w:p w14:paraId="1277EBA9" w14:textId="77777777" w:rsidR="00526B4D" w:rsidRDefault="00526B4D">
      <w:pPr>
        <w:rPr>
          <w:sz w:val="40"/>
          <w:szCs w:val="40"/>
        </w:rPr>
      </w:pPr>
    </w:p>
    <w:p w14:paraId="1D986C8B" w14:textId="77777777" w:rsidR="00526B4D" w:rsidRDefault="00526B4D">
      <w:pPr>
        <w:rPr>
          <w:sz w:val="40"/>
          <w:szCs w:val="40"/>
        </w:rPr>
      </w:pPr>
    </w:p>
    <w:p w14:paraId="7B88C22C" w14:textId="77777777" w:rsidR="00526B4D" w:rsidRDefault="00526B4D">
      <w:pPr>
        <w:rPr>
          <w:sz w:val="40"/>
          <w:szCs w:val="40"/>
        </w:rPr>
      </w:pPr>
    </w:p>
    <w:p w14:paraId="488DFC3C" w14:textId="77777777" w:rsidR="00526B4D" w:rsidRDefault="00526B4D">
      <w:pPr>
        <w:rPr>
          <w:sz w:val="40"/>
          <w:szCs w:val="40"/>
        </w:rPr>
      </w:pPr>
    </w:p>
    <w:p w14:paraId="0A125328" w14:textId="77777777" w:rsidR="00526B4D" w:rsidRDefault="0072607E">
      <w:pPr>
        <w:rPr>
          <w:sz w:val="40"/>
          <w:szCs w:val="40"/>
        </w:rPr>
      </w:pPr>
      <w:r>
        <w:rPr>
          <w:noProof/>
          <w:sz w:val="40"/>
          <w:szCs w:val="40"/>
          <w:lang w:val="en-GB" w:eastAsia="en-GB"/>
        </w:rPr>
        <w:lastRenderedPageBreak/>
        <mc:AlternateContent>
          <mc:Choice Requires="wps">
            <w:drawing>
              <wp:anchor distT="0" distB="0" distL="114300" distR="114300" simplePos="0" relativeHeight="251736064" behindDoc="0" locked="0" layoutInCell="1" allowOverlap="1" wp14:anchorId="39E23A0B" wp14:editId="36D982DA">
                <wp:simplePos x="0" y="0"/>
                <wp:positionH relativeFrom="column">
                  <wp:posOffset>-609339</wp:posOffset>
                </wp:positionH>
                <wp:positionV relativeFrom="paragraph">
                  <wp:posOffset>-297367</wp:posOffset>
                </wp:positionV>
                <wp:extent cx="3399417" cy="2506532"/>
                <wp:effectExtent l="0" t="0" r="17145" b="8255"/>
                <wp:wrapNone/>
                <wp:docPr id="65" name="Tekstvak 65"/>
                <wp:cNvGraphicFramePr/>
                <a:graphic xmlns:a="http://schemas.openxmlformats.org/drawingml/2006/main">
                  <a:graphicData uri="http://schemas.microsoft.com/office/word/2010/wordprocessingShape">
                    <wps:wsp>
                      <wps:cNvSpPr txBox="1"/>
                      <wps:spPr>
                        <a:xfrm>
                          <a:off x="0" y="0"/>
                          <a:ext cx="3399417" cy="2506532"/>
                        </a:xfrm>
                        <a:prstGeom prst="rect">
                          <a:avLst/>
                        </a:prstGeom>
                        <a:solidFill>
                          <a:schemeClr val="lt1"/>
                        </a:solidFill>
                        <a:ln w="6350">
                          <a:solidFill>
                            <a:prstClr val="black"/>
                          </a:solidFill>
                        </a:ln>
                      </wps:spPr>
                      <wps:txbx>
                        <w:txbxContent>
                          <w:p w14:paraId="7A696611" w14:textId="77777777" w:rsidR="00777B8E" w:rsidRDefault="00777B8E" w:rsidP="002128F4">
                            <w:pPr>
                              <w:rPr>
                                <w:b/>
                              </w:rPr>
                            </w:pPr>
                            <w:r w:rsidRPr="00974015">
                              <w:rPr>
                                <w:b/>
                              </w:rPr>
                              <w:t>Binnenveen:</w:t>
                            </w:r>
                          </w:p>
                          <w:p w14:paraId="387D846D" w14:textId="77777777" w:rsidR="00777B8E" w:rsidRDefault="00777B8E" w:rsidP="002128F4">
                            <w:pPr>
                              <w:rPr>
                                <w:b/>
                              </w:rPr>
                            </w:pPr>
                          </w:p>
                          <w:p w14:paraId="424E12F4" w14:textId="77777777" w:rsidR="00777B8E" w:rsidRDefault="00777B8E" w:rsidP="002128F4">
                            <w:r>
                              <w:t>Binnenveen was de eerste woonwijk in Nijeveen. Hier wonen de meeste mensen in Nijeveen. Er is een supermarkt en ook is er een basisschool.</w:t>
                            </w:r>
                          </w:p>
                          <w:p w14:paraId="4839EDD0" w14:textId="77777777" w:rsidR="00777B8E" w:rsidRPr="00974015" w:rsidRDefault="00777B8E" w:rsidP="002128F4">
                            <w:r>
                              <w:t>Ook is er ruimte voor groen en water, maar dit gedeelte van Nijeveen is vooral bedoeld om te wonen.</w:t>
                            </w:r>
                          </w:p>
                          <w:p w14:paraId="71650FDD" w14:textId="77777777" w:rsidR="00777B8E" w:rsidRDefault="00777B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E23A0B" id="Tekstvak_x0020_65" o:spid="_x0000_s1043" type="#_x0000_t202" style="position:absolute;margin-left:-48pt;margin-top:-23.35pt;width:267.65pt;height:197.3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" fillcolor="white [3201]" strokeweight=".5pt">
                <v:textbox>
                  <w:txbxContent>
                    <w:p w14:paraId="7A696611" w14:textId="77777777" w:rsidR="00777B8E" w:rsidRDefault="00777B8E" w:rsidP="002128F4">
                      <w:pPr>
                        <w:rPr>
                          <w:b/>
                        </w:rPr>
                      </w:pPr>
                      <w:proofErr w:type="spellStart"/>
                      <w:r w:rsidRPr="00974015">
                        <w:rPr>
                          <w:b/>
                        </w:rPr>
                        <w:t>Binnenveen</w:t>
                      </w:r>
                      <w:proofErr w:type="spellEnd"/>
                      <w:r w:rsidRPr="00974015">
                        <w:rPr>
                          <w:b/>
                        </w:rPr>
                        <w:t>:</w:t>
                      </w:r>
                    </w:p>
                    <w:p w14:paraId="387D846D" w14:textId="77777777" w:rsidR="00777B8E" w:rsidRDefault="00777B8E" w:rsidP="002128F4">
                      <w:pPr>
                        <w:rPr>
                          <w:b/>
                        </w:rPr>
                      </w:pPr>
                    </w:p>
                    <w:p w14:paraId="424E12F4" w14:textId="77777777" w:rsidR="00777B8E" w:rsidRDefault="00777B8E" w:rsidP="002128F4">
                      <w:proofErr w:type="spellStart"/>
                      <w:r>
                        <w:t>Binnenveen</w:t>
                      </w:r>
                      <w:proofErr w:type="spellEnd"/>
                      <w:r>
                        <w:t xml:space="preserve"> was de eerste woonwijk in </w:t>
                      </w:r>
                      <w:proofErr w:type="spellStart"/>
                      <w:r>
                        <w:t>Nijeveen</w:t>
                      </w:r>
                      <w:proofErr w:type="spellEnd"/>
                      <w:r>
                        <w:t xml:space="preserve">. Hier wonen de meeste mensen in </w:t>
                      </w:r>
                      <w:proofErr w:type="spellStart"/>
                      <w:r>
                        <w:t>Nijeveen</w:t>
                      </w:r>
                      <w:proofErr w:type="spellEnd"/>
                      <w:r>
                        <w:t>. Er is een supermarkt en ook is er een basisschool.</w:t>
                      </w:r>
                    </w:p>
                    <w:p w14:paraId="4839EDD0" w14:textId="77777777" w:rsidR="00777B8E" w:rsidRPr="00974015" w:rsidRDefault="00777B8E" w:rsidP="002128F4">
                      <w:r>
                        <w:t xml:space="preserve">Ook is er ruimte voor groen en water, maar dit gedeelte van </w:t>
                      </w:r>
                      <w:proofErr w:type="spellStart"/>
                      <w:r>
                        <w:t>Nijeveen</w:t>
                      </w:r>
                      <w:proofErr w:type="spellEnd"/>
                      <w:r>
                        <w:t xml:space="preserve"> is vooral bedoeld om te wonen.</w:t>
                      </w:r>
                    </w:p>
                    <w:p w14:paraId="71650FDD" w14:textId="77777777" w:rsidR="00777B8E" w:rsidRDefault="00777B8E"/>
                  </w:txbxContent>
                </v:textbox>
              </v:shape>
            </w:pict>
          </mc:Fallback>
        </mc:AlternateContent>
      </w:r>
      <w:r w:rsidR="00850C7B">
        <w:rPr>
          <w:noProof/>
          <w:sz w:val="40"/>
          <w:szCs w:val="40"/>
          <w:lang w:val="en-GB" w:eastAsia="en-GB"/>
        </w:rPr>
        <w:drawing>
          <wp:anchor distT="0" distB="0" distL="114300" distR="114300" simplePos="0" relativeHeight="251718656" behindDoc="1" locked="0" layoutInCell="1" allowOverlap="1" wp14:anchorId="517DAA47" wp14:editId="5CFA51C3">
            <wp:simplePos x="0" y="0"/>
            <wp:positionH relativeFrom="column">
              <wp:posOffset>3048934</wp:posOffset>
            </wp:positionH>
            <wp:positionV relativeFrom="paragraph">
              <wp:posOffset>-308274</wp:posOffset>
            </wp:positionV>
            <wp:extent cx="3388659" cy="2541681"/>
            <wp:effectExtent l="0" t="0" r="2540" b="0"/>
            <wp:wrapNone/>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207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88659" cy="2541681"/>
                    </a:xfrm>
                    <a:prstGeom prst="rect">
                      <a:avLst/>
                    </a:prstGeom>
                  </pic:spPr>
                </pic:pic>
              </a:graphicData>
            </a:graphic>
            <wp14:sizeRelH relativeFrom="page">
              <wp14:pctWidth>0</wp14:pctWidth>
            </wp14:sizeRelH>
            <wp14:sizeRelV relativeFrom="page">
              <wp14:pctHeight>0</wp14:pctHeight>
            </wp14:sizeRelV>
          </wp:anchor>
        </w:drawing>
      </w:r>
    </w:p>
    <w:p w14:paraId="7C0CD256" w14:textId="77777777" w:rsidR="00526B4D" w:rsidRDefault="00526B4D">
      <w:pPr>
        <w:rPr>
          <w:sz w:val="40"/>
          <w:szCs w:val="40"/>
        </w:rPr>
      </w:pPr>
    </w:p>
    <w:p w14:paraId="12EE1EE9" w14:textId="77777777" w:rsidR="00526B4D" w:rsidRDefault="00526B4D">
      <w:pPr>
        <w:rPr>
          <w:sz w:val="40"/>
          <w:szCs w:val="40"/>
        </w:rPr>
      </w:pPr>
    </w:p>
    <w:p w14:paraId="54249940" w14:textId="77777777" w:rsidR="00526B4D" w:rsidRDefault="00526B4D">
      <w:pPr>
        <w:rPr>
          <w:sz w:val="40"/>
          <w:szCs w:val="40"/>
        </w:rPr>
      </w:pPr>
    </w:p>
    <w:p w14:paraId="1B180677" w14:textId="77777777" w:rsidR="00526B4D" w:rsidRDefault="00526B4D">
      <w:pPr>
        <w:rPr>
          <w:sz w:val="40"/>
          <w:szCs w:val="40"/>
        </w:rPr>
      </w:pPr>
    </w:p>
    <w:p w14:paraId="03BCD162" w14:textId="77777777" w:rsidR="00526B4D" w:rsidRDefault="00526B4D">
      <w:pPr>
        <w:rPr>
          <w:sz w:val="40"/>
          <w:szCs w:val="40"/>
        </w:rPr>
      </w:pPr>
    </w:p>
    <w:p w14:paraId="7DB96162" w14:textId="77777777" w:rsidR="00526B4D" w:rsidRDefault="00526B4D">
      <w:pPr>
        <w:rPr>
          <w:sz w:val="40"/>
          <w:szCs w:val="40"/>
        </w:rPr>
      </w:pPr>
    </w:p>
    <w:p w14:paraId="4BD9E310" w14:textId="77777777" w:rsidR="00526B4D" w:rsidRDefault="00526B4D">
      <w:pPr>
        <w:rPr>
          <w:sz w:val="40"/>
          <w:szCs w:val="40"/>
        </w:rPr>
      </w:pPr>
    </w:p>
    <w:p w14:paraId="00E8BD66" w14:textId="77777777" w:rsidR="00526B4D" w:rsidRDefault="00526B4D">
      <w:pPr>
        <w:rPr>
          <w:sz w:val="40"/>
          <w:szCs w:val="40"/>
        </w:rPr>
      </w:pPr>
    </w:p>
    <w:p w14:paraId="7BB6AAB2" w14:textId="77777777" w:rsidR="00526B4D" w:rsidRDefault="0072607E">
      <w:pPr>
        <w:rPr>
          <w:sz w:val="40"/>
          <w:szCs w:val="40"/>
        </w:rPr>
      </w:pPr>
      <w:r>
        <w:rPr>
          <w:noProof/>
          <w:sz w:val="40"/>
          <w:szCs w:val="40"/>
          <w:lang w:val="en-GB" w:eastAsia="en-GB"/>
        </w:rPr>
        <mc:AlternateContent>
          <mc:Choice Requires="wps">
            <w:drawing>
              <wp:anchor distT="0" distB="0" distL="114300" distR="114300" simplePos="0" relativeHeight="251737088" behindDoc="0" locked="0" layoutInCell="1" allowOverlap="1" wp14:anchorId="0A1F9C3B" wp14:editId="79B9369B">
                <wp:simplePos x="0" y="0"/>
                <wp:positionH relativeFrom="column">
                  <wp:posOffset>3048261</wp:posOffset>
                </wp:positionH>
                <wp:positionV relativeFrom="paragraph">
                  <wp:posOffset>96072</wp:posOffset>
                </wp:positionV>
                <wp:extent cx="3431690" cy="2614108"/>
                <wp:effectExtent l="0" t="0" r="10160" b="15240"/>
                <wp:wrapNone/>
                <wp:docPr id="66" name="Tekstvak 66"/>
                <wp:cNvGraphicFramePr/>
                <a:graphic xmlns:a="http://schemas.openxmlformats.org/drawingml/2006/main">
                  <a:graphicData uri="http://schemas.microsoft.com/office/word/2010/wordprocessingShape">
                    <wps:wsp>
                      <wps:cNvSpPr txBox="1"/>
                      <wps:spPr>
                        <a:xfrm>
                          <a:off x="0" y="0"/>
                          <a:ext cx="3431690" cy="2614108"/>
                        </a:xfrm>
                        <a:prstGeom prst="rect">
                          <a:avLst/>
                        </a:prstGeom>
                        <a:solidFill>
                          <a:schemeClr val="lt1"/>
                        </a:solidFill>
                        <a:ln w="6350">
                          <a:solidFill>
                            <a:prstClr val="black"/>
                          </a:solidFill>
                        </a:ln>
                      </wps:spPr>
                      <wps:txbx>
                        <w:txbxContent>
                          <w:p w14:paraId="262837F5" w14:textId="77777777" w:rsidR="00777B8E" w:rsidRDefault="00777B8E" w:rsidP="002128F4">
                            <w:pPr>
                              <w:rPr>
                                <w:b/>
                              </w:rPr>
                            </w:pPr>
                            <w:r w:rsidRPr="00781245">
                              <w:rPr>
                                <w:b/>
                              </w:rPr>
                              <w:t>Danninge Erve:</w:t>
                            </w:r>
                          </w:p>
                          <w:p w14:paraId="6FF78446" w14:textId="77777777" w:rsidR="00777B8E" w:rsidRDefault="00777B8E" w:rsidP="002128F4">
                            <w:pPr>
                              <w:rPr>
                                <w:b/>
                              </w:rPr>
                            </w:pPr>
                          </w:p>
                          <w:p w14:paraId="059A5C35" w14:textId="77777777" w:rsidR="00777B8E" w:rsidRPr="00781245" w:rsidRDefault="00777B8E" w:rsidP="002128F4">
                            <w:r>
                              <w:t xml:space="preserve">Danninge Erve is het nieuwste deel van Nijeveen en is in 2009 vastgesteld voor een bestemmingsplan in Nijeveen. Hier werd een kleine woonwijk gebouwd om te zorgen dat er meer mensen gingen wonen in Nijeveen. Midden in de woonwijk stroomt ook een kleine rivier die deze buurt kenmerkt. </w:t>
                            </w:r>
                          </w:p>
                          <w:p w14:paraId="0DD00A97" w14:textId="77777777" w:rsidR="00777B8E" w:rsidRDefault="00777B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1F9C3B" id="Tekstvak_x0020_66" o:spid="_x0000_s1044" type="#_x0000_t202" style="position:absolute;margin-left:240pt;margin-top:7.55pt;width:270.2pt;height:205.8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" fillcolor="white [3201]" strokeweight=".5pt">
                <v:textbox>
                  <w:txbxContent>
                    <w:p w14:paraId="262837F5" w14:textId="77777777" w:rsidR="00777B8E" w:rsidRDefault="00777B8E" w:rsidP="002128F4">
                      <w:pPr>
                        <w:rPr>
                          <w:b/>
                        </w:rPr>
                      </w:pPr>
                      <w:proofErr w:type="spellStart"/>
                      <w:r w:rsidRPr="00781245">
                        <w:rPr>
                          <w:b/>
                        </w:rPr>
                        <w:t>Danninge</w:t>
                      </w:r>
                      <w:proofErr w:type="spellEnd"/>
                      <w:r w:rsidRPr="00781245">
                        <w:rPr>
                          <w:b/>
                        </w:rPr>
                        <w:t xml:space="preserve"> Erve:</w:t>
                      </w:r>
                    </w:p>
                    <w:p w14:paraId="6FF78446" w14:textId="77777777" w:rsidR="00777B8E" w:rsidRDefault="00777B8E" w:rsidP="002128F4">
                      <w:pPr>
                        <w:rPr>
                          <w:b/>
                        </w:rPr>
                      </w:pPr>
                    </w:p>
                    <w:p w14:paraId="059A5C35" w14:textId="77777777" w:rsidR="00777B8E" w:rsidRPr="00781245" w:rsidRDefault="00777B8E" w:rsidP="002128F4">
                      <w:proofErr w:type="spellStart"/>
                      <w:r>
                        <w:t>Danninge</w:t>
                      </w:r>
                      <w:proofErr w:type="spellEnd"/>
                      <w:r>
                        <w:t xml:space="preserve"> Erve is het nieuwste deel van </w:t>
                      </w:r>
                      <w:proofErr w:type="spellStart"/>
                      <w:r>
                        <w:t>Nijeveen</w:t>
                      </w:r>
                      <w:proofErr w:type="spellEnd"/>
                      <w:r>
                        <w:t xml:space="preserve"> en is in 2009 vastgesteld voor een bestemmingsplan in </w:t>
                      </w:r>
                      <w:proofErr w:type="spellStart"/>
                      <w:r>
                        <w:t>Nijeveen</w:t>
                      </w:r>
                      <w:proofErr w:type="spellEnd"/>
                      <w:r>
                        <w:t xml:space="preserve">. Hier werd een kleine woonwijk gebouwd om te zorgen dat er meer mensen gingen wonen in </w:t>
                      </w:r>
                      <w:proofErr w:type="spellStart"/>
                      <w:r>
                        <w:t>Nijeveen</w:t>
                      </w:r>
                      <w:proofErr w:type="spellEnd"/>
                      <w:r>
                        <w:t xml:space="preserve">. Midden in de woonwijk stroomt ook een kleine rivier die deze buurt kenmerkt. </w:t>
                      </w:r>
                    </w:p>
                    <w:p w14:paraId="0DD00A97" w14:textId="77777777" w:rsidR="00777B8E" w:rsidRDefault="00777B8E"/>
                  </w:txbxContent>
                </v:textbox>
              </v:shape>
            </w:pict>
          </mc:Fallback>
        </mc:AlternateContent>
      </w:r>
      <w:r w:rsidR="00850C7B">
        <w:rPr>
          <w:noProof/>
          <w:sz w:val="40"/>
          <w:szCs w:val="40"/>
          <w:lang w:val="en-GB" w:eastAsia="en-GB"/>
        </w:rPr>
        <w:drawing>
          <wp:anchor distT="0" distB="0" distL="114300" distR="114300" simplePos="0" relativeHeight="251719680" behindDoc="1" locked="0" layoutInCell="1" allowOverlap="1" wp14:anchorId="5170DAD5" wp14:editId="71880766">
            <wp:simplePos x="0" y="0"/>
            <wp:positionH relativeFrom="column">
              <wp:posOffset>-588010</wp:posOffset>
            </wp:positionH>
            <wp:positionV relativeFrom="paragraph">
              <wp:posOffset>117288</wp:posOffset>
            </wp:positionV>
            <wp:extent cx="3411743" cy="2558995"/>
            <wp:effectExtent l="0" t="0" r="5080" b="0"/>
            <wp:wrapNone/>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2077.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411743" cy="2558995"/>
                    </a:xfrm>
                    <a:prstGeom prst="rect">
                      <a:avLst/>
                    </a:prstGeom>
                  </pic:spPr>
                </pic:pic>
              </a:graphicData>
            </a:graphic>
            <wp14:sizeRelH relativeFrom="page">
              <wp14:pctWidth>0</wp14:pctWidth>
            </wp14:sizeRelH>
            <wp14:sizeRelV relativeFrom="page">
              <wp14:pctHeight>0</wp14:pctHeight>
            </wp14:sizeRelV>
          </wp:anchor>
        </w:drawing>
      </w:r>
    </w:p>
    <w:p w14:paraId="29BF7B28" w14:textId="77777777" w:rsidR="00526B4D" w:rsidRDefault="00526B4D">
      <w:pPr>
        <w:rPr>
          <w:sz w:val="40"/>
          <w:szCs w:val="40"/>
        </w:rPr>
      </w:pPr>
    </w:p>
    <w:p w14:paraId="31E482BA" w14:textId="77777777" w:rsidR="00526B4D" w:rsidRDefault="00526B4D">
      <w:pPr>
        <w:rPr>
          <w:sz w:val="40"/>
          <w:szCs w:val="40"/>
        </w:rPr>
      </w:pPr>
    </w:p>
    <w:p w14:paraId="2677E134" w14:textId="77777777" w:rsidR="00526B4D" w:rsidRDefault="00526B4D">
      <w:pPr>
        <w:rPr>
          <w:sz w:val="40"/>
          <w:szCs w:val="40"/>
        </w:rPr>
      </w:pPr>
    </w:p>
    <w:p w14:paraId="6007543E" w14:textId="77777777" w:rsidR="00526B4D" w:rsidRDefault="00526B4D">
      <w:pPr>
        <w:rPr>
          <w:sz w:val="40"/>
          <w:szCs w:val="40"/>
        </w:rPr>
      </w:pPr>
    </w:p>
    <w:p w14:paraId="1437ABE3" w14:textId="77777777" w:rsidR="00526B4D" w:rsidRDefault="00526B4D">
      <w:pPr>
        <w:rPr>
          <w:sz w:val="40"/>
          <w:szCs w:val="40"/>
        </w:rPr>
      </w:pPr>
    </w:p>
    <w:p w14:paraId="36C9E361" w14:textId="77777777" w:rsidR="00526B4D" w:rsidRDefault="00526B4D">
      <w:pPr>
        <w:rPr>
          <w:sz w:val="40"/>
          <w:szCs w:val="40"/>
        </w:rPr>
      </w:pPr>
    </w:p>
    <w:p w14:paraId="7A24D7C0" w14:textId="77777777" w:rsidR="00526B4D" w:rsidRDefault="00526B4D">
      <w:pPr>
        <w:rPr>
          <w:sz w:val="40"/>
          <w:szCs w:val="40"/>
        </w:rPr>
      </w:pPr>
    </w:p>
    <w:p w14:paraId="7275E6F2" w14:textId="77777777" w:rsidR="00526B4D" w:rsidRDefault="00526B4D">
      <w:pPr>
        <w:rPr>
          <w:sz w:val="40"/>
          <w:szCs w:val="40"/>
        </w:rPr>
      </w:pPr>
    </w:p>
    <w:p w14:paraId="3029B80B" w14:textId="77777777" w:rsidR="00526B4D" w:rsidRDefault="00526B4D">
      <w:pPr>
        <w:rPr>
          <w:sz w:val="40"/>
          <w:szCs w:val="40"/>
        </w:rPr>
      </w:pPr>
    </w:p>
    <w:p w14:paraId="4B8647A6" w14:textId="77777777" w:rsidR="00526B4D" w:rsidRDefault="0072607E">
      <w:pPr>
        <w:rPr>
          <w:sz w:val="40"/>
          <w:szCs w:val="40"/>
        </w:rPr>
      </w:pPr>
      <w:r>
        <w:rPr>
          <w:noProof/>
          <w:sz w:val="40"/>
          <w:szCs w:val="40"/>
          <w:lang w:val="en-GB" w:eastAsia="en-GB"/>
        </w:rPr>
        <mc:AlternateContent>
          <mc:Choice Requires="wps">
            <w:drawing>
              <wp:anchor distT="0" distB="0" distL="114300" distR="114300" simplePos="0" relativeHeight="251738112" behindDoc="0" locked="0" layoutInCell="1" allowOverlap="1" wp14:anchorId="0A90D516" wp14:editId="714B585F">
                <wp:simplePos x="0" y="0"/>
                <wp:positionH relativeFrom="column">
                  <wp:posOffset>-555550</wp:posOffset>
                </wp:positionH>
                <wp:positionV relativeFrom="paragraph">
                  <wp:posOffset>244811</wp:posOffset>
                </wp:positionV>
                <wp:extent cx="3281082" cy="2538805"/>
                <wp:effectExtent l="0" t="0" r="8255" b="13970"/>
                <wp:wrapNone/>
                <wp:docPr id="67" name="Tekstvak 67"/>
                <wp:cNvGraphicFramePr/>
                <a:graphic xmlns:a="http://schemas.openxmlformats.org/drawingml/2006/main">
                  <a:graphicData uri="http://schemas.microsoft.com/office/word/2010/wordprocessingShape">
                    <wps:wsp>
                      <wps:cNvSpPr txBox="1"/>
                      <wps:spPr>
                        <a:xfrm>
                          <a:off x="0" y="0"/>
                          <a:ext cx="3281082" cy="2538805"/>
                        </a:xfrm>
                        <a:prstGeom prst="rect">
                          <a:avLst/>
                        </a:prstGeom>
                        <a:solidFill>
                          <a:schemeClr val="lt1"/>
                        </a:solidFill>
                        <a:ln w="6350">
                          <a:solidFill>
                            <a:prstClr val="black"/>
                          </a:solidFill>
                        </a:ln>
                      </wps:spPr>
                      <wps:txbx>
                        <w:txbxContent>
                          <w:p w14:paraId="1A82D3AB" w14:textId="77777777" w:rsidR="00777B8E" w:rsidRDefault="00777B8E">
                            <w:pPr>
                              <w:rPr>
                                <w:b/>
                              </w:rPr>
                            </w:pPr>
                            <w:r w:rsidRPr="00DA4047">
                              <w:rPr>
                                <w:b/>
                              </w:rPr>
                              <w:t>Spijkerserve:</w:t>
                            </w:r>
                          </w:p>
                          <w:p w14:paraId="27FEF6A1" w14:textId="77777777" w:rsidR="00777B8E" w:rsidRDefault="00777B8E">
                            <w:pPr>
                              <w:rPr>
                                <w:b/>
                              </w:rPr>
                            </w:pPr>
                          </w:p>
                          <w:p w14:paraId="7B48439B" w14:textId="77777777" w:rsidR="00777B8E" w:rsidRPr="00DA4047" w:rsidRDefault="00777B8E">
                            <w:r>
                              <w:t>In Nijeveen vind je een klein bedrijventerrein die zeer gewild is bij ondernemers. Het ligt dicht in de buurt van Meppel en ook kun je in de buurt goed wonen. Alle kavels zijn hier dan ook verkocht. Het voetbalveld van Nijeveen ligt hier ook naast en is er dus veel ruimte voor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90D516" id="Tekstvak_x0020_67" o:spid="_x0000_s1045" type="#_x0000_t202" style="position:absolute;margin-left:-43.75pt;margin-top:19.3pt;width:258.35pt;height:199.9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" fillcolor="white [3201]" strokeweight=".5pt">
                <v:textbox>
                  <w:txbxContent>
                    <w:p w14:paraId="1A82D3AB" w14:textId="77777777" w:rsidR="00777B8E" w:rsidRDefault="00777B8E">
                      <w:pPr>
                        <w:rPr>
                          <w:b/>
                        </w:rPr>
                      </w:pPr>
                      <w:r w:rsidRPr="00DA4047">
                        <w:rPr>
                          <w:b/>
                        </w:rPr>
                        <w:t>Spijkerserve:</w:t>
                      </w:r>
                    </w:p>
                    <w:p w14:paraId="27FEF6A1" w14:textId="77777777" w:rsidR="00777B8E" w:rsidRDefault="00777B8E">
                      <w:pPr>
                        <w:rPr>
                          <w:b/>
                        </w:rPr>
                      </w:pPr>
                    </w:p>
                    <w:p w14:paraId="7B48439B" w14:textId="77777777" w:rsidR="00777B8E" w:rsidRPr="00DA4047" w:rsidRDefault="00777B8E">
                      <w:r>
                        <w:t>In Nijeveen vind je een klein bedrijventerrein die zeer gewild is bij ondernemers. Het ligt dicht in de buurt van Meppel en ook kun je in de buurt goed wonen. Alle kavels zijn hier dan ook verkocht. Het voetbalveld van Nijeveen ligt hier ook naast en is er dus veel ruimte voor water.</w:t>
                      </w:r>
                    </w:p>
                  </w:txbxContent>
                </v:textbox>
              </v:shape>
            </w:pict>
          </mc:Fallback>
        </mc:AlternateContent>
      </w:r>
      <w:r w:rsidR="00850C7B">
        <w:rPr>
          <w:noProof/>
          <w:sz w:val="40"/>
          <w:szCs w:val="40"/>
          <w:lang w:val="en-GB" w:eastAsia="en-GB"/>
        </w:rPr>
        <w:drawing>
          <wp:anchor distT="0" distB="0" distL="114300" distR="114300" simplePos="0" relativeHeight="251720704" behindDoc="1" locked="0" layoutInCell="1" allowOverlap="1" wp14:anchorId="728A3B3B" wp14:editId="3C0F370D">
            <wp:simplePos x="0" y="0"/>
            <wp:positionH relativeFrom="column">
              <wp:posOffset>2972958</wp:posOffset>
            </wp:positionH>
            <wp:positionV relativeFrom="paragraph">
              <wp:posOffset>212314</wp:posOffset>
            </wp:positionV>
            <wp:extent cx="3463962" cy="2598163"/>
            <wp:effectExtent l="0" t="0" r="3175" b="5715"/>
            <wp:wrapNone/>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_207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463962" cy="2598163"/>
                    </a:xfrm>
                    <a:prstGeom prst="rect">
                      <a:avLst/>
                    </a:prstGeom>
                  </pic:spPr>
                </pic:pic>
              </a:graphicData>
            </a:graphic>
            <wp14:sizeRelH relativeFrom="page">
              <wp14:pctWidth>0</wp14:pctWidth>
            </wp14:sizeRelH>
            <wp14:sizeRelV relativeFrom="page">
              <wp14:pctHeight>0</wp14:pctHeight>
            </wp14:sizeRelV>
          </wp:anchor>
        </w:drawing>
      </w:r>
    </w:p>
    <w:p w14:paraId="79779A58" w14:textId="77777777" w:rsidR="00526B4D" w:rsidRDefault="00526B4D">
      <w:pPr>
        <w:rPr>
          <w:sz w:val="40"/>
          <w:szCs w:val="40"/>
        </w:rPr>
      </w:pPr>
    </w:p>
    <w:p w14:paraId="7C692983" w14:textId="77777777" w:rsidR="00526B4D" w:rsidRDefault="00526B4D">
      <w:pPr>
        <w:rPr>
          <w:sz w:val="40"/>
          <w:szCs w:val="40"/>
        </w:rPr>
      </w:pPr>
    </w:p>
    <w:p w14:paraId="696A770E" w14:textId="77777777" w:rsidR="00526B4D" w:rsidRDefault="00526B4D">
      <w:pPr>
        <w:rPr>
          <w:sz w:val="40"/>
          <w:szCs w:val="40"/>
        </w:rPr>
      </w:pPr>
    </w:p>
    <w:p w14:paraId="346646A7" w14:textId="77777777" w:rsidR="00526B4D" w:rsidRDefault="00526B4D">
      <w:pPr>
        <w:rPr>
          <w:sz w:val="40"/>
          <w:szCs w:val="40"/>
        </w:rPr>
      </w:pPr>
    </w:p>
    <w:p w14:paraId="52B14417" w14:textId="77777777" w:rsidR="00526B4D" w:rsidRDefault="00526B4D">
      <w:pPr>
        <w:rPr>
          <w:sz w:val="40"/>
          <w:szCs w:val="40"/>
        </w:rPr>
      </w:pPr>
    </w:p>
    <w:p w14:paraId="758E14DF" w14:textId="77777777" w:rsidR="00526B4D" w:rsidRDefault="00526B4D">
      <w:pPr>
        <w:rPr>
          <w:sz w:val="40"/>
          <w:szCs w:val="40"/>
        </w:rPr>
      </w:pPr>
    </w:p>
    <w:p w14:paraId="66C3AC24" w14:textId="77777777" w:rsidR="00526B4D" w:rsidRDefault="00526B4D">
      <w:pPr>
        <w:rPr>
          <w:sz w:val="40"/>
          <w:szCs w:val="40"/>
        </w:rPr>
      </w:pPr>
    </w:p>
    <w:p w14:paraId="7BAFC81A" w14:textId="77777777" w:rsidR="00526B4D" w:rsidRDefault="00526B4D">
      <w:pPr>
        <w:rPr>
          <w:sz w:val="40"/>
          <w:szCs w:val="40"/>
        </w:rPr>
      </w:pPr>
    </w:p>
    <w:p w14:paraId="219C8449" w14:textId="77777777" w:rsidR="00526B4D" w:rsidRPr="00850C7B" w:rsidRDefault="00526B4D"/>
    <w:p w14:paraId="0C8B9B4C" w14:textId="77777777" w:rsidR="00526B4D" w:rsidRPr="00850C7B" w:rsidRDefault="00850C7B">
      <w:pPr>
        <w:rPr>
          <w:b/>
          <w:sz w:val="40"/>
          <w:szCs w:val="40"/>
        </w:rPr>
      </w:pPr>
      <w:r>
        <w:rPr>
          <w:b/>
          <w:sz w:val="40"/>
          <w:szCs w:val="40"/>
        </w:rPr>
        <w:lastRenderedPageBreak/>
        <w:t>Rogat:</w:t>
      </w:r>
    </w:p>
    <w:p w14:paraId="62D15D9E" w14:textId="77777777" w:rsidR="00526B4D" w:rsidRDefault="00CA1C2F">
      <w:pPr>
        <w:rPr>
          <w:sz w:val="40"/>
          <w:szCs w:val="40"/>
        </w:rPr>
      </w:pPr>
      <w:r>
        <w:rPr>
          <w:noProof/>
          <w:sz w:val="40"/>
          <w:szCs w:val="40"/>
          <w:lang w:val="en-GB" w:eastAsia="en-GB"/>
        </w:rPr>
        <mc:AlternateContent>
          <mc:Choice Requires="wps">
            <w:drawing>
              <wp:anchor distT="0" distB="0" distL="114300" distR="114300" simplePos="0" relativeHeight="251739136" behindDoc="0" locked="0" layoutInCell="1" allowOverlap="1" wp14:anchorId="2EBFC7DD" wp14:editId="0E633078">
                <wp:simplePos x="0" y="0"/>
                <wp:positionH relativeFrom="column">
                  <wp:posOffset>-706157</wp:posOffset>
                </wp:positionH>
                <wp:positionV relativeFrom="paragraph">
                  <wp:posOffset>124273</wp:posOffset>
                </wp:positionV>
                <wp:extent cx="7035501" cy="1065007"/>
                <wp:effectExtent l="0" t="0" r="13335" b="14605"/>
                <wp:wrapNone/>
                <wp:docPr id="68" name="Tekstvak 68"/>
                <wp:cNvGraphicFramePr/>
                <a:graphic xmlns:a="http://schemas.openxmlformats.org/drawingml/2006/main">
                  <a:graphicData uri="http://schemas.microsoft.com/office/word/2010/wordprocessingShape">
                    <wps:wsp>
                      <wps:cNvSpPr txBox="1"/>
                      <wps:spPr>
                        <a:xfrm>
                          <a:off x="0" y="0"/>
                          <a:ext cx="7035501" cy="1065007"/>
                        </a:xfrm>
                        <a:prstGeom prst="rect">
                          <a:avLst/>
                        </a:prstGeom>
                        <a:solidFill>
                          <a:schemeClr val="lt1"/>
                        </a:solidFill>
                        <a:ln w="6350">
                          <a:solidFill>
                            <a:prstClr val="black"/>
                          </a:solidFill>
                        </a:ln>
                      </wps:spPr>
                      <wps:txbx>
                        <w:txbxContent>
                          <w:p w14:paraId="7A768C18" w14:textId="77777777" w:rsidR="00777B8E" w:rsidRDefault="00777B8E">
                            <w:r>
                              <w:t>Rogat is een klein dorp op 10 afstand gelegen van het centrum van Meppel. Er is een kleine woonwijk en het ligt aan de A28. Ook is er een bedrijventerrein waar ondernemers sterk afhankelijk zijn van het vervoer.</w:t>
                            </w:r>
                          </w:p>
                          <w:p w14:paraId="30E9651D" w14:textId="77777777" w:rsidR="00777B8E" w:rsidRDefault="00777B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FC7DD" id="Tekstvak_x0020_68" o:spid="_x0000_s1046" type="#_x0000_t202" style="position:absolute;margin-left:-55.6pt;margin-top:9.8pt;width:554pt;height:83.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" fillcolor="white [3201]" strokeweight=".5pt">
                <v:textbox>
                  <w:txbxContent>
                    <w:p w14:paraId="7A768C18" w14:textId="77777777" w:rsidR="00777B8E" w:rsidRDefault="00777B8E">
                      <w:r>
                        <w:t>Rogat is een klein dorp op 10 afstand gelegen van het centrum van Meppel. Er is een kleine woonwijk en het ligt aan de A28. Ook is er een bedrijventerrein waar ondernemers sterk afhankelijk zijn van het vervoer.</w:t>
                      </w:r>
                    </w:p>
                    <w:p w14:paraId="30E9651D" w14:textId="77777777" w:rsidR="00777B8E" w:rsidRDefault="00777B8E"/>
                  </w:txbxContent>
                </v:textbox>
              </v:shape>
            </w:pict>
          </mc:Fallback>
        </mc:AlternateContent>
      </w:r>
    </w:p>
    <w:p w14:paraId="15015A48" w14:textId="77777777" w:rsidR="00526B4D" w:rsidRDefault="00526B4D">
      <w:pPr>
        <w:rPr>
          <w:sz w:val="40"/>
          <w:szCs w:val="40"/>
        </w:rPr>
      </w:pPr>
    </w:p>
    <w:p w14:paraId="6FF13480" w14:textId="77777777" w:rsidR="00526B4D" w:rsidRDefault="00526B4D">
      <w:pPr>
        <w:rPr>
          <w:sz w:val="40"/>
          <w:szCs w:val="40"/>
        </w:rPr>
      </w:pPr>
    </w:p>
    <w:p w14:paraId="1378031F" w14:textId="77777777" w:rsidR="00526B4D" w:rsidRDefault="00526B4D">
      <w:pPr>
        <w:rPr>
          <w:sz w:val="40"/>
          <w:szCs w:val="40"/>
        </w:rPr>
      </w:pPr>
    </w:p>
    <w:p w14:paraId="7E1C7009" w14:textId="77777777" w:rsidR="00526B4D" w:rsidRDefault="008F19AB">
      <w:pPr>
        <w:rPr>
          <w:sz w:val="40"/>
          <w:szCs w:val="40"/>
        </w:rPr>
      </w:pPr>
      <w:r>
        <w:rPr>
          <w:noProof/>
          <w:sz w:val="40"/>
          <w:szCs w:val="40"/>
          <w:lang w:val="en-GB" w:eastAsia="en-GB"/>
        </w:rPr>
        <w:drawing>
          <wp:anchor distT="0" distB="0" distL="114300" distR="114300" simplePos="0" relativeHeight="251722752" behindDoc="1" locked="0" layoutInCell="1" allowOverlap="1" wp14:anchorId="0E473481" wp14:editId="5CB5E239">
            <wp:simplePos x="0" y="0"/>
            <wp:positionH relativeFrom="column">
              <wp:posOffset>2983193</wp:posOffset>
            </wp:positionH>
            <wp:positionV relativeFrom="paragraph">
              <wp:posOffset>228115</wp:posOffset>
            </wp:positionV>
            <wp:extent cx="3556935" cy="2667897"/>
            <wp:effectExtent l="0" t="0" r="0" b="0"/>
            <wp:wrapNone/>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4386.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556935" cy="2667897"/>
                    </a:xfrm>
                    <a:prstGeom prst="rect">
                      <a:avLst/>
                    </a:prstGeom>
                  </pic:spPr>
                </pic:pic>
              </a:graphicData>
            </a:graphic>
            <wp14:sizeRelH relativeFrom="page">
              <wp14:pctWidth>0</wp14:pctWidth>
            </wp14:sizeRelH>
            <wp14:sizeRelV relativeFrom="page">
              <wp14:pctHeight>0</wp14:pctHeight>
            </wp14:sizeRelV>
          </wp:anchor>
        </w:drawing>
      </w:r>
      <w:r>
        <w:rPr>
          <w:noProof/>
          <w:sz w:val="40"/>
          <w:szCs w:val="40"/>
          <w:lang w:val="en-GB" w:eastAsia="en-GB"/>
        </w:rPr>
        <w:drawing>
          <wp:anchor distT="0" distB="0" distL="114300" distR="114300" simplePos="0" relativeHeight="251721728" behindDoc="1" locked="0" layoutInCell="1" allowOverlap="1" wp14:anchorId="48B488BC" wp14:editId="50EE80F1">
            <wp:simplePos x="0" y="0"/>
            <wp:positionH relativeFrom="column">
              <wp:posOffset>-749188</wp:posOffset>
            </wp:positionH>
            <wp:positionV relativeFrom="paragraph">
              <wp:posOffset>206077</wp:posOffset>
            </wp:positionV>
            <wp:extent cx="3528509" cy="2646576"/>
            <wp:effectExtent l="0" t="0" r="2540" b="0"/>
            <wp:wrapNone/>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G_7726.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528509" cy="2646576"/>
                    </a:xfrm>
                    <a:prstGeom prst="rect">
                      <a:avLst/>
                    </a:prstGeom>
                  </pic:spPr>
                </pic:pic>
              </a:graphicData>
            </a:graphic>
            <wp14:sizeRelH relativeFrom="page">
              <wp14:pctWidth>0</wp14:pctWidth>
            </wp14:sizeRelH>
            <wp14:sizeRelV relativeFrom="page">
              <wp14:pctHeight>0</wp14:pctHeight>
            </wp14:sizeRelV>
          </wp:anchor>
        </w:drawing>
      </w:r>
    </w:p>
    <w:p w14:paraId="2402F6D1" w14:textId="77777777" w:rsidR="00526B4D" w:rsidRDefault="00526B4D">
      <w:pPr>
        <w:rPr>
          <w:sz w:val="40"/>
          <w:szCs w:val="40"/>
        </w:rPr>
      </w:pPr>
    </w:p>
    <w:p w14:paraId="20C378FC" w14:textId="77777777" w:rsidR="00526B4D" w:rsidRDefault="00526B4D">
      <w:pPr>
        <w:rPr>
          <w:sz w:val="40"/>
          <w:szCs w:val="40"/>
        </w:rPr>
      </w:pPr>
    </w:p>
    <w:p w14:paraId="060512D9" w14:textId="77777777" w:rsidR="00526B4D" w:rsidRDefault="00526B4D">
      <w:pPr>
        <w:rPr>
          <w:sz w:val="40"/>
          <w:szCs w:val="40"/>
        </w:rPr>
      </w:pPr>
    </w:p>
    <w:p w14:paraId="0BB0C442" w14:textId="77777777" w:rsidR="00526B4D" w:rsidRDefault="00526B4D">
      <w:pPr>
        <w:rPr>
          <w:sz w:val="40"/>
          <w:szCs w:val="40"/>
        </w:rPr>
      </w:pPr>
    </w:p>
    <w:p w14:paraId="1765DF03" w14:textId="77777777" w:rsidR="00526B4D" w:rsidRDefault="00526B4D">
      <w:pPr>
        <w:rPr>
          <w:sz w:val="40"/>
          <w:szCs w:val="40"/>
        </w:rPr>
      </w:pPr>
    </w:p>
    <w:p w14:paraId="3A29310F" w14:textId="77777777" w:rsidR="00526B4D" w:rsidRDefault="00526B4D">
      <w:pPr>
        <w:rPr>
          <w:sz w:val="40"/>
          <w:szCs w:val="40"/>
        </w:rPr>
      </w:pPr>
    </w:p>
    <w:p w14:paraId="594BE46A" w14:textId="77777777" w:rsidR="00526B4D" w:rsidRDefault="00526B4D">
      <w:pPr>
        <w:rPr>
          <w:sz w:val="40"/>
          <w:szCs w:val="40"/>
        </w:rPr>
      </w:pPr>
    </w:p>
    <w:p w14:paraId="4F8699CA" w14:textId="77777777" w:rsidR="00526B4D" w:rsidRDefault="00526B4D">
      <w:pPr>
        <w:rPr>
          <w:sz w:val="40"/>
          <w:szCs w:val="40"/>
        </w:rPr>
      </w:pPr>
    </w:p>
    <w:p w14:paraId="79C6A7B5" w14:textId="77777777" w:rsidR="00526B4D" w:rsidRDefault="00526B4D">
      <w:pPr>
        <w:rPr>
          <w:sz w:val="40"/>
          <w:szCs w:val="40"/>
        </w:rPr>
      </w:pPr>
    </w:p>
    <w:p w14:paraId="551CB5FA" w14:textId="77777777" w:rsidR="00526B4D" w:rsidRDefault="00526B4D">
      <w:pPr>
        <w:rPr>
          <w:sz w:val="40"/>
          <w:szCs w:val="40"/>
        </w:rPr>
      </w:pPr>
    </w:p>
    <w:p w14:paraId="497E0EF6" w14:textId="77777777" w:rsidR="00526B4D" w:rsidRDefault="00526B4D">
      <w:pPr>
        <w:rPr>
          <w:sz w:val="40"/>
          <w:szCs w:val="40"/>
        </w:rPr>
      </w:pPr>
    </w:p>
    <w:p w14:paraId="0410D6BA" w14:textId="77777777" w:rsidR="00526B4D" w:rsidRDefault="00526B4D">
      <w:pPr>
        <w:rPr>
          <w:sz w:val="40"/>
          <w:szCs w:val="40"/>
        </w:rPr>
      </w:pPr>
    </w:p>
    <w:p w14:paraId="150A4B81" w14:textId="77777777" w:rsidR="00526B4D" w:rsidRDefault="00526B4D">
      <w:pPr>
        <w:rPr>
          <w:sz w:val="40"/>
          <w:szCs w:val="40"/>
        </w:rPr>
      </w:pPr>
    </w:p>
    <w:p w14:paraId="46FF549A" w14:textId="77777777" w:rsidR="00526B4D" w:rsidRDefault="00526B4D">
      <w:pPr>
        <w:rPr>
          <w:sz w:val="40"/>
          <w:szCs w:val="40"/>
        </w:rPr>
      </w:pPr>
    </w:p>
    <w:p w14:paraId="4C5D6F63" w14:textId="77777777" w:rsidR="00526B4D" w:rsidRDefault="00526B4D">
      <w:pPr>
        <w:rPr>
          <w:sz w:val="40"/>
          <w:szCs w:val="40"/>
        </w:rPr>
      </w:pPr>
    </w:p>
    <w:p w14:paraId="378701D5" w14:textId="77777777" w:rsidR="00526B4D" w:rsidRDefault="00526B4D">
      <w:pPr>
        <w:rPr>
          <w:sz w:val="40"/>
          <w:szCs w:val="40"/>
        </w:rPr>
      </w:pPr>
    </w:p>
    <w:p w14:paraId="515E0C30" w14:textId="77777777" w:rsidR="00526B4D" w:rsidRDefault="00526B4D">
      <w:pPr>
        <w:rPr>
          <w:sz w:val="40"/>
          <w:szCs w:val="40"/>
        </w:rPr>
      </w:pPr>
    </w:p>
    <w:p w14:paraId="2006760A" w14:textId="77777777" w:rsidR="00526B4D" w:rsidRDefault="00526B4D">
      <w:pPr>
        <w:rPr>
          <w:sz w:val="40"/>
          <w:szCs w:val="40"/>
        </w:rPr>
      </w:pPr>
    </w:p>
    <w:p w14:paraId="32EB26FD" w14:textId="77777777" w:rsidR="00526B4D" w:rsidRDefault="00526B4D">
      <w:pPr>
        <w:rPr>
          <w:sz w:val="40"/>
          <w:szCs w:val="40"/>
        </w:rPr>
      </w:pPr>
    </w:p>
    <w:p w14:paraId="02438B16" w14:textId="77777777" w:rsidR="00526B4D" w:rsidRDefault="00526B4D">
      <w:pPr>
        <w:rPr>
          <w:sz w:val="40"/>
          <w:szCs w:val="40"/>
        </w:rPr>
      </w:pPr>
    </w:p>
    <w:p w14:paraId="743B6FEE" w14:textId="77777777" w:rsidR="00526B4D" w:rsidRDefault="00526B4D">
      <w:pPr>
        <w:rPr>
          <w:sz w:val="40"/>
          <w:szCs w:val="40"/>
        </w:rPr>
      </w:pPr>
    </w:p>
    <w:p w14:paraId="2741EC5C" w14:textId="77777777" w:rsidR="00526B4D" w:rsidRDefault="00526B4D">
      <w:pPr>
        <w:rPr>
          <w:sz w:val="40"/>
          <w:szCs w:val="40"/>
        </w:rPr>
      </w:pPr>
    </w:p>
    <w:p w14:paraId="27154962" w14:textId="77777777" w:rsidR="009901A2" w:rsidRPr="0076209F" w:rsidRDefault="009901A2" w:rsidP="009901A2">
      <w:pPr>
        <w:rPr>
          <w:b/>
          <w:sz w:val="60"/>
          <w:szCs w:val="60"/>
        </w:rPr>
      </w:pPr>
      <w:r>
        <w:rPr>
          <w:i/>
          <w:sz w:val="40"/>
          <w:szCs w:val="40"/>
        </w:rPr>
        <w:lastRenderedPageBreak/>
        <w:t>2B; Zichtbare gevolgen Meppel</w:t>
      </w:r>
    </w:p>
    <w:p w14:paraId="76AD04C6" w14:textId="77777777" w:rsidR="00526B4D" w:rsidRDefault="00526B4D">
      <w:pPr>
        <w:rPr>
          <w:sz w:val="40"/>
          <w:szCs w:val="40"/>
        </w:rPr>
      </w:pPr>
    </w:p>
    <w:p w14:paraId="521DECAB" w14:textId="3DF42143" w:rsidR="00FE0A8C" w:rsidRDefault="00FE0A8C">
      <w:r>
        <w:t>In deze deelvraag kijken we in het kort terug naar onze fietstocht. Als zichtbare gevolgen zien we vooral kleine riviertje en beekjes in en buiten de binnenstad, die essentieel zijn voor het afvoeren van water. Gebieden waar nog niet veel bebouwing is hebben vele stukken gras en groen, waar veel water opgeslagen wordt.</w:t>
      </w:r>
    </w:p>
    <w:p w14:paraId="59ACDD95" w14:textId="77777777" w:rsidR="00FE0A8C" w:rsidRDefault="00FE0A8C"/>
    <w:p w14:paraId="57BD7997" w14:textId="2CEC82BD" w:rsidR="00FE0A8C" w:rsidRDefault="00FE0A8C">
      <w:r>
        <w:t>In de afbeelding die we van de gemeente hebben ontvangen, kun je zien dat de gebieden met veel groen de minste knelpunten hebben. Als de regenbuien in de zomer steeds heftiger worden kan een zichtbaar gevolg hiervan zijn dat deze gebieden steeds natter worden en op een moeras gaan lijken.</w:t>
      </w:r>
    </w:p>
    <w:p w14:paraId="4D79DCA9" w14:textId="77777777" w:rsidR="00FE0A8C" w:rsidRDefault="00FE0A8C"/>
    <w:p w14:paraId="57131556" w14:textId="6EC6B74D" w:rsidR="00FE0A8C" w:rsidRPr="00FE0A8C" w:rsidRDefault="00CE2E33">
      <w:r>
        <w:t>Stedelijke wijken en gebieden in de gemeente hebben meerdere knelpunten zoals je kunt zien, met name met oppervlaktewater. Er is vooral weinig ruimte voor waterberging, zichtbare gevolgen worden straten die snel blank komen te staan doordat het water nergens naartoe kan. De gemeente zal dan grotere riviertjes moeten maken in de binnenstad of manieren verzinnen om hemelwater zo snel mogelijk op te vangen.</w:t>
      </w:r>
    </w:p>
    <w:p w14:paraId="669D0767" w14:textId="77777777" w:rsidR="00526B4D" w:rsidRDefault="00526B4D">
      <w:pPr>
        <w:rPr>
          <w:sz w:val="40"/>
          <w:szCs w:val="40"/>
        </w:rPr>
      </w:pPr>
    </w:p>
    <w:p w14:paraId="3131F4C7" w14:textId="77777777" w:rsidR="00526B4D" w:rsidRDefault="00526B4D">
      <w:pPr>
        <w:rPr>
          <w:sz w:val="40"/>
          <w:szCs w:val="40"/>
        </w:rPr>
      </w:pPr>
    </w:p>
    <w:p w14:paraId="64884185" w14:textId="77777777" w:rsidR="00526B4D" w:rsidRDefault="00526B4D">
      <w:pPr>
        <w:rPr>
          <w:sz w:val="40"/>
          <w:szCs w:val="40"/>
        </w:rPr>
      </w:pPr>
    </w:p>
    <w:p w14:paraId="5A46733E" w14:textId="0E6C71A5" w:rsidR="00526B4D" w:rsidRDefault="00CE2E33">
      <w:pPr>
        <w:rPr>
          <w:sz w:val="40"/>
          <w:szCs w:val="40"/>
        </w:rPr>
      </w:pPr>
      <w:r>
        <w:rPr>
          <w:noProof/>
          <w:sz w:val="40"/>
          <w:szCs w:val="40"/>
          <w:lang w:val="en-GB" w:eastAsia="en-GB"/>
        </w:rPr>
        <w:drawing>
          <wp:anchor distT="0" distB="0" distL="114300" distR="114300" simplePos="0" relativeHeight="251741184" behindDoc="0" locked="0" layoutInCell="1" allowOverlap="1" wp14:anchorId="386FE45D" wp14:editId="45CD446C">
            <wp:simplePos x="0" y="0"/>
            <wp:positionH relativeFrom="column">
              <wp:posOffset>-851535</wp:posOffset>
            </wp:positionH>
            <wp:positionV relativeFrom="paragraph">
              <wp:posOffset>547370</wp:posOffset>
            </wp:positionV>
            <wp:extent cx="7487285" cy="3195320"/>
            <wp:effectExtent l="0" t="0" r="5715" b="5080"/>
            <wp:wrapSquare wrapText="bothSides"/>
            <wp:docPr id="37" name="Picture 37" descr="../Desktop/Screen%20Shot%202018-05-25%20at%2012.2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05-25%20at%2012.24.2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487285" cy="3195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BFE8E3" w14:textId="2E304FA6" w:rsidR="00526B4D" w:rsidRDefault="00526B4D">
      <w:pPr>
        <w:rPr>
          <w:sz w:val="40"/>
          <w:szCs w:val="40"/>
        </w:rPr>
      </w:pPr>
    </w:p>
    <w:p w14:paraId="5872FD88" w14:textId="77777777" w:rsidR="00CE2E33" w:rsidRDefault="00CE2E33" w:rsidP="009901A2">
      <w:pPr>
        <w:rPr>
          <w:sz w:val="40"/>
          <w:szCs w:val="40"/>
        </w:rPr>
      </w:pPr>
    </w:p>
    <w:p w14:paraId="329D0C54" w14:textId="77777777" w:rsidR="009901A2" w:rsidRPr="00B82C08" w:rsidRDefault="009901A2" w:rsidP="009901A2">
      <w:pPr>
        <w:rPr>
          <w:rFonts w:ascii="Century" w:hAnsi="Century"/>
          <w:b/>
          <w:sz w:val="60"/>
          <w:szCs w:val="60"/>
        </w:rPr>
      </w:pPr>
      <w:r>
        <w:rPr>
          <w:rFonts w:ascii="Century" w:hAnsi="Century"/>
          <w:b/>
          <w:sz w:val="60"/>
          <w:szCs w:val="60"/>
        </w:rPr>
        <w:lastRenderedPageBreak/>
        <w:t>Deelvraag 3</w:t>
      </w:r>
      <w:r w:rsidRPr="00B82C08">
        <w:rPr>
          <w:rFonts w:ascii="Century" w:hAnsi="Century"/>
          <w:b/>
          <w:sz w:val="60"/>
          <w:szCs w:val="60"/>
        </w:rPr>
        <w:t>:</w:t>
      </w:r>
    </w:p>
    <w:p w14:paraId="4DEECCE1" w14:textId="77777777" w:rsidR="00526B4D" w:rsidRDefault="009901A2" w:rsidP="009901A2">
      <w:pPr>
        <w:rPr>
          <w:rFonts w:ascii="Century" w:hAnsi="Century"/>
          <w:b/>
          <w:sz w:val="50"/>
          <w:szCs w:val="50"/>
        </w:rPr>
      </w:pPr>
      <w:r>
        <w:rPr>
          <w:rFonts w:ascii="Century" w:hAnsi="Century"/>
          <w:b/>
          <w:sz w:val="50"/>
          <w:szCs w:val="50"/>
        </w:rPr>
        <w:t>Welke maatregelen neemt de gemeente Meppel om de gevolgen van klimaatverandering te voorkomen?</w:t>
      </w:r>
    </w:p>
    <w:p w14:paraId="5D36AFD3" w14:textId="77777777" w:rsidR="009901A2" w:rsidRDefault="009901A2" w:rsidP="009901A2">
      <w:pPr>
        <w:rPr>
          <w:rFonts w:ascii="Century" w:hAnsi="Century"/>
          <w:b/>
          <w:sz w:val="50"/>
          <w:szCs w:val="50"/>
        </w:rPr>
      </w:pPr>
    </w:p>
    <w:p w14:paraId="16041490" w14:textId="77777777" w:rsidR="009901A2" w:rsidRDefault="009901A2" w:rsidP="009901A2">
      <w:pPr>
        <w:rPr>
          <w:i/>
          <w:sz w:val="40"/>
          <w:szCs w:val="40"/>
        </w:rPr>
      </w:pPr>
      <w:r>
        <w:rPr>
          <w:i/>
          <w:sz w:val="40"/>
          <w:szCs w:val="40"/>
        </w:rPr>
        <w:t xml:space="preserve">3A; </w:t>
      </w:r>
      <w:r w:rsidR="00DB1D96">
        <w:rPr>
          <w:i/>
          <w:sz w:val="40"/>
          <w:szCs w:val="40"/>
        </w:rPr>
        <w:t>Maatregelen in theorie</w:t>
      </w:r>
    </w:p>
    <w:p w14:paraId="359582CC" w14:textId="77777777" w:rsidR="00DB1D96" w:rsidRDefault="00DB1D96" w:rsidP="00DB1D96">
      <w:r>
        <w:t>Hoewel de gevaren voor de gemeente de komende jaren nog niet heel groot zijn, kunnen de inwoners en toeristen veel last hebben van de gevolgen van klimaatverandering. Heftige regenbuien en extreme hitte in de zomer zijn enkele voorbeelden van de gevolgen van klimaatveranderingen. Het is dus belangrijk dat de gemeente de juiste maatregelen neemt voordat mensen serieus last gaan hebben van deze gevolgen en wegblijven uit de stad.</w:t>
      </w:r>
    </w:p>
    <w:p w14:paraId="43C7A593" w14:textId="77777777" w:rsidR="00DB1D96" w:rsidRDefault="00DB1D96" w:rsidP="00DB1D96"/>
    <w:p w14:paraId="5D27CD98" w14:textId="77777777" w:rsidR="00DB1D96" w:rsidRDefault="00DB1D96" w:rsidP="00DB1D96">
      <w:r>
        <w:t>We zijn hiervoor in gesprek geweest met een woordvoerder van de gemeente, waar we een aantal vragen stelden over de klimaatproblemen in Meppel en hoe de gemeente van plan is deze problemen op te lossen.</w:t>
      </w:r>
    </w:p>
    <w:p w14:paraId="5B072E36" w14:textId="77777777" w:rsidR="00DB1D96" w:rsidRDefault="00DB1D96" w:rsidP="00DB1D96">
      <w:r>
        <w:t>Voor ons interview spraken we Kees Offringa. Kees legde ons uit dat wateroverlast en droogte de grootste problemen zijn, waar het snelst iets aan gedaan moet worden. Volgens hem gaat de gemeente op verschillende manieren ervoor zorgen dat de stad klaar is voor de klimaatverandering, doormiddel van adaptatie en mitigatie. Bij adaptatie worden er aanpassingen gedaan en maatregelen getroffen zoals het inzetten van zonnepanelen, bij mitigatie wordt de uitstoot van broeikasgassen vermindert zonder dat de inwoners en bezoekers van de stad hier last van hebben.</w:t>
      </w:r>
    </w:p>
    <w:p w14:paraId="3D84C055" w14:textId="77777777" w:rsidR="00DB1D96" w:rsidRDefault="00DB1D96" w:rsidP="00DB1D96"/>
    <w:p w14:paraId="28D35A3E" w14:textId="77777777" w:rsidR="00DB1D96" w:rsidRPr="00DB1D96" w:rsidRDefault="00DB1D96" w:rsidP="00DB1D96">
      <w:pPr>
        <w:rPr>
          <w:b/>
        </w:rPr>
      </w:pPr>
      <w:r>
        <w:rPr>
          <w:b/>
        </w:rPr>
        <w:t>Maatregelen afwateringssyteem</w:t>
      </w:r>
    </w:p>
    <w:p w14:paraId="4F39BC70" w14:textId="77777777" w:rsidR="00DB1D96" w:rsidRDefault="00DB1D96" w:rsidP="00DB1D96">
      <w:r>
        <w:t>Hoewel de plannen om hitte en droogte tegen te gaan in de binnenstad nog niet helemaal rond zijn, heeft de gemeente al wel een aantal maatregelen tegen wateroverlast op papier gezet. In een document wat de gemeente ons stuurde, staan de vijf hoofdmaatregelen.</w:t>
      </w:r>
    </w:p>
    <w:p w14:paraId="74FEEC33" w14:textId="77777777" w:rsidR="00DB1D96" w:rsidRDefault="00DB1D96" w:rsidP="00DB1D96">
      <w:pPr>
        <w:pStyle w:val="ListParagraph"/>
        <w:numPr>
          <w:ilvl w:val="0"/>
          <w:numId w:val="7"/>
        </w:numPr>
        <w:rPr>
          <w:i/>
        </w:rPr>
      </w:pPr>
      <w:r w:rsidRPr="00A51D99">
        <w:rPr>
          <w:i/>
        </w:rPr>
        <w:t xml:space="preserve">Maatregel 1 &amp; 2; Realiseren van meebewegende waterberging in het gebied Engelgaarde en in de stadrandzone Meppel-Reestdal. </w:t>
      </w:r>
    </w:p>
    <w:p w14:paraId="72B866B9" w14:textId="77777777" w:rsidR="00DB1D96" w:rsidRDefault="00DB1D96" w:rsidP="00DB1D96">
      <w:pPr>
        <w:pStyle w:val="ListParagraph"/>
      </w:pPr>
      <w:r>
        <w:t>Deze twee gebieden zijn aangewezen als waterberging tijdens natte periodes.</w:t>
      </w:r>
    </w:p>
    <w:p w14:paraId="2749AD56" w14:textId="77777777" w:rsidR="00DB1D96" w:rsidRPr="00A51D99" w:rsidRDefault="00DB1D96" w:rsidP="00DB1D96">
      <w:pPr>
        <w:pStyle w:val="ListParagraph"/>
        <w:numPr>
          <w:ilvl w:val="0"/>
          <w:numId w:val="7"/>
        </w:numPr>
      </w:pPr>
      <w:r>
        <w:rPr>
          <w:i/>
        </w:rPr>
        <w:t>Maatregel 3; Verbeteren ontwatering en afwatering Slingenberg.</w:t>
      </w:r>
    </w:p>
    <w:p w14:paraId="508B85E5" w14:textId="77777777" w:rsidR="00DB1D96" w:rsidRDefault="00DB1D96" w:rsidP="00DB1D96">
      <w:pPr>
        <w:ind w:left="720"/>
      </w:pPr>
      <w:r>
        <w:t>Bewoners van de wijk Slingenberg ondervinden wateroverlast door slechte afwatering, daarom is het belangrijk dat hier verbetering in komt.</w:t>
      </w:r>
    </w:p>
    <w:p w14:paraId="139C913D" w14:textId="77777777" w:rsidR="00DB1D96" w:rsidRPr="00A51D99" w:rsidRDefault="00DB1D96" w:rsidP="00DB1D96">
      <w:pPr>
        <w:pStyle w:val="ListParagraph"/>
        <w:numPr>
          <w:ilvl w:val="0"/>
          <w:numId w:val="7"/>
        </w:numPr>
      </w:pPr>
      <w:r>
        <w:rPr>
          <w:i/>
        </w:rPr>
        <w:t>Maatregel 4; Optimaliseren watersysteem Nijeveen.</w:t>
      </w:r>
    </w:p>
    <w:p w14:paraId="787C8BFA" w14:textId="77777777" w:rsidR="00DB1D96" w:rsidRDefault="00DB1D96" w:rsidP="00DB1D96">
      <w:pPr>
        <w:ind w:left="720"/>
      </w:pPr>
      <w:r>
        <w:t>In Nijeveen zijn een aantal waterknelpunten geconstateerd, het watersysteem moet dus geoptimaliseerd worden en er wordt gekeken of in bepaalde gebieden drainage moet worden aangelegd.</w:t>
      </w:r>
    </w:p>
    <w:p w14:paraId="5D12E636" w14:textId="77777777" w:rsidR="00DB1D96" w:rsidRDefault="00DB1D96" w:rsidP="00DB1D96">
      <w:pPr>
        <w:pStyle w:val="ListParagraph"/>
        <w:numPr>
          <w:ilvl w:val="0"/>
          <w:numId w:val="7"/>
        </w:numPr>
        <w:rPr>
          <w:i/>
        </w:rPr>
      </w:pPr>
      <w:r w:rsidRPr="00A35D3A">
        <w:rPr>
          <w:i/>
        </w:rPr>
        <w:t xml:space="preserve">Maatregel 5; </w:t>
      </w:r>
      <w:r>
        <w:rPr>
          <w:i/>
        </w:rPr>
        <w:t>Proef verbeteren doorlatendheid bodem Oosterboer</w:t>
      </w:r>
    </w:p>
    <w:p w14:paraId="39169124" w14:textId="77777777" w:rsidR="00DB1D96" w:rsidRPr="00A35D3A" w:rsidRDefault="00DB1D96" w:rsidP="00DB1D96">
      <w:pPr>
        <w:ind w:left="720"/>
      </w:pPr>
      <w:r>
        <w:t>Omdat er in de wijk een aantal grondwaterklachten zijn gemeld, gaat de gemeente testen of de doorlatendheid van de bodem verbeterd kan worden.</w:t>
      </w:r>
    </w:p>
    <w:p w14:paraId="31CADEA8" w14:textId="77777777" w:rsidR="00DB1D96" w:rsidRDefault="00DB1D96" w:rsidP="00DB1D96"/>
    <w:p w14:paraId="4ECC9EEF" w14:textId="77777777" w:rsidR="00DB1D96" w:rsidRDefault="00DB1D96" w:rsidP="00DB1D96">
      <w:r>
        <w:lastRenderedPageBreak/>
        <w:br/>
      </w:r>
      <w:r>
        <w:br/>
      </w:r>
      <w:r>
        <w:br/>
      </w:r>
      <w:r>
        <w:br/>
      </w:r>
      <w:r>
        <w:br/>
      </w:r>
      <w:r>
        <w:br/>
      </w:r>
      <w:r>
        <w:br/>
      </w:r>
      <w:r>
        <w:br/>
      </w:r>
      <w:r>
        <w:br/>
      </w:r>
      <w:r>
        <w:br/>
      </w:r>
      <w:r>
        <w:br/>
      </w:r>
      <w:r>
        <w:br/>
      </w:r>
      <w:r>
        <w:br/>
      </w:r>
      <w:r>
        <w:br/>
      </w:r>
      <w:r>
        <w:br/>
      </w:r>
      <w:r>
        <w:br/>
      </w:r>
      <w:r>
        <w:rPr>
          <w:i/>
        </w:rPr>
        <w:t>Waterberging Engelgaarde</w:t>
      </w:r>
      <w:r>
        <w:br/>
      </w:r>
      <w:r>
        <w:br/>
      </w:r>
      <w:r>
        <w:rPr>
          <w:noProof/>
          <w:lang w:val="en-GB" w:eastAsia="en-GB"/>
        </w:rPr>
        <w:drawing>
          <wp:anchor distT="0" distB="0" distL="114300" distR="114300" simplePos="0" relativeHeight="251740160" behindDoc="1" locked="0" layoutInCell="1" allowOverlap="1" wp14:anchorId="5A848699" wp14:editId="292C6F5B">
            <wp:simplePos x="0" y="0"/>
            <wp:positionH relativeFrom="column">
              <wp:posOffset>-48343</wp:posOffset>
            </wp:positionH>
            <wp:positionV relativeFrom="paragraph">
              <wp:posOffset>131252</wp:posOffset>
            </wp:positionV>
            <wp:extent cx="3816350" cy="2862580"/>
            <wp:effectExtent l="0" t="0" r="0" b="7620"/>
            <wp:wrapNone/>
            <wp:docPr id="33" name="Picture 33" descr="engelgaarde1_3_januar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elgaarde1_3_januari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6350" cy="2862580"/>
                    </a:xfrm>
                    <a:prstGeom prst="rect">
                      <a:avLst/>
                    </a:prstGeom>
                    <a:noFill/>
                    <a:ln>
                      <a:noFill/>
                    </a:ln>
                  </pic:spPr>
                </pic:pic>
              </a:graphicData>
            </a:graphic>
            <wp14:sizeRelH relativeFrom="page">
              <wp14:pctWidth>0</wp14:pctWidth>
            </wp14:sizeRelH>
            <wp14:sizeRelV relativeFrom="page">
              <wp14:pctHeight>0</wp14:pctHeight>
            </wp14:sizeRelV>
          </wp:anchor>
        </w:drawing>
      </w:r>
      <w:r>
        <w:t>Kees vertelde ons ook dat alle gemeentes volgens de planning deze zomer een plan van aanpak in moeten dienen om de uitstoot van broeikasgassen te verminderen op regionaal niveau. Daarna krijgt de gemeente een jaar de tijd om een definitief plan te maken.</w:t>
      </w:r>
    </w:p>
    <w:p w14:paraId="1AFA10BE" w14:textId="77777777" w:rsidR="00DB1D96" w:rsidRDefault="00DB1D96" w:rsidP="00DB1D96"/>
    <w:p w14:paraId="0660FB4E" w14:textId="77777777" w:rsidR="00DB1D96" w:rsidRDefault="00DB1D96" w:rsidP="00DB1D96">
      <w:r>
        <w:t>Omdat de meeste plannen nog gemaakt moeten worden, is het vooral afwachten welke maatregelen effectief zullen zijn. Ook wil de gemeente een kaart maken waarop de belemmeringen zichtbaar zijn, en een tweede kaart waar aanpassingen kunnen worden gedaan en waar niet.</w:t>
      </w:r>
    </w:p>
    <w:p w14:paraId="51958E3E" w14:textId="77777777" w:rsidR="00DB1D96" w:rsidRDefault="00DB1D96" w:rsidP="00DB1D96"/>
    <w:p w14:paraId="717EAF1F" w14:textId="77777777" w:rsidR="00DB1D96" w:rsidRDefault="00DB1D96" w:rsidP="00DB1D96">
      <w:pPr>
        <w:rPr>
          <w:i/>
          <w:sz w:val="40"/>
          <w:szCs w:val="40"/>
        </w:rPr>
      </w:pPr>
      <w:r>
        <w:rPr>
          <w:i/>
          <w:sz w:val="40"/>
          <w:szCs w:val="40"/>
        </w:rPr>
        <w:br/>
      </w:r>
      <w:r>
        <w:rPr>
          <w:i/>
          <w:sz w:val="40"/>
          <w:szCs w:val="40"/>
        </w:rPr>
        <w:br/>
      </w:r>
      <w:r>
        <w:rPr>
          <w:i/>
          <w:sz w:val="40"/>
          <w:szCs w:val="40"/>
        </w:rPr>
        <w:br/>
      </w:r>
      <w:r>
        <w:rPr>
          <w:i/>
          <w:sz w:val="40"/>
          <w:szCs w:val="40"/>
        </w:rPr>
        <w:br/>
      </w:r>
      <w:r>
        <w:rPr>
          <w:i/>
          <w:sz w:val="40"/>
          <w:szCs w:val="40"/>
        </w:rPr>
        <w:br/>
      </w:r>
      <w:r>
        <w:rPr>
          <w:i/>
          <w:sz w:val="40"/>
          <w:szCs w:val="40"/>
        </w:rPr>
        <w:br/>
      </w:r>
      <w:r>
        <w:rPr>
          <w:i/>
          <w:sz w:val="40"/>
          <w:szCs w:val="40"/>
        </w:rPr>
        <w:br/>
      </w:r>
      <w:r>
        <w:rPr>
          <w:i/>
          <w:sz w:val="40"/>
          <w:szCs w:val="40"/>
        </w:rPr>
        <w:br/>
      </w:r>
      <w:r>
        <w:rPr>
          <w:i/>
          <w:sz w:val="40"/>
          <w:szCs w:val="40"/>
        </w:rPr>
        <w:br/>
      </w:r>
    </w:p>
    <w:p w14:paraId="241126DC" w14:textId="77777777" w:rsidR="00DB1D96" w:rsidRDefault="00DB1D96" w:rsidP="00DB1D96">
      <w:pPr>
        <w:rPr>
          <w:i/>
          <w:sz w:val="40"/>
          <w:szCs w:val="40"/>
        </w:rPr>
      </w:pPr>
    </w:p>
    <w:p w14:paraId="410C7D4B" w14:textId="77777777" w:rsidR="00DB1D96" w:rsidRDefault="00DB1D96" w:rsidP="00DB1D96">
      <w:pPr>
        <w:rPr>
          <w:i/>
          <w:sz w:val="40"/>
          <w:szCs w:val="40"/>
        </w:rPr>
      </w:pPr>
    </w:p>
    <w:p w14:paraId="172F8901" w14:textId="77777777" w:rsidR="00DB1D96" w:rsidRPr="00DB1D96" w:rsidRDefault="00DB1D96" w:rsidP="00DB1D96">
      <w:pPr>
        <w:rPr>
          <w:i/>
          <w:sz w:val="40"/>
          <w:szCs w:val="40"/>
        </w:rPr>
      </w:pPr>
      <w:r>
        <w:rPr>
          <w:i/>
          <w:sz w:val="40"/>
          <w:szCs w:val="40"/>
        </w:rPr>
        <w:lastRenderedPageBreak/>
        <w:t>3B; Maatregelen in praktijk</w:t>
      </w:r>
    </w:p>
    <w:p w14:paraId="15A7AE47" w14:textId="77777777" w:rsidR="00DB1D96" w:rsidRDefault="00DB1D96" w:rsidP="00DB1D96">
      <w:r>
        <w:t>Hoewel de theorie mooi klinkt, moeten de plannen in de praktijk ook uitgevoerd worden. Om duidelijk te krijgen hoe de aanpak van de gemeente wordt ervaren bij de inwoners, hebben we Kees een aantal vragen gesteld over hoe de gemeente op het moment handelt en hebben we een enquête afgenomen. Ook zijn we nog langs geweest bij Raymond Plomp, een ondernemer met een dierenwinkel in het centrum.</w:t>
      </w:r>
    </w:p>
    <w:p w14:paraId="5CD59522" w14:textId="77777777" w:rsidR="00DB1D96" w:rsidRDefault="00DB1D96" w:rsidP="00DB1D96"/>
    <w:p w14:paraId="08C7342A" w14:textId="77777777" w:rsidR="00DB1D96" w:rsidRPr="00DB1D96" w:rsidRDefault="00DB1D96" w:rsidP="00DB1D96">
      <w:pPr>
        <w:rPr>
          <w:b/>
        </w:rPr>
      </w:pPr>
      <w:r>
        <w:rPr>
          <w:b/>
        </w:rPr>
        <w:t>Activiteit gemeente</w:t>
      </w:r>
    </w:p>
    <w:p w14:paraId="5D28D791" w14:textId="77777777" w:rsidR="00DB1D96" w:rsidRDefault="00DB1D96" w:rsidP="00DB1D96">
      <w:r>
        <w:t>Aan alle drie de partijen hebben we gevraagd hoe ze op dit moment ervaren hoe actief de gemeente is in het aanpassen van de stad op de gevolgen van de klimaatveranderingen. Alle drie de partijen gaven aan dat ze het idee hadden dat de gemeente op dit moment weinig doet om de stad aan te passen, maar dat dit in de toekomst zeker gaat gebeuren als de problemen zich opstapelen. Ook geven alle partijen aan dat ze zich voor de komende 10 jaar zeker nog veilig voelen, en als de bevolking door gaat krijgen wat voor impact het klimaat kan hebben, er sneller maatregelen getroffen zullen worden.</w:t>
      </w:r>
    </w:p>
    <w:p w14:paraId="02E2CB3E" w14:textId="77777777" w:rsidR="00DB1D96" w:rsidRDefault="00DB1D96" w:rsidP="00DB1D96"/>
    <w:p w14:paraId="519BBCC6" w14:textId="77777777" w:rsidR="00DB1D96" w:rsidRDefault="00DB1D96" w:rsidP="00DB1D96">
      <w:r>
        <w:t>Niet alleen de gemeente Meppel schijnt weinig te doen aan aanpassingen in de binnenstad. Toen we Kees vroegen of er samenwerking was met andere steden en gemeenten, en of andere gemeentes zich meer bezighouden met het klimaat, gaf hij als antwoord dat er nog geen enkele samenwerking is en dat andere gemeentes niet actiever zijn in het denken over het klimaat.</w:t>
      </w:r>
    </w:p>
    <w:p w14:paraId="5EA5DB10" w14:textId="77777777" w:rsidR="00DB1D96" w:rsidRDefault="00DB1D96" w:rsidP="00DB1D96"/>
    <w:p w14:paraId="1BD1CB35" w14:textId="77777777" w:rsidR="00DB1D96" w:rsidRPr="00DB1D96" w:rsidRDefault="00DB1D96" w:rsidP="00DB1D96">
      <w:pPr>
        <w:rPr>
          <w:b/>
        </w:rPr>
      </w:pPr>
      <w:r>
        <w:rPr>
          <w:b/>
        </w:rPr>
        <w:t xml:space="preserve">Activiteit politieke partijen </w:t>
      </w:r>
    </w:p>
    <w:p w14:paraId="5A6D744A" w14:textId="77777777" w:rsidR="00DB1D96" w:rsidRDefault="00DB1D96" w:rsidP="00DB1D96">
      <w:r>
        <w:t>Ook de gemeentelijke politieke partijen houden zich nog weinig bezig met de klimaatverandering. Kees vertelde dat hij tijdens de gemeentelijke verkiezingen weinig heeft gehoord over het klimaat en de maatregelen die genomen moeten worden.</w:t>
      </w:r>
    </w:p>
    <w:p w14:paraId="34131207" w14:textId="77777777" w:rsidR="00DB1D96" w:rsidRDefault="00DB1D96" w:rsidP="00DB1D96">
      <w:r>
        <w:t>Raymond vertelde ons dat hij een aantal maanden geleden een vergadering had met enkele ondernemers in de binnenstad en studenten van het CDA. De studenten vertelden dat de ondernemers het milieu een stuk minder belasten door samen te werken (een voorbeeld hiervan is gezamenlijk afval). Volgens Raymond klonk de theorie erg leuk, maar is hier in de praktijk helemaal niets van terecht gekomen.</w:t>
      </w:r>
    </w:p>
    <w:p w14:paraId="5AA75389" w14:textId="77777777" w:rsidR="00DB1D96" w:rsidRDefault="00DB1D96" w:rsidP="00DB1D96">
      <w:r>
        <w:t>Nadat we deze informatie hadden verschaft in onze interviews, hebben wij de verkiezingsprogramma’s van elke deelnemende politieke partij in de gemeente doorgenomen. We kwamen tot de conclusie dat van de acht deelnemende partijen slechts drie (ChristenUnie, GroenLinks en VVD) een klein stukje over het klimaat en enkele maatregelen hebben geschreven.</w:t>
      </w:r>
    </w:p>
    <w:p w14:paraId="603C8310" w14:textId="77777777" w:rsidR="00DB1D96" w:rsidRDefault="00DB1D96" w:rsidP="00DB1D96"/>
    <w:p w14:paraId="0C7CE3EB" w14:textId="77777777" w:rsidR="00DB1D96" w:rsidRDefault="00DB1D96" w:rsidP="00DB1D96">
      <w:r>
        <w:t xml:space="preserve">In onze eigen observatie tijdens het maken van onze fotoreportage, zagen we dat de gemeente enigszins actief is in het oplossen van waterproblemen maar nog niet in het hittebestendig maken van de binnenstad.  </w:t>
      </w:r>
    </w:p>
    <w:p w14:paraId="2E405F73" w14:textId="77777777" w:rsidR="009901A2" w:rsidRDefault="009901A2" w:rsidP="009901A2">
      <w:pPr>
        <w:rPr>
          <w:sz w:val="40"/>
          <w:szCs w:val="40"/>
        </w:rPr>
      </w:pPr>
    </w:p>
    <w:p w14:paraId="769A97A4" w14:textId="77777777" w:rsidR="00DB1D96" w:rsidRDefault="00DB1D96" w:rsidP="009901A2">
      <w:pPr>
        <w:rPr>
          <w:sz w:val="40"/>
          <w:szCs w:val="40"/>
        </w:rPr>
      </w:pPr>
    </w:p>
    <w:p w14:paraId="23B858C1" w14:textId="77777777" w:rsidR="00DB1D96" w:rsidRDefault="00DB1D96" w:rsidP="009901A2">
      <w:pPr>
        <w:rPr>
          <w:sz w:val="40"/>
          <w:szCs w:val="40"/>
        </w:rPr>
      </w:pPr>
    </w:p>
    <w:p w14:paraId="7231A66C" w14:textId="77777777" w:rsidR="00DB1D96" w:rsidRDefault="00DB1D96" w:rsidP="009901A2">
      <w:pPr>
        <w:rPr>
          <w:sz w:val="40"/>
          <w:szCs w:val="40"/>
        </w:rPr>
      </w:pPr>
    </w:p>
    <w:p w14:paraId="75CA73EB" w14:textId="77777777" w:rsidR="00DB1D96" w:rsidRPr="00B82C08" w:rsidRDefault="00DB1D96" w:rsidP="00DB1D96">
      <w:pPr>
        <w:rPr>
          <w:rFonts w:ascii="Century" w:hAnsi="Century"/>
          <w:b/>
          <w:sz w:val="60"/>
          <w:szCs w:val="60"/>
        </w:rPr>
      </w:pPr>
      <w:r>
        <w:rPr>
          <w:rFonts w:ascii="Century" w:hAnsi="Century"/>
          <w:b/>
          <w:sz w:val="60"/>
          <w:szCs w:val="60"/>
        </w:rPr>
        <w:lastRenderedPageBreak/>
        <w:t>Deelvraag 4</w:t>
      </w:r>
      <w:r w:rsidRPr="00B82C08">
        <w:rPr>
          <w:rFonts w:ascii="Century" w:hAnsi="Century"/>
          <w:b/>
          <w:sz w:val="60"/>
          <w:szCs w:val="60"/>
        </w:rPr>
        <w:t>:</w:t>
      </w:r>
    </w:p>
    <w:p w14:paraId="72CDF3C8" w14:textId="77777777" w:rsidR="00DB1D96" w:rsidRDefault="00DB1D96" w:rsidP="009901A2">
      <w:pPr>
        <w:rPr>
          <w:rFonts w:ascii="Century" w:hAnsi="Century"/>
          <w:b/>
          <w:sz w:val="50"/>
          <w:szCs w:val="50"/>
        </w:rPr>
      </w:pPr>
      <w:r w:rsidRPr="00DB1D96">
        <w:rPr>
          <w:rFonts w:ascii="Century" w:hAnsi="Century"/>
          <w:b/>
          <w:sz w:val="50"/>
          <w:szCs w:val="50"/>
        </w:rPr>
        <w:t>Wat zijn de gevolgen voor de inwoners als er niet genoeg maatregelen genomen worden tegen de gevolgen van klimaatverandering?</w:t>
      </w:r>
    </w:p>
    <w:p w14:paraId="620E31C5" w14:textId="77777777" w:rsidR="00DB1D96" w:rsidRDefault="00DB1D96" w:rsidP="00DB1D96"/>
    <w:p w14:paraId="559844FB" w14:textId="77777777" w:rsidR="00DB1D96" w:rsidRDefault="00DB1D96" w:rsidP="00DB1D96">
      <w:r>
        <w:t>Als de gemeente geen maatregelen of aanpassingen tegen de klimaatverandering, zullen de bewoners en toeristen hier vroeg of laat last van krijgen. Toen we Raymond vroegen wat voor negatieve gevolgen hieruit kunnen ontstaan, zei hij dat veel mensen in de toekomst weg zullen blijven uit het centrum als de gemeente of organisatie van grote evenementen er niet voor zorgen dat er in de zomer te weinig verkoeling is. Kees vertelde ons precies hetzelfde, wel voegde hij hier kalm aan toe dat de gemeente al onderzoek heeft gedaan en tot de conclusie kwam dat de binnenstad van Meppel niet gevoelig is voor extreme hitte.</w:t>
      </w:r>
    </w:p>
    <w:p w14:paraId="4D9B3909" w14:textId="77777777" w:rsidR="00DB1D96" w:rsidRDefault="00DB1D96" w:rsidP="00DB1D96"/>
    <w:p w14:paraId="56E7DEAB" w14:textId="77777777" w:rsidR="00DB1D96" w:rsidRPr="00DB1D96" w:rsidRDefault="00DB1D96" w:rsidP="00DB1D96">
      <w:pPr>
        <w:rPr>
          <w:b/>
        </w:rPr>
      </w:pPr>
      <w:r>
        <w:rPr>
          <w:b/>
        </w:rPr>
        <w:t>Maatregelen gemeente in de toekomst</w:t>
      </w:r>
    </w:p>
    <w:p w14:paraId="18561C24" w14:textId="77777777" w:rsidR="00DB1D96" w:rsidRDefault="00DB1D96" w:rsidP="00DB1D96">
      <w:r>
        <w:t>Volgens Kees gaan de inwoners en bezoekers in de stad in de toekomst wel last hebben van de klimaatveranderingen. Hij vertelde ons dat het nu nog niet aan de orde is, maar de gemeente hier wel op in moet spelen. Hij voegde hieraan toe: “Het moet niet morgen af, de ingrepen die gedaan moeten worden gaan wel wat kosten, maar het moet wel binnen afzienbare tijd gebeuren”.</w:t>
      </w:r>
    </w:p>
    <w:p w14:paraId="3A8258A3" w14:textId="77777777" w:rsidR="00DB1D96" w:rsidRDefault="00DB1D96" w:rsidP="00DB1D96"/>
    <w:p w14:paraId="358F2A99" w14:textId="77777777" w:rsidR="00DB1D96" w:rsidRPr="00DB1D96" w:rsidRDefault="00DB1D96" w:rsidP="00DB1D96">
      <w:pPr>
        <w:rPr>
          <w:b/>
        </w:rPr>
      </w:pPr>
      <w:r>
        <w:rPr>
          <w:b/>
        </w:rPr>
        <w:t>Gewoontes aanpassen</w:t>
      </w:r>
    </w:p>
    <w:p w14:paraId="50621110" w14:textId="77777777" w:rsidR="00DB1D96" w:rsidRDefault="00DB1D96" w:rsidP="00DB1D96">
      <w:r>
        <w:t>Omdat het warmer wordt moeten we misschien niet alleen aanpassingen doen, maar ook kijken of we onze gewoontes aan moeten passen naar het klimaat, vindt Raymond Plomp. Hij merkt als het warmer is, mensen vooral op het begin en het einde van de dag naar zijn winkel trekken. Veel mensen vinden het op het midden van de dag te warm in de zomer waardoor zijn winkel waardoor zijn aanloop minder constant wordt. In Zuid-Europese landen is het een gewoonte om winkels op het midden van de dag dicht te houden, Raymond denkt dat dit voor hem in de zomer ook beter zou zijn, “In de ochtend- en avonduren langer open, zodat mensen niet met tropische temperaturen het centrum van de stad in moeten”.</w:t>
      </w:r>
    </w:p>
    <w:p w14:paraId="5D3578B7" w14:textId="77777777" w:rsidR="00DB1D96" w:rsidRDefault="00DB1D96" w:rsidP="009901A2">
      <w:pPr>
        <w:rPr>
          <w:rFonts w:ascii="Century" w:hAnsi="Century"/>
          <w:sz w:val="50"/>
          <w:szCs w:val="50"/>
        </w:rPr>
      </w:pPr>
    </w:p>
    <w:p w14:paraId="6764DF84" w14:textId="77777777" w:rsidR="00DB1D96" w:rsidRDefault="00DB1D96" w:rsidP="009901A2">
      <w:pPr>
        <w:rPr>
          <w:rFonts w:ascii="Century" w:hAnsi="Century"/>
          <w:sz w:val="50"/>
          <w:szCs w:val="50"/>
        </w:rPr>
      </w:pPr>
    </w:p>
    <w:p w14:paraId="23DFBF65" w14:textId="77777777" w:rsidR="00DB1D96" w:rsidRDefault="00DB1D96" w:rsidP="009901A2">
      <w:pPr>
        <w:rPr>
          <w:rFonts w:ascii="Century" w:hAnsi="Century"/>
          <w:sz w:val="50"/>
          <w:szCs w:val="50"/>
        </w:rPr>
      </w:pPr>
    </w:p>
    <w:p w14:paraId="59BE4382" w14:textId="77777777" w:rsidR="00DB1D96" w:rsidRDefault="00DB1D96" w:rsidP="009901A2">
      <w:pPr>
        <w:rPr>
          <w:rFonts w:ascii="Century" w:hAnsi="Century"/>
          <w:sz w:val="50"/>
          <w:szCs w:val="50"/>
        </w:rPr>
      </w:pPr>
    </w:p>
    <w:p w14:paraId="7330A671" w14:textId="77777777" w:rsidR="00DB1D96" w:rsidRDefault="00DB1D96" w:rsidP="009901A2">
      <w:pPr>
        <w:rPr>
          <w:rFonts w:ascii="Century" w:hAnsi="Century"/>
          <w:sz w:val="50"/>
          <w:szCs w:val="50"/>
        </w:rPr>
      </w:pPr>
    </w:p>
    <w:p w14:paraId="2C6E438C" w14:textId="77777777" w:rsidR="00DB1D96" w:rsidRPr="00DB1D96" w:rsidRDefault="00DB1D96" w:rsidP="00DB1D96">
      <w:pPr>
        <w:jc w:val="center"/>
        <w:rPr>
          <w:rFonts w:ascii="Century" w:hAnsi="Century"/>
          <w:sz w:val="56"/>
          <w:szCs w:val="56"/>
        </w:rPr>
      </w:pPr>
      <w:r w:rsidRPr="00DB1D96">
        <w:rPr>
          <w:rFonts w:ascii="Century" w:hAnsi="Century"/>
          <w:sz w:val="56"/>
          <w:szCs w:val="56"/>
        </w:rPr>
        <w:lastRenderedPageBreak/>
        <w:t>Beantwoording op de hoofdvraag</w:t>
      </w:r>
    </w:p>
    <w:p w14:paraId="1D222D80" w14:textId="77777777" w:rsidR="003E25EA" w:rsidRDefault="003E25EA" w:rsidP="003E25EA"/>
    <w:p w14:paraId="43384098" w14:textId="77777777" w:rsidR="003E25EA" w:rsidRDefault="003E25EA" w:rsidP="003E25EA">
      <w:r>
        <w:t>Na onze interviews met Kees Offringa en Raymond Plomp, onze afgenomen enquête en fotoreportage blijkt dat Meppel nog een lange weg te gaan heeft om te beweren dat ze daadwerkelijk klaar zijn voor de veranderingen van het klimaat.</w:t>
      </w:r>
    </w:p>
    <w:p w14:paraId="6012F0CB" w14:textId="77777777" w:rsidR="003E25EA" w:rsidRDefault="003E25EA" w:rsidP="003E25EA"/>
    <w:p w14:paraId="51AC72F6" w14:textId="77777777" w:rsidR="003E25EA" w:rsidRDefault="003E25EA" w:rsidP="003E25EA">
      <w:r>
        <w:t>De belangrijkste maatregelen die de gemeente in de toekomst uit moet voeren zijn;</w:t>
      </w:r>
    </w:p>
    <w:p w14:paraId="5FC331B0" w14:textId="77777777" w:rsidR="003E25EA" w:rsidRDefault="003E25EA" w:rsidP="003E25EA">
      <w:pPr>
        <w:pStyle w:val="ListParagraph"/>
        <w:numPr>
          <w:ilvl w:val="0"/>
          <w:numId w:val="7"/>
        </w:numPr>
      </w:pPr>
      <w:r>
        <w:t>Zorgen dat het afwateringsysteem goed is in de gehele gemeente, zodat de bewoners geen last hebben van grote plassen water als er in de zomer heftige regenbuien zijn.</w:t>
      </w:r>
    </w:p>
    <w:p w14:paraId="5E562379" w14:textId="77777777" w:rsidR="003E25EA" w:rsidRDefault="003E25EA" w:rsidP="003E25EA">
      <w:pPr>
        <w:pStyle w:val="ListParagraph"/>
        <w:numPr>
          <w:ilvl w:val="0"/>
          <w:numId w:val="7"/>
        </w:numPr>
      </w:pPr>
      <w:r>
        <w:t>Ervoor zorgen dat de binnenstad niet te heet wordt met tropische temperaturen. Als de gemeente in de toekomst geen maatregelen neemt –met name bij grote evenementen in de zomer- zullen mensen wegblijven en zullen er veel klachten binnenkomen.</w:t>
      </w:r>
    </w:p>
    <w:p w14:paraId="299BC06F" w14:textId="77777777" w:rsidR="003E25EA" w:rsidRDefault="003E25EA" w:rsidP="003E25EA">
      <w:pPr>
        <w:pStyle w:val="ListParagraph"/>
        <w:numPr>
          <w:ilvl w:val="0"/>
          <w:numId w:val="7"/>
        </w:numPr>
      </w:pPr>
      <w:r>
        <w:t>Milieubewust worden in de gehele gemeente. Een voorbeeld hiervan is het scheiden van afval. De gemeente wil in de toekomst geleidelijk meer maatregelen toepassen.</w:t>
      </w:r>
    </w:p>
    <w:p w14:paraId="5732363E" w14:textId="77777777" w:rsidR="003E25EA" w:rsidRDefault="003E25EA" w:rsidP="003E25EA">
      <w:pPr>
        <w:pStyle w:val="ListParagraph"/>
        <w:numPr>
          <w:ilvl w:val="0"/>
          <w:numId w:val="7"/>
        </w:numPr>
      </w:pPr>
      <w:r>
        <w:t>Een plan van aanpak bij de overheid indienen, hoe de gemeente de uitstoot van broeikasgassen wil verminderen.</w:t>
      </w:r>
    </w:p>
    <w:p w14:paraId="3C57D326" w14:textId="77777777" w:rsidR="003E25EA" w:rsidRDefault="003E25EA" w:rsidP="003E25EA"/>
    <w:p w14:paraId="104C1E7E" w14:textId="77777777" w:rsidR="003E25EA" w:rsidRDefault="003E25EA" w:rsidP="003E25EA">
      <w:r>
        <w:t>Ondanks de gemeente nog weinig actie onderneemt en de politieke partijen andere voorkeuren hebben om over te discussiëren, voelen de mensen zich veilig in de huidige situatie. Iedereen heeft het gevoel dat de gemeente en het land vanzelf met oplossingen komen als de problemen te groot worden. De tijd zal leren naarmate de tijd verstrijkt of de gemeente daadwerkelijk de problemen oppakt en oplost.</w:t>
      </w:r>
    </w:p>
    <w:p w14:paraId="533A7867" w14:textId="77777777" w:rsidR="003E25EA" w:rsidRDefault="003E25EA" w:rsidP="003E25EA"/>
    <w:p w14:paraId="0529DCD7" w14:textId="77777777" w:rsidR="003E25EA" w:rsidRDefault="003E25EA" w:rsidP="003E25EA">
      <w:r>
        <w:t>Uit ons onderzoek blijkt wel dat de gemeente een heel eind is in het verbeteren van het afwatering systeem. Er is al een heel plan van aanpak en de belangrijkste maatregelen die genomen moeten worden of al genomen zijn staan op papier.</w:t>
      </w:r>
    </w:p>
    <w:p w14:paraId="3209DA48" w14:textId="77777777" w:rsidR="003E25EA" w:rsidRDefault="003E25EA" w:rsidP="003E25EA">
      <w:r>
        <w:t>In tegenstelling tot de oplossingen van de andere eerder opgesomde problemen, waar de gemeente nog weinig over nadenkt. Dit komt mede doordat er al wel problemen en klachten zijn over het afwateringsysteem, en niet over de hitte in de binnenstad. Hier komt ook de gedachte bij de inwoners dat de gemeente de problemen die er nog niet zijn in de toekomst zeker gaat oplossen vandaan.</w:t>
      </w:r>
    </w:p>
    <w:p w14:paraId="3F07BC25" w14:textId="77777777" w:rsidR="003E25EA" w:rsidRDefault="003E25EA" w:rsidP="003E25EA"/>
    <w:p w14:paraId="26C9B5EE" w14:textId="77777777" w:rsidR="003E25EA" w:rsidRDefault="003E25EA" w:rsidP="003E25EA">
      <w:r>
        <w:t>De gemeente heeft als voorbereiding op wat komen gaat al enkele tests en proeven gedaan, waaruit blijkt dat de gemeente niet heel erg gevoelig is voor de komende klimaatverandering. Toch zijn de meeste mensen over het algemeen van mening dat als er problemen ontstaan, de gemeente dit zo snel mogelijk op moet lossen.</w:t>
      </w:r>
    </w:p>
    <w:p w14:paraId="235520D0" w14:textId="77777777" w:rsidR="003E25EA" w:rsidRDefault="003E25EA" w:rsidP="003E25EA"/>
    <w:p w14:paraId="13D88BA1" w14:textId="77777777" w:rsidR="003E25EA" w:rsidRDefault="003E25EA" w:rsidP="003E25EA"/>
    <w:p w14:paraId="75715E93" w14:textId="77777777" w:rsidR="003E25EA" w:rsidRDefault="003E25EA" w:rsidP="003E25EA"/>
    <w:p w14:paraId="19462B5C" w14:textId="77777777" w:rsidR="003E25EA" w:rsidRDefault="003E25EA" w:rsidP="003E25EA"/>
    <w:p w14:paraId="33FA28F0" w14:textId="77777777" w:rsidR="003E25EA" w:rsidRDefault="003E25EA" w:rsidP="003E25EA"/>
    <w:p w14:paraId="1F0141BA" w14:textId="77777777" w:rsidR="00DB1D96" w:rsidRDefault="00DB1D96" w:rsidP="009901A2">
      <w:pPr>
        <w:rPr>
          <w:rFonts w:ascii="Century" w:hAnsi="Century"/>
          <w:sz w:val="50"/>
          <w:szCs w:val="50"/>
        </w:rPr>
      </w:pPr>
    </w:p>
    <w:p w14:paraId="0E433B70" w14:textId="77777777" w:rsidR="00F75983" w:rsidRDefault="00F75983" w:rsidP="00F75983">
      <w:pPr>
        <w:jc w:val="center"/>
        <w:rPr>
          <w:rFonts w:ascii="Century" w:hAnsi="Century"/>
          <w:sz w:val="50"/>
          <w:szCs w:val="50"/>
        </w:rPr>
      </w:pPr>
      <w:r>
        <w:rPr>
          <w:rFonts w:ascii="Century" w:hAnsi="Century"/>
          <w:sz w:val="50"/>
          <w:szCs w:val="50"/>
        </w:rPr>
        <w:lastRenderedPageBreak/>
        <w:t>Conclusie</w:t>
      </w:r>
    </w:p>
    <w:p w14:paraId="444BFA60" w14:textId="77777777" w:rsidR="00F75983" w:rsidRDefault="00F75983" w:rsidP="00A31992">
      <w:pPr>
        <w:rPr>
          <w:rFonts w:ascii="Century" w:hAnsi="Century"/>
          <w:sz w:val="36"/>
          <w:szCs w:val="36"/>
        </w:rPr>
      </w:pPr>
    </w:p>
    <w:p w14:paraId="3178DB9B" w14:textId="77777777" w:rsidR="00A31992" w:rsidRDefault="00A31992" w:rsidP="00A31992">
      <w:r>
        <w:t>Uit ons onderzoek blijkt dat het moeilijk is nog moeilijk is om een conclusie uit onze onderzoeksvraag te halen, eigenlijk moeten we het meer doen met een voorlopige conclusie of een hypothese.</w:t>
      </w:r>
    </w:p>
    <w:p w14:paraId="4662D560" w14:textId="77777777" w:rsidR="00A31992" w:rsidRDefault="00A31992" w:rsidP="00A31992"/>
    <w:p w14:paraId="2CED9510" w14:textId="68B1A4E1" w:rsidR="00A31992" w:rsidRDefault="00A31992" w:rsidP="00A31992">
      <w:r>
        <w:t>Het ziet er in ons beeld naar uit dat de gemeente Meppel klaar is voor de komende klimaatveranderingen. De huidige problemen worden aangepakt en de problemen van de toekomst worden getest op kwetsbaarheid, maar het lijkt er dus nog niet op dat de gemeente regelrechte maatregelen neemt. Maar we kunnen ook concluderen dat dit ook nog niet nodig is, tot dusver lost de gemeente alles voor ons op en het lijkt erop dat dit in de toekomst gewoon nog moet lukken.</w:t>
      </w:r>
    </w:p>
    <w:p w14:paraId="3D1D64A8" w14:textId="77777777" w:rsidR="00FA0AE3" w:rsidRDefault="00FA0AE3" w:rsidP="00A31992"/>
    <w:p w14:paraId="7C05E404" w14:textId="77777777" w:rsidR="00FA0AE3" w:rsidRDefault="00FA0AE3" w:rsidP="00A31992">
      <w:r>
        <w:t>Het ziet ernaar uit dat de lokale bevolking en de gemeente er beide vertrouwen in heeft dat de gemeente in zal grijpen wanneer nodig, en dat er in de komende jaren nog geen grote problemen zullen ontstaan die niet op te lossen zijn.</w:t>
      </w:r>
    </w:p>
    <w:p w14:paraId="4A0B546A" w14:textId="77777777" w:rsidR="00FA0AE3" w:rsidRDefault="00FA0AE3" w:rsidP="00A31992"/>
    <w:p w14:paraId="2BAB46F1" w14:textId="38D17C79" w:rsidR="00FA0AE3" w:rsidRDefault="00FA0AE3" w:rsidP="00A31992">
      <w:r>
        <w:t xml:space="preserve">Wij hebben geleerd dat om ons heen meer aan het klimaat gedacht wordt dan we denken. Elke perk gras en elk riviertje zorgt ervoor dat onze straten niet blank staan bij elke kleine regenbui. </w:t>
      </w:r>
    </w:p>
    <w:p w14:paraId="4F098AA5" w14:textId="77777777" w:rsidR="00A31992" w:rsidRDefault="00A31992" w:rsidP="00A31992"/>
    <w:p w14:paraId="106F0AB1" w14:textId="119DEA45" w:rsidR="00086524" w:rsidRDefault="00086524" w:rsidP="00A31992">
      <w:r>
        <w:t>In vervolgonderzoeken kunnen we misschien ook denken over het verleden, en of er ook gevallen zijn geweest waar de gemeente geen oplossing wist. Ons onderzoek ging vooral over het heden en de toekomst, het zal dus de vorige keer ook leuk zijn om na te denken over het verleden.</w:t>
      </w:r>
    </w:p>
    <w:p w14:paraId="57A10493" w14:textId="77777777" w:rsidR="00FA0AE3" w:rsidRDefault="00FA0AE3" w:rsidP="00A31992"/>
    <w:p w14:paraId="1B308943" w14:textId="77777777" w:rsidR="00A31992" w:rsidRPr="00A31992" w:rsidRDefault="00A31992" w:rsidP="00A31992"/>
    <w:p w14:paraId="31D101AD" w14:textId="77777777" w:rsidR="00F75983" w:rsidRDefault="00F75983" w:rsidP="003E25EA">
      <w:pPr>
        <w:jc w:val="center"/>
        <w:rPr>
          <w:rFonts w:ascii="Century" w:hAnsi="Century"/>
          <w:sz w:val="50"/>
          <w:szCs w:val="50"/>
        </w:rPr>
      </w:pPr>
    </w:p>
    <w:p w14:paraId="3A3A2AA8" w14:textId="77777777" w:rsidR="00F75983" w:rsidRDefault="00F75983" w:rsidP="003E25EA">
      <w:pPr>
        <w:jc w:val="center"/>
        <w:rPr>
          <w:rFonts w:ascii="Century" w:hAnsi="Century"/>
          <w:sz w:val="50"/>
          <w:szCs w:val="50"/>
        </w:rPr>
      </w:pPr>
    </w:p>
    <w:p w14:paraId="64833C95" w14:textId="77777777" w:rsidR="00F75983" w:rsidRDefault="00F75983" w:rsidP="003E25EA">
      <w:pPr>
        <w:jc w:val="center"/>
        <w:rPr>
          <w:rFonts w:ascii="Century" w:hAnsi="Century"/>
          <w:sz w:val="50"/>
          <w:szCs w:val="50"/>
        </w:rPr>
      </w:pPr>
    </w:p>
    <w:p w14:paraId="19B7F9E5" w14:textId="77777777" w:rsidR="00F75983" w:rsidRDefault="00F75983" w:rsidP="003E25EA">
      <w:pPr>
        <w:jc w:val="center"/>
        <w:rPr>
          <w:rFonts w:ascii="Century" w:hAnsi="Century"/>
          <w:sz w:val="50"/>
          <w:szCs w:val="50"/>
        </w:rPr>
      </w:pPr>
    </w:p>
    <w:p w14:paraId="41FA90E5" w14:textId="77777777" w:rsidR="00F75983" w:rsidRDefault="00F75983" w:rsidP="003E25EA">
      <w:pPr>
        <w:jc w:val="center"/>
        <w:rPr>
          <w:rFonts w:ascii="Century" w:hAnsi="Century"/>
          <w:sz w:val="50"/>
          <w:szCs w:val="50"/>
        </w:rPr>
      </w:pPr>
    </w:p>
    <w:p w14:paraId="44957EB4" w14:textId="77777777" w:rsidR="00F75983" w:rsidRDefault="00F75983" w:rsidP="003E25EA">
      <w:pPr>
        <w:jc w:val="center"/>
        <w:rPr>
          <w:rFonts w:ascii="Century" w:hAnsi="Century"/>
          <w:sz w:val="50"/>
          <w:szCs w:val="50"/>
        </w:rPr>
      </w:pPr>
    </w:p>
    <w:p w14:paraId="362A8D3E" w14:textId="77777777" w:rsidR="00F75983" w:rsidRDefault="00F75983" w:rsidP="003E25EA">
      <w:pPr>
        <w:jc w:val="center"/>
        <w:rPr>
          <w:rFonts w:ascii="Century" w:hAnsi="Century"/>
          <w:sz w:val="50"/>
          <w:szCs w:val="50"/>
        </w:rPr>
      </w:pPr>
    </w:p>
    <w:p w14:paraId="197952CD" w14:textId="77777777" w:rsidR="00F75983" w:rsidRDefault="00F75983" w:rsidP="003E25EA">
      <w:pPr>
        <w:jc w:val="center"/>
        <w:rPr>
          <w:rFonts w:ascii="Century" w:hAnsi="Century"/>
          <w:sz w:val="50"/>
          <w:szCs w:val="50"/>
        </w:rPr>
      </w:pPr>
    </w:p>
    <w:p w14:paraId="5E6A3CB1" w14:textId="77777777" w:rsidR="00F75983" w:rsidRDefault="00F75983" w:rsidP="003E25EA">
      <w:pPr>
        <w:jc w:val="center"/>
        <w:rPr>
          <w:rFonts w:ascii="Century" w:hAnsi="Century"/>
          <w:sz w:val="50"/>
          <w:szCs w:val="50"/>
        </w:rPr>
      </w:pPr>
    </w:p>
    <w:p w14:paraId="72D76E11" w14:textId="77777777" w:rsidR="003E25EA" w:rsidRDefault="003E25EA" w:rsidP="00086524">
      <w:pPr>
        <w:jc w:val="center"/>
        <w:rPr>
          <w:rFonts w:ascii="Century" w:hAnsi="Century"/>
          <w:sz w:val="50"/>
          <w:szCs w:val="50"/>
        </w:rPr>
      </w:pPr>
      <w:r>
        <w:rPr>
          <w:rFonts w:ascii="Century" w:hAnsi="Century"/>
          <w:sz w:val="50"/>
          <w:szCs w:val="50"/>
        </w:rPr>
        <w:lastRenderedPageBreak/>
        <w:t>Nawoord</w:t>
      </w:r>
    </w:p>
    <w:p w14:paraId="4DA67916" w14:textId="77777777" w:rsidR="003E25EA" w:rsidRDefault="003E25EA" w:rsidP="003E25EA"/>
    <w:p w14:paraId="06802506" w14:textId="77777777" w:rsidR="003E25EA" w:rsidRDefault="003E25EA" w:rsidP="003E25EA">
      <w:r>
        <w:t>Wij vinden dat ons onderzoek erg geslaagd is en hebben we veel kunnen leren over Meppel en de omliggende gebieden. Wij hebben het onderzoek verdeeld over enkele maanden, door persoonlijke redenen konden wij het niet op hetzelfde moment af hebben dan de rest van klas. We zijn begonnen aan het einde van 2017 en hebben de laatste woorden toegevoegd in mei, maar ondanks de lange tijdsperiode zijn we beide onze afspraken wel nagekomen over wanneer we iets af moesten hebben. Het was een prettige samenwerking.</w:t>
      </w:r>
    </w:p>
    <w:p w14:paraId="7D191D76" w14:textId="77777777" w:rsidR="003E25EA" w:rsidRDefault="003E25EA" w:rsidP="003E25EA"/>
    <w:p w14:paraId="478C203E" w14:textId="77777777" w:rsidR="003E25EA" w:rsidRDefault="003E25EA" w:rsidP="003E25EA">
      <w:r>
        <w:t>Wij hebben ook veel geleerd over hoe je een goed onderzoek moet doen. Je moet goed dingen vooruitplannen en zorgen dat alles op het laatste moment er is om in het verslag te verwerken en deze vaardigheden zullen wij zeker meenemen naar volgende onderzoeken.</w:t>
      </w:r>
    </w:p>
    <w:p w14:paraId="65BDC569" w14:textId="77777777" w:rsidR="003E25EA" w:rsidRDefault="003E25EA" w:rsidP="003E25EA"/>
    <w:p w14:paraId="3C4B33A6" w14:textId="77777777" w:rsidR="003E25EA" w:rsidRDefault="003E25EA" w:rsidP="003E25EA">
      <w:r>
        <w:t>Wat bij ons nog wel wat beter had gekund was het gebruiken was boeken en andere literatuur werken. Deze hadden wij niet echt bij ons onderwerp en daarom had dat nog wel wat beter gekund, maar die bronnen zullen we bij volgende onderzoeken sowieso meer gebruiken.</w:t>
      </w:r>
    </w:p>
    <w:p w14:paraId="2C092D5D" w14:textId="77777777" w:rsidR="003E25EA" w:rsidRDefault="003E25EA" w:rsidP="003E25EA"/>
    <w:p w14:paraId="771E1C41" w14:textId="77777777" w:rsidR="003E25EA" w:rsidRDefault="003E25EA" w:rsidP="003E25EA">
      <w:r>
        <w:t>Wij vonden het ook erg interessant om primaire bronnen te gebruiken doormiddel van onze eigen interviews, een eigen fotoreportage en onze zelfgemaakte enquête af te laten nemen door andere mensen. Dit is een andere manier van onderzoek doen dan alleen gebruik te maken van het internet.</w:t>
      </w:r>
    </w:p>
    <w:p w14:paraId="592ED0CA" w14:textId="77777777" w:rsidR="003E25EA" w:rsidRDefault="003E25EA" w:rsidP="003E25EA"/>
    <w:p w14:paraId="740CB3DD" w14:textId="77777777" w:rsidR="003E25EA" w:rsidRDefault="003E25EA" w:rsidP="003E25EA">
      <w:r>
        <w:t>Wij hopen dat jullie veel plezier hebben gehad met het lezen van ons onderzoek en hopen we dat u veel heeft geleerd.</w:t>
      </w:r>
    </w:p>
    <w:p w14:paraId="265D275D" w14:textId="77777777" w:rsidR="003E25EA" w:rsidRDefault="003E25EA" w:rsidP="003E25EA"/>
    <w:p w14:paraId="5EBBDAD9" w14:textId="77777777" w:rsidR="003E25EA" w:rsidRDefault="003E25EA" w:rsidP="003E25EA">
      <w:pPr>
        <w:jc w:val="center"/>
        <w:rPr>
          <w:rFonts w:ascii="Century" w:hAnsi="Century"/>
          <w:sz w:val="50"/>
          <w:szCs w:val="50"/>
        </w:rPr>
      </w:pPr>
    </w:p>
    <w:p w14:paraId="67C79C48" w14:textId="77777777" w:rsidR="003E25EA" w:rsidRDefault="003E25EA" w:rsidP="003E25EA">
      <w:pPr>
        <w:jc w:val="center"/>
        <w:rPr>
          <w:rFonts w:ascii="Century" w:hAnsi="Century"/>
          <w:sz w:val="50"/>
          <w:szCs w:val="50"/>
        </w:rPr>
      </w:pPr>
    </w:p>
    <w:p w14:paraId="6FC3741C" w14:textId="77777777" w:rsidR="003E25EA" w:rsidRDefault="003E25EA" w:rsidP="003E25EA">
      <w:pPr>
        <w:jc w:val="center"/>
        <w:rPr>
          <w:rFonts w:ascii="Century" w:hAnsi="Century"/>
          <w:sz w:val="50"/>
          <w:szCs w:val="50"/>
        </w:rPr>
      </w:pPr>
    </w:p>
    <w:p w14:paraId="384A3CF9" w14:textId="77777777" w:rsidR="003E25EA" w:rsidRDefault="003E25EA" w:rsidP="003E25EA">
      <w:pPr>
        <w:jc w:val="center"/>
        <w:rPr>
          <w:rFonts w:ascii="Century" w:hAnsi="Century"/>
          <w:sz w:val="50"/>
          <w:szCs w:val="50"/>
        </w:rPr>
      </w:pPr>
    </w:p>
    <w:p w14:paraId="1311FE64" w14:textId="77777777" w:rsidR="003E25EA" w:rsidRDefault="003E25EA" w:rsidP="003E25EA">
      <w:pPr>
        <w:jc w:val="center"/>
        <w:rPr>
          <w:rFonts w:ascii="Century" w:hAnsi="Century"/>
          <w:sz w:val="50"/>
          <w:szCs w:val="50"/>
        </w:rPr>
      </w:pPr>
    </w:p>
    <w:p w14:paraId="34590551" w14:textId="77777777" w:rsidR="003E25EA" w:rsidRDefault="003E25EA" w:rsidP="003E25EA">
      <w:pPr>
        <w:jc w:val="center"/>
        <w:rPr>
          <w:rFonts w:ascii="Century" w:hAnsi="Century"/>
          <w:sz w:val="50"/>
          <w:szCs w:val="50"/>
        </w:rPr>
      </w:pPr>
    </w:p>
    <w:p w14:paraId="562DB6BC" w14:textId="77777777" w:rsidR="003E25EA" w:rsidRDefault="003E25EA" w:rsidP="003E25EA">
      <w:pPr>
        <w:jc w:val="center"/>
        <w:rPr>
          <w:rFonts w:ascii="Century" w:hAnsi="Century"/>
          <w:sz w:val="50"/>
          <w:szCs w:val="50"/>
        </w:rPr>
      </w:pPr>
    </w:p>
    <w:p w14:paraId="32C840FC" w14:textId="77777777" w:rsidR="003E25EA" w:rsidRDefault="003E25EA" w:rsidP="003E25EA">
      <w:pPr>
        <w:jc w:val="center"/>
        <w:rPr>
          <w:rFonts w:ascii="Century" w:hAnsi="Century"/>
          <w:sz w:val="50"/>
          <w:szCs w:val="50"/>
        </w:rPr>
      </w:pPr>
    </w:p>
    <w:p w14:paraId="4771D299" w14:textId="77777777" w:rsidR="003E25EA" w:rsidRDefault="003E25EA" w:rsidP="003E25EA">
      <w:pPr>
        <w:jc w:val="center"/>
        <w:rPr>
          <w:rFonts w:ascii="Century" w:hAnsi="Century"/>
          <w:sz w:val="50"/>
          <w:szCs w:val="50"/>
        </w:rPr>
      </w:pPr>
    </w:p>
    <w:p w14:paraId="74A90342" w14:textId="77777777" w:rsidR="003E25EA" w:rsidRDefault="003E25EA" w:rsidP="003E25EA">
      <w:pPr>
        <w:jc w:val="center"/>
        <w:rPr>
          <w:rFonts w:ascii="Century" w:hAnsi="Century"/>
          <w:sz w:val="50"/>
          <w:szCs w:val="50"/>
        </w:rPr>
      </w:pPr>
    </w:p>
    <w:p w14:paraId="12EEE65A" w14:textId="77777777" w:rsidR="003E25EA" w:rsidRDefault="003E25EA" w:rsidP="003E25EA">
      <w:pPr>
        <w:jc w:val="center"/>
        <w:rPr>
          <w:rFonts w:ascii="Century" w:hAnsi="Century"/>
          <w:sz w:val="50"/>
          <w:szCs w:val="50"/>
        </w:rPr>
      </w:pPr>
      <w:r>
        <w:rPr>
          <w:rFonts w:ascii="Century" w:hAnsi="Century"/>
          <w:sz w:val="50"/>
          <w:szCs w:val="50"/>
        </w:rPr>
        <w:lastRenderedPageBreak/>
        <w:t>Bronnenlijst</w:t>
      </w:r>
    </w:p>
    <w:p w14:paraId="7207C968" w14:textId="77777777" w:rsidR="003E25EA" w:rsidRDefault="003E25EA" w:rsidP="003E25EA"/>
    <w:p w14:paraId="28A79691" w14:textId="77777777" w:rsidR="00734297" w:rsidRDefault="003E25EA" w:rsidP="00734297">
      <w:r w:rsidRPr="003E25EA">
        <w:rPr>
          <w:b/>
        </w:rPr>
        <w:t>Internet</w:t>
      </w:r>
      <w:r>
        <w:t>:</w:t>
      </w:r>
    </w:p>
    <w:p w14:paraId="71656504" w14:textId="4048143D" w:rsidR="003E25EA" w:rsidRPr="00734297" w:rsidRDefault="003E25EA" w:rsidP="00734297">
      <w:r>
        <w:rPr>
          <w:rFonts w:ascii="-webkit-standard" w:hAnsi="-webkit-standard"/>
          <w:color w:val="000000"/>
        </w:rPr>
        <w:t>*Janssen, M., Dieleman, E., Kroeze, B. and Heck, M. (2010). WereldWijs. 's-Hertogenbosch: Malmberg.</w:t>
      </w:r>
      <w:r>
        <w:rPr>
          <w:rStyle w:val="apple-converted-space"/>
          <w:rFonts w:ascii="-webkit-standard" w:hAnsi="-webkit-standard"/>
          <w:color w:val="000000"/>
        </w:rPr>
        <w:t> </w:t>
      </w:r>
      <w:r>
        <w:rPr>
          <w:rFonts w:ascii="-webkit-standard" w:hAnsi="-webkit-standard"/>
          <w:color w:val="000000"/>
        </w:rPr>
        <w:br/>
        <w:t>*Google Books. (2017). Klimaatverandering en klimaatbeleid. [online] Available at: https://books.google.nl/books?hl=nl&amp;lr=&amp;id=WtzEjFx3VlgC&amp;oi=fnd&amp;pg=PR3&amp;dq=klimaatverandering+wereldwijd&amp;ots=o2zXAwmTUy&amp;sig=uddGyDLMCj5RQdlK3lmjEgSYMHk#v=onepage&amp;q=klimaatverandering%20wereldwijd&amp;f=false [Accessed 20 Dec. 2017].</w:t>
      </w:r>
      <w:r>
        <w:rPr>
          <w:rStyle w:val="apple-converted-space"/>
          <w:rFonts w:ascii="-webkit-standard" w:hAnsi="-webkit-standard"/>
          <w:color w:val="000000"/>
        </w:rPr>
        <w:t> </w:t>
      </w:r>
      <w:r>
        <w:rPr>
          <w:rFonts w:ascii="-webkit-standard" w:hAnsi="-webkit-standard"/>
          <w:color w:val="000000"/>
        </w:rPr>
        <w:br/>
        <w:t xml:space="preserve">* Library.wur.nl. (2009). Klimaatverandering in Nederland : aanvullingen op de KNMI'06 scenario's | Knowledge for Climate. </w:t>
      </w:r>
      <w:r w:rsidRPr="00871D1F">
        <w:rPr>
          <w:rFonts w:ascii="-webkit-standard" w:hAnsi="-webkit-standard"/>
          <w:color w:val="000000"/>
          <w:lang w:val="en-US"/>
        </w:rPr>
        <w:t>[online] Available at: http://library.wur.nl/WebQuery/kvk/1913941 [Accessed 22 Dec. 2017].</w:t>
      </w:r>
      <w:r w:rsidRPr="00871D1F">
        <w:rPr>
          <w:rStyle w:val="apple-converted-space"/>
          <w:rFonts w:ascii="-webkit-standard" w:hAnsi="-webkit-standard"/>
          <w:color w:val="000000"/>
          <w:lang w:val="en-US"/>
        </w:rPr>
        <w:t> </w:t>
      </w:r>
      <w:r>
        <w:rPr>
          <w:rFonts w:ascii="-webkit-standard" w:hAnsi="-webkit-standard"/>
          <w:color w:val="000000"/>
        </w:rPr>
        <w:br/>
        <w:t xml:space="preserve">* Klijn, F., Baan, P., De Bruijn, K. and Kwadijk, J. (2007). Overstromingsrisico's in Nederland in een veranderend klimaat: Verwachtingen, schattingen en berekeningen voor het project Nederland Later. </w:t>
      </w:r>
      <w:r w:rsidRPr="00871D1F">
        <w:rPr>
          <w:rFonts w:ascii="-webkit-standard" w:hAnsi="-webkit-standard"/>
          <w:color w:val="000000"/>
          <w:lang w:val="en-US"/>
        </w:rPr>
        <w:t>[online] https://repository.tudelft.nl/. Available at: https://repository.tudelft.nl/islandora/object/uuid:015c62a1-558d-422c-8706-efc0e4db2fc3/?collection=research [Accessed 22 Dec. 2017].</w:t>
      </w:r>
      <w:r w:rsidRPr="00871D1F">
        <w:rPr>
          <w:rStyle w:val="apple-converted-space"/>
          <w:rFonts w:ascii="-webkit-standard" w:hAnsi="-webkit-standard"/>
          <w:color w:val="000000"/>
          <w:lang w:val="en-US"/>
        </w:rPr>
        <w:t> </w:t>
      </w:r>
      <w:r>
        <w:rPr>
          <w:rFonts w:ascii="-webkit-standard" w:hAnsi="-webkit-standard"/>
          <w:color w:val="000000"/>
        </w:rPr>
        <w:br/>
        <w:t xml:space="preserve">* Witte, J. (2008). Ecohydrologische gevolgen van klimaatverandering voor de kustduinen van Nederland | Titel. </w:t>
      </w:r>
      <w:r w:rsidRPr="00871D1F">
        <w:rPr>
          <w:rFonts w:ascii="-webkit-standard" w:hAnsi="-webkit-standard"/>
          <w:color w:val="000000"/>
          <w:lang w:val="en-US"/>
        </w:rPr>
        <w:t>[online] Library.wur.nl. Available at: http://library.wur.nl/WebQuery/titel/1881941 [Accessed 22 Dec. 2017].</w:t>
      </w:r>
      <w:r w:rsidRPr="00871D1F">
        <w:rPr>
          <w:rStyle w:val="apple-converted-space"/>
          <w:rFonts w:ascii="-webkit-standard" w:hAnsi="-webkit-standard"/>
          <w:color w:val="000000"/>
          <w:lang w:val="en-US"/>
        </w:rPr>
        <w:t> </w:t>
      </w:r>
      <w:r>
        <w:rPr>
          <w:rFonts w:ascii="-webkit-standard" w:hAnsi="-webkit-standard"/>
          <w:color w:val="000000"/>
        </w:rPr>
        <w:br/>
        <w:t>* Bessembinder, J., Buiteveld, H., van Deursen, W., Keller, F. and de Wit, M. (2017). Klimaatverandering en de afvoer van Rijn en Maas. [online] Available at: https://www.researchgate.net/profile/Janette_Bessembinder/publication/265143332_Klimaatverandering_en_de_afvoer_van_Rijn_en_Maas/links/575e477808aec91374aefceb/Klimaatverandering-en-de-afvoer-van-Rijn-en-Maas.pdf [Accessed 22 Dec. 2017].</w:t>
      </w:r>
      <w:r>
        <w:rPr>
          <w:rStyle w:val="apple-converted-space"/>
          <w:rFonts w:ascii="-webkit-standard" w:hAnsi="-webkit-standard"/>
          <w:color w:val="000000"/>
        </w:rPr>
        <w:t> </w:t>
      </w:r>
      <w:r>
        <w:rPr>
          <w:rFonts w:ascii="-webkit-standard" w:hAnsi="-webkit-standard"/>
          <w:color w:val="000000"/>
        </w:rPr>
        <w:br/>
      </w:r>
      <w:r w:rsidRPr="00871D1F">
        <w:rPr>
          <w:rFonts w:ascii="-webkit-standard" w:hAnsi="-webkit-standard"/>
          <w:color w:val="000000"/>
          <w:lang w:val="en-US"/>
        </w:rPr>
        <w:t>* W, V., J, v., I, v. and E, v. (2010). Impact of climate change on water quality in the Netherlands. [online] Rivm.openrepository.com. Available at: http://rivm.openrepository.com/rivm/handle/10029/258401 [Accessed 22 Dec. 2017].</w:t>
      </w:r>
      <w:r>
        <w:rPr>
          <w:rFonts w:ascii="-webkit-standard" w:hAnsi="-webkit-standard"/>
          <w:color w:val="000000"/>
        </w:rPr>
        <w:br/>
        <w:t>*Rijkswaterstaat.nl. (2017). Zoeken | Rijkswaterstaat. [online] Available at: https://www.rijkswaterstaat.nl/zoeken/#Alles,1,-,-,meppel [Accessed 20 Dec. 2017].</w:t>
      </w:r>
      <w:r>
        <w:rPr>
          <w:rStyle w:val="apple-converted-space"/>
          <w:rFonts w:ascii="-webkit-standard" w:hAnsi="-webkit-standard"/>
          <w:color w:val="000000"/>
        </w:rPr>
        <w:t> </w:t>
      </w:r>
      <w:r>
        <w:rPr>
          <w:rFonts w:ascii="-webkit-standard" w:hAnsi="-webkit-standard"/>
          <w:color w:val="000000"/>
        </w:rPr>
        <w:br/>
        <w:t xml:space="preserve">* Kernkwaliteiten - Baseline. (2017). Infrastructuur van spoor-, weg en waterwegen. </w:t>
      </w:r>
      <w:r w:rsidRPr="00871D1F">
        <w:rPr>
          <w:rFonts w:ascii="-webkit-standard" w:hAnsi="-webkit-standard"/>
          <w:color w:val="000000"/>
          <w:lang w:val="en-US"/>
        </w:rPr>
        <w:t>[online] Available at: http://www.provincie.drenthe.nl/kernkwaliteiten/begrippen-definities/cultuurhistorie/infrastructuur-spoor/ [Accessed 21 Dec. 2017].</w:t>
      </w:r>
      <w:r w:rsidRPr="00871D1F">
        <w:rPr>
          <w:rStyle w:val="apple-converted-space"/>
          <w:rFonts w:ascii="-webkit-standard" w:hAnsi="-webkit-standard"/>
          <w:color w:val="000000"/>
          <w:lang w:val="en-US"/>
        </w:rPr>
        <w:t> </w:t>
      </w:r>
      <w:r>
        <w:rPr>
          <w:rFonts w:ascii="-webkit-standard" w:hAnsi="-webkit-standard"/>
          <w:color w:val="000000"/>
        </w:rPr>
        <w:br/>
        <w:t xml:space="preserve">* Library.wur.nl. (2009). Klimaatverandering in Nederland : aanvullingen op de KNMI'06 scenario's | Knowledge for Climate. </w:t>
      </w:r>
      <w:r w:rsidRPr="00871D1F">
        <w:rPr>
          <w:rFonts w:ascii="-webkit-standard" w:hAnsi="-webkit-standard"/>
          <w:color w:val="000000"/>
          <w:lang w:val="en-US"/>
        </w:rPr>
        <w:t>[online] Available at: http://library.wur.nl/WebQuery/kvk/1913941 [Accessed 22 Dec. 2017].</w:t>
      </w:r>
      <w:r w:rsidRPr="00871D1F">
        <w:rPr>
          <w:rStyle w:val="apple-converted-space"/>
          <w:rFonts w:ascii="-webkit-standard" w:hAnsi="-webkit-standard"/>
          <w:color w:val="000000"/>
          <w:lang w:val="en-US"/>
        </w:rPr>
        <w:t> </w:t>
      </w:r>
      <w:r>
        <w:rPr>
          <w:rFonts w:ascii="-webkit-standard" w:hAnsi="-webkit-standard"/>
          <w:color w:val="000000"/>
        </w:rPr>
        <w:br/>
        <w:t xml:space="preserve">* Klijn, F., Baan, P., De Bruijn, K. and Kwadijk, J. (2007). Overstromingsrisico's in Nederland in een veranderend klimaat: Verwachtingen, schattingen en berekeningen voor het project Nederland Later. </w:t>
      </w:r>
      <w:r w:rsidRPr="00871D1F">
        <w:rPr>
          <w:rFonts w:ascii="-webkit-standard" w:hAnsi="-webkit-standard"/>
          <w:color w:val="000000"/>
          <w:lang w:val="en-US"/>
        </w:rPr>
        <w:t>[online] https://repository.tudelft.nl/. Available at: https://repository.tudelft.nl/islandora/object/uuid:015c62a1-558d-422c-8706-efc0e4db2fc3/?collection=research [Accessed 22 Dec. 2017].</w:t>
      </w:r>
      <w:r w:rsidRPr="00871D1F">
        <w:rPr>
          <w:rStyle w:val="apple-converted-space"/>
          <w:rFonts w:ascii="-webkit-standard" w:hAnsi="-webkit-standard"/>
          <w:color w:val="000000"/>
          <w:lang w:val="en-US"/>
        </w:rPr>
        <w:t> </w:t>
      </w:r>
      <w:r>
        <w:rPr>
          <w:rFonts w:ascii="-webkit-standard" w:hAnsi="-webkit-standard"/>
          <w:color w:val="000000"/>
        </w:rPr>
        <w:br/>
        <w:t xml:space="preserve">* Witte, J. (2008). Ecohydrologische gevolgen van klimaatverandering voor de kustduinen van Nederland | Titel. </w:t>
      </w:r>
      <w:r w:rsidRPr="00871D1F">
        <w:rPr>
          <w:rFonts w:ascii="-webkit-standard" w:hAnsi="-webkit-standard"/>
          <w:color w:val="000000"/>
          <w:lang w:val="en-US"/>
        </w:rPr>
        <w:t>[online] Library.wur.nl. Available at: http://library.wur.nl/WebQuery/titel/1881941 [Accessed 22 Dec. 2017].</w:t>
      </w:r>
      <w:r w:rsidRPr="00871D1F">
        <w:rPr>
          <w:rStyle w:val="apple-converted-space"/>
          <w:rFonts w:ascii="-webkit-standard" w:hAnsi="-webkit-standard"/>
          <w:color w:val="000000"/>
          <w:lang w:val="en-US"/>
        </w:rPr>
        <w:t> </w:t>
      </w:r>
      <w:r>
        <w:rPr>
          <w:rFonts w:ascii="-webkit-standard" w:hAnsi="-webkit-standard"/>
          <w:color w:val="000000"/>
        </w:rPr>
        <w:br/>
        <w:t>* Bessembinder, J., Buiteveld, H., van Deursen, W., Keller, F. and de Wit, M. (2017). Klimaatverandering en de afvoer van Rijn en Maas. [online] Available at: https://www.researchgate.net/profile/Janette_Bessembinder/publication/265143332_Klimaatverandering_en_de_afvoer_van_Rijn_en_Maas/links/575e477808aec91374aefce</w:t>
      </w:r>
      <w:r>
        <w:rPr>
          <w:rFonts w:ascii="-webkit-standard" w:hAnsi="-webkit-standard"/>
          <w:color w:val="000000"/>
        </w:rPr>
        <w:lastRenderedPageBreak/>
        <w:t>b/Klimaatverandering-en-de-afvoer-van-Rijn-en-Maas.pdf [Accessed 22 Dec. 2017].</w:t>
      </w:r>
      <w:r>
        <w:rPr>
          <w:rStyle w:val="apple-converted-space"/>
          <w:rFonts w:ascii="-webkit-standard" w:hAnsi="-webkit-standard"/>
          <w:color w:val="000000"/>
        </w:rPr>
        <w:t> </w:t>
      </w:r>
      <w:r>
        <w:rPr>
          <w:rFonts w:ascii="-webkit-standard" w:hAnsi="-webkit-standard"/>
          <w:color w:val="000000"/>
        </w:rPr>
        <w:br/>
        <w:t xml:space="preserve">* Lototskaya, A. and Verdonschot, P. (2017). Hoe kwetsbaar zijn onze waterecosystemen voor klimaatverandering. </w:t>
      </w:r>
      <w:r w:rsidRPr="00871D1F">
        <w:rPr>
          <w:rFonts w:ascii="-webkit-standard" w:hAnsi="-webkit-standard"/>
          <w:color w:val="000000"/>
          <w:lang w:val="en-US"/>
        </w:rPr>
        <w:t>[online] Library.wur.nl. Available at: http://library.wur.nl/WebQuery/wurpubs/400387 [Accessed 22 Dec. 2017].</w:t>
      </w:r>
      <w:r>
        <w:rPr>
          <w:rFonts w:ascii="-webkit-standard" w:hAnsi="-webkit-standard"/>
          <w:color w:val="000000"/>
          <w:lang w:val="en-US"/>
        </w:rPr>
        <w:br/>
      </w:r>
      <w:r>
        <w:rPr>
          <w:rFonts w:ascii="-webkit-standard" w:hAnsi="-webkit-standard"/>
          <w:color w:val="000000"/>
        </w:rPr>
        <w:t xml:space="preserve">*Kwadijk, J., Jeuken, A. and van Waveren, H. (2008). klimaatbestendigheid van Nederland Waterland : verkenning van knikpunten in beheer en beleid voor het hoofdwatersysteem | Hydrotheek. </w:t>
      </w:r>
      <w:r w:rsidRPr="00871D1F">
        <w:rPr>
          <w:rFonts w:ascii="-webkit-standard" w:hAnsi="-webkit-standard"/>
          <w:color w:val="000000"/>
          <w:lang w:val="en-US"/>
        </w:rPr>
        <w:t>[online] Library.wur.nl. Available at: http://library.wur.nl/WebQuery/hydrotheek/1891965 [Accessed 22 Dec. 2017</w:t>
      </w:r>
      <w:r w:rsidRPr="00871D1F">
        <w:rPr>
          <w:rStyle w:val="apple-converted-space"/>
          <w:rFonts w:ascii="-webkit-standard" w:hAnsi="-webkit-standard"/>
          <w:color w:val="000000"/>
          <w:lang w:val="en-US"/>
        </w:rPr>
        <w:t> </w:t>
      </w:r>
      <w:r>
        <w:rPr>
          <w:rFonts w:ascii="-webkit-standard" w:hAnsi="-webkit-standard"/>
          <w:color w:val="000000"/>
          <w:lang w:val="en-US"/>
        </w:rPr>
        <w:br/>
      </w:r>
      <w:r>
        <w:rPr>
          <w:rFonts w:ascii="-webkit-standard" w:hAnsi="-webkit-standard"/>
          <w:color w:val="000000"/>
        </w:rPr>
        <w:t xml:space="preserve">* Vos, C., Veen, M. and Opdam, P. (2006). Natuur en klimaatverandering : wat kan het natuurbeleid doen?. </w:t>
      </w:r>
      <w:r w:rsidRPr="00871D1F">
        <w:rPr>
          <w:rFonts w:ascii="-webkit-standard" w:hAnsi="-webkit-standard"/>
          <w:color w:val="000000"/>
          <w:lang w:val="en-US"/>
        </w:rPr>
        <w:t>[online] Library.wur.nl. Available at: http://library.wur.nl/WebQuery/wurpubs/347547 [Accessed 22 Dec. 2017].</w:t>
      </w:r>
      <w:r w:rsidRPr="00871D1F">
        <w:rPr>
          <w:rStyle w:val="apple-converted-space"/>
          <w:rFonts w:ascii="-webkit-standard" w:hAnsi="-webkit-standard"/>
          <w:color w:val="000000"/>
          <w:lang w:val="en-US"/>
        </w:rPr>
        <w:t> </w:t>
      </w:r>
      <w:r>
        <w:rPr>
          <w:rFonts w:ascii="-webkit-standard" w:hAnsi="-webkit-standard"/>
          <w:color w:val="000000"/>
          <w:lang w:val="en-US"/>
        </w:rPr>
        <w:br/>
      </w:r>
      <w:r>
        <w:rPr>
          <w:rFonts w:ascii="-webkit-standard" w:hAnsi="-webkit-standard"/>
          <w:color w:val="000000"/>
        </w:rPr>
        <w:t xml:space="preserve">* Lototskaya, A. and Verdonschot, P. (2017). Hoe kwetsbaar zijn onze waterecosystemen voor klimaatverandering. </w:t>
      </w:r>
      <w:r w:rsidRPr="00871D1F">
        <w:rPr>
          <w:rFonts w:ascii="-webkit-standard" w:hAnsi="-webkit-standard"/>
          <w:color w:val="000000"/>
          <w:lang w:val="en-US"/>
        </w:rPr>
        <w:t>[online] Library.wur.nl. Available at: http://library.wur.nl/WebQuery/wurpubs/400387 [Accessed 22 Dec. 2017].</w:t>
      </w:r>
      <w:r w:rsidRPr="00871D1F">
        <w:rPr>
          <w:rStyle w:val="apple-converted-space"/>
          <w:rFonts w:ascii="-webkit-standard" w:hAnsi="-webkit-standard"/>
          <w:color w:val="000000"/>
          <w:lang w:val="en-US"/>
        </w:rPr>
        <w:t> </w:t>
      </w:r>
      <w:r>
        <w:rPr>
          <w:rFonts w:ascii="-webkit-standard" w:hAnsi="-webkit-standard"/>
          <w:color w:val="000000"/>
          <w:lang w:val="en-US"/>
        </w:rPr>
        <w:br/>
      </w:r>
      <w:r w:rsidRPr="00871D1F">
        <w:rPr>
          <w:rFonts w:ascii="-webkit-standard" w:hAnsi="-webkit-standard"/>
          <w:color w:val="000000"/>
          <w:lang w:val="en-US"/>
        </w:rPr>
        <w:t xml:space="preserve">* Agricola, H., Goosen, H., Grashof, C. and Opdam, P. (2009). </w:t>
      </w:r>
      <w:r>
        <w:rPr>
          <w:rFonts w:ascii="-webkit-standard" w:hAnsi="-webkit-standard"/>
          <w:color w:val="000000"/>
        </w:rPr>
        <w:t xml:space="preserve">Kansrijke gebieden voor klimaatmantels in de provincie Drenthe. </w:t>
      </w:r>
      <w:r w:rsidRPr="00871D1F">
        <w:rPr>
          <w:rFonts w:ascii="-webkit-standard" w:hAnsi="-webkit-standard"/>
          <w:color w:val="000000"/>
          <w:lang w:val="en-US"/>
        </w:rPr>
        <w:t>[online] Library.wur.nl. Available at: http://library.wur.nl/WebQuery/wurpubs/384574 [Accessed 22 Dec. 2017].</w:t>
      </w:r>
      <w:r w:rsidRPr="00871D1F">
        <w:rPr>
          <w:rStyle w:val="apple-converted-space"/>
          <w:rFonts w:ascii="-webkit-standard" w:hAnsi="-webkit-standard"/>
          <w:color w:val="000000"/>
          <w:lang w:val="en-US"/>
        </w:rPr>
        <w:t> </w:t>
      </w:r>
      <w:r>
        <w:rPr>
          <w:rFonts w:ascii="-webkit-standard" w:hAnsi="-webkit-standard"/>
          <w:color w:val="000000"/>
          <w:lang w:val="en-US"/>
        </w:rPr>
        <w:br/>
      </w:r>
      <w:r w:rsidRPr="00871D1F">
        <w:rPr>
          <w:rFonts w:ascii="-webkit-standard" w:hAnsi="-webkit-standard"/>
          <w:color w:val="000000"/>
          <w:lang w:val="en-US"/>
        </w:rPr>
        <w:t>* Verbout, A. ; Bakel, P.J.T. van ; Blom-Zandstra, M. ; Hermans, C.M.L. ; Paulissen, M.P.C.P. ; Rooij, S. van ; Steingröver, E. ; Stuyt, L.C.P.M. ; Vos, C.C. (2008). Klimaateffectschetsboek Drenthe en Groningen | Titel. [online] Library.wur.nl. Available at: http://library.wur.nl/WebQuery/titel/1899965 [Accessed 22 Dec. 2017].</w:t>
      </w:r>
      <w:r>
        <w:rPr>
          <w:rFonts w:ascii="-webkit-standard" w:hAnsi="-webkit-standard"/>
          <w:color w:val="000000"/>
          <w:lang w:val="en-US"/>
        </w:rPr>
        <w:br/>
      </w:r>
      <w:r w:rsidRPr="00871D1F">
        <w:rPr>
          <w:rFonts w:ascii="-webkit-standard" w:hAnsi="-webkit-standard"/>
          <w:color w:val="000000"/>
          <w:lang w:val="en-US"/>
        </w:rPr>
        <w:t xml:space="preserve">* Witte, J. (2008). </w:t>
      </w:r>
      <w:r>
        <w:rPr>
          <w:rFonts w:ascii="-webkit-standard" w:hAnsi="-webkit-standard"/>
          <w:color w:val="000000"/>
        </w:rPr>
        <w:t xml:space="preserve">Ecohydrologische gevolgen van klimaatverandering voor de kustduinen van Nederland | Titel. </w:t>
      </w:r>
      <w:r w:rsidRPr="00871D1F">
        <w:rPr>
          <w:rFonts w:ascii="-webkit-standard" w:hAnsi="-webkit-standard"/>
          <w:color w:val="000000"/>
          <w:lang w:val="en-US"/>
        </w:rPr>
        <w:t>[online] Library.wur.nl. Available at: http://library.wur.nl/WebQuery/titel/1881941 [Accessed 22 Dec. 2017].</w:t>
      </w:r>
      <w:r w:rsidRPr="00871D1F">
        <w:rPr>
          <w:rStyle w:val="apple-converted-space"/>
          <w:rFonts w:ascii="-webkit-standard" w:hAnsi="-webkit-standard"/>
          <w:color w:val="000000"/>
          <w:lang w:val="en-US"/>
        </w:rPr>
        <w:t> </w:t>
      </w:r>
      <w:r>
        <w:rPr>
          <w:rFonts w:ascii="-webkit-standard" w:hAnsi="-webkit-standard"/>
          <w:color w:val="000000"/>
          <w:lang w:val="en-US"/>
        </w:rPr>
        <w:br/>
      </w:r>
      <w:r>
        <w:rPr>
          <w:rFonts w:ascii="-webkit-standard" w:hAnsi="-webkit-standard"/>
          <w:color w:val="000000"/>
        </w:rPr>
        <w:t xml:space="preserve">* Kwadijk, J., Jeuken, A. and van Waveren, H. (2008). klimaatbestendigheid van Nederland Waterland : verkenning van knikpunten in beheer en beleid voor het hoofdwatersysteem | Hydrotheek. </w:t>
      </w:r>
      <w:r w:rsidRPr="00871D1F">
        <w:rPr>
          <w:rFonts w:ascii="-webkit-standard" w:hAnsi="-webkit-standard"/>
          <w:color w:val="000000"/>
          <w:lang w:val="en-US"/>
        </w:rPr>
        <w:t>[online] Library.wur.nl. Available at: http://library.wur.nl/WebQuery/hydrotheek/1891965 [Accessed 22 Dec. 2017</w:t>
      </w:r>
      <w:r w:rsidRPr="00871D1F">
        <w:rPr>
          <w:rStyle w:val="apple-converted-space"/>
          <w:rFonts w:ascii="-webkit-standard" w:hAnsi="-webkit-standard"/>
          <w:color w:val="000000"/>
          <w:lang w:val="en-US"/>
        </w:rPr>
        <w:t> </w:t>
      </w:r>
      <w:r>
        <w:rPr>
          <w:rFonts w:ascii="-webkit-standard" w:hAnsi="-webkit-standard"/>
          <w:color w:val="000000"/>
          <w:lang w:val="en-US"/>
        </w:rPr>
        <w:br/>
      </w:r>
      <w:r>
        <w:rPr>
          <w:rFonts w:ascii="-webkit-standard" w:hAnsi="-webkit-standard"/>
          <w:color w:val="000000"/>
        </w:rPr>
        <w:t xml:space="preserve">* Library.wur.nl. (2009). Klimaatverandering in Nederland : aanvullingen op de KNMI'06 scenario's | Knowledge for Climate. </w:t>
      </w:r>
      <w:r w:rsidRPr="00871D1F">
        <w:rPr>
          <w:rFonts w:ascii="-webkit-standard" w:hAnsi="-webkit-standard"/>
          <w:color w:val="000000"/>
          <w:lang w:val="en-US"/>
        </w:rPr>
        <w:t>[online] Available at: http://library.wur.nl/WebQuery/kvk/1913941 [Accessed 22 Dec. 2017].</w:t>
      </w:r>
      <w:r w:rsidRPr="00871D1F">
        <w:rPr>
          <w:rStyle w:val="apple-converted-space"/>
          <w:rFonts w:ascii="-webkit-standard" w:hAnsi="-webkit-standard"/>
          <w:color w:val="000000"/>
          <w:lang w:val="en-US"/>
        </w:rPr>
        <w:t> </w:t>
      </w:r>
      <w:r>
        <w:rPr>
          <w:rFonts w:ascii="-webkit-standard" w:hAnsi="-webkit-standard"/>
          <w:color w:val="000000"/>
          <w:lang w:val="en-US"/>
        </w:rPr>
        <w:br/>
      </w:r>
      <w:r>
        <w:rPr>
          <w:rFonts w:ascii="-webkit-standard" w:hAnsi="-webkit-standard"/>
          <w:color w:val="000000"/>
        </w:rPr>
        <w:t>* Janssen, M., Dieleman, E., Kroeze, B. and Heck, M. (2010). WereldWijs. 's-Hertogenbosch: Malmberg.</w:t>
      </w:r>
      <w:r>
        <w:rPr>
          <w:rStyle w:val="apple-converted-space"/>
          <w:rFonts w:ascii="-webkit-standard" w:hAnsi="-webkit-standard"/>
          <w:color w:val="000000"/>
        </w:rPr>
        <w:t> </w:t>
      </w:r>
      <w:r>
        <w:rPr>
          <w:rFonts w:ascii="-webkit-standard" w:hAnsi="-webkit-standard"/>
          <w:color w:val="000000"/>
          <w:lang w:val="en-US"/>
        </w:rPr>
        <w:br/>
      </w:r>
      <w:r>
        <w:rPr>
          <w:rFonts w:ascii="-webkit-standard" w:hAnsi="-webkit-standard"/>
          <w:color w:val="000000"/>
        </w:rPr>
        <w:t xml:space="preserve">* Ruimte voor de Rivier. (n.d.). Ruimte voor de Rivier. </w:t>
      </w:r>
      <w:r w:rsidRPr="00871D1F">
        <w:rPr>
          <w:rFonts w:ascii="-webkit-standard" w:hAnsi="-webkit-standard"/>
          <w:color w:val="000000"/>
          <w:lang w:val="en-US"/>
        </w:rPr>
        <w:t>[online] Available at: https://www.ruimtevoorderivier.nl/ [Accessed 9 Feb. 2018].</w:t>
      </w:r>
    </w:p>
    <w:p w14:paraId="50E60E00" w14:textId="77777777" w:rsidR="00734297" w:rsidRDefault="00734297" w:rsidP="003E25EA">
      <w:pPr>
        <w:rPr>
          <w:b/>
        </w:rPr>
      </w:pPr>
    </w:p>
    <w:p w14:paraId="59E150E0" w14:textId="77777777" w:rsidR="003E25EA" w:rsidRDefault="003E25EA" w:rsidP="003E25EA">
      <w:pPr>
        <w:rPr>
          <w:b/>
        </w:rPr>
      </w:pPr>
      <w:r>
        <w:rPr>
          <w:b/>
        </w:rPr>
        <w:t>Interviews:</w:t>
      </w:r>
    </w:p>
    <w:p w14:paraId="33E8761F" w14:textId="77777777" w:rsidR="003E25EA" w:rsidRPr="003E25EA" w:rsidRDefault="003E25EA" w:rsidP="003E25EA">
      <w:pPr>
        <w:pStyle w:val="ListParagraph"/>
        <w:numPr>
          <w:ilvl w:val="0"/>
          <w:numId w:val="8"/>
        </w:numPr>
        <w:rPr>
          <w:b/>
          <w:lang w:val="en-US"/>
        </w:rPr>
      </w:pPr>
      <w:r>
        <w:rPr>
          <w:lang w:val="en-US"/>
        </w:rPr>
        <w:t>Raymond Plomp</w:t>
      </w:r>
    </w:p>
    <w:p w14:paraId="78084772" w14:textId="77777777" w:rsidR="003E25EA" w:rsidRPr="003E25EA" w:rsidRDefault="003E25EA" w:rsidP="003E25EA">
      <w:pPr>
        <w:pStyle w:val="ListParagraph"/>
        <w:numPr>
          <w:ilvl w:val="0"/>
          <w:numId w:val="8"/>
        </w:numPr>
        <w:rPr>
          <w:b/>
          <w:lang w:val="en-US"/>
        </w:rPr>
      </w:pPr>
      <w:r>
        <w:rPr>
          <w:lang w:val="en-US"/>
        </w:rPr>
        <w:t>Kees Offringa</w:t>
      </w:r>
    </w:p>
    <w:p w14:paraId="283D40A7" w14:textId="77777777" w:rsidR="00734297" w:rsidRDefault="00734297" w:rsidP="003E25EA">
      <w:pPr>
        <w:rPr>
          <w:b/>
          <w:lang w:val="en-US"/>
        </w:rPr>
      </w:pPr>
    </w:p>
    <w:p w14:paraId="3C0A4DF6" w14:textId="4916F3EA" w:rsidR="003E25EA" w:rsidRDefault="003E25EA" w:rsidP="003E25EA">
      <w:pPr>
        <w:rPr>
          <w:b/>
        </w:rPr>
      </w:pPr>
      <w:r>
        <w:rPr>
          <w:b/>
        </w:rPr>
        <w:t>Documenten</w:t>
      </w:r>
      <w:r w:rsidR="008C5713">
        <w:rPr>
          <w:b/>
        </w:rPr>
        <w:t xml:space="preserve"> gemeente</w:t>
      </w:r>
      <w:r>
        <w:rPr>
          <w:b/>
        </w:rPr>
        <w:t>:</w:t>
      </w:r>
    </w:p>
    <w:p w14:paraId="4DDE8EDA" w14:textId="007CA6C8" w:rsidR="008C5713" w:rsidRPr="008C5713" w:rsidRDefault="008C5713" w:rsidP="008C5713">
      <w:pPr>
        <w:pStyle w:val="ListParagraph"/>
        <w:numPr>
          <w:ilvl w:val="0"/>
          <w:numId w:val="11"/>
        </w:numPr>
        <w:rPr>
          <w:rFonts w:eastAsia="Times New Roman" w:cs="Times New Roman"/>
          <w:lang w:val="en-GB" w:eastAsia="en-GB"/>
        </w:rPr>
      </w:pPr>
      <w:r>
        <w:rPr>
          <w:rFonts w:eastAsia="Times New Roman" w:cs="Times New Roman"/>
          <w:color w:val="000000"/>
          <w:lang w:val="en-GB" w:eastAsia="en-GB"/>
        </w:rPr>
        <w:t xml:space="preserve">Samenvatting eerste uitvoeringsmodule waterplan Meppel </w:t>
      </w:r>
    </w:p>
    <w:p w14:paraId="3CE0170C" w14:textId="77777777" w:rsidR="00734297" w:rsidRDefault="00734297" w:rsidP="003E25EA">
      <w:pPr>
        <w:rPr>
          <w:lang w:val="en-US"/>
        </w:rPr>
      </w:pPr>
    </w:p>
    <w:p w14:paraId="24B3ECD8" w14:textId="68960C0E" w:rsidR="00734297" w:rsidRDefault="00734297" w:rsidP="003E25EA">
      <w:pPr>
        <w:rPr>
          <w:b/>
          <w:lang w:val="en-US"/>
        </w:rPr>
      </w:pPr>
      <w:r>
        <w:rPr>
          <w:b/>
          <w:lang w:val="en-US"/>
        </w:rPr>
        <w:t>Overig:</w:t>
      </w:r>
    </w:p>
    <w:p w14:paraId="2591E1F4" w14:textId="0468A073" w:rsidR="00734297" w:rsidRPr="00734297" w:rsidRDefault="00734297" w:rsidP="00734297">
      <w:pPr>
        <w:pStyle w:val="ListParagraph"/>
        <w:numPr>
          <w:ilvl w:val="0"/>
          <w:numId w:val="10"/>
        </w:numPr>
        <w:rPr>
          <w:lang w:val="en-US"/>
        </w:rPr>
      </w:pPr>
      <w:r>
        <w:rPr>
          <w:lang w:val="en-US"/>
        </w:rPr>
        <w:t>Eigen gemaakte foto’s</w:t>
      </w:r>
    </w:p>
    <w:p w14:paraId="0F93EF0D" w14:textId="77777777" w:rsidR="003E25EA" w:rsidRDefault="003E25EA" w:rsidP="003E25EA">
      <w:pPr>
        <w:rPr>
          <w:lang w:val="en-US"/>
        </w:rPr>
      </w:pPr>
    </w:p>
    <w:p w14:paraId="39467035" w14:textId="77777777" w:rsidR="003E25EA" w:rsidRDefault="003E25EA" w:rsidP="003E25EA">
      <w:pPr>
        <w:rPr>
          <w:lang w:val="en-US"/>
        </w:rPr>
      </w:pPr>
    </w:p>
    <w:p w14:paraId="5E4B7AB7" w14:textId="77777777" w:rsidR="003E25EA" w:rsidRDefault="003E25EA" w:rsidP="003E25EA">
      <w:pPr>
        <w:rPr>
          <w:lang w:val="en-US"/>
        </w:rPr>
      </w:pPr>
    </w:p>
    <w:p w14:paraId="10AFBA0A" w14:textId="77777777" w:rsidR="003E25EA" w:rsidRPr="003E25EA" w:rsidRDefault="003E25EA" w:rsidP="003E25EA">
      <w:pPr>
        <w:rPr>
          <w:lang w:val="en-US"/>
        </w:rPr>
      </w:pPr>
    </w:p>
    <w:p w14:paraId="08564073" w14:textId="77777777" w:rsidR="00F75983" w:rsidRDefault="00F75983" w:rsidP="008C5713">
      <w:pPr>
        <w:jc w:val="center"/>
        <w:rPr>
          <w:rFonts w:ascii="Century" w:hAnsi="Century"/>
          <w:sz w:val="50"/>
          <w:szCs w:val="50"/>
        </w:rPr>
      </w:pPr>
      <w:r>
        <w:rPr>
          <w:rFonts w:ascii="Century" w:hAnsi="Century"/>
          <w:sz w:val="50"/>
          <w:szCs w:val="50"/>
        </w:rPr>
        <w:lastRenderedPageBreak/>
        <w:t>Logboek</w:t>
      </w:r>
    </w:p>
    <w:p w14:paraId="6FF33BB0" w14:textId="77777777" w:rsidR="00F75983" w:rsidRDefault="00F75983" w:rsidP="00F75983">
      <w:pPr>
        <w:jc w:val="center"/>
        <w:rPr>
          <w:rFonts w:ascii="Century" w:hAnsi="Century"/>
          <w:sz w:val="50"/>
          <w:szCs w:val="50"/>
        </w:rPr>
      </w:pPr>
    </w:p>
    <w:tbl>
      <w:tblPr>
        <w:tblStyle w:val="GridTable2"/>
        <w:tblW w:w="0" w:type="auto"/>
        <w:tblLook w:val="04A0" w:firstRow="1" w:lastRow="0" w:firstColumn="1" w:lastColumn="0" w:noHBand="0" w:noVBand="1"/>
      </w:tblPr>
      <w:tblGrid>
        <w:gridCol w:w="2268"/>
        <w:gridCol w:w="2694"/>
        <w:gridCol w:w="4094"/>
      </w:tblGrid>
      <w:tr w:rsidR="00F75983" w14:paraId="4ACCB104" w14:textId="77777777" w:rsidTr="00F75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145CCD1" w14:textId="77777777" w:rsidR="00F75983" w:rsidRPr="00F75983" w:rsidRDefault="00F75983" w:rsidP="00F75983">
            <w:pPr>
              <w:jc w:val="center"/>
              <w:rPr>
                <w:rFonts w:ascii="Century" w:hAnsi="Century"/>
                <w:sz w:val="44"/>
                <w:szCs w:val="50"/>
              </w:rPr>
            </w:pPr>
            <w:r w:rsidRPr="00F75983">
              <w:rPr>
                <w:rFonts w:ascii="Century" w:hAnsi="Century"/>
                <w:sz w:val="40"/>
                <w:szCs w:val="50"/>
              </w:rPr>
              <w:t>Datum</w:t>
            </w:r>
          </w:p>
        </w:tc>
        <w:tc>
          <w:tcPr>
            <w:tcW w:w="2694" w:type="dxa"/>
          </w:tcPr>
          <w:p w14:paraId="4DCF4DC2" w14:textId="77777777" w:rsidR="00F75983" w:rsidRPr="00F75983" w:rsidRDefault="00F75983" w:rsidP="00F75983">
            <w:pPr>
              <w:jc w:val="center"/>
              <w:cnfStyle w:val="100000000000" w:firstRow="1" w:lastRow="0" w:firstColumn="0" w:lastColumn="0" w:oddVBand="0" w:evenVBand="0" w:oddHBand="0" w:evenHBand="0" w:firstRowFirstColumn="0" w:firstRowLastColumn="0" w:lastRowFirstColumn="0" w:lastRowLastColumn="0"/>
              <w:rPr>
                <w:rFonts w:ascii="Century" w:hAnsi="Century"/>
                <w:sz w:val="40"/>
                <w:szCs w:val="50"/>
              </w:rPr>
            </w:pPr>
            <w:r w:rsidRPr="00F75983">
              <w:rPr>
                <w:rFonts w:ascii="Century" w:hAnsi="Century"/>
                <w:sz w:val="40"/>
                <w:szCs w:val="50"/>
              </w:rPr>
              <w:t>Aantal Min.</w:t>
            </w:r>
          </w:p>
        </w:tc>
        <w:tc>
          <w:tcPr>
            <w:tcW w:w="4094" w:type="dxa"/>
          </w:tcPr>
          <w:p w14:paraId="24E6F188" w14:textId="77777777" w:rsidR="00F75983" w:rsidRPr="00F75983" w:rsidRDefault="00F75983" w:rsidP="00F75983">
            <w:pPr>
              <w:jc w:val="center"/>
              <w:cnfStyle w:val="100000000000" w:firstRow="1" w:lastRow="0" w:firstColumn="0" w:lastColumn="0" w:oddVBand="0" w:evenVBand="0" w:oddHBand="0" w:evenHBand="0" w:firstRowFirstColumn="0" w:firstRowLastColumn="0" w:lastRowFirstColumn="0" w:lastRowLastColumn="0"/>
              <w:rPr>
                <w:rFonts w:ascii="Century" w:hAnsi="Century"/>
                <w:sz w:val="40"/>
                <w:szCs w:val="50"/>
              </w:rPr>
            </w:pPr>
            <w:r>
              <w:rPr>
                <w:rFonts w:ascii="Century" w:hAnsi="Century"/>
                <w:sz w:val="40"/>
                <w:szCs w:val="50"/>
              </w:rPr>
              <w:t>Wat</w:t>
            </w:r>
          </w:p>
        </w:tc>
      </w:tr>
      <w:tr w:rsidR="00F75983" w14:paraId="1EB056BF" w14:textId="77777777" w:rsidTr="00F759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9AFD2A7" w14:textId="109826C3" w:rsidR="00F75983" w:rsidRPr="00750273" w:rsidRDefault="008C5713" w:rsidP="00F75983">
            <w:pPr>
              <w:rPr>
                <w:rFonts w:ascii="Century" w:hAnsi="Century"/>
                <w:b w:val="0"/>
                <w:sz w:val="36"/>
                <w:szCs w:val="36"/>
              </w:rPr>
            </w:pPr>
            <w:r w:rsidRPr="00750273">
              <w:rPr>
                <w:rFonts w:ascii="Century" w:hAnsi="Century"/>
                <w:b w:val="0"/>
                <w:sz w:val="36"/>
                <w:szCs w:val="36"/>
              </w:rPr>
              <w:t>18/12</w:t>
            </w:r>
          </w:p>
        </w:tc>
        <w:tc>
          <w:tcPr>
            <w:tcW w:w="2694" w:type="dxa"/>
          </w:tcPr>
          <w:p w14:paraId="59310F3B" w14:textId="245EED16" w:rsidR="00F75983" w:rsidRPr="00F75983" w:rsidRDefault="00AE2856" w:rsidP="0026427B">
            <w:pPr>
              <w:cnfStyle w:val="000000100000" w:firstRow="0" w:lastRow="0" w:firstColumn="0" w:lastColumn="0" w:oddVBand="0" w:evenVBand="0" w:oddHBand="1" w:evenHBand="0" w:firstRowFirstColumn="0" w:firstRowLastColumn="0" w:lastRowFirstColumn="0" w:lastRowLastColumn="0"/>
              <w:rPr>
                <w:rFonts w:ascii="Century" w:hAnsi="Century"/>
                <w:sz w:val="36"/>
                <w:szCs w:val="36"/>
              </w:rPr>
            </w:pPr>
            <w:r>
              <w:rPr>
                <w:rFonts w:ascii="Century" w:hAnsi="Century"/>
                <w:sz w:val="36"/>
                <w:szCs w:val="36"/>
              </w:rPr>
              <w:t>1</w:t>
            </w:r>
            <w:r w:rsidR="0026427B">
              <w:rPr>
                <w:rFonts w:ascii="Century" w:hAnsi="Century"/>
                <w:sz w:val="36"/>
                <w:szCs w:val="36"/>
              </w:rPr>
              <w:t xml:space="preserve"> uur</w:t>
            </w:r>
          </w:p>
        </w:tc>
        <w:tc>
          <w:tcPr>
            <w:tcW w:w="4094" w:type="dxa"/>
          </w:tcPr>
          <w:p w14:paraId="4A223DF9" w14:textId="77777777" w:rsidR="00F75983" w:rsidRPr="00F75983" w:rsidRDefault="00F75983" w:rsidP="00F75983">
            <w:pPr>
              <w:cnfStyle w:val="000000100000" w:firstRow="0" w:lastRow="0" w:firstColumn="0" w:lastColumn="0" w:oddVBand="0" w:evenVBand="0" w:oddHBand="1" w:evenHBand="0" w:firstRowFirstColumn="0" w:firstRowLastColumn="0" w:lastRowFirstColumn="0" w:lastRowLastColumn="0"/>
              <w:rPr>
                <w:rFonts w:ascii="Century" w:hAnsi="Century"/>
                <w:sz w:val="36"/>
                <w:szCs w:val="36"/>
              </w:rPr>
            </w:pPr>
            <w:r w:rsidRPr="00F75983">
              <w:rPr>
                <w:rFonts w:ascii="Century" w:hAnsi="Century"/>
                <w:sz w:val="36"/>
                <w:szCs w:val="36"/>
              </w:rPr>
              <w:t>Deelvragen Maken</w:t>
            </w:r>
          </w:p>
        </w:tc>
      </w:tr>
      <w:tr w:rsidR="00F75983" w14:paraId="00357698" w14:textId="77777777" w:rsidTr="00F75983">
        <w:tc>
          <w:tcPr>
            <w:cnfStyle w:val="001000000000" w:firstRow="0" w:lastRow="0" w:firstColumn="1" w:lastColumn="0" w:oddVBand="0" w:evenVBand="0" w:oddHBand="0" w:evenHBand="0" w:firstRowFirstColumn="0" w:firstRowLastColumn="0" w:lastRowFirstColumn="0" w:lastRowLastColumn="0"/>
            <w:tcW w:w="2268" w:type="dxa"/>
          </w:tcPr>
          <w:p w14:paraId="6DFC9654" w14:textId="3813C21C" w:rsidR="00F75983" w:rsidRPr="00750273" w:rsidRDefault="008C5713" w:rsidP="00F75983">
            <w:pPr>
              <w:rPr>
                <w:rFonts w:ascii="Century" w:hAnsi="Century"/>
                <w:b w:val="0"/>
                <w:sz w:val="36"/>
                <w:szCs w:val="36"/>
              </w:rPr>
            </w:pPr>
            <w:r w:rsidRPr="00750273">
              <w:rPr>
                <w:rFonts w:ascii="Century" w:hAnsi="Century"/>
                <w:b w:val="0"/>
                <w:sz w:val="36"/>
                <w:szCs w:val="36"/>
              </w:rPr>
              <w:t>20/12</w:t>
            </w:r>
          </w:p>
        </w:tc>
        <w:tc>
          <w:tcPr>
            <w:tcW w:w="2694" w:type="dxa"/>
          </w:tcPr>
          <w:p w14:paraId="0E201685" w14:textId="4A2378E8" w:rsidR="00F75983" w:rsidRPr="00F75983" w:rsidRDefault="00AE2856" w:rsidP="00F75983">
            <w:pPr>
              <w:cnfStyle w:val="000000000000" w:firstRow="0" w:lastRow="0" w:firstColumn="0" w:lastColumn="0" w:oddVBand="0" w:evenVBand="0" w:oddHBand="0" w:evenHBand="0" w:firstRowFirstColumn="0" w:firstRowLastColumn="0" w:lastRowFirstColumn="0" w:lastRowLastColumn="0"/>
              <w:rPr>
                <w:rFonts w:ascii="Century" w:hAnsi="Century"/>
                <w:sz w:val="36"/>
                <w:szCs w:val="36"/>
              </w:rPr>
            </w:pPr>
            <w:r>
              <w:rPr>
                <w:rFonts w:ascii="Century" w:hAnsi="Century"/>
                <w:sz w:val="36"/>
                <w:szCs w:val="36"/>
              </w:rPr>
              <w:t>1</w:t>
            </w:r>
            <w:r w:rsidR="0026427B">
              <w:rPr>
                <w:rFonts w:ascii="Century" w:hAnsi="Century"/>
                <w:sz w:val="36"/>
                <w:szCs w:val="36"/>
              </w:rPr>
              <w:t xml:space="preserve"> uur</w:t>
            </w:r>
          </w:p>
        </w:tc>
        <w:tc>
          <w:tcPr>
            <w:tcW w:w="4094" w:type="dxa"/>
          </w:tcPr>
          <w:p w14:paraId="000CA57E" w14:textId="77777777" w:rsidR="00F75983" w:rsidRPr="00F75983" w:rsidRDefault="00F75983" w:rsidP="00F75983">
            <w:pPr>
              <w:cnfStyle w:val="000000000000" w:firstRow="0" w:lastRow="0" w:firstColumn="0" w:lastColumn="0" w:oddVBand="0" w:evenVBand="0" w:oddHBand="0" w:evenHBand="0" w:firstRowFirstColumn="0" w:firstRowLastColumn="0" w:lastRowFirstColumn="0" w:lastRowLastColumn="0"/>
              <w:rPr>
                <w:rFonts w:ascii="Century" w:hAnsi="Century"/>
                <w:sz w:val="36"/>
                <w:szCs w:val="36"/>
              </w:rPr>
            </w:pPr>
            <w:r w:rsidRPr="00F75983">
              <w:rPr>
                <w:rFonts w:ascii="Century" w:hAnsi="Century"/>
                <w:sz w:val="36"/>
                <w:szCs w:val="36"/>
              </w:rPr>
              <w:t>Plan van aanpak maken</w:t>
            </w:r>
          </w:p>
        </w:tc>
      </w:tr>
      <w:tr w:rsidR="00F75983" w14:paraId="54EDC459" w14:textId="77777777" w:rsidTr="00F759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E1351F4" w14:textId="690A79A5" w:rsidR="00F75983" w:rsidRPr="00750273" w:rsidRDefault="008C5713" w:rsidP="00F75983">
            <w:pPr>
              <w:rPr>
                <w:rFonts w:ascii="Century" w:hAnsi="Century"/>
                <w:b w:val="0"/>
                <w:sz w:val="36"/>
                <w:szCs w:val="36"/>
              </w:rPr>
            </w:pPr>
            <w:r w:rsidRPr="00750273">
              <w:rPr>
                <w:rFonts w:ascii="Century" w:hAnsi="Century"/>
                <w:b w:val="0"/>
                <w:sz w:val="36"/>
                <w:szCs w:val="36"/>
              </w:rPr>
              <w:t>21/12</w:t>
            </w:r>
          </w:p>
        </w:tc>
        <w:tc>
          <w:tcPr>
            <w:tcW w:w="2694" w:type="dxa"/>
          </w:tcPr>
          <w:p w14:paraId="663BCFA1" w14:textId="7B14EB7D" w:rsidR="00F75983" w:rsidRPr="00F75983" w:rsidRDefault="00AE2856" w:rsidP="00F75983">
            <w:pPr>
              <w:cnfStyle w:val="000000100000" w:firstRow="0" w:lastRow="0" w:firstColumn="0" w:lastColumn="0" w:oddVBand="0" w:evenVBand="0" w:oddHBand="1" w:evenHBand="0" w:firstRowFirstColumn="0" w:firstRowLastColumn="0" w:lastRowFirstColumn="0" w:lastRowLastColumn="0"/>
              <w:rPr>
                <w:rFonts w:ascii="Century" w:hAnsi="Century"/>
                <w:sz w:val="36"/>
                <w:szCs w:val="36"/>
              </w:rPr>
            </w:pPr>
            <w:r>
              <w:rPr>
                <w:rFonts w:ascii="Century" w:hAnsi="Century"/>
                <w:sz w:val="36"/>
                <w:szCs w:val="36"/>
              </w:rPr>
              <w:t>2</w:t>
            </w:r>
            <w:r w:rsidR="0026427B">
              <w:rPr>
                <w:rFonts w:ascii="Century" w:hAnsi="Century"/>
                <w:sz w:val="36"/>
                <w:szCs w:val="36"/>
              </w:rPr>
              <w:t xml:space="preserve"> uur</w:t>
            </w:r>
          </w:p>
        </w:tc>
        <w:tc>
          <w:tcPr>
            <w:tcW w:w="4094" w:type="dxa"/>
          </w:tcPr>
          <w:p w14:paraId="1F993E0A" w14:textId="6C9B203B" w:rsidR="00F75983" w:rsidRPr="00F75983" w:rsidRDefault="00F75983" w:rsidP="00F75983">
            <w:pPr>
              <w:cnfStyle w:val="000000100000" w:firstRow="0" w:lastRow="0" w:firstColumn="0" w:lastColumn="0" w:oddVBand="0" w:evenVBand="0" w:oddHBand="1" w:evenHBand="0" w:firstRowFirstColumn="0" w:firstRowLastColumn="0" w:lastRowFirstColumn="0" w:lastRowLastColumn="0"/>
              <w:rPr>
                <w:rFonts w:ascii="Century" w:hAnsi="Century"/>
                <w:sz w:val="36"/>
                <w:szCs w:val="36"/>
              </w:rPr>
            </w:pPr>
            <w:r w:rsidRPr="00F75983">
              <w:rPr>
                <w:rFonts w:ascii="Century" w:hAnsi="Century"/>
                <w:sz w:val="36"/>
                <w:szCs w:val="36"/>
              </w:rPr>
              <w:t>Bronnen zoeken</w:t>
            </w:r>
            <w:r w:rsidR="00AE2856">
              <w:rPr>
                <w:rFonts w:ascii="Century" w:hAnsi="Century"/>
                <w:sz w:val="36"/>
                <w:szCs w:val="36"/>
              </w:rPr>
              <w:t xml:space="preserve"> en bespreken</w:t>
            </w:r>
          </w:p>
        </w:tc>
      </w:tr>
      <w:tr w:rsidR="00750273" w14:paraId="53E16F2D" w14:textId="77777777" w:rsidTr="00750273">
        <w:trPr>
          <w:trHeight w:val="493"/>
        </w:trPr>
        <w:tc>
          <w:tcPr>
            <w:cnfStyle w:val="001000000000" w:firstRow="0" w:lastRow="0" w:firstColumn="1" w:lastColumn="0" w:oddVBand="0" w:evenVBand="0" w:oddHBand="0" w:evenHBand="0" w:firstRowFirstColumn="0" w:firstRowLastColumn="0" w:lastRowFirstColumn="0" w:lastRowLastColumn="0"/>
            <w:tcW w:w="2268" w:type="dxa"/>
          </w:tcPr>
          <w:p w14:paraId="79D9CE5D" w14:textId="7D42C503" w:rsidR="00750273" w:rsidRPr="00750273" w:rsidRDefault="00750273" w:rsidP="00F75983">
            <w:pPr>
              <w:rPr>
                <w:rFonts w:ascii="Century" w:hAnsi="Century"/>
                <w:b w:val="0"/>
                <w:sz w:val="36"/>
                <w:szCs w:val="36"/>
              </w:rPr>
            </w:pPr>
            <w:r>
              <w:rPr>
                <w:rFonts w:ascii="Century" w:hAnsi="Century"/>
                <w:b w:val="0"/>
                <w:sz w:val="36"/>
                <w:szCs w:val="36"/>
              </w:rPr>
              <w:t>22 &amp; 23/12</w:t>
            </w:r>
          </w:p>
        </w:tc>
        <w:tc>
          <w:tcPr>
            <w:tcW w:w="2694" w:type="dxa"/>
          </w:tcPr>
          <w:p w14:paraId="33CECFBB" w14:textId="78B6CF12" w:rsidR="00750273" w:rsidRDefault="00750273" w:rsidP="00F75983">
            <w:pPr>
              <w:cnfStyle w:val="000000000000" w:firstRow="0" w:lastRow="0" w:firstColumn="0" w:lastColumn="0" w:oddVBand="0" w:evenVBand="0" w:oddHBand="0" w:evenHBand="0" w:firstRowFirstColumn="0" w:firstRowLastColumn="0" w:lastRowFirstColumn="0" w:lastRowLastColumn="0"/>
              <w:rPr>
                <w:rFonts w:ascii="Century" w:hAnsi="Century"/>
                <w:sz w:val="36"/>
                <w:szCs w:val="36"/>
              </w:rPr>
            </w:pPr>
            <w:r>
              <w:rPr>
                <w:rFonts w:ascii="Century" w:hAnsi="Century"/>
                <w:sz w:val="36"/>
                <w:szCs w:val="36"/>
              </w:rPr>
              <w:t>2 uur</w:t>
            </w:r>
          </w:p>
        </w:tc>
        <w:tc>
          <w:tcPr>
            <w:tcW w:w="4094" w:type="dxa"/>
          </w:tcPr>
          <w:p w14:paraId="2003FBD9" w14:textId="0A72E5CC" w:rsidR="00750273" w:rsidRPr="00F75983" w:rsidRDefault="00750273" w:rsidP="00F75983">
            <w:pPr>
              <w:cnfStyle w:val="000000000000" w:firstRow="0" w:lastRow="0" w:firstColumn="0" w:lastColumn="0" w:oddVBand="0" w:evenVBand="0" w:oddHBand="0" w:evenHBand="0" w:firstRowFirstColumn="0" w:firstRowLastColumn="0" w:lastRowFirstColumn="0" w:lastRowLastColumn="0"/>
              <w:rPr>
                <w:rFonts w:ascii="Century" w:hAnsi="Century"/>
                <w:sz w:val="36"/>
                <w:szCs w:val="36"/>
              </w:rPr>
            </w:pPr>
            <w:r>
              <w:rPr>
                <w:rFonts w:ascii="Century" w:hAnsi="Century"/>
                <w:sz w:val="36"/>
                <w:szCs w:val="36"/>
              </w:rPr>
              <w:t>Werken deelvraag 1</w:t>
            </w:r>
          </w:p>
        </w:tc>
      </w:tr>
      <w:tr w:rsidR="00F75983" w14:paraId="4FA0E3E8" w14:textId="77777777" w:rsidTr="00F759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0926572" w14:textId="145D8035" w:rsidR="00F75983" w:rsidRPr="00750273" w:rsidRDefault="008C5713" w:rsidP="00F75983">
            <w:pPr>
              <w:rPr>
                <w:rFonts w:ascii="Century" w:hAnsi="Century"/>
                <w:b w:val="0"/>
                <w:sz w:val="36"/>
                <w:szCs w:val="36"/>
              </w:rPr>
            </w:pPr>
            <w:r w:rsidRPr="00750273">
              <w:rPr>
                <w:rFonts w:ascii="Century" w:hAnsi="Century"/>
                <w:b w:val="0"/>
                <w:sz w:val="36"/>
                <w:szCs w:val="36"/>
              </w:rPr>
              <w:t>14/03</w:t>
            </w:r>
          </w:p>
        </w:tc>
        <w:tc>
          <w:tcPr>
            <w:tcW w:w="2694" w:type="dxa"/>
          </w:tcPr>
          <w:p w14:paraId="4B4A9B75" w14:textId="77777777" w:rsidR="00F75983" w:rsidRPr="00F75983" w:rsidRDefault="00F75983" w:rsidP="00F75983">
            <w:pPr>
              <w:cnfStyle w:val="000000100000" w:firstRow="0" w:lastRow="0" w:firstColumn="0" w:lastColumn="0" w:oddVBand="0" w:evenVBand="0" w:oddHBand="1" w:evenHBand="0" w:firstRowFirstColumn="0" w:firstRowLastColumn="0" w:lastRowFirstColumn="0" w:lastRowLastColumn="0"/>
              <w:rPr>
                <w:rFonts w:ascii="Century" w:hAnsi="Century"/>
                <w:sz w:val="36"/>
                <w:szCs w:val="36"/>
              </w:rPr>
            </w:pPr>
            <w:r>
              <w:rPr>
                <w:rFonts w:ascii="Century" w:hAnsi="Century"/>
                <w:sz w:val="36"/>
                <w:szCs w:val="36"/>
              </w:rPr>
              <w:t>1 uur</w:t>
            </w:r>
          </w:p>
        </w:tc>
        <w:tc>
          <w:tcPr>
            <w:tcW w:w="4094" w:type="dxa"/>
          </w:tcPr>
          <w:p w14:paraId="083AB791" w14:textId="77777777" w:rsidR="00F75983" w:rsidRPr="00F75983" w:rsidRDefault="00F75983" w:rsidP="00F75983">
            <w:pPr>
              <w:cnfStyle w:val="000000100000" w:firstRow="0" w:lastRow="0" w:firstColumn="0" w:lastColumn="0" w:oddVBand="0" w:evenVBand="0" w:oddHBand="1" w:evenHBand="0" w:firstRowFirstColumn="0" w:firstRowLastColumn="0" w:lastRowFirstColumn="0" w:lastRowLastColumn="0"/>
              <w:rPr>
                <w:rFonts w:ascii="Century" w:hAnsi="Century"/>
                <w:sz w:val="36"/>
                <w:szCs w:val="36"/>
              </w:rPr>
            </w:pPr>
            <w:r w:rsidRPr="00F75983">
              <w:rPr>
                <w:rFonts w:ascii="Century" w:hAnsi="Century"/>
                <w:sz w:val="36"/>
                <w:szCs w:val="36"/>
              </w:rPr>
              <w:t xml:space="preserve">Contact opnemen met de gemeente en vragen verzinnen </w:t>
            </w:r>
          </w:p>
        </w:tc>
      </w:tr>
      <w:tr w:rsidR="00F75983" w14:paraId="70E674B5" w14:textId="77777777" w:rsidTr="00F75983">
        <w:tc>
          <w:tcPr>
            <w:cnfStyle w:val="001000000000" w:firstRow="0" w:lastRow="0" w:firstColumn="1" w:lastColumn="0" w:oddVBand="0" w:evenVBand="0" w:oddHBand="0" w:evenHBand="0" w:firstRowFirstColumn="0" w:firstRowLastColumn="0" w:lastRowFirstColumn="0" w:lastRowLastColumn="0"/>
            <w:tcW w:w="2268" w:type="dxa"/>
          </w:tcPr>
          <w:p w14:paraId="6A5417E4" w14:textId="0BE2BC46" w:rsidR="00F75983" w:rsidRPr="00750273" w:rsidRDefault="008C5713" w:rsidP="00F75983">
            <w:pPr>
              <w:rPr>
                <w:rFonts w:ascii="Century" w:hAnsi="Century"/>
                <w:b w:val="0"/>
                <w:sz w:val="36"/>
                <w:szCs w:val="36"/>
              </w:rPr>
            </w:pPr>
            <w:r w:rsidRPr="00750273">
              <w:rPr>
                <w:rFonts w:ascii="Century" w:hAnsi="Century"/>
                <w:b w:val="0"/>
                <w:sz w:val="36"/>
                <w:szCs w:val="36"/>
              </w:rPr>
              <w:t>21/03</w:t>
            </w:r>
          </w:p>
        </w:tc>
        <w:tc>
          <w:tcPr>
            <w:tcW w:w="2694" w:type="dxa"/>
          </w:tcPr>
          <w:p w14:paraId="37257326" w14:textId="77777777" w:rsidR="00F75983" w:rsidRPr="0026427B" w:rsidRDefault="0026427B" w:rsidP="00F75983">
            <w:pPr>
              <w:cnfStyle w:val="000000000000" w:firstRow="0" w:lastRow="0" w:firstColumn="0" w:lastColumn="0" w:oddVBand="0" w:evenVBand="0" w:oddHBand="0" w:evenHBand="0" w:firstRowFirstColumn="0" w:firstRowLastColumn="0" w:lastRowFirstColumn="0" w:lastRowLastColumn="0"/>
              <w:rPr>
                <w:rFonts w:ascii="Century" w:hAnsi="Century"/>
                <w:sz w:val="36"/>
                <w:szCs w:val="36"/>
              </w:rPr>
            </w:pPr>
            <w:r w:rsidRPr="0026427B">
              <w:rPr>
                <w:rFonts w:ascii="Century" w:hAnsi="Century"/>
                <w:sz w:val="36"/>
                <w:szCs w:val="36"/>
              </w:rPr>
              <w:t>2 uur</w:t>
            </w:r>
          </w:p>
        </w:tc>
        <w:tc>
          <w:tcPr>
            <w:tcW w:w="4094" w:type="dxa"/>
          </w:tcPr>
          <w:p w14:paraId="32BF532B" w14:textId="77777777" w:rsidR="00F75983" w:rsidRPr="0026427B" w:rsidRDefault="0026427B" w:rsidP="00F75983">
            <w:pPr>
              <w:cnfStyle w:val="000000000000" w:firstRow="0" w:lastRow="0" w:firstColumn="0" w:lastColumn="0" w:oddVBand="0" w:evenVBand="0" w:oddHBand="0" w:evenHBand="0" w:firstRowFirstColumn="0" w:firstRowLastColumn="0" w:lastRowFirstColumn="0" w:lastRowLastColumn="0"/>
              <w:rPr>
                <w:rFonts w:ascii="Century" w:hAnsi="Century"/>
                <w:sz w:val="36"/>
                <w:szCs w:val="36"/>
              </w:rPr>
            </w:pPr>
            <w:r w:rsidRPr="0026427B">
              <w:rPr>
                <w:rFonts w:ascii="Century" w:hAnsi="Century"/>
                <w:sz w:val="36"/>
                <w:szCs w:val="36"/>
              </w:rPr>
              <w:t>Interview gemeente</w:t>
            </w:r>
          </w:p>
        </w:tc>
      </w:tr>
      <w:tr w:rsidR="00F75983" w14:paraId="4F753E92" w14:textId="77777777" w:rsidTr="00F759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CF26B70" w14:textId="7422F614" w:rsidR="00F75983" w:rsidRPr="00750273" w:rsidRDefault="00750273" w:rsidP="00F75983">
            <w:pPr>
              <w:rPr>
                <w:rFonts w:ascii="Century" w:hAnsi="Century"/>
                <w:b w:val="0"/>
                <w:sz w:val="36"/>
                <w:szCs w:val="36"/>
              </w:rPr>
            </w:pPr>
            <w:r w:rsidRPr="00750273">
              <w:rPr>
                <w:rFonts w:ascii="Century" w:hAnsi="Century"/>
                <w:b w:val="0"/>
                <w:sz w:val="36"/>
                <w:szCs w:val="36"/>
              </w:rPr>
              <w:t>23/03</w:t>
            </w:r>
          </w:p>
        </w:tc>
        <w:tc>
          <w:tcPr>
            <w:tcW w:w="2694" w:type="dxa"/>
          </w:tcPr>
          <w:p w14:paraId="5B109A67" w14:textId="120B6601" w:rsidR="00F75983" w:rsidRPr="0026427B" w:rsidRDefault="00AE2856" w:rsidP="0026427B">
            <w:pPr>
              <w:cnfStyle w:val="000000100000" w:firstRow="0" w:lastRow="0" w:firstColumn="0" w:lastColumn="0" w:oddVBand="0" w:evenVBand="0" w:oddHBand="1" w:evenHBand="0" w:firstRowFirstColumn="0" w:firstRowLastColumn="0" w:lastRowFirstColumn="0" w:lastRowLastColumn="0"/>
              <w:rPr>
                <w:rFonts w:ascii="Century" w:hAnsi="Century"/>
                <w:sz w:val="36"/>
                <w:szCs w:val="36"/>
              </w:rPr>
            </w:pPr>
            <w:r>
              <w:rPr>
                <w:rFonts w:ascii="Century" w:hAnsi="Century"/>
                <w:sz w:val="36"/>
                <w:szCs w:val="36"/>
              </w:rPr>
              <w:t>1/2</w:t>
            </w:r>
            <w:r w:rsidR="0026427B" w:rsidRPr="0026427B">
              <w:rPr>
                <w:rFonts w:ascii="Century" w:hAnsi="Century"/>
                <w:sz w:val="36"/>
                <w:szCs w:val="36"/>
              </w:rPr>
              <w:t xml:space="preserve"> </w:t>
            </w:r>
            <w:r>
              <w:rPr>
                <w:rFonts w:ascii="Century" w:hAnsi="Century"/>
                <w:sz w:val="36"/>
                <w:szCs w:val="36"/>
              </w:rPr>
              <w:t>uur</w:t>
            </w:r>
          </w:p>
        </w:tc>
        <w:tc>
          <w:tcPr>
            <w:tcW w:w="4094" w:type="dxa"/>
          </w:tcPr>
          <w:p w14:paraId="27003EC8" w14:textId="77777777" w:rsidR="00F75983" w:rsidRPr="0026427B" w:rsidRDefault="0026427B" w:rsidP="00F75983">
            <w:pPr>
              <w:cnfStyle w:val="000000100000" w:firstRow="0" w:lastRow="0" w:firstColumn="0" w:lastColumn="0" w:oddVBand="0" w:evenVBand="0" w:oddHBand="1" w:evenHBand="0" w:firstRowFirstColumn="0" w:firstRowLastColumn="0" w:lastRowFirstColumn="0" w:lastRowLastColumn="0"/>
              <w:rPr>
                <w:rFonts w:ascii="Century" w:hAnsi="Century"/>
                <w:sz w:val="36"/>
                <w:szCs w:val="36"/>
              </w:rPr>
            </w:pPr>
            <w:r w:rsidRPr="0026427B">
              <w:rPr>
                <w:rFonts w:ascii="Century" w:hAnsi="Century"/>
                <w:sz w:val="36"/>
                <w:szCs w:val="36"/>
              </w:rPr>
              <w:t>Bestuderen bron gemeente en fietsroute afspreken</w:t>
            </w:r>
          </w:p>
        </w:tc>
      </w:tr>
      <w:tr w:rsidR="00F75983" w14:paraId="2517B8F4" w14:textId="77777777" w:rsidTr="00F75983">
        <w:tc>
          <w:tcPr>
            <w:cnfStyle w:val="001000000000" w:firstRow="0" w:lastRow="0" w:firstColumn="1" w:lastColumn="0" w:oddVBand="0" w:evenVBand="0" w:oddHBand="0" w:evenHBand="0" w:firstRowFirstColumn="0" w:firstRowLastColumn="0" w:lastRowFirstColumn="0" w:lastRowLastColumn="0"/>
            <w:tcW w:w="2268" w:type="dxa"/>
          </w:tcPr>
          <w:p w14:paraId="5FEE3E8E" w14:textId="77777777" w:rsidR="00F75983" w:rsidRPr="0026427B" w:rsidRDefault="0026427B" w:rsidP="00F75983">
            <w:pPr>
              <w:rPr>
                <w:rFonts w:ascii="Century" w:hAnsi="Century"/>
                <w:b w:val="0"/>
                <w:sz w:val="36"/>
                <w:szCs w:val="36"/>
              </w:rPr>
            </w:pPr>
            <w:r w:rsidRPr="0026427B">
              <w:rPr>
                <w:rFonts w:ascii="Century" w:hAnsi="Century"/>
                <w:b w:val="0"/>
                <w:sz w:val="36"/>
                <w:szCs w:val="36"/>
              </w:rPr>
              <w:t>Meerdere dagen</w:t>
            </w:r>
          </w:p>
        </w:tc>
        <w:tc>
          <w:tcPr>
            <w:tcW w:w="2694" w:type="dxa"/>
          </w:tcPr>
          <w:p w14:paraId="51E2AD6B" w14:textId="06DBCE72" w:rsidR="00F75983" w:rsidRDefault="00AE2856" w:rsidP="00F75983">
            <w:pPr>
              <w:cnfStyle w:val="000000000000" w:firstRow="0" w:lastRow="0" w:firstColumn="0" w:lastColumn="0" w:oddVBand="0" w:evenVBand="0" w:oddHBand="0" w:evenHBand="0" w:firstRowFirstColumn="0" w:firstRowLastColumn="0" w:lastRowFirstColumn="0" w:lastRowLastColumn="0"/>
              <w:rPr>
                <w:rFonts w:ascii="Century" w:hAnsi="Century"/>
                <w:sz w:val="36"/>
                <w:szCs w:val="36"/>
              </w:rPr>
            </w:pPr>
            <w:r>
              <w:rPr>
                <w:rFonts w:ascii="Century" w:hAnsi="Century"/>
                <w:sz w:val="36"/>
                <w:szCs w:val="36"/>
              </w:rPr>
              <w:t>5</w:t>
            </w:r>
            <w:r w:rsidR="0026427B" w:rsidRPr="0026427B">
              <w:rPr>
                <w:rFonts w:ascii="Century" w:hAnsi="Century"/>
                <w:sz w:val="36"/>
                <w:szCs w:val="36"/>
              </w:rPr>
              <w:t xml:space="preserve"> uur</w:t>
            </w:r>
          </w:p>
          <w:p w14:paraId="0023C7ED" w14:textId="77777777" w:rsidR="0026427B" w:rsidRPr="0026427B" w:rsidRDefault="0026427B" w:rsidP="00F75983">
            <w:pPr>
              <w:cnfStyle w:val="000000000000" w:firstRow="0" w:lastRow="0" w:firstColumn="0" w:lastColumn="0" w:oddVBand="0" w:evenVBand="0" w:oddHBand="0" w:evenHBand="0" w:firstRowFirstColumn="0" w:firstRowLastColumn="0" w:lastRowFirstColumn="0" w:lastRowLastColumn="0"/>
              <w:rPr>
                <w:rFonts w:ascii="Century" w:hAnsi="Century"/>
                <w:sz w:val="36"/>
                <w:szCs w:val="36"/>
              </w:rPr>
            </w:pPr>
          </w:p>
        </w:tc>
        <w:tc>
          <w:tcPr>
            <w:tcW w:w="4094" w:type="dxa"/>
          </w:tcPr>
          <w:p w14:paraId="77B991B5" w14:textId="77777777" w:rsidR="00F75983" w:rsidRPr="0026427B" w:rsidRDefault="0026427B" w:rsidP="0026427B">
            <w:pPr>
              <w:cnfStyle w:val="000000000000" w:firstRow="0" w:lastRow="0" w:firstColumn="0" w:lastColumn="0" w:oddVBand="0" w:evenVBand="0" w:oddHBand="0" w:evenHBand="0" w:firstRowFirstColumn="0" w:firstRowLastColumn="0" w:lastRowFirstColumn="0" w:lastRowLastColumn="0"/>
              <w:rPr>
                <w:rFonts w:ascii="Century" w:hAnsi="Century"/>
                <w:sz w:val="36"/>
                <w:szCs w:val="36"/>
              </w:rPr>
            </w:pPr>
            <w:r w:rsidRPr="0026427B">
              <w:rPr>
                <w:rFonts w:ascii="Century" w:hAnsi="Century"/>
                <w:sz w:val="36"/>
                <w:szCs w:val="36"/>
              </w:rPr>
              <w:t>Foto’s maken door de gehele gemeente</w:t>
            </w:r>
          </w:p>
        </w:tc>
      </w:tr>
      <w:tr w:rsidR="00F75983" w14:paraId="1CD4BD21" w14:textId="77777777" w:rsidTr="00F759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A1F3598" w14:textId="1D1C294F" w:rsidR="00F75983" w:rsidRPr="00A31992" w:rsidRDefault="00A31992" w:rsidP="00F75983">
            <w:pPr>
              <w:rPr>
                <w:rFonts w:ascii="Century" w:hAnsi="Century"/>
                <w:b w:val="0"/>
                <w:sz w:val="36"/>
                <w:szCs w:val="36"/>
              </w:rPr>
            </w:pPr>
            <w:r w:rsidRPr="00A31992">
              <w:rPr>
                <w:rFonts w:ascii="Century" w:hAnsi="Century"/>
                <w:b w:val="0"/>
                <w:sz w:val="36"/>
                <w:szCs w:val="36"/>
              </w:rPr>
              <w:t>03/04</w:t>
            </w:r>
            <w:r>
              <w:rPr>
                <w:rFonts w:ascii="Century" w:hAnsi="Century"/>
                <w:b w:val="0"/>
                <w:sz w:val="36"/>
                <w:szCs w:val="36"/>
              </w:rPr>
              <w:t xml:space="preserve"> &amp; 04/04</w:t>
            </w:r>
          </w:p>
        </w:tc>
        <w:tc>
          <w:tcPr>
            <w:tcW w:w="2694" w:type="dxa"/>
          </w:tcPr>
          <w:p w14:paraId="3A57D09A" w14:textId="3AC614BC" w:rsidR="00F75983" w:rsidRPr="0026427B" w:rsidRDefault="00AE2856" w:rsidP="00F75983">
            <w:pPr>
              <w:cnfStyle w:val="000000100000" w:firstRow="0" w:lastRow="0" w:firstColumn="0" w:lastColumn="0" w:oddVBand="0" w:evenVBand="0" w:oddHBand="1" w:evenHBand="0" w:firstRowFirstColumn="0" w:firstRowLastColumn="0" w:lastRowFirstColumn="0" w:lastRowLastColumn="0"/>
              <w:rPr>
                <w:rFonts w:ascii="Century" w:hAnsi="Century"/>
                <w:sz w:val="36"/>
                <w:szCs w:val="36"/>
              </w:rPr>
            </w:pPr>
            <w:r>
              <w:rPr>
                <w:rFonts w:ascii="Century" w:hAnsi="Century"/>
                <w:sz w:val="36"/>
                <w:szCs w:val="36"/>
              </w:rPr>
              <w:t>4</w:t>
            </w:r>
            <w:r w:rsidR="0026427B" w:rsidRPr="0026427B">
              <w:rPr>
                <w:rFonts w:ascii="Century" w:hAnsi="Century"/>
                <w:sz w:val="36"/>
                <w:szCs w:val="36"/>
              </w:rPr>
              <w:t xml:space="preserve"> uur</w:t>
            </w:r>
          </w:p>
        </w:tc>
        <w:tc>
          <w:tcPr>
            <w:tcW w:w="4094" w:type="dxa"/>
          </w:tcPr>
          <w:p w14:paraId="55EA6941" w14:textId="77777777" w:rsidR="00F75983" w:rsidRPr="0026427B" w:rsidRDefault="0026427B" w:rsidP="00F75983">
            <w:pPr>
              <w:cnfStyle w:val="000000100000" w:firstRow="0" w:lastRow="0" w:firstColumn="0" w:lastColumn="0" w:oddVBand="0" w:evenVBand="0" w:oddHBand="1" w:evenHBand="0" w:firstRowFirstColumn="0" w:firstRowLastColumn="0" w:lastRowFirstColumn="0" w:lastRowLastColumn="0"/>
              <w:rPr>
                <w:rFonts w:ascii="Century" w:hAnsi="Century"/>
                <w:sz w:val="36"/>
                <w:szCs w:val="36"/>
              </w:rPr>
            </w:pPr>
            <w:r w:rsidRPr="0026427B">
              <w:rPr>
                <w:rFonts w:ascii="Century" w:hAnsi="Century"/>
                <w:sz w:val="36"/>
                <w:szCs w:val="36"/>
              </w:rPr>
              <w:t>Uitwerken deelvraag 2</w:t>
            </w:r>
          </w:p>
        </w:tc>
      </w:tr>
      <w:tr w:rsidR="00F75983" w14:paraId="25FC67B9" w14:textId="77777777" w:rsidTr="00F75983">
        <w:tc>
          <w:tcPr>
            <w:cnfStyle w:val="001000000000" w:firstRow="0" w:lastRow="0" w:firstColumn="1" w:lastColumn="0" w:oddVBand="0" w:evenVBand="0" w:oddHBand="0" w:evenHBand="0" w:firstRowFirstColumn="0" w:firstRowLastColumn="0" w:lastRowFirstColumn="0" w:lastRowLastColumn="0"/>
            <w:tcW w:w="2268" w:type="dxa"/>
          </w:tcPr>
          <w:p w14:paraId="28685EA6" w14:textId="7FD88354" w:rsidR="00F75983" w:rsidRPr="00A31992" w:rsidRDefault="00A31992" w:rsidP="00F75983">
            <w:pPr>
              <w:rPr>
                <w:rFonts w:ascii="Century" w:hAnsi="Century"/>
                <w:b w:val="0"/>
                <w:sz w:val="36"/>
                <w:szCs w:val="36"/>
              </w:rPr>
            </w:pPr>
            <w:r w:rsidRPr="00A31992">
              <w:rPr>
                <w:rFonts w:ascii="Century" w:hAnsi="Century"/>
                <w:b w:val="0"/>
                <w:sz w:val="36"/>
                <w:szCs w:val="36"/>
              </w:rPr>
              <w:t>05/04</w:t>
            </w:r>
          </w:p>
        </w:tc>
        <w:tc>
          <w:tcPr>
            <w:tcW w:w="2694" w:type="dxa"/>
          </w:tcPr>
          <w:p w14:paraId="4703E0F8" w14:textId="77777777" w:rsidR="00F75983" w:rsidRPr="0026427B" w:rsidRDefault="0026427B" w:rsidP="00F75983">
            <w:pPr>
              <w:cnfStyle w:val="000000000000" w:firstRow="0" w:lastRow="0" w:firstColumn="0" w:lastColumn="0" w:oddVBand="0" w:evenVBand="0" w:oddHBand="0" w:evenHBand="0" w:firstRowFirstColumn="0" w:firstRowLastColumn="0" w:lastRowFirstColumn="0" w:lastRowLastColumn="0"/>
              <w:rPr>
                <w:rFonts w:ascii="Century" w:hAnsi="Century"/>
                <w:sz w:val="36"/>
                <w:szCs w:val="36"/>
              </w:rPr>
            </w:pPr>
            <w:r w:rsidRPr="0026427B">
              <w:rPr>
                <w:rFonts w:ascii="Century" w:hAnsi="Century"/>
                <w:sz w:val="36"/>
                <w:szCs w:val="36"/>
              </w:rPr>
              <w:t>1 uur</w:t>
            </w:r>
          </w:p>
        </w:tc>
        <w:tc>
          <w:tcPr>
            <w:tcW w:w="4094" w:type="dxa"/>
          </w:tcPr>
          <w:p w14:paraId="7ADA5BB0" w14:textId="77777777" w:rsidR="00F75983" w:rsidRPr="0026427B" w:rsidRDefault="0026427B" w:rsidP="00F75983">
            <w:pPr>
              <w:cnfStyle w:val="000000000000" w:firstRow="0" w:lastRow="0" w:firstColumn="0" w:lastColumn="0" w:oddVBand="0" w:evenVBand="0" w:oddHBand="0" w:evenHBand="0" w:firstRowFirstColumn="0" w:firstRowLastColumn="0" w:lastRowFirstColumn="0" w:lastRowLastColumn="0"/>
              <w:rPr>
                <w:rFonts w:ascii="Century" w:hAnsi="Century"/>
                <w:sz w:val="36"/>
                <w:szCs w:val="36"/>
              </w:rPr>
            </w:pPr>
            <w:r w:rsidRPr="0026427B">
              <w:rPr>
                <w:rFonts w:ascii="Century" w:hAnsi="Century"/>
                <w:sz w:val="36"/>
                <w:szCs w:val="36"/>
              </w:rPr>
              <w:t>Contact opnemen met ondernemer en vragen verzinnen</w:t>
            </w:r>
          </w:p>
        </w:tc>
      </w:tr>
      <w:tr w:rsidR="00F75983" w14:paraId="7A6F3D8F" w14:textId="77777777" w:rsidTr="00F759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F23F68D" w14:textId="35C9E50A" w:rsidR="00F75983" w:rsidRPr="00A31992" w:rsidRDefault="00A31992" w:rsidP="00F75983">
            <w:pPr>
              <w:rPr>
                <w:rFonts w:ascii="Century" w:hAnsi="Century"/>
                <w:b w:val="0"/>
                <w:sz w:val="36"/>
                <w:szCs w:val="36"/>
              </w:rPr>
            </w:pPr>
            <w:r w:rsidRPr="00A31992">
              <w:rPr>
                <w:rFonts w:ascii="Century" w:hAnsi="Century"/>
                <w:b w:val="0"/>
                <w:sz w:val="36"/>
                <w:szCs w:val="36"/>
              </w:rPr>
              <w:t>06/04</w:t>
            </w:r>
          </w:p>
        </w:tc>
        <w:tc>
          <w:tcPr>
            <w:tcW w:w="2694" w:type="dxa"/>
          </w:tcPr>
          <w:p w14:paraId="01B670F8" w14:textId="77777777" w:rsidR="00F75983" w:rsidRPr="0026427B" w:rsidRDefault="0026427B" w:rsidP="00F75983">
            <w:pPr>
              <w:cnfStyle w:val="000000100000" w:firstRow="0" w:lastRow="0" w:firstColumn="0" w:lastColumn="0" w:oddVBand="0" w:evenVBand="0" w:oddHBand="1" w:evenHBand="0" w:firstRowFirstColumn="0" w:firstRowLastColumn="0" w:lastRowFirstColumn="0" w:lastRowLastColumn="0"/>
              <w:rPr>
                <w:rFonts w:ascii="Century" w:hAnsi="Century"/>
                <w:sz w:val="36"/>
                <w:szCs w:val="36"/>
              </w:rPr>
            </w:pPr>
            <w:r w:rsidRPr="0026427B">
              <w:rPr>
                <w:rFonts w:ascii="Century" w:hAnsi="Century"/>
                <w:sz w:val="36"/>
                <w:szCs w:val="36"/>
              </w:rPr>
              <w:t>2 uur</w:t>
            </w:r>
          </w:p>
        </w:tc>
        <w:tc>
          <w:tcPr>
            <w:tcW w:w="4094" w:type="dxa"/>
          </w:tcPr>
          <w:p w14:paraId="4F18833B" w14:textId="77777777" w:rsidR="00F75983" w:rsidRPr="0026427B" w:rsidRDefault="0026427B" w:rsidP="00F75983">
            <w:pPr>
              <w:cnfStyle w:val="000000100000" w:firstRow="0" w:lastRow="0" w:firstColumn="0" w:lastColumn="0" w:oddVBand="0" w:evenVBand="0" w:oddHBand="1" w:evenHBand="0" w:firstRowFirstColumn="0" w:firstRowLastColumn="0" w:lastRowFirstColumn="0" w:lastRowLastColumn="0"/>
              <w:rPr>
                <w:rFonts w:ascii="Century" w:hAnsi="Century"/>
                <w:sz w:val="36"/>
                <w:szCs w:val="36"/>
              </w:rPr>
            </w:pPr>
            <w:r w:rsidRPr="0026427B">
              <w:rPr>
                <w:rFonts w:ascii="Century" w:hAnsi="Century"/>
                <w:sz w:val="36"/>
                <w:szCs w:val="36"/>
              </w:rPr>
              <w:t>Interview ondernemer</w:t>
            </w:r>
          </w:p>
        </w:tc>
      </w:tr>
      <w:tr w:rsidR="00F75983" w14:paraId="343B2E1D" w14:textId="77777777" w:rsidTr="00F75983">
        <w:tc>
          <w:tcPr>
            <w:cnfStyle w:val="001000000000" w:firstRow="0" w:lastRow="0" w:firstColumn="1" w:lastColumn="0" w:oddVBand="0" w:evenVBand="0" w:oddHBand="0" w:evenHBand="0" w:firstRowFirstColumn="0" w:firstRowLastColumn="0" w:lastRowFirstColumn="0" w:lastRowLastColumn="0"/>
            <w:tcW w:w="2268" w:type="dxa"/>
          </w:tcPr>
          <w:p w14:paraId="1899809A" w14:textId="1D647652" w:rsidR="00F75983" w:rsidRPr="00A31992" w:rsidRDefault="00A31992" w:rsidP="00F75983">
            <w:pPr>
              <w:rPr>
                <w:rFonts w:ascii="Century" w:hAnsi="Century"/>
                <w:b w:val="0"/>
                <w:sz w:val="36"/>
                <w:szCs w:val="36"/>
              </w:rPr>
            </w:pPr>
            <w:r w:rsidRPr="00A31992">
              <w:rPr>
                <w:rFonts w:ascii="Century" w:hAnsi="Century"/>
                <w:b w:val="0"/>
                <w:sz w:val="36"/>
                <w:szCs w:val="36"/>
              </w:rPr>
              <w:t>23/04</w:t>
            </w:r>
          </w:p>
        </w:tc>
        <w:tc>
          <w:tcPr>
            <w:tcW w:w="2694" w:type="dxa"/>
          </w:tcPr>
          <w:p w14:paraId="53E74BEA" w14:textId="5EED4976" w:rsidR="00F75983" w:rsidRPr="0026427B" w:rsidRDefault="00AE2856" w:rsidP="00F75983">
            <w:pPr>
              <w:cnfStyle w:val="000000000000" w:firstRow="0" w:lastRow="0" w:firstColumn="0" w:lastColumn="0" w:oddVBand="0" w:evenVBand="0" w:oddHBand="0" w:evenHBand="0" w:firstRowFirstColumn="0" w:firstRowLastColumn="0" w:lastRowFirstColumn="0" w:lastRowLastColumn="0"/>
              <w:rPr>
                <w:rFonts w:ascii="Century" w:hAnsi="Century"/>
                <w:sz w:val="36"/>
                <w:szCs w:val="36"/>
              </w:rPr>
            </w:pPr>
            <w:r>
              <w:rPr>
                <w:rFonts w:ascii="Century" w:hAnsi="Century"/>
                <w:sz w:val="36"/>
                <w:szCs w:val="36"/>
              </w:rPr>
              <w:t>1</w:t>
            </w:r>
            <w:r w:rsidR="0026427B" w:rsidRPr="0026427B">
              <w:rPr>
                <w:rFonts w:ascii="Century" w:hAnsi="Century"/>
                <w:sz w:val="36"/>
                <w:szCs w:val="36"/>
              </w:rPr>
              <w:t xml:space="preserve"> uur</w:t>
            </w:r>
          </w:p>
        </w:tc>
        <w:tc>
          <w:tcPr>
            <w:tcW w:w="4094" w:type="dxa"/>
          </w:tcPr>
          <w:p w14:paraId="6B584425" w14:textId="77777777" w:rsidR="00F75983" w:rsidRPr="0026427B" w:rsidRDefault="0026427B" w:rsidP="00F75983">
            <w:pPr>
              <w:cnfStyle w:val="000000000000" w:firstRow="0" w:lastRow="0" w:firstColumn="0" w:lastColumn="0" w:oddVBand="0" w:evenVBand="0" w:oddHBand="0" w:evenHBand="0" w:firstRowFirstColumn="0" w:firstRowLastColumn="0" w:lastRowFirstColumn="0" w:lastRowLastColumn="0"/>
              <w:rPr>
                <w:rFonts w:ascii="Century" w:hAnsi="Century"/>
                <w:sz w:val="36"/>
                <w:szCs w:val="36"/>
              </w:rPr>
            </w:pPr>
            <w:r w:rsidRPr="0026427B">
              <w:rPr>
                <w:rFonts w:ascii="Century" w:hAnsi="Century"/>
                <w:sz w:val="36"/>
                <w:szCs w:val="36"/>
              </w:rPr>
              <w:t>Enquêtevragen verzinnen en analyseren</w:t>
            </w:r>
          </w:p>
        </w:tc>
      </w:tr>
      <w:tr w:rsidR="00F75983" w14:paraId="4EB61B56" w14:textId="77777777" w:rsidTr="0026427B">
        <w:trPr>
          <w:cnfStyle w:val="000000100000" w:firstRow="0" w:lastRow="0" w:firstColumn="0" w:lastColumn="0" w:oddVBand="0" w:evenVBand="0" w:oddHBand="1"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2268" w:type="dxa"/>
          </w:tcPr>
          <w:p w14:paraId="5D64CCF3" w14:textId="321BD86B" w:rsidR="00F75983" w:rsidRPr="00A31992" w:rsidRDefault="00A31992" w:rsidP="00F75983">
            <w:pPr>
              <w:rPr>
                <w:rFonts w:ascii="Century" w:hAnsi="Century"/>
                <w:b w:val="0"/>
                <w:sz w:val="36"/>
                <w:szCs w:val="36"/>
              </w:rPr>
            </w:pPr>
            <w:r w:rsidRPr="00A31992">
              <w:rPr>
                <w:rFonts w:ascii="Century" w:hAnsi="Century"/>
                <w:b w:val="0"/>
                <w:sz w:val="36"/>
                <w:szCs w:val="36"/>
              </w:rPr>
              <w:t>24/04</w:t>
            </w:r>
          </w:p>
        </w:tc>
        <w:tc>
          <w:tcPr>
            <w:tcW w:w="2694" w:type="dxa"/>
          </w:tcPr>
          <w:p w14:paraId="7F176BE0" w14:textId="77777777" w:rsidR="00F75983" w:rsidRPr="0026427B" w:rsidRDefault="0026427B" w:rsidP="00F75983">
            <w:pPr>
              <w:cnfStyle w:val="000000100000" w:firstRow="0" w:lastRow="0" w:firstColumn="0" w:lastColumn="0" w:oddVBand="0" w:evenVBand="0" w:oddHBand="1" w:evenHBand="0" w:firstRowFirstColumn="0" w:firstRowLastColumn="0" w:lastRowFirstColumn="0" w:lastRowLastColumn="0"/>
              <w:rPr>
                <w:rFonts w:ascii="Century" w:hAnsi="Century"/>
                <w:sz w:val="36"/>
                <w:szCs w:val="36"/>
              </w:rPr>
            </w:pPr>
            <w:r w:rsidRPr="0026427B">
              <w:rPr>
                <w:rFonts w:ascii="Century" w:hAnsi="Century"/>
                <w:sz w:val="36"/>
                <w:szCs w:val="36"/>
              </w:rPr>
              <w:t>2 uur</w:t>
            </w:r>
          </w:p>
        </w:tc>
        <w:tc>
          <w:tcPr>
            <w:tcW w:w="4094" w:type="dxa"/>
          </w:tcPr>
          <w:p w14:paraId="40927C44" w14:textId="77777777" w:rsidR="00F75983" w:rsidRPr="0026427B" w:rsidRDefault="0026427B" w:rsidP="00F75983">
            <w:pPr>
              <w:cnfStyle w:val="000000100000" w:firstRow="0" w:lastRow="0" w:firstColumn="0" w:lastColumn="0" w:oddVBand="0" w:evenVBand="0" w:oddHBand="1" w:evenHBand="0" w:firstRowFirstColumn="0" w:firstRowLastColumn="0" w:lastRowFirstColumn="0" w:lastRowLastColumn="0"/>
              <w:rPr>
                <w:rFonts w:ascii="Century" w:hAnsi="Century"/>
                <w:sz w:val="36"/>
                <w:szCs w:val="36"/>
              </w:rPr>
            </w:pPr>
            <w:r w:rsidRPr="0026427B">
              <w:rPr>
                <w:rFonts w:ascii="Century" w:hAnsi="Century"/>
                <w:sz w:val="36"/>
                <w:szCs w:val="36"/>
              </w:rPr>
              <w:t>Uitwerken deelvraag 3</w:t>
            </w:r>
          </w:p>
        </w:tc>
      </w:tr>
      <w:tr w:rsidR="00F75983" w14:paraId="6D247ACB" w14:textId="77777777" w:rsidTr="00F75983">
        <w:tc>
          <w:tcPr>
            <w:cnfStyle w:val="001000000000" w:firstRow="0" w:lastRow="0" w:firstColumn="1" w:lastColumn="0" w:oddVBand="0" w:evenVBand="0" w:oddHBand="0" w:evenHBand="0" w:firstRowFirstColumn="0" w:firstRowLastColumn="0" w:lastRowFirstColumn="0" w:lastRowLastColumn="0"/>
            <w:tcW w:w="2268" w:type="dxa"/>
          </w:tcPr>
          <w:p w14:paraId="3B439BE4" w14:textId="4BDD316B" w:rsidR="00F75983" w:rsidRPr="00A31992" w:rsidRDefault="00A31992" w:rsidP="00F75983">
            <w:pPr>
              <w:rPr>
                <w:rFonts w:ascii="Century" w:hAnsi="Century"/>
                <w:b w:val="0"/>
                <w:sz w:val="36"/>
                <w:szCs w:val="36"/>
              </w:rPr>
            </w:pPr>
            <w:r w:rsidRPr="00A31992">
              <w:rPr>
                <w:rFonts w:ascii="Century" w:hAnsi="Century"/>
                <w:b w:val="0"/>
                <w:sz w:val="36"/>
                <w:szCs w:val="36"/>
              </w:rPr>
              <w:t>07/05</w:t>
            </w:r>
          </w:p>
        </w:tc>
        <w:tc>
          <w:tcPr>
            <w:tcW w:w="2694" w:type="dxa"/>
          </w:tcPr>
          <w:p w14:paraId="2BC05804" w14:textId="2EF2A447" w:rsidR="00F75983" w:rsidRPr="0026427B" w:rsidRDefault="00AE2856" w:rsidP="00F75983">
            <w:pPr>
              <w:cnfStyle w:val="000000000000" w:firstRow="0" w:lastRow="0" w:firstColumn="0" w:lastColumn="0" w:oddVBand="0" w:evenVBand="0" w:oddHBand="0" w:evenHBand="0" w:firstRowFirstColumn="0" w:firstRowLastColumn="0" w:lastRowFirstColumn="0" w:lastRowLastColumn="0"/>
              <w:rPr>
                <w:rFonts w:ascii="Century" w:hAnsi="Century"/>
                <w:sz w:val="36"/>
                <w:szCs w:val="36"/>
              </w:rPr>
            </w:pPr>
            <w:r>
              <w:rPr>
                <w:rFonts w:ascii="Century" w:hAnsi="Century"/>
                <w:sz w:val="36"/>
                <w:szCs w:val="36"/>
              </w:rPr>
              <w:t>1</w:t>
            </w:r>
            <w:r w:rsidR="0026427B" w:rsidRPr="0026427B">
              <w:rPr>
                <w:rFonts w:ascii="Century" w:hAnsi="Century"/>
                <w:sz w:val="36"/>
                <w:szCs w:val="36"/>
              </w:rPr>
              <w:t xml:space="preserve"> uur</w:t>
            </w:r>
          </w:p>
        </w:tc>
        <w:tc>
          <w:tcPr>
            <w:tcW w:w="4094" w:type="dxa"/>
          </w:tcPr>
          <w:p w14:paraId="0CFD514C" w14:textId="77777777" w:rsidR="00F75983" w:rsidRPr="0026427B" w:rsidRDefault="0026427B" w:rsidP="00F75983">
            <w:pPr>
              <w:cnfStyle w:val="000000000000" w:firstRow="0" w:lastRow="0" w:firstColumn="0" w:lastColumn="0" w:oddVBand="0" w:evenVBand="0" w:oddHBand="0" w:evenHBand="0" w:firstRowFirstColumn="0" w:firstRowLastColumn="0" w:lastRowFirstColumn="0" w:lastRowLastColumn="0"/>
              <w:rPr>
                <w:rFonts w:ascii="Century" w:hAnsi="Century"/>
                <w:sz w:val="36"/>
                <w:szCs w:val="36"/>
              </w:rPr>
            </w:pPr>
            <w:r w:rsidRPr="0026427B">
              <w:rPr>
                <w:rFonts w:ascii="Century" w:hAnsi="Century"/>
                <w:sz w:val="36"/>
                <w:szCs w:val="36"/>
              </w:rPr>
              <w:t>Uitwerken deelvraag 4</w:t>
            </w:r>
          </w:p>
        </w:tc>
      </w:tr>
      <w:tr w:rsidR="00F75983" w14:paraId="30AD80B0" w14:textId="77777777" w:rsidTr="00F759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B87A1B4" w14:textId="7FBDBC4B" w:rsidR="00F75983" w:rsidRPr="00A31992" w:rsidRDefault="00A31992" w:rsidP="00F75983">
            <w:pPr>
              <w:rPr>
                <w:rFonts w:ascii="Century" w:hAnsi="Century"/>
                <w:b w:val="0"/>
                <w:sz w:val="36"/>
                <w:szCs w:val="36"/>
              </w:rPr>
            </w:pPr>
            <w:r w:rsidRPr="00A31992">
              <w:rPr>
                <w:rFonts w:ascii="Century" w:hAnsi="Century"/>
                <w:b w:val="0"/>
                <w:sz w:val="36"/>
                <w:szCs w:val="36"/>
              </w:rPr>
              <w:t>08/05</w:t>
            </w:r>
          </w:p>
        </w:tc>
        <w:tc>
          <w:tcPr>
            <w:tcW w:w="2694" w:type="dxa"/>
          </w:tcPr>
          <w:p w14:paraId="0D5335DC" w14:textId="77777777" w:rsidR="00F75983" w:rsidRPr="0026427B" w:rsidRDefault="0026427B" w:rsidP="00F75983">
            <w:pPr>
              <w:cnfStyle w:val="000000100000" w:firstRow="0" w:lastRow="0" w:firstColumn="0" w:lastColumn="0" w:oddVBand="0" w:evenVBand="0" w:oddHBand="1" w:evenHBand="0" w:firstRowFirstColumn="0" w:firstRowLastColumn="0" w:lastRowFirstColumn="0" w:lastRowLastColumn="0"/>
              <w:rPr>
                <w:rFonts w:ascii="Century" w:hAnsi="Century"/>
                <w:sz w:val="36"/>
                <w:szCs w:val="36"/>
              </w:rPr>
            </w:pPr>
            <w:r w:rsidRPr="0026427B">
              <w:rPr>
                <w:rFonts w:ascii="Century" w:hAnsi="Century"/>
                <w:sz w:val="36"/>
                <w:szCs w:val="36"/>
              </w:rPr>
              <w:t>1 uur</w:t>
            </w:r>
          </w:p>
        </w:tc>
        <w:tc>
          <w:tcPr>
            <w:tcW w:w="4094" w:type="dxa"/>
          </w:tcPr>
          <w:p w14:paraId="4C45E6A1" w14:textId="77777777" w:rsidR="00F75983" w:rsidRPr="0026427B" w:rsidRDefault="0026427B" w:rsidP="00F75983">
            <w:pPr>
              <w:cnfStyle w:val="000000100000" w:firstRow="0" w:lastRow="0" w:firstColumn="0" w:lastColumn="0" w:oddVBand="0" w:evenVBand="0" w:oddHBand="1" w:evenHBand="0" w:firstRowFirstColumn="0" w:firstRowLastColumn="0" w:lastRowFirstColumn="0" w:lastRowLastColumn="0"/>
              <w:rPr>
                <w:rFonts w:ascii="Century" w:hAnsi="Century"/>
                <w:sz w:val="36"/>
                <w:szCs w:val="36"/>
              </w:rPr>
            </w:pPr>
            <w:r w:rsidRPr="0026427B">
              <w:rPr>
                <w:rFonts w:ascii="Century" w:hAnsi="Century"/>
                <w:sz w:val="36"/>
                <w:szCs w:val="36"/>
              </w:rPr>
              <w:t>Uitwerken hoofdvraag</w:t>
            </w:r>
          </w:p>
        </w:tc>
      </w:tr>
      <w:tr w:rsidR="00F75983" w14:paraId="204497A4" w14:textId="77777777" w:rsidTr="00F75983">
        <w:tc>
          <w:tcPr>
            <w:cnfStyle w:val="001000000000" w:firstRow="0" w:lastRow="0" w:firstColumn="1" w:lastColumn="0" w:oddVBand="0" w:evenVBand="0" w:oddHBand="0" w:evenHBand="0" w:firstRowFirstColumn="0" w:firstRowLastColumn="0" w:lastRowFirstColumn="0" w:lastRowLastColumn="0"/>
            <w:tcW w:w="2268" w:type="dxa"/>
          </w:tcPr>
          <w:p w14:paraId="0B2E9D62" w14:textId="714A5649" w:rsidR="00F75983" w:rsidRPr="00750273" w:rsidRDefault="00750273" w:rsidP="00F75983">
            <w:pPr>
              <w:rPr>
                <w:rFonts w:ascii="Century" w:hAnsi="Century"/>
                <w:b w:val="0"/>
                <w:sz w:val="36"/>
                <w:szCs w:val="36"/>
              </w:rPr>
            </w:pPr>
            <w:r w:rsidRPr="00750273">
              <w:rPr>
                <w:rFonts w:ascii="Century" w:hAnsi="Century"/>
                <w:b w:val="0"/>
                <w:sz w:val="36"/>
                <w:szCs w:val="36"/>
              </w:rPr>
              <w:lastRenderedPageBreak/>
              <w:t>08 &amp; 09/05</w:t>
            </w:r>
          </w:p>
        </w:tc>
        <w:tc>
          <w:tcPr>
            <w:tcW w:w="2694" w:type="dxa"/>
          </w:tcPr>
          <w:p w14:paraId="165869FB" w14:textId="20046C92" w:rsidR="00F75983" w:rsidRPr="00DC7C86" w:rsidRDefault="00AE2856" w:rsidP="00F75983">
            <w:pPr>
              <w:cnfStyle w:val="000000000000" w:firstRow="0" w:lastRow="0" w:firstColumn="0" w:lastColumn="0" w:oddVBand="0" w:evenVBand="0" w:oddHBand="0" w:evenHBand="0" w:firstRowFirstColumn="0" w:firstRowLastColumn="0" w:lastRowFirstColumn="0" w:lastRowLastColumn="0"/>
              <w:rPr>
                <w:rFonts w:ascii="Century" w:hAnsi="Century"/>
                <w:sz w:val="36"/>
                <w:szCs w:val="36"/>
              </w:rPr>
            </w:pPr>
            <w:r>
              <w:rPr>
                <w:rFonts w:ascii="Century" w:hAnsi="Century"/>
                <w:sz w:val="36"/>
                <w:szCs w:val="36"/>
              </w:rPr>
              <w:t>3,5</w:t>
            </w:r>
            <w:r w:rsidR="0026427B" w:rsidRPr="00DC7C86">
              <w:rPr>
                <w:rFonts w:ascii="Century" w:hAnsi="Century"/>
                <w:sz w:val="36"/>
                <w:szCs w:val="36"/>
              </w:rPr>
              <w:t xml:space="preserve"> uur</w:t>
            </w:r>
          </w:p>
        </w:tc>
        <w:tc>
          <w:tcPr>
            <w:tcW w:w="4094" w:type="dxa"/>
          </w:tcPr>
          <w:p w14:paraId="58E6908F" w14:textId="3AD1DC7D" w:rsidR="00F75983" w:rsidRPr="0026427B" w:rsidRDefault="0026427B" w:rsidP="00F75983">
            <w:pPr>
              <w:cnfStyle w:val="000000000000" w:firstRow="0" w:lastRow="0" w:firstColumn="0" w:lastColumn="0" w:oddVBand="0" w:evenVBand="0" w:oddHBand="0" w:evenHBand="0" w:firstRowFirstColumn="0" w:firstRowLastColumn="0" w:lastRowFirstColumn="0" w:lastRowLastColumn="0"/>
              <w:rPr>
                <w:rFonts w:ascii="Century" w:hAnsi="Century"/>
                <w:sz w:val="36"/>
                <w:szCs w:val="36"/>
              </w:rPr>
            </w:pPr>
            <w:r w:rsidRPr="0026427B">
              <w:rPr>
                <w:rFonts w:ascii="Century" w:hAnsi="Century"/>
                <w:sz w:val="36"/>
                <w:szCs w:val="36"/>
              </w:rPr>
              <w:t>Schrijven van inleiding,</w:t>
            </w:r>
            <w:r w:rsidR="00AE2856">
              <w:rPr>
                <w:rFonts w:ascii="Century" w:hAnsi="Century"/>
                <w:sz w:val="36"/>
                <w:szCs w:val="36"/>
              </w:rPr>
              <w:t xml:space="preserve"> voorwoord, conclusie,</w:t>
            </w:r>
            <w:r w:rsidRPr="0026427B">
              <w:rPr>
                <w:rFonts w:ascii="Century" w:hAnsi="Century"/>
                <w:sz w:val="36"/>
                <w:szCs w:val="36"/>
              </w:rPr>
              <w:t xml:space="preserve"> nawoord</w:t>
            </w:r>
            <w:r w:rsidR="00AE2856">
              <w:rPr>
                <w:rFonts w:ascii="Century" w:hAnsi="Century"/>
                <w:sz w:val="36"/>
                <w:szCs w:val="36"/>
              </w:rPr>
              <w:t xml:space="preserve"> en methodiek</w:t>
            </w:r>
          </w:p>
        </w:tc>
      </w:tr>
      <w:tr w:rsidR="00F75983" w14:paraId="5264E8E0" w14:textId="77777777" w:rsidTr="00F759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27A3251" w14:textId="0C13152F" w:rsidR="00F75983" w:rsidRPr="00750273" w:rsidRDefault="00750273" w:rsidP="00F75983">
            <w:pPr>
              <w:rPr>
                <w:rFonts w:ascii="Century" w:hAnsi="Century"/>
                <w:b w:val="0"/>
                <w:sz w:val="36"/>
                <w:szCs w:val="36"/>
              </w:rPr>
            </w:pPr>
            <w:r>
              <w:rPr>
                <w:rFonts w:ascii="Century" w:hAnsi="Century"/>
                <w:b w:val="0"/>
                <w:sz w:val="36"/>
                <w:szCs w:val="36"/>
              </w:rPr>
              <w:t>13 &amp; 14/05</w:t>
            </w:r>
          </w:p>
        </w:tc>
        <w:tc>
          <w:tcPr>
            <w:tcW w:w="2694" w:type="dxa"/>
          </w:tcPr>
          <w:p w14:paraId="24E908B2" w14:textId="77777777" w:rsidR="00F75983" w:rsidRPr="00DC7C86" w:rsidRDefault="00DC7C86" w:rsidP="00F75983">
            <w:pPr>
              <w:cnfStyle w:val="000000100000" w:firstRow="0" w:lastRow="0" w:firstColumn="0" w:lastColumn="0" w:oddVBand="0" w:evenVBand="0" w:oddHBand="1" w:evenHBand="0" w:firstRowFirstColumn="0" w:firstRowLastColumn="0" w:lastRowFirstColumn="0" w:lastRowLastColumn="0"/>
              <w:rPr>
                <w:rFonts w:ascii="Century" w:hAnsi="Century"/>
                <w:sz w:val="36"/>
                <w:szCs w:val="36"/>
              </w:rPr>
            </w:pPr>
            <w:r w:rsidRPr="00DC7C86">
              <w:rPr>
                <w:rFonts w:ascii="Century" w:hAnsi="Century"/>
                <w:sz w:val="36"/>
                <w:szCs w:val="36"/>
              </w:rPr>
              <w:t>2 uur</w:t>
            </w:r>
          </w:p>
        </w:tc>
        <w:tc>
          <w:tcPr>
            <w:tcW w:w="4094" w:type="dxa"/>
          </w:tcPr>
          <w:p w14:paraId="1AFF6225" w14:textId="5BB27B27" w:rsidR="00F75983" w:rsidRPr="00DC7C86" w:rsidRDefault="00DC7C86" w:rsidP="00F75983">
            <w:pPr>
              <w:cnfStyle w:val="000000100000" w:firstRow="0" w:lastRow="0" w:firstColumn="0" w:lastColumn="0" w:oddVBand="0" w:evenVBand="0" w:oddHBand="1" w:evenHBand="0" w:firstRowFirstColumn="0" w:firstRowLastColumn="0" w:lastRowFirstColumn="0" w:lastRowLastColumn="0"/>
              <w:rPr>
                <w:rFonts w:ascii="Century" w:hAnsi="Century"/>
                <w:sz w:val="36"/>
                <w:szCs w:val="36"/>
              </w:rPr>
            </w:pPr>
            <w:r w:rsidRPr="00DC7C86">
              <w:rPr>
                <w:rFonts w:ascii="Century" w:hAnsi="Century"/>
                <w:sz w:val="36"/>
                <w:szCs w:val="36"/>
              </w:rPr>
              <w:t>Samenstellen teksten</w:t>
            </w:r>
            <w:r w:rsidR="00AE2856">
              <w:rPr>
                <w:rFonts w:ascii="Century" w:hAnsi="Century"/>
                <w:sz w:val="36"/>
                <w:szCs w:val="36"/>
              </w:rPr>
              <w:t xml:space="preserve"> en overleg over inhoud</w:t>
            </w:r>
          </w:p>
        </w:tc>
      </w:tr>
      <w:tr w:rsidR="00F75983" w14:paraId="16A32527" w14:textId="77777777" w:rsidTr="00F75983">
        <w:tc>
          <w:tcPr>
            <w:cnfStyle w:val="001000000000" w:firstRow="0" w:lastRow="0" w:firstColumn="1" w:lastColumn="0" w:oddVBand="0" w:evenVBand="0" w:oddHBand="0" w:evenHBand="0" w:firstRowFirstColumn="0" w:firstRowLastColumn="0" w:lastRowFirstColumn="0" w:lastRowLastColumn="0"/>
            <w:tcW w:w="2268" w:type="dxa"/>
          </w:tcPr>
          <w:p w14:paraId="0446C580" w14:textId="5FE26A40" w:rsidR="00F75983" w:rsidRPr="00750273" w:rsidRDefault="00750273" w:rsidP="00F75983">
            <w:pPr>
              <w:rPr>
                <w:rFonts w:ascii="Century" w:hAnsi="Century"/>
                <w:b w:val="0"/>
                <w:sz w:val="36"/>
                <w:szCs w:val="36"/>
              </w:rPr>
            </w:pPr>
            <w:r>
              <w:rPr>
                <w:rFonts w:ascii="Century" w:hAnsi="Century"/>
                <w:b w:val="0"/>
                <w:sz w:val="36"/>
                <w:szCs w:val="36"/>
              </w:rPr>
              <w:t>15 &amp; 16/05</w:t>
            </w:r>
          </w:p>
        </w:tc>
        <w:tc>
          <w:tcPr>
            <w:tcW w:w="2694" w:type="dxa"/>
          </w:tcPr>
          <w:p w14:paraId="2A137719" w14:textId="77777777" w:rsidR="00F75983" w:rsidRPr="00DC7C86" w:rsidRDefault="00DC7C86" w:rsidP="00F75983">
            <w:pPr>
              <w:cnfStyle w:val="000000000000" w:firstRow="0" w:lastRow="0" w:firstColumn="0" w:lastColumn="0" w:oddVBand="0" w:evenVBand="0" w:oddHBand="0" w:evenHBand="0" w:firstRowFirstColumn="0" w:firstRowLastColumn="0" w:lastRowFirstColumn="0" w:lastRowLastColumn="0"/>
              <w:rPr>
                <w:rFonts w:ascii="Century" w:hAnsi="Century"/>
                <w:sz w:val="36"/>
                <w:szCs w:val="36"/>
              </w:rPr>
            </w:pPr>
            <w:r w:rsidRPr="00DC7C86">
              <w:rPr>
                <w:rFonts w:ascii="Century" w:hAnsi="Century"/>
                <w:sz w:val="36"/>
                <w:szCs w:val="36"/>
              </w:rPr>
              <w:t>2 uur</w:t>
            </w:r>
          </w:p>
        </w:tc>
        <w:tc>
          <w:tcPr>
            <w:tcW w:w="4094" w:type="dxa"/>
          </w:tcPr>
          <w:p w14:paraId="47CCCB61" w14:textId="369A621B" w:rsidR="00F75983" w:rsidRPr="00DC7C86" w:rsidRDefault="00AE2856" w:rsidP="00AE2856">
            <w:pPr>
              <w:cnfStyle w:val="000000000000" w:firstRow="0" w:lastRow="0" w:firstColumn="0" w:lastColumn="0" w:oddVBand="0" w:evenVBand="0" w:oddHBand="0" w:evenHBand="0" w:firstRowFirstColumn="0" w:firstRowLastColumn="0" w:lastRowFirstColumn="0" w:lastRowLastColumn="0"/>
              <w:rPr>
                <w:rFonts w:ascii="Century" w:hAnsi="Century"/>
                <w:sz w:val="36"/>
                <w:szCs w:val="36"/>
              </w:rPr>
            </w:pPr>
            <w:r>
              <w:rPr>
                <w:rFonts w:ascii="Century" w:hAnsi="Century"/>
                <w:sz w:val="36"/>
                <w:szCs w:val="36"/>
              </w:rPr>
              <w:t xml:space="preserve">Overleg, </w:t>
            </w:r>
            <w:r w:rsidR="00DC7C86" w:rsidRPr="00DC7C86">
              <w:rPr>
                <w:rFonts w:ascii="Century" w:hAnsi="Century"/>
                <w:sz w:val="36"/>
                <w:szCs w:val="36"/>
              </w:rPr>
              <w:t xml:space="preserve">verbeteren </w:t>
            </w:r>
            <w:r>
              <w:rPr>
                <w:rFonts w:ascii="Century" w:hAnsi="Century"/>
                <w:sz w:val="36"/>
                <w:szCs w:val="36"/>
              </w:rPr>
              <w:t xml:space="preserve">en nakijken </w:t>
            </w:r>
            <w:r w:rsidR="00DC7C86" w:rsidRPr="00DC7C86">
              <w:rPr>
                <w:rFonts w:ascii="Century" w:hAnsi="Century"/>
                <w:sz w:val="36"/>
                <w:szCs w:val="36"/>
              </w:rPr>
              <w:t>einddocument</w:t>
            </w:r>
          </w:p>
        </w:tc>
      </w:tr>
    </w:tbl>
    <w:p w14:paraId="7445C76A" w14:textId="77777777" w:rsidR="003E25EA" w:rsidRDefault="003E25EA" w:rsidP="003E25EA">
      <w:pPr>
        <w:jc w:val="center"/>
        <w:rPr>
          <w:rFonts w:ascii="Century" w:hAnsi="Century"/>
          <w:sz w:val="50"/>
          <w:szCs w:val="50"/>
        </w:rPr>
      </w:pPr>
    </w:p>
    <w:p w14:paraId="4285E6D3" w14:textId="77777777" w:rsidR="00777B8E" w:rsidRDefault="00777B8E" w:rsidP="003E25EA">
      <w:pPr>
        <w:jc w:val="center"/>
        <w:rPr>
          <w:rFonts w:ascii="Century" w:hAnsi="Century"/>
          <w:sz w:val="50"/>
          <w:szCs w:val="50"/>
        </w:rPr>
      </w:pPr>
    </w:p>
    <w:p w14:paraId="25F50632" w14:textId="77777777" w:rsidR="00777B8E" w:rsidRDefault="00777B8E" w:rsidP="003E25EA">
      <w:pPr>
        <w:jc w:val="center"/>
        <w:rPr>
          <w:rFonts w:ascii="Century" w:hAnsi="Century"/>
          <w:sz w:val="50"/>
          <w:szCs w:val="50"/>
        </w:rPr>
      </w:pPr>
    </w:p>
    <w:p w14:paraId="43FB61F6" w14:textId="77777777" w:rsidR="00777B8E" w:rsidRDefault="00777B8E" w:rsidP="003E25EA">
      <w:pPr>
        <w:jc w:val="center"/>
        <w:rPr>
          <w:rFonts w:ascii="Century" w:hAnsi="Century"/>
          <w:sz w:val="50"/>
          <w:szCs w:val="50"/>
        </w:rPr>
      </w:pPr>
    </w:p>
    <w:p w14:paraId="1DEA043E" w14:textId="77777777" w:rsidR="00777B8E" w:rsidRDefault="00777B8E" w:rsidP="003E25EA">
      <w:pPr>
        <w:jc w:val="center"/>
        <w:rPr>
          <w:rFonts w:ascii="Century" w:hAnsi="Century"/>
          <w:sz w:val="50"/>
          <w:szCs w:val="50"/>
        </w:rPr>
      </w:pPr>
    </w:p>
    <w:p w14:paraId="35B18B40" w14:textId="77777777" w:rsidR="00777B8E" w:rsidRDefault="00777B8E" w:rsidP="003E25EA">
      <w:pPr>
        <w:jc w:val="center"/>
        <w:rPr>
          <w:rFonts w:ascii="Century" w:hAnsi="Century"/>
          <w:sz w:val="50"/>
          <w:szCs w:val="50"/>
        </w:rPr>
      </w:pPr>
    </w:p>
    <w:p w14:paraId="7737F016" w14:textId="77777777" w:rsidR="00777B8E" w:rsidRDefault="00777B8E" w:rsidP="003E25EA">
      <w:pPr>
        <w:jc w:val="center"/>
        <w:rPr>
          <w:rFonts w:ascii="Century" w:hAnsi="Century"/>
          <w:sz w:val="50"/>
          <w:szCs w:val="50"/>
        </w:rPr>
      </w:pPr>
    </w:p>
    <w:p w14:paraId="38027407" w14:textId="77777777" w:rsidR="00777B8E" w:rsidRDefault="00777B8E" w:rsidP="003E25EA">
      <w:pPr>
        <w:jc w:val="center"/>
        <w:rPr>
          <w:rFonts w:ascii="Century" w:hAnsi="Century"/>
          <w:sz w:val="50"/>
          <w:szCs w:val="50"/>
        </w:rPr>
      </w:pPr>
    </w:p>
    <w:p w14:paraId="512A0A15" w14:textId="77777777" w:rsidR="00777B8E" w:rsidRDefault="00777B8E" w:rsidP="003E25EA">
      <w:pPr>
        <w:jc w:val="center"/>
        <w:rPr>
          <w:rFonts w:ascii="Century" w:hAnsi="Century"/>
          <w:sz w:val="50"/>
          <w:szCs w:val="50"/>
        </w:rPr>
      </w:pPr>
    </w:p>
    <w:p w14:paraId="54D1A3CA" w14:textId="77777777" w:rsidR="00777B8E" w:rsidRDefault="00777B8E" w:rsidP="003E25EA">
      <w:pPr>
        <w:jc w:val="center"/>
        <w:rPr>
          <w:rFonts w:ascii="Century" w:hAnsi="Century"/>
          <w:sz w:val="50"/>
          <w:szCs w:val="50"/>
        </w:rPr>
      </w:pPr>
    </w:p>
    <w:p w14:paraId="09856643" w14:textId="77777777" w:rsidR="00777B8E" w:rsidRDefault="00777B8E" w:rsidP="003E25EA">
      <w:pPr>
        <w:jc w:val="center"/>
        <w:rPr>
          <w:rFonts w:ascii="Century" w:hAnsi="Century"/>
          <w:sz w:val="50"/>
          <w:szCs w:val="50"/>
        </w:rPr>
      </w:pPr>
    </w:p>
    <w:p w14:paraId="5DB0BEB4" w14:textId="77777777" w:rsidR="00777B8E" w:rsidRDefault="00777B8E" w:rsidP="003E25EA">
      <w:pPr>
        <w:jc w:val="center"/>
        <w:rPr>
          <w:rFonts w:ascii="Century" w:hAnsi="Century"/>
          <w:sz w:val="50"/>
          <w:szCs w:val="50"/>
        </w:rPr>
      </w:pPr>
    </w:p>
    <w:p w14:paraId="6090D93A" w14:textId="77777777" w:rsidR="00777B8E" w:rsidRDefault="00777B8E" w:rsidP="003E25EA">
      <w:pPr>
        <w:jc w:val="center"/>
        <w:rPr>
          <w:rFonts w:ascii="Century" w:hAnsi="Century"/>
          <w:sz w:val="50"/>
          <w:szCs w:val="50"/>
        </w:rPr>
      </w:pPr>
    </w:p>
    <w:p w14:paraId="2FEA7E1B" w14:textId="77777777" w:rsidR="00777B8E" w:rsidRDefault="00777B8E" w:rsidP="003E25EA">
      <w:pPr>
        <w:jc w:val="center"/>
        <w:rPr>
          <w:rFonts w:ascii="Century" w:hAnsi="Century"/>
          <w:sz w:val="50"/>
          <w:szCs w:val="50"/>
        </w:rPr>
      </w:pPr>
    </w:p>
    <w:p w14:paraId="51F4AB33" w14:textId="77777777" w:rsidR="00777B8E" w:rsidRDefault="00777B8E" w:rsidP="003E25EA">
      <w:pPr>
        <w:jc w:val="center"/>
        <w:rPr>
          <w:rFonts w:ascii="Century" w:hAnsi="Century"/>
          <w:sz w:val="50"/>
          <w:szCs w:val="50"/>
        </w:rPr>
      </w:pPr>
    </w:p>
    <w:p w14:paraId="2DBDA7FD" w14:textId="77777777" w:rsidR="00750273" w:rsidRDefault="00750273" w:rsidP="00777B8E">
      <w:pPr>
        <w:jc w:val="center"/>
        <w:rPr>
          <w:rFonts w:ascii="Century" w:hAnsi="Century"/>
          <w:sz w:val="50"/>
          <w:szCs w:val="50"/>
        </w:rPr>
      </w:pPr>
    </w:p>
    <w:p w14:paraId="28F0C748" w14:textId="50D0D969" w:rsidR="00777B8E" w:rsidRPr="00777B8E" w:rsidRDefault="00777B8E" w:rsidP="00777B8E">
      <w:pPr>
        <w:jc w:val="center"/>
        <w:rPr>
          <w:rFonts w:ascii="Century" w:hAnsi="Century"/>
          <w:sz w:val="50"/>
          <w:szCs w:val="50"/>
        </w:rPr>
      </w:pPr>
      <w:r>
        <w:rPr>
          <w:rFonts w:ascii="Century" w:hAnsi="Century"/>
          <w:sz w:val="50"/>
          <w:szCs w:val="50"/>
        </w:rPr>
        <w:lastRenderedPageBreak/>
        <w:t>Bijlagen</w:t>
      </w:r>
    </w:p>
    <w:p w14:paraId="3819CCC1" w14:textId="77777777" w:rsidR="00777B8E" w:rsidRDefault="00777B8E" w:rsidP="00777B8E">
      <w:pPr>
        <w:rPr>
          <w:rFonts w:ascii="Century" w:hAnsi="Century"/>
          <w:b/>
        </w:rPr>
      </w:pPr>
    </w:p>
    <w:p w14:paraId="33FBE9E1" w14:textId="62482DE2" w:rsidR="00777B8E" w:rsidRPr="00777B8E" w:rsidRDefault="00777B8E" w:rsidP="00777B8E">
      <w:pPr>
        <w:rPr>
          <w:rFonts w:ascii="Century" w:hAnsi="Century"/>
          <w:b/>
          <w:sz w:val="28"/>
        </w:rPr>
      </w:pPr>
      <w:r w:rsidRPr="00777B8E">
        <w:rPr>
          <w:rFonts w:ascii="Century" w:hAnsi="Century"/>
          <w:b/>
          <w:sz w:val="28"/>
        </w:rPr>
        <w:t>Bijlage 1; Plan van aanpak</w:t>
      </w:r>
    </w:p>
    <w:p w14:paraId="4EE88E53" w14:textId="77777777" w:rsidR="00777B8E" w:rsidRDefault="00777B8E" w:rsidP="00777B8E">
      <w:pPr>
        <w:rPr>
          <w:rFonts w:ascii="Century" w:hAnsi="Century"/>
          <w:b/>
          <w:u w:val="single"/>
        </w:rPr>
      </w:pPr>
    </w:p>
    <w:p w14:paraId="77316E0D" w14:textId="3E57F1EB" w:rsidR="00777B8E" w:rsidRPr="00777B8E" w:rsidRDefault="00777B8E" w:rsidP="00777B8E">
      <w:pPr>
        <w:rPr>
          <w:rFonts w:ascii="Century" w:hAnsi="Century"/>
          <w:b/>
          <w:u w:val="single"/>
        </w:rPr>
      </w:pPr>
      <w:r>
        <w:rPr>
          <w:rFonts w:ascii="Century" w:hAnsi="Century"/>
          <w:b/>
          <w:u w:val="single"/>
        </w:rPr>
        <w:t>Omdat onze groep later is opgesplitst, kan het plan van aanpak afwijken van de daadwerkelijke uitwerking.</w:t>
      </w:r>
    </w:p>
    <w:p w14:paraId="0DDF743F" w14:textId="68EFF479" w:rsidR="00777B8E" w:rsidRPr="00777B8E" w:rsidRDefault="00777B8E" w:rsidP="00777B8E">
      <w:pPr>
        <w:spacing w:before="100" w:beforeAutospacing="1" w:after="100" w:afterAutospacing="1"/>
        <w:rPr>
          <w:rFonts w:ascii="Times" w:hAnsi="Times" w:cs="Times New Roman"/>
          <w:color w:val="000000"/>
          <w:sz w:val="27"/>
          <w:szCs w:val="27"/>
          <w:lang w:eastAsia="en-GB"/>
        </w:rPr>
      </w:pPr>
      <w:r w:rsidRPr="00777B8E">
        <w:rPr>
          <w:rFonts w:ascii="Times" w:hAnsi="Times" w:cs="Times New Roman"/>
          <w:b/>
          <w:color w:val="000000"/>
          <w:sz w:val="27"/>
          <w:szCs w:val="27"/>
          <w:lang w:eastAsia="en-GB"/>
        </w:rPr>
        <w:t>Hoofdvraag</w:t>
      </w:r>
      <w:r w:rsidRPr="00777B8E">
        <w:rPr>
          <w:rFonts w:ascii="Times" w:hAnsi="Times" w:cs="Times New Roman"/>
          <w:color w:val="000000"/>
          <w:sz w:val="27"/>
          <w:szCs w:val="27"/>
          <w:lang w:eastAsia="en-GB"/>
        </w:rPr>
        <w:br/>
        <w:t>Zijn de gemeenten Meppel en Westerveld klaar voor klimaatverandering?</w:t>
      </w:r>
    </w:p>
    <w:p w14:paraId="24408D36" w14:textId="7E19778D" w:rsidR="00777B8E" w:rsidRPr="00777B8E" w:rsidRDefault="00777B8E" w:rsidP="00777B8E">
      <w:pPr>
        <w:spacing w:before="100" w:beforeAutospacing="1" w:after="100" w:afterAutospacing="1"/>
        <w:rPr>
          <w:rFonts w:ascii="Times" w:hAnsi="Times" w:cs="Times New Roman"/>
          <w:color w:val="000000"/>
          <w:sz w:val="27"/>
          <w:szCs w:val="27"/>
          <w:lang w:eastAsia="en-GB"/>
        </w:rPr>
      </w:pPr>
      <w:r w:rsidRPr="00777B8E">
        <w:rPr>
          <w:rFonts w:ascii="Times" w:hAnsi="Times" w:cs="Times New Roman"/>
          <w:b/>
          <w:color w:val="000000"/>
          <w:sz w:val="27"/>
          <w:szCs w:val="27"/>
          <w:lang w:eastAsia="en-GB"/>
        </w:rPr>
        <w:t>Verantwoording</w:t>
      </w:r>
      <w:r>
        <w:rPr>
          <w:rFonts w:ascii="Times" w:hAnsi="Times" w:cs="Times New Roman"/>
          <w:color w:val="000000"/>
          <w:sz w:val="27"/>
          <w:szCs w:val="27"/>
          <w:lang w:eastAsia="en-GB"/>
        </w:rPr>
        <w:br/>
      </w:r>
      <w:r w:rsidRPr="00777B8E">
        <w:rPr>
          <w:rFonts w:ascii="Times" w:hAnsi="Times" w:cs="Times New Roman"/>
          <w:color w:val="000000"/>
          <w:sz w:val="27"/>
          <w:szCs w:val="27"/>
          <w:lang w:eastAsia="en-GB"/>
        </w:rPr>
        <w:t>Wij denken dat dit een goed onderwerp is om te gebruiken voor ons onderzoek, omdat we erachter komen of er genoeg maatregelen genomen worden in onze gemeenten om de gevolgen van klimaatverandering tegen te gaan. Wanneer er niet genoeg of geen goede maatregelen genomen worden, blijkt dit uit ons onderzoek en zou er iets aan gedaan kunnen worden. Wanneer de maatregelen wel goed zijn, kunnen andere vergelijkbare gemeenten hier een voorbeeld aan nemen. Klimaatverandering is een erg actueel onderwerp en daarom is er veel goede bruikbare informatie over te vinden wat we kunnen gebruiken voor het onderzoek. Omdat we op het nieuws en op school veel horen over klimaatverandering, is het interessant om te kijken naar de situatie in onze gemeenten. De helft van onze groep woont in Meppel en de andere helft in Westerveld, waardoor het makkelijker en interessanter is om onderzoek te doen in beide gemeenten. We willen de twee gemeenten met elkaar vergelijken om te kijken hoe ze vergelijkbare situaties aanpakken, maar ook om te kijken naar wat de grote verschillen zijn.</w:t>
      </w:r>
    </w:p>
    <w:p w14:paraId="5B760810" w14:textId="77777777" w:rsidR="00777B8E" w:rsidRPr="00777B8E" w:rsidRDefault="00777B8E" w:rsidP="00777B8E">
      <w:pPr>
        <w:spacing w:before="100" w:beforeAutospacing="1" w:after="100" w:afterAutospacing="1"/>
        <w:rPr>
          <w:rFonts w:ascii="Times" w:hAnsi="Times" w:cs="Times New Roman"/>
          <w:b/>
          <w:color w:val="000000"/>
          <w:sz w:val="27"/>
          <w:szCs w:val="27"/>
          <w:lang w:eastAsia="en-GB"/>
        </w:rPr>
      </w:pPr>
      <w:r w:rsidRPr="00777B8E">
        <w:rPr>
          <w:rFonts w:ascii="Times" w:hAnsi="Times" w:cs="Times New Roman"/>
          <w:b/>
          <w:color w:val="000000"/>
          <w:sz w:val="27"/>
          <w:szCs w:val="27"/>
          <w:lang w:eastAsia="en-GB"/>
        </w:rPr>
        <w:t>Deelvragen</w:t>
      </w:r>
    </w:p>
    <w:p w14:paraId="121B3945" w14:textId="7CD48642" w:rsidR="00777B8E" w:rsidRPr="00777B8E" w:rsidRDefault="00777B8E" w:rsidP="00777B8E">
      <w:pPr>
        <w:spacing w:before="100" w:beforeAutospacing="1" w:after="100" w:afterAutospacing="1"/>
        <w:rPr>
          <w:rFonts w:ascii="Times" w:hAnsi="Times" w:cs="Times New Roman"/>
          <w:color w:val="000000"/>
          <w:sz w:val="27"/>
          <w:szCs w:val="27"/>
          <w:lang w:eastAsia="en-GB"/>
        </w:rPr>
      </w:pPr>
      <w:r w:rsidRPr="00777B8E">
        <w:rPr>
          <w:rFonts w:ascii="Times" w:hAnsi="Times" w:cs="Times New Roman"/>
          <w:b/>
          <w:color w:val="000000"/>
          <w:sz w:val="27"/>
          <w:szCs w:val="27"/>
          <w:lang w:eastAsia="en-GB"/>
        </w:rPr>
        <w:t>1. Welke klimaatveranderingen staat Nederland te wachten? (Algemene deel)</w:t>
      </w:r>
      <w:r>
        <w:rPr>
          <w:rFonts w:ascii="Times" w:hAnsi="Times" w:cs="Times New Roman"/>
          <w:color w:val="000000"/>
          <w:sz w:val="27"/>
          <w:szCs w:val="27"/>
          <w:lang w:eastAsia="en-GB"/>
        </w:rPr>
        <w:br/>
      </w:r>
      <w:r w:rsidRPr="00777B8E">
        <w:rPr>
          <w:rFonts w:ascii="Times" w:hAnsi="Times" w:cs="Times New Roman"/>
          <w:color w:val="000000"/>
          <w:sz w:val="27"/>
          <w:szCs w:val="27"/>
          <w:lang w:eastAsia="en-GB"/>
        </w:rPr>
        <w:t xml:space="preserve">a. Oorzaken klimaatsverandering </w:t>
      </w:r>
      <w:r>
        <w:rPr>
          <w:rFonts w:ascii="Times" w:hAnsi="Times" w:cs="Times New Roman"/>
          <w:color w:val="000000"/>
          <w:sz w:val="27"/>
          <w:szCs w:val="27"/>
          <w:lang w:eastAsia="en-GB"/>
        </w:rPr>
        <w:t>(</w:t>
      </w:r>
      <w:r w:rsidRPr="00777B8E">
        <w:rPr>
          <w:rFonts w:ascii="Times" w:hAnsi="Times" w:cs="Times New Roman"/>
          <w:color w:val="000000"/>
          <w:sz w:val="27"/>
          <w:szCs w:val="27"/>
          <w:lang w:eastAsia="en-GB"/>
        </w:rPr>
        <w:t>Menno</w:t>
      </w:r>
      <w:r>
        <w:rPr>
          <w:rFonts w:ascii="Times" w:hAnsi="Times" w:cs="Times New Roman"/>
          <w:color w:val="000000"/>
          <w:sz w:val="27"/>
          <w:szCs w:val="27"/>
          <w:lang w:eastAsia="en-GB"/>
        </w:rPr>
        <w:t>)</w:t>
      </w:r>
      <w:r>
        <w:rPr>
          <w:rFonts w:ascii="Times" w:hAnsi="Times" w:cs="Times New Roman"/>
          <w:color w:val="000000"/>
          <w:sz w:val="27"/>
          <w:szCs w:val="27"/>
          <w:lang w:eastAsia="en-GB"/>
        </w:rPr>
        <w:br/>
      </w:r>
      <w:r w:rsidRPr="00777B8E">
        <w:rPr>
          <w:rFonts w:ascii="Times" w:hAnsi="Times" w:cs="Times New Roman"/>
          <w:color w:val="000000"/>
          <w:sz w:val="27"/>
          <w:szCs w:val="27"/>
          <w:lang w:eastAsia="en-GB"/>
        </w:rPr>
        <w:t xml:space="preserve">b. Invloed klimaatsverandering wereldwijd </w:t>
      </w:r>
      <w:r>
        <w:rPr>
          <w:rFonts w:ascii="Times" w:hAnsi="Times" w:cs="Times New Roman"/>
          <w:color w:val="000000"/>
          <w:sz w:val="27"/>
          <w:szCs w:val="27"/>
          <w:lang w:eastAsia="en-GB"/>
        </w:rPr>
        <w:t>(</w:t>
      </w:r>
      <w:r w:rsidRPr="00777B8E">
        <w:rPr>
          <w:rFonts w:ascii="Times" w:hAnsi="Times" w:cs="Times New Roman"/>
          <w:color w:val="000000"/>
          <w:sz w:val="27"/>
          <w:szCs w:val="27"/>
          <w:lang w:eastAsia="en-GB"/>
        </w:rPr>
        <w:t>Annechien</w:t>
      </w:r>
      <w:r>
        <w:rPr>
          <w:rFonts w:ascii="Times" w:hAnsi="Times" w:cs="Times New Roman"/>
          <w:color w:val="000000"/>
          <w:sz w:val="27"/>
          <w:szCs w:val="27"/>
          <w:lang w:eastAsia="en-GB"/>
        </w:rPr>
        <w:t>)</w:t>
      </w:r>
      <w:r>
        <w:rPr>
          <w:rFonts w:ascii="Times" w:hAnsi="Times" w:cs="Times New Roman"/>
          <w:color w:val="000000"/>
          <w:sz w:val="27"/>
          <w:szCs w:val="27"/>
          <w:lang w:eastAsia="en-GB"/>
        </w:rPr>
        <w:br/>
      </w:r>
      <w:r w:rsidRPr="00777B8E">
        <w:rPr>
          <w:rFonts w:ascii="Times" w:hAnsi="Times" w:cs="Times New Roman"/>
          <w:color w:val="000000"/>
          <w:sz w:val="27"/>
          <w:szCs w:val="27"/>
          <w:lang w:eastAsia="en-GB"/>
        </w:rPr>
        <w:t xml:space="preserve">c. Invloed klimaatsverandering in Nederland </w:t>
      </w:r>
      <w:r>
        <w:rPr>
          <w:rFonts w:ascii="Times" w:hAnsi="Times" w:cs="Times New Roman"/>
          <w:color w:val="000000"/>
          <w:sz w:val="27"/>
          <w:szCs w:val="27"/>
          <w:lang w:eastAsia="en-GB"/>
        </w:rPr>
        <w:t>(</w:t>
      </w:r>
      <w:r w:rsidRPr="00777B8E">
        <w:rPr>
          <w:rFonts w:ascii="Times" w:hAnsi="Times" w:cs="Times New Roman"/>
          <w:color w:val="000000"/>
          <w:sz w:val="27"/>
          <w:szCs w:val="27"/>
          <w:lang w:eastAsia="en-GB"/>
        </w:rPr>
        <w:t>Tess</w:t>
      </w:r>
      <w:r>
        <w:rPr>
          <w:rFonts w:ascii="Times" w:hAnsi="Times" w:cs="Times New Roman"/>
          <w:color w:val="000000"/>
          <w:sz w:val="27"/>
          <w:szCs w:val="27"/>
          <w:lang w:eastAsia="en-GB"/>
        </w:rPr>
        <w:t>)</w:t>
      </w:r>
      <w:r>
        <w:rPr>
          <w:rFonts w:ascii="Times" w:hAnsi="Times" w:cs="Times New Roman"/>
          <w:color w:val="000000"/>
          <w:sz w:val="27"/>
          <w:szCs w:val="27"/>
          <w:lang w:eastAsia="en-GB"/>
        </w:rPr>
        <w:br/>
      </w:r>
      <w:r w:rsidRPr="00777B8E">
        <w:rPr>
          <w:rFonts w:ascii="Times" w:hAnsi="Times" w:cs="Times New Roman"/>
          <w:color w:val="000000"/>
          <w:sz w:val="27"/>
          <w:szCs w:val="27"/>
          <w:lang w:eastAsia="en-GB"/>
        </w:rPr>
        <w:t xml:space="preserve">d. Maatregelen wereldwijd </w:t>
      </w:r>
      <w:r>
        <w:rPr>
          <w:rFonts w:ascii="Times" w:hAnsi="Times" w:cs="Times New Roman"/>
          <w:color w:val="000000"/>
          <w:sz w:val="27"/>
          <w:szCs w:val="27"/>
          <w:lang w:eastAsia="en-GB"/>
        </w:rPr>
        <w:t>(</w:t>
      </w:r>
      <w:r w:rsidRPr="00777B8E">
        <w:rPr>
          <w:rFonts w:ascii="Times" w:hAnsi="Times" w:cs="Times New Roman"/>
          <w:color w:val="000000"/>
          <w:sz w:val="27"/>
          <w:szCs w:val="27"/>
          <w:lang w:eastAsia="en-GB"/>
        </w:rPr>
        <w:t>Lorenzo</w:t>
      </w:r>
      <w:r>
        <w:rPr>
          <w:rFonts w:ascii="Times" w:hAnsi="Times" w:cs="Times New Roman"/>
          <w:color w:val="000000"/>
          <w:sz w:val="27"/>
          <w:szCs w:val="27"/>
          <w:lang w:eastAsia="en-GB"/>
        </w:rPr>
        <w:t>)</w:t>
      </w:r>
    </w:p>
    <w:p w14:paraId="2AED47DB" w14:textId="406B71CC" w:rsidR="00777B8E" w:rsidRPr="00777B8E" w:rsidRDefault="00777B8E" w:rsidP="00777B8E">
      <w:pPr>
        <w:spacing w:before="100" w:beforeAutospacing="1" w:after="100" w:afterAutospacing="1"/>
        <w:rPr>
          <w:rFonts w:ascii="Times" w:hAnsi="Times" w:cs="Times New Roman"/>
          <w:color w:val="000000"/>
          <w:sz w:val="27"/>
          <w:szCs w:val="27"/>
          <w:lang w:eastAsia="en-GB"/>
        </w:rPr>
      </w:pPr>
      <w:r w:rsidRPr="00777B8E">
        <w:rPr>
          <w:rFonts w:ascii="Times" w:hAnsi="Times" w:cs="Times New Roman"/>
          <w:b/>
          <w:color w:val="000000"/>
          <w:sz w:val="27"/>
          <w:szCs w:val="27"/>
          <w:lang w:eastAsia="en-GB"/>
        </w:rPr>
        <w:t>2. Zijn de gevolgen van klimaatverandering al zichtbaar in de gemeenten?</w:t>
      </w:r>
      <w:r>
        <w:rPr>
          <w:rFonts w:ascii="Times" w:hAnsi="Times" w:cs="Times New Roman"/>
          <w:color w:val="000000"/>
          <w:sz w:val="27"/>
          <w:szCs w:val="27"/>
          <w:lang w:eastAsia="en-GB"/>
        </w:rPr>
        <w:br/>
      </w:r>
      <w:r w:rsidRPr="00777B8E">
        <w:rPr>
          <w:rFonts w:ascii="Times" w:hAnsi="Times" w:cs="Times New Roman"/>
          <w:color w:val="000000"/>
          <w:sz w:val="27"/>
          <w:szCs w:val="27"/>
          <w:lang w:eastAsia="en-GB"/>
        </w:rPr>
        <w:t>a. Landschap en infrastructuur Meppel Menno</w:t>
      </w:r>
      <w:r>
        <w:rPr>
          <w:rFonts w:ascii="Times" w:hAnsi="Times" w:cs="Times New Roman"/>
          <w:color w:val="000000"/>
          <w:sz w:val="27"/>
          <w:szCs w:val="27"/>
          <w:lang w:eastAsia="en-GB"/>
        </w:rPr>
        <w:br/>
      </w:r>
      <w:r w:rsidRPr="00777B8E">
        <w:rPr>
          <w:rFonts w:ascii="Times" w:hAnsi="Times" w:cs="Times New Roman"/>
          <w:color w:val="000000"/>
          <w:sz w:val="27"/>
          <w:szCs w:val="27"/>
          <w:lang w:eastAsia="en-GB"/>
        </w:rPr>
        <w:t>b. Zichtbare gevolgen Meppel Lorenzo</w:t>
      </w:r>
    </w:p>
    <w:p w14:paraId="65362FBE" w14:textId="6DF36A6E" w:rsidR="00777B8E" w:rsidRPr="00777B8E" w:rsidRDefault="00777B8E" w:rsidP="00777B8E">
      <w:pPr>
        <w:spacing w:before="100" w:beforeAutospacing="1" w:after="100" w:afterAutospacing="1"/>
        <w:rPr>
          <w:rFonts w:ascii="Times" w:hAnsi="Times" w:cs="Times New Roman"/>
          <w:b/>
          <w:color w:val="000000"/>
          <w:sz w:val="27"/>
          <w:szCs w:val="27"/>
          <w:lang w:eastAsia="en-GB"/>
        </w:rPr>
      </w:pPr>
      <w:r w:rsidRPr="00777B8E">
        <w:rPr>
          <w:rFonts w:ascii="Times" w:hAnsi="Times" w:cs="Times New Roman"/>
          <w:b/>
          <w:color w:val="000000"/>
          <w:sz w:val="27"/>
          <w:szCs w:val="27"/>
          <w:lang w:eastAsia="en-GB"/>
        </w:rPr>
        <w:t>3. Welke maatregelen neemt de gemeente om de gevolgen van klimaatverandering te voorkomen?</w:t>
      </w:r>
      <w:r>
        <w:rPr>
          <w:rFonts w:ascii="Times" w:hAnsi="Times" w:cs="Times New Roman"/>
          <w:b/>
          <w:color w:val="000000"/>
          <w:sz w:val="27"/>
          <w:szCs w:val="27"/>
          <w:lang w:eastAsia="en-GB"/>
        </w:rPr>
        <w:br/>
      </w:r>
      <w:r w:rsidRPr="00777B8E">
        <w:rPr>
          <w:rFonts w:ascii="Times" w:hAnsi="Times" w:cs="Times New Roman"/>
          <w:color w:val="000000"/>
          <w:sz w:val="27"/>
          <w:szCs w:val="27"/>
          <w:lang w:eastAsia="en-GB"/>
        </w:rPr>
        <w:t xml:space="preserve">a. Maatregelen genomen door gemeente Meppel </w:t>
      </w:r>
      <w:r>
        <w:rPr>
          <w:rFonts w:ascii="Times" w:hAnsi="Times" w:cs="Times New Roman"/>
          <w:color w:val="000000"/>
          <w:sz w:val="27"/>
          <w:szCs w:val="27"/>
          <w:lang w:eastAsia="en-GB"/>
        </w:rPr>
        <w:t>(</w:t>
      </w:r>
      <w:r w:rsidRPr="00777B8E">
        <w:rPr>
          <w:rFonts w:ascii="Times" w:hAnsi="Times" w:cs="Times New Roman"/>
          <w:color w:val="000000"/>
          <w:sz w:val="27"/>
          <w:szCs w:val="27"/>
          <w:lang w:eastAsia="en-GB"/>
        </w:rPr>
        <w:t>Menno en Lorenzo</w:t>
      </w:r>
      <w:r>
        <w:rPr>
          <w:rFonts w:ascii="Times" w:hAnsi="Times" w:cs="Times New Roman"/>
          <w:color w:val="000000"/>
          <w:sz w:val="27"/>
          <w:szCs w:val="27"/>
          <w:lang w:eastAsia="en-GB"/>
        </w:rPr>
        <w:t>)</w:t>
      </w:r>
    </w:p>
    <w:p w14:paraId="4D40F274" w14:textId="77777777" w:rsidR="00777B8E" w:rsidRDefault="00777B8E" w:rsidP="00777B8E">
      <w:pPr>
        <w:spacing w:before="100" w:beforeAutospacing="1" w:after="100" w:afterAutospacing="1"/>
        <w:rPr>
          <w:rFonts w:ascii="Times" w:hAnsi="Times" w:cs="Times New Roman"/>
          <w:color w:val="000000"/>
          <w:sz w:val="27"/>
          <w:szCs w:val="27"/>
          <w:lang w:eastAsia="en-GB"/>
        </w:rPr>
      </w:pPr>
      <w:r>
        <w:rPr>
          <w:rFonts w:ascii="Times" w:hAnsi="Times" w:cs="Times New Roman"/>
          <w:b/>
          <w:color w:val="000000"/>
          <w:sz w:val="27"/>
          <w:szCs w:val="27"/>
          <w:lang w:eastAsia="en-GB"/>
        </w:rPr>
        <w:lastRenderedPageBreak/>
        <w:t>4</w:t>
      </w:r>
      <w:r w:rsidRPr="00777B8E">
        <w:rPr>
          <w:rFonts w:ascii="Times" w:hAnsi="Times" w:cs="Times New Roman"/>
          <w:b/>
          <w:color w:val="000000"/>
          <w:sz w:val="27"/>
          <w:szCs w:val="27"/>
          <w:lang w:eastAsia="en-GB"/>
        </w:rPr>
        <w:t>. Wat zijn de gevolgen voor de inwoners als er niet genoeg maatregelen genomen worden tegen de gevolgen van klimaatverandering?</w:t>
      </w:r>
      <w:r>
        <w:rPr>
          <w:rFonts w:ascii="Times" w:hAnsi="Times" w:cs="Times New Roman"/>
          <w:color w:val="000000"/>
          <w:sz w:val="27"/>
          <w:szCs w:val="27"/>
          <w:lang w:eastAsia="en-GB"/>
        </w:rPr>
        <w:br/>
      </w:r>
      <w:r w:rsidRPr="00777B8E">
        <w:rPr>
          <w:rFonts w:ascii="Times" w:hAnsi="Times" w:cs="Times New Roman"/>
          <w:color w:val="000000"/>
          <w:sz w:val="27"/>
          <w:szCs w:val="27"/>
          <w:lang w:eastAsia="en-GB"/>
        </w:rPr>
        <w:t xml:space="preserve">a. Gevolgen gemeente Meppel </w:t>
      </w:r>
      <w:r>
        <w:rPr>
          <w:rFonts w:ascii="Times" w:hAnsi="Times" w:cs="Times New Roman"/>
          <w:color w:val="000000"/>
          <w:sz w:val="27"/>
          <w:szCs w:val="27"/>
          <w:lang w:eastAsia="en-GB"/>
        </w:rPr>
        <w:t>(</w:t>
      </w:r>
      <w:r w:rsidRPr="00777B8E">
        <w:rPr>
          <w:rFonts w:ascii="Times" w:hAnsi="Times" w:cs="Times New Roman"/>
          <w:color w:val="000000"/>
          <w:sz w:val="27"/>
          <w:szCs w:val="27"/>
          <w:lang w:eastAsia="en-GB"/>
        </w:rPr>
        <w:t>Menno en Lorenzo</w:t>
      </w:r>
      <w:r>
        <w:rPr>
          <w:rFonts w:ascii="Times" w:hAnsi="Times" w:cs="Times New Roman"/>
          <w:color w:val="000000"/>
          <w:sz w:val="27"/>
          <w:szCs w:val="27"/>
          <w:lang w:eastAsia="en-GB"/>
        </w:rPr>
        <w:t>)</w:t>
      </w:r>
    </w:p>
    <w:p w14:paraId="32871111" w14:textId="4FA217AB" w:rsidR="00777B8E" w:rsidRPr="00777B8E" w:rsidRDefault="00777B8E" w:rsidP="00777B8E">
      <w:pPr>
        <w:spacing w:before="100" w:beforeAutospacing="1" w:after="100" w:afterAutospacing="1"/>
        <w:rPr>
          <w:rFonts w:ascii="Times" w:hAnsi="Times" w:cs="Times New Roman"/>
          <w:color w:val="000000"/>
          <w:sz w:val="27"/>
          <w:szCs w:val="27"/>
          <w:lang w:eastAsia="en-GB"/>
        </w:rPr>
      </w:pPr>
      <w:r w:rsidRPr="00777B8E">
        <w:rPr>
          <w:rFonts w:ascii="Times" w:hAnsi="Times" w:cs="Times New Roman"/>
          <w:b/>
          <w:color w:val="000000"/>
          <w:sz w:val="27"/>
          <w:szCs w:val="27"/>
          <w:lang w:eastAsia="en-GB"/>
        </w:rPr>
        <w:t>Hoe gaan we de vragen beantwoorden?</w:t>
      </w:r>
    </w:p>
    <w:p w14:paraId="4815B826" w14:textId="6784D321" w:rsidR="00777B8E" w:rsidRPr="00777B8E" w:rsidRDefault="00777B8E" w:rsidP="00777B8E">
      <w:pPr>
        <w:spacing w:before="100" w:beforeAutospacing="1" w:after="100" w:afterAutospacing="1"/>
        <w:rPr>
          <w:rFonts w:ascii="Times" w:hAnsi="Times" w:cs="Times New Roman"/>
          <w:color w:val="000000"/>
          <w:sz w:val="27"/>
          <w:szCs w:val="27"/>
          <w:lang w:eastAsia="en-GB"/>
        </w:rPr>
      </w:pPr>
      <w:r w:rsidRPr="00777B8E">
        <w:rPr>
          <w:rFonts w:ascii="Times" w:hAnsi="Times" w:cs="Times New Roman"/>
          <w:b/>
          <w:color w:val="000000"/>
          <w:sz w:val="27"/>
          <w:szCs w:val="27"/>
          <w:lang w:eastAsia="en-GB"/>
        </w:rPr>
        <w:t>Vraag 1: Welke klimaatveranderingen staat Nederland te wachten?</w:t>
      </w:r>
      <w:r w:rsidRPr="00777B8E">
        <w:rPr>
          <w:rFonts w:ascii="Times" w:hAnsi="Times" w:cs="Times New Roman"/>
          <w:color w:val="000000"/>
          <w:sz w:val="27"/>
          <w:szCs w:val="27"/>
          <w:lang w:eastAsia="en-GB"/>
        </w:rPr>
        <w:t xml:space="preserve"> - Oorzaken klimaatverandering - Invloed klimaatverandering wereldwijd - Invloed klimaatverandering in Nederland - Maatregelen wereldwijd (in het kort)</w:t>
      </w:r>
      <w:r>
        <w:rPr>
          <w:rFonts w:ascii="Times" w:hAnsi="Times" w:cs="Times New Roman"/>
          <w:color w:val="000000"/>
          <w:sz w:val="27"/>
          <w:szCs w:val="27"/>
          <w:lang w:eastAsia="en-GB"/>
        </w:rPr>
        <w:br/>
      </w:r>
      <w:r w:rsidRPr="00777B8E">
        <w:rPr>
          <w:rFonts w:ascii="Times" w:hAnsi="Times" w:cs="Times New Roman"/>
          <w:color w:val="000000"/>
          <w:sz w:val="27"/>
          <w:szCs w:val="27"/>
          <w:lang w:eastAsia="en-GB"/>
        </w:rPr>
        <w:t>In dit deel gaan we kijken naar klimaatverandering in het algemeen en wat voor invloed dit heeft in Nederland. Dit eerste onderdeel is een soort inleiding voor de rest van het onderzoek. We willen gebruik maken van het lesboek en andere wetenschappelijke bronnen.</w:t>
      </w:r>
    </w:p>
    <w:p w14:paraId="18F13612" w14:textId="419369D5" w:rsidR="00777B8E" w:rsidRPr="00777B8E" w:rsidRDefault="00777B8E" w:rsidP="00777B8E">
      <w:pPr>
        <w:spacing w:before="100" w:beforeAutospacing="1" w:after="100" w:afterAutospacing="1"/>
        <w:rPr>
          <w:rFonts w:ascii="Times" w:hAnsi="Times" w:cs="Times New Roman"/>
          <w:color w:val="000000"/>
          <w:sz w:val="27"/>
          <w:szCs w:val="27"/>
          <w:lang w:eastAsia="en-GB"/>
        </w:rPr>
      </w:pPr>
      <w:r w:rsidRPr="00777B8E">
        <w:rPr>
          <w:rFonts w:ascii="Times" w:hAnsi="Times" w:cs="Times New Roman"/>
          <w:color w:val="000000"/>
          <w:sz w:val="27"/>
          <w:szCs w:val="27"/>
          <w:lang w:eastAsia="en-GB"/>
        </w:rPr>
        <w:t>Voorspelling:</w:t>
      </w:r>
      <w:r>
        <w:rPr>
          <w:rFonts w:ascii="Times" w:hAnsi="Times" w:cs="Times New Roman"/>
          <w:color w:val="000000"/>
          <w:sz w:val="27"/>
          <w:szCs w:val="27"/>
          <w:lang w:eastAsia="en-GB"/>
        </w:rPr>
        <w:br/>
      </w:r>
      <w:r w:rsidRPr="00777B8E">
        <w:rPr>
          <w:rFonts w:ascii="Times" w:hAnsi="Times" w:cs="Times New Roman"/>
          <w:color w:val="000000"/>
          <w:sz w:val="27"/>
          <w:szCs w:val="27"/>
          <w:lang w:eastAsia="en-GB"/>
        </w:rPr>
        <w:t>Wij verwachten dat Nederland nog meer wateroverlast te wachten staat en dat er extremere zomers en winters komen door de schommelingen in het klimaat. Waardoor Nederland zich op nog meer vlakken/gebieden zal moeten voorbereiden/behoeden.</w:t>
      </w:r>
    </w:p>
    <w:p w14:paraId="63DBF001" w14:textId="27F530C3" w:rsidR="00777B8E" w:rsidRPr="00777B8E" w:rsidRDefault="00777B8E" w:rsidP="00777B8E">
      <w:pPr>
        <w:spacing w:before="100" w:beforeAutospacing="1" w:after="100" w:afterAutospacing="1"/>
        <w:rPr>
          <w:rFonts w:ascii="Times" w:hAnsi="Times" w:cs="Times New Roman"/>
          <w:color w:val="000000"/>
          <w:sz w:val="27"/>
          <w:szCs w:val="27"/>
          <w:lang w:eastAsia="en-GB"/>
        </w:rPr>
      </w:pPr>
      <w:r w:rsidRPr="00777B8E">
        <w:rPr>
          <w:rFonts w:ascii="Times" w:hAnsi="Times" w:cs="Times New Roman"/>
          <w:b/>
          <w:color w:val="000000"/>
          <w:sz w:val="27"/>
          <w:szCs w:val="27"/>
          <w:lang w:eastAsia="en-GB"/>
        </w:rPr>
        <w:t>Vraag 2: Zijn de gevolgen van klimaatverandering al zichtbaar in de gemeenten?</w:t>
      </w:r>
      <w:r w:rsidRPr="00777B8E">
        <w:rPr>
          <w:rFonts w:ascii="Times" w:hAnsi="Times" w:cs="Times New Roman"/>
          <w:color w:val="000000"/>
          <w:sz w:val="27"/>
          <w:szCs w:val="27"/>
          <w:lang w:eastAsia="en-GB"/>
        </w:rPr>
        <w:t xml:space="preserve"> - Landschap en infrastructuur Meppel - Zichtbare gevolgen in Meppel - Landschap en infrastructuur Westerveld - Zichtbare gevolgen in Westerveld - Overeenkomsten en verschillen tussen gemeenten </w:t>
      </w:r>
      <w:r>
        <w:rPr>
          <w:rFonts w:ascii="Times" w:hAnsi="Times" w:cs="Times New Roman"/>
          <w:color w:val="000000"/>
          <w:sz w:val="27"/>
          <w:szCs w:val="27"/>
          <w:lang w:eastAsia="en-GB"/>
        </w:rPr>
        <w:br/>
      </w:r>
      <w:r w:rsidRPr="00777B8E">
        <w:rPr>
          <w:rFonts w:ascii="Times" w:hAnsi="Times" w:cs="Times New Roman"/>
          <w:color w:val="000000"/>
          <w:sz w:val="27"/>
          <w:szCs w:val="27"/>
          <w:lang w:eastAsia="en-GB"/>
        </w:rPr>
        <w:t>Om deze vraag te beantwoorden, willen we naast het gebruiken van de bronnen ook een enquête afnemen om te kijken of bewoners al gevolgen van klimaatverandering meekrijgen. Daarnaast gaan we per gemeente kijken hoe landschap en infrastructuur zijn aangepast op klimaat en toekomstige klimaatveranderingen, en wat hier de zichtbare gevolgen van zijn. Uiteindelijk gaan we kijken wat de verschillen en overeenkomsten zijn tussen Meppel en Westerveld op dit vlak.</w:t>
      </w:r>
    </w:p>
    <w:p w14:paraId="35B2A0CB" w14:textId="5B0F2714" w:rsidR="00777B8E" w:rsidRPr="00777B8E" w:rsidRDefault="00777B8E" w:rsidP="00777B8E">
      <w:pPr>
        <w:spacing w:before="100" w:beforeAutospacing="1" w:after="100" w:afterAutospacing="1"/>
        <w:rPr>
          <w:rFonts w:ascii="Times" w:hAnsi="Times" w:cs="Times New Roman"/>
          <w:color w:val="000000"/>
          <w:sz w:val="27"/>
          <w:szCs w:val="27"/>
          <w:lang w:eastAsia="en-GB"/>
        </w:rPr>
      </w:pPr>
      <w:r w:rsidRPr="00777B8E">
        <w:rPr>
          <w:rFonts w:ascii="Times" w:hAnsi="Times" w:cs="Times New Roman"/>
          <w:color w:val="000000"/>
          <w:sz w:val="27"/>
          <w:szCs w:val="27"/>
          <w:lang w:eastAsia="en-GB"/>
        </w:rPr>
        <w:t>Voorspelling:</w:t>
      </w:r>
      <w:r>
        <w:rPr>
          <w:rFonts w:ascii="Times" w:hAnsi="Times" w:cs="Times New Roman"/>
          <w:color w:val="000000"/>
          <w:sz w:val="27"/>
          <w:szCs w:val="27"/>
          <w:lang w:eastAsia="en-GB"/>
        </w:rPr>
        <w:br/>
      </w:r>
      <w:r w:rsidRPr="00777B8E">
        <w:rPr>
          <w:rFonts w:ascii="Times" w:hAnsi="Times" w:cs="Times New Roman"/>
          <w:color w:val="000000"/>
          <w:sz w:val="27"/>
          <w:szCs w:val="27"/>
          <w:lang w:eastAsia="en-GB"/>
        </w:rPr>
        <w:t>Voor deelvraag 2 verwachten we als antwoord dat de gevolgen van klimaatverandering minimaal zichtbaar zijn in Meppel maar dat infrastructuur en landschap er al wel op aangepast is. In Westerveld is naar onze verwachting vrijwel niks zichtbaar qua gevolgen van klimaatverandering. Dit verschil is er omdat Meppel in een risicogebied ligt en Westerveld niet.</w:t>
      </w:r>
    </w:p>
    <w:p w14:paraId="68E41B39" w14:textId="297D8471" w:rsidR="00777B8E" w:rsidRPr="00777B8E" w:rsidRDefault="00777B8E" w:rsidP="00777B8E">
      <w:pPr>
        <w:spacing w:before="100" w:beforeAutospacing="1" w:after="100" w:afterAutospacing="1"/>
        <w:rPr>
          <w:rFonts w:ascii="Times" w:hAnsi="Times" w:cs="Times New Roman"/>
          <w:b/>
          <w:color w:val="000000"/>
          <w:sz w:val="27"/>
          <w:szCs w:val="27"/>
          <w:lang w:eastAsia="en-GB"/>
        </w:rPr>
      </w:pPr>
      <w:r w:rsidRPr="00777B8E">
        <w:rPr>
          <w:rFonts w:ascii="Times" w:hAnsi="Times" w:cs="Times New Roman"/>
          <w:b/>
          <w:color w:val="000000"/>
          <w:sz w:val="27"/>
          <w:szCs w:val="27"/>
          <w:lang w:eastAsia="en-GB"/>
        </w:rPr>
        <w:t xml:space="preserve">Vraag 3: Welke maatregelen neemt de gemeente om de gevolgen van klimaatverandering te voorkomen? </w:t>
      </w:r>
    </w:p>
    <w:p w14:paraId="1F82835F" w14:textId="77777777" w:rsidR="00734297" w:rsidRDefault="00777B8E" w:rsidP="00777B8E">
      <w:pPr>
        <w:spacing w:before="100" w:beforeAutospacing="1" w:after="100" w:afterAutospacing="1"/>
        <w:rPr>
          <w:rFonts w:ascii="Times" w:hAnsi="Times" w:cs="Times New Roman"/>
          <w:color w:val="000000"/>
          <w:sz w:val="27"/>
          <w:szCs w:val="27"/>
          <w:lang w:eastAsia="en-GB"/>
        </w:rPr>
      </w:pPr>
      <w:r w:rsidRPr="00777B8E">
        <w:rPr>
          <w:rFonts w:ascii="Times" w:hAnsi="Times" w:cs="Times New Roman"/>
          <w:color w:val="000000"/>
          <w:sz w:val="27"/>
          <w:szCs w:val="27"/>
          <w:lang w:eastAsia="en-GB"/>
        </w:rPr>
        <w:t>Om deze vragen te beantwoorden, willen we beide gemeentes vragen naar informatie over de plannen die ze hebben liggen om de gevolgen van klimaatverandering tegen te houden. We gaan uitzoeken aan wie bij de gemeente we (via mail of een afspraak) het beste vragen kunnen stellen.</w:t>
      </w:r>
    </w:p>
    <w:p w14:paraId="1F6705CB" w14:textId="6CF69F7D" w:rsidR="00777B8E" w:rsidRPr="00777B8E" w:rsidRDefault="00777B8E" w:rsidP="00777B8E">
      <w:pPr>
        <w:spacing w:before="100" w:beforeAutospacing="1" w:after="100" w:afterAutospacing="1"/>
        <w:rPr>
          <w:rFonts w:ascii="Times" w:hAnsi="Times" w:cs="Times New Roman"/>
          <w:color w:val="000000"/>
          <w:sz w:val="27"/>
          <w:szCs w:val="27"/>
          <w:lang w:eastAsia="en-GB"/>
        </w:rPr>
      </w:pPr>
      <w:r w:rsidRPr="00777B8E">
        <w:rPr>
          <w:rFonts w:ascii="Times" w:hAnsi="Times" w:cs="Times New Roman"/>
          <w:color w:val="000000"/>
          <w:sz w:val="27"/>
          <w:szCs w:val="27"/>
          <w:lang w:eastAsia="en-GB"/>
        </w:rPr>
        <w:lastRenderedPageBreak/>
        <w:t>Voorspelling:</w:t>
      </w:r>
      <w:r>
        <w:rPr>
          <w:rFonts w:ascii="Times" w:hAnsi="Times" w:cs="Times New Roman"/>
          <w:color w:val="000000"/>
          <w:sz w:val="27"/>
          <w:szCs w:val="27"/>
          <w:lang w:eastAsia="en-GB"/>
        </w:rPr>
        <w:br/>
        <w:t xml:space="preserve">Deelvraag 3 is </w:t>
      </w:r>
      <w:r w:rsidRPr="00777B8E">
        <w:rPr>
          <w:rFonts w:ascii="Times" w:hAnsi="Times" w:cs="Times New Roman"/>
          <w:color w:val="000000"/>
          <w:sz w:val="27"/>
          <w:szCs w:val="27"/>
          <w:lang w:eastAsia="en-GB"/>
        </w:rPr>
        <w:t>moeilijk te voorspellen, maar het antwoord van vraag 3 zou kunnen zijn dat ze infrastructuur en landschap aanpassen (denk aan sluizen, water opsla</w:t>
      </w:r>
      <w:r>
        <w:rPr>
          <w:rFonts w:ascii="Times" w:hAnsi="Times" w:cs="Times New Roman"/>
          <w:color w:val="000000"/>
          <w:sz w:val="27"/>
          <w:szCs w:val="27"/>
          <w:lang w:eastAsia="en-GB"/>
        </w:rPr>
        <w:t>g plekken, minder verstening).</w:t>
      </w:r>
    </w:p>
    <w:p w14:paraId="48A4742B" w14:textId="0992D609" w:rsidR="00777B8E" w:rsidRPr="00777B8E" w:rsidRDefault="00777B8E" w:rsidP="00777B8E">
      <w:pPr>
        <w:spacing w:before="100" w:beforeAutospacing="1" w:after="100" w:afterAutospacing="1"/>
        <w:rPr>
          <w:rFonts w:ascii="Times" w:hAnsi="Times" w:cs="Times New Roman"/>
          <w:b/>
          <w:color w:val="000000"/>
          <w:sz w:val="27"/>
          <w:szCs w:val="27"/>
          <w:lang w:eastAsia="en-GB"/>
        </w:rPr>
      </w:pPr>
      <w:r>
        <w:rPr>
          <w:rFonts w:ascii="Times" w:hAnsi="Times" w:cs="Times New Roman"/>
          <w:b/>
          <w:color w:val="000000"/>
          <w:sz w:val="27"/>
          <w:szCs w:val="27"/>
          <w:lang w:eastAsia="en-GB"/>
        </w:rPr>
        <w:t>Vraag 4</w:t>
      </w:r>
      <w:r w:rsidRPr="00777B8E">
        <w:rPr>
          <w:rFonts w:ascii="Times" w:hAnsi="Times" w:cs="Times New Roman"/>
          <w:b/>
          <w:color w:val="000000"/>
          <w:sz w:val="27"/>
          <w:szCs w:val="27"/>
          <w:lang w:eastAsia="en-GB"/>
        </w:rPr>
        <w:t>: Wat zijn de gevolgen voor de inwoners als er niet genoeg maatregelen genomen worden tegen de gevolgen van klimaatverandering?</w:t>
      </w:r>
    </w:p>
    <w:p w14:paraId="68097441" w14:textId="77777777" w:rsidR="00777B8E" w:rsidRPr="00777B8E" w:rsidRDefault="00777B8E" w:rsidP="00777B8E">
      <w:pPr>
        <w:spacing w:before="100" w:beforeAutospacing="1" w:after="100" w:afterAutospacing="1"/>
        <w:rPr>
          <w:rFonts w:ascii="Times" w:hAnsi="Times" w:cs="Times New Roman"/>
          <w:color w:val="000000"/>
          <w:sz w:val="27"/>
          <w:szCs w:val="27"/>
          <w:lang w:eastAsia="en-GB"/>
        </w:rPr>
      </w:pPr>
      <w:r w:rsidRPr="00777B8E">
        <w:rPr>
          <w:rFonts w:ascii="Times" w:hAnsi="Times" w:cs="Times New Roman"/>
          <w:color w:val="000000"/>
          <w:sz w:val="27"/>
          <w:szCs w:val="27"/>
          <w:lang w:eastAsia="en-GB"/>
        </w:rPr>
        <w:t>We willen de enquête van deelvraag 2 hier opnieuw gebruiken en onderzoeken hoeveel inwoners er per gemeente wonen en hoeveel er risico lopen als er sprake is van een klimaatverandering. Hier gaan we vooral wetenschappelijke bronnen voor gebruiken.</w:t>
      </w:r>
    </w:p>
    <w:p w14:paraId="052BA787" w14:textId="6EAF51CA" w:rsidR="00777B8E" w:rsidRPr="00777B8E" w:rsidRDefault="00777B8E" w:rsidP="00777B8E">
      <w:pPr>
        <w:spacing w:before="100" w:beforeAutospacing="1" w:after="100" w:afterAutospacing="1"/>
        <w:rPr>
          <w:rFonts w:ascii="Times" w:hAnsi="Times" w:cs="Times New Roman"/>
          <w:color w:val="000000"/>
          <w:sz w:val="27"/>
          <w:szCs w:val="27"/>
          <w:lang w:eastAsia="en-GB"/>
        </w:rPr>
      </w:pPr>
      <w:r w:rsidRPr="00777B8E">
        <w:rPr>
          <w:rFonts w:ascii="Times" w:hAnsi="Times" w:cs="Times New Roman"/>
          <w:color w:val="000000"/>
          <w:sz w:val="27"/>
          <w:szCs w:val="27"/>
          <w:lang w:eastAsia="en-GB"/>
        </w:rPr>
        <w:t>Voorspelling:</w:t>
      </w:r>
      <w:r>
        <w:rPr>
          <w:rFonts w:ascii="Times" w:hAnsi="Times" w:cs="Times New Roman"/>
          <w:color w:val="000000"/>
          <w:sz w:val="27"/>
          <w:szCs w:val="27"/>
          <w:lang w:eastAsia="en-GB"/>
        </w:rPr>
        <w:br/>
      </w:r>
      <w:r w:rsidRPr="00777B8E">
        <w:rPr>
          <w:rFonts w:ascii="Times" w:hAnsi="Times" w:cs="Times New Roman"/>
          <w:color w:val="000000"/>
          <w:sz w:val="27"/>
          <w:szCs w:val="27"/>
          <w:lang w:eastAsia="en-GB"/>
        </w:rPr>
        <w:t>De kans is groot dat inwoners dan moeten evacueren en al hun bezittingen achter moeten laten of dat ze zelf worden getroffen en daarbij om het leven komen (in het ergste geval). Ook kan het van invloed zijn op natuurgebieden en fauna.</w:t>
      </w:r>
    </w:p>
    <w:p w14:paraId="7696F0A3" w14:textId="19234C48" w:rsidR="00777B8E" w:rsidRDefault="00777B8E" w:rsidP="00777B8E">
      <w:pPr>
        <w:spacing w:before="100" w:beforeAutospacing="1" w:after="100" w:afterAutospacing="1"/>
        <w:rPr>
          <w:rFonts w:ascii="Times" w:hAnsi="Times" w:cs="Times New Roman"/>
          <w:color w:val="000000"/>
          <w:sz w:val="27"/>
          <w:szCs w:val="27"/>
          <w:lang w:eastAsia="en-GB"/>
        </w:rPr>
      </w:pPr>
      <w:r w:rsidRPr="00777B8E">
        <w:rPr>
          <w:rFonts w:ascii="Times" w:hAnsi="Times" w:cs="Times New Roman"/>
          <w:b/>
          <w:color w:val="000000"/>
          <w:sz w:val="27"/>
          <w:szCs w:val="27"/>
          <w:lang w:eastAsia="en-GB"/>
        </w:rPr>
        <w:t>Hypothese</w:t>
      </w:r>
      <w:r>
        <w:rPr>
          <w:rFonts w:ascii="Times" w:hAnsi="Times" w:cs="Times New Roman"/>
          <w:b/>
          <w:color w:val="000000"/>
          <w:sz w:val="27"/>
          <w:szCs w:val="27"/>
          <w:lang w:eastAsia="en-GB"/>
        </w:rPr>
        <w:br/>
      </w:r>
      <w:r w:rsidRPr="00777B8E">
        <w:rPr>
          <w:rFonts w:ascii="Times" w:hAnsi="Times" w:cs="Times New Roman"/>
          <w:color w:val="000000"/>
          <w:sz w:val="27"/>
          <w:szCs w:val="27"/>
          <w:lang w:eastAsia="en-GB"/>
        </w:rPr>
        <w:t>Onze verwachting is dat er al veel aandacht besteed wordt aan de maatregelen om klimaatsverandering tegen te gaan (vooral in Meppel, omdat dit een risicogebied is), maar dat dit nog niet genoeg is. We verwachten dat er in Westerveld weinig aandacht aan wordt besteed, omdat we denken dat klimaatsverandering hier minder van invloed is. Al met al is het contrast dus best groot tussen deze gebieden. Dat betekent dat het ene gebied (Meppel) zich beter moet gaan behoeden voor een klimaatverandering dan het andere gebied (Westerveld).</w:t>
      </w:r>
    </w:p>
    <w:p w14:paraId="7310C229" w14:textId="77777777" w:rsidR="00777B8E" w:rsidRDefault="00777B8E" w:rsidP="00777B8E">
      <w:pPr>
        <w:spacing w:before="100" w:beforeAutospacing="1" w:after="100" w:afterAutospacing="1"/>
        <w:rPr>
          <w:rFonts w:ascii="Times" w:hAnsi="Times" w:cs="Times New Roman"/>
          <w:color w:val="000000"/>
          <w:sz w:val="27"/>
          <w:szCs w:val="27"/>
          <w:lang w:eastAsia="en-GB"/>
        </w:rPr>
      </w:pPr>
    </w:p>
    <w:p w14:paraId="3406B6C8" w14:textId="77777777" w:rsidR="00777B8E" w:rsidRDefault="00777B8E" w:rsidP="00777B8E">
      <w:pPr>
        <w:rPr>
          <w:rFonts w:ascii="Century" w:hAnsi="Century"/>
          <w:b/>
          <w:sz w:val="28"/>
        </w:rPr>
      </w:pPr>
    </w:p>
    <w:p w14:paraId="009EEDF4" w14:textId="77777777" w:rsidR="00777B8E" w:rsidRDefault="00777B8E" w:rsidP="00777B8E">
      <w:pPr>
        <w:rPr>
          <w:rFonts w:ascii="Century" w:hAnsi="Century"/>
          <w:b/>
          <w:sz w:val="28"/>
        </w:rPr>
      </w:pPr>
    </w:p>
    <w:p w14:paraId="6C1B4E34" w14:textId="77777777" w:rsidR="00777B8E" w:rsidRDefault="00777B8E" w:rsidP="00777B8E">
      <w:pPr>
        <w:rPr>
          <w:rFonts w:ascii="Century" w:hAnsi="Century"/>
          <w:b/>
          <w:sz w:val="28"/>
        </w:rPr>
      </w:pPr>
    </w:p>
    <w:p w14:paraId="6E94134E" w14:textId="77777777" w:rsidR="00777B8E" w:rsidRDefault="00777B8E" w:rsidP="00777B8E">
      <w:pPr>
        <w:rPr>
          <w:rFonts w:ascii="Century" w:hAnsi="Century"/>
          <w:b/>
          <w:sz w:val="28"/>
        </w:rPr>
      </w:pPr>
    </w:p>
    <w:p w14:paraId="41B58ACD" w14:textId="77777777" w:rsidR="00777B8E" w:rsidRDefault="00777B8E" w:rsidP="00777B8E">
      <w:pPr>
        <w:rPr>
          <w:rFonts w:ascii="Century" w:hAnsi="Century"/>
          <w:b/>
          <w:sz w:val="28"/>
        </w:rPr>
      </w:pPr>
    </w:p>
    <w:p w14:paraId="6C9AB0DD" w14:textId="77777777" w:rsidR="00777B8E" w:rsidRDefault="00777B8E" w:rsidP="00777B8E">
      <w:pPr>
        <w:rPr>
          <w:rFonts w:ascii="Century" w:hAnsi="Century"/>
          <w:b/>
          <w:sz w:val="28"/>
        </w:rPr>
      </w:pPr>
    </w:p>
    <w:p w14:paraId="057FF8B0" w14:textId="77777777" w:rsidR="00777B8E" w:rsidRDefault="00777B8E" w:rsidP="00777B8E">
      <w:pPr>
        <w:rPr>
          <w:rFonts w:ascii="Century" w:hAnsi="Century"/>
          <w:b/>
          <w:sz w:val="28"/>
        </w:rPr>
      </w:pPr>
    </w:p>
    <w:p w14:paraId="197428B8" w14:textId="77777777" w:rsidR="00777B8E" w:rsidRDefault="00777B8E" w:rsidP="00777B8E">
      <w:pPr>
        <w:rPr>
          <w:rFonts w:ascii="Century" w:hAnsi="Century"/>
          <w:b/>
          <w:sz w:val="28"/>
        </w:rPr>
      </w:pPr>
    </w:p>
    <w:p w14:paraId="184AD7D7" w14:textId="77777777" w:rsidR="00777B8E" w:rsidRDefault="00777B8E" w:rsidP="00777B8E">
      <w:pPr>
        <w:rPr>
          <w:rFonts w:ascii="Century" w:hAnsi="Century"/>
          <w:b/>
          <w:sz w:val="28"/>
        </w:rPr>
      </w:pPr>
    </w:p>
    <w:p w14:paraId="0A47010A" w14:textId="77777777" w:rsidR="00777B8E" w:rsidRDefault="00777B8E" w:rsidP="00777B8E">
      <w:pPr>
        <w:rPr>
          <w:rFonts w:ascii="Century" w:hAnsi="Century"/>
          <w:b/>
          <w:sz w:val="28"/>
        </w:rPr>
      </w:pPr>
    </w:p>
    <w:p w14:paraId="60FF9D5F" w14:textId="77777777" w:rsidR="00777B8E" w:rsidRDefault="00777B8E" w:rsidP="00777B8E">
      <w:pPr>
        <w:rPr>
          <w:rFonts w:ascii="Century" w:hAnsi="Century"/>
          <w:b/>
          <w:sz w:val="28"/>
        </w:rPr>
      </w:pPr>
    </w:p>
    <w:p w14:paraId="4C516CEE" w14:textId="77777777" w:rsidR="00734297" w:rsidRDefault="00734297" w:rsidP="00777B8E">
      <w:pPr>
        <w:rPr>
          <w:rFonts w:ascii="Century" w:hAnsi="Century"/>
          <w:b/>
          <w:sz w:val="28"/>
        </w:rPr>
      </w:pPr>
    </w:p>
    <w:p w14:paraId="6ACCBD4D" w14:textId="77777777" w:rsidR="00734297" w:rsidRDefault="00734297" w:rsidP="00777B8E">
      <w:pPr>
        <w:rPr>
          <w:rFonts w:ascii="Century" w:hAnsi="Century"/>
          <w:b/>
          <w:sz w:val="28"/>
        </w:rPr>
      </w:pPr>
    </w:p>
    <w:p w14:paraId="4B8720D1" w14:textId="77777777" w:rsidR="00734297" w:rsidRDefault="00734297" w:rsidP="00777B8E">
      <w:pPr>
        <w:rPr>
          <w:rFonts w:ascii="Century" w:hAnsi="Century"/>
          <w:b/>
          <w:sz w:val="28"/>
        </w:rPr>
      </w:pPr>
    </w:p>
    <w:p w14:paraId="1A02D6DB" w14:textId="77777777" w:rsidR="00734297" w:rsidRDefault="00734297" w:rsidP="00777B8E">
      <w:pPr>
        <w:rPr>
          <w:rFonts w:ascii="Century" w:hAnsi="Century"/>
          <w:b/>
          <w:sz w:val="28"/>
        </w:rPr>
      </w:pPr>
    </w:p>
    <w:p w14:paraId="325891C1" w14:textId="1216B484" w:rsidR="00777B8E" w:rsidRDefault="00734297" w:rsidP="00777B8E">
      <w:pPr>
        <w:rPr>
          <w:rFonts w:ascii="Century" w:hAnsi="Century"/>
          <w:b/>
          <w:sz w:val="28"/>
        </w:rPr>
      </w:pPr>
      <w:r>
        <w:rPr>
          <w:rFonts w:ascii="Century" w:hAnsi="Century"/>
          <w:b/>
          <w:sz w:val="28"/>
        </w:rPr>
        <w:lastRenderedPageBreak/>
        <w:t>Bijlage 2</w:t>
      </w:r>
      <w:r w:rsidR="00777B8E" w:rsidRPr="00777B8E">
        <w:rPr>
          <w:rFonts w:ascii="Century" w:hAnsi="Century"/>
          <w:b/>
          <w:sz w:val="28"/>
        </w:rPr>
        <w:t xml:space="preserve">; </w:t>
      </w:r>
      <w:r>
        <w:rPr>
          <w:rFonts w:ascii="Century" w:hAnsi="Century"/>
          <w:b/>
          <w:sz w:val="28"/>
        </w:rPr>
        <w:t>Interview Kees Offringa (aantekeningen)</w:t>
      </w:r>
    </w:p>
    <w:p w14:paraId="032963C4" w14:textId="2FAA7AB3" w:rsidR="00734297" w:rsidRPr="00734297" w:rsidRDefault="00734297" w:rsidP="00734297">
      <w:pPr>
        <w:widowControl w:val="0"/>
        <w:numPr>
          <w:ilvl w:val="0"/>
          <w:numId w:val="9"/>
        </w:numPr>
        <w:autoSpaceDE w:val="0"/>
        <w:autoSpaceDN w:val="0"/>
        <w:adjustRightInd w:val="0"/>
        <w:ind w:left="0" w:firstLine="0"/>
        <w:rPr>
          <w:rFonts w:ascii="AppleSystemUIFont" w:hAnsi="AppleSystemUIFont" w:cs="AppleSystemUIFont"/>
          <w:color w:val="353535"/>
        </w:rPr>
      </w:pPr>
      <w:r w:rsidRPr="00734297">
        <w:rPr>
          <w:rFonts w:ascii="AppleSystemUIFont" w:hAnsi="AppleSystemUIFont" w:cs="AppleSystemUIFont"/>
          <w:b/>
          <w:color w:val="353535"/>
        </w:rPr>
        <w:t>Welke gevolgen gaat klimaatveranderingen hebben in Meppel.</w:t>
      </w:r>
      <w:r w:rsidRPr="00734297">
        <w:rPr>
          <w:rFonts w:ascii="MS Mincho" w:eastAsia="MS Mincho" w:hAnsi="MS Mincho" w:cs="MS Mincho"/>
          <w:b/>
          <w:color w:val="353535"/>
        </w:rPr>
        <w:t> </w:t>
      </w:r>
      <w:r w:rsidRPr="00734297">
        <w:rPr>
          <w:rFonts w:ascii="AppleSystemUIFont" w:hAnsi="AppleSystemUIFont" w:cs="AppleSystemUIFont"/>
          <w:color w:val="353535"/>
        </w:rPr>
        <w:br/>
        <w:t>Wateroverlast, droogte, energie.</w:t>
      </w:r>
      <w:r w:rsidRPr="00734297">
        <w:rPr>
          <w:rFonts w:ascii="MS Mincho" w:eastAsia="MS Mincho" w:hAnsi="MS Mincho" w:cs="MS Mincho"/>
          <w:color w:val="353535"/>
        </w:rPr>
        <w:t> </w:t>
      </w:r>
      <w:r w:rsidRPr="00734297">
        <w:rPr>
          <w:rFonts w:ascii="AppleSystemUIFont" w:hAnsi="AppleSystemUIFont" w:cs="AppleSystemUIFont"/>
          <w:color w:val="353535"/>
        </w:rPr>
        <w:t>Nat, veel droogte en hitte.</w:t>
      </w:r>
      <w:r w:rsidRPr="00734297">
        <w:rPr>
          <w:rFonts w:ascii="MS Mincho" w:eastAsia="MS Mincho" w:hAnsi="MS Mincho" w:cs="MS Mincho"/>
          <w:color w:val="353535"/>
        </w:rPr>
        <w:t> </w:t>
      </w:r>
      <w:r w:rsidRPr="00734297">
        <w:rPr>
          <w:rFonts w:ascii="AppleSystemUIFont" w:hAnsi="AppleSystemUIFont" w:cs="AppleSystemUIFont"/>
          <w:color w:val="353535"/>
        </w:rPr>
        <w:t>Er zijn hier veel beekjes bij elkaar, door extreme natte periodes in Drenthe waardoor kleine overstromingen en zelfs één keer heeft een deel blank te staan.</w:t>
      </w:r>
      <w:r w:rsidRPr="00734297">
        <w:rPr>
          <w:rFonts w:ascii="MS Mincho" w:eastAsia="MS Mincho" w:hAnsi="MS Mincho" w:cs="MS Mincho"/>
          <w:color w:val="353535"/>
        </w:rPr>
        <w:t> </w:t>
      </w:r>
      <w:r w:rsidRPr="00734297">
        <w:rPr>
          <w:rFonts w:ascii="AppleSystemUIFont" w:hAnsi="AppleSystemUIFont" w:cs="AppleSystemUIFont"/>
          <w:color w:val="353535"/>
        </w:rPr>
        <w:t>In samenspraak met bovengelegen gebieden en waterschap afgesproken om gebieden te creëren waar het water in kan stromen, bijvoorbeeld enkelgaarde en gebied bij ezinge.</w:t>
      </w:r>
      <w:r w:rsidRPr="00734297">
        <w:rPr>
          <w:rFonts w:ascii="MS Mincho" w:eastAsia="MS Mincho" w:hAnsi="MS Mincho" w:cs="MS Mincho"/>
          <w:color w:val="353535"/>
        </w:rPr>
        <w:t> </w:t>
      </w:r>
      <w:r w:rsidRPr="00734297">
        <w:rPr>
          <w:rFonts w:ascii="AppleSystemUIFont" w:hAnsi="AppleSystemUIFont" w:cs="AppleSystemUIFont"/>
          <w:color w:val="353535"/>
        </w:rPr>
        <w:t>Hout kan rotten, in Meppel is daar niet heel veel last van.</w:t>
      </w:r>
      <w:r w:rsidRPr="00734297">
        <w:rPr>
          <w:rFonts w:ascii="MS Mincho" w:eastAsia="MS Mincho" w:hAnsi="MS Mincho" w:cs="MS Mincho"/>
          <w:color w:val="353535"/>
        </w:rPr>
        <w:t> </w:t>
      </w:r>
      <w:r w:rsidRPr="00734297">
        <w:rPr>
          <w:rFonts w:ascii="AppleSystemUIFont" w:hAnsi="AppleSystemUIFont" w:cs="AppleSystemUIFont"/>
          <w:color w:val="353535"/>
        </w:rPr>
        <w:t>Blauw alg.</w:t>
      </w:r>
    </w:p>
    <w:p w14:paraId="4148A822" w14:textId="77777777" w:rsidR="00734297" w:rsidRPr="00734297" w:rsidRDefault="00734297" w:rsidP="00734297">
      <w:pPr>
        <w:widowControl w:val="0"/>
        <w:autoSpaceDE w:val="0"/>
        <w:autoSpaceDN w:val="0"/>
        <w:adjustRightInd w:val="0"/>
        <w:rPr>
          <w:rFonts w:ascii="AppleSystemUIFont" w:hAnsi="AppleSystemUIFont" w:cs="AppleSystemUIFont"/>
          <w:color w:val="353535"/>
        </w:rPr>
      </w:pPr>
    </w:p>
    <w:p w14:paraId="65E5099A" w14:textId="3A31E5B1" w:rsidR="00734297" w:rsidRPr="00734297" w:rsidRDefault="00734297" w:rsidP="00734297">
      <w:pPr>
        <w:widowControl w:val="0"/>
        <w:numPr>
          <w:ilvl w:val="0"/>
          <w:numId w:val="9"/>
        </w:numPr>
        <w:autoSpaceDE w:val="0"/>
        <w:autoSpaceDN w:val="0"/>
        <w:adjustRightInd w:val="0"/>
        <w:ind w:left="0" w:firstLine="0"/>
        <w:rPr>
          <w:rFonts w:ascii="AppleSystemUIFont" w:hAnsi="AppleSystemUIFont" w:cs="AppleSystemUIFont"/>
          <w:color w:val="353535"/>
        </w:rPr>
      </w:pPr>
      <w:r w:rsidRPr="00734297">
        <w:rPr>
          <w:rFonts w:ascii="AppleSystemUIFont" w:hAnsi="AppleSystemUIFont" w:cs="AppleSystemUIFont"/>
          <w:b/>
          <w:color w:val="353535"/>
        </w:rPr>
        <w:t>Hoe en waar zullen de gevolgen van klimaatverandering goed zichtbaar zijn?</w:t>
      </w:r>
      <w:r w:rsidRPr="00734297">
        <w:rPr>
          <w:rFonts w:ascii="MS Mincho" w:eastAsia="MS Mincho" w:hAnsi="MS Mincho" w:cs="MS Mincho"/>
          <w:b/>
          <w:color w:val="353535"/>
        </w:rPr>
        <w:t> </w:t>
      </w:r>
      <w:r w:rsidRPr="00734297">
        <w:rPr>
          <w:rFonts w:ascii="AppleSystemUIFont" w:hAnsi="AppleSystemUIFont" w:cs="AppleSystemUIFont"/>
          <w:color w:val="353535"/>
        </w:rPr>
        <w:t>Adaptatie; aanpassen en maatregelen treffen, en mitigatie; iets doen waar een ander geen last van heeft.</w:t>
      </w:r>
      <w:r w:rsidRPr="00734297">
        <w:rPr>
          <w:rFonts w:ascii="MS Mincho" w:eastAsia="MS Mincho" w:hAnsi="MS Mincho" w:cs="MS Mincho"/>
          <w:color w:val="353535"/>
        </w:rPr>
        <w:t> </w:t>
      </w:r>
      <w:r w:rsidRPr="00734297">
        <w:rPr>
          <w:rFonts w:ascii="AppleSystemUIFont" w:hAnsi="AppleSystemUIFont" w:cs="AppleSystemUIFont"/>
          <w:color w:val="353535"/>
        </w:rPr>
        <w:t>Er is teveel CO2, daar wil de gemeente zich op aanpassen. Alle gemeentes moeten volgens planning rond de zomer van dit jaar moeten een plan van aanpak indienen (eerst op regionaal niveau) [regionaal klimaat strategie]. Jaar de tijd (eind 2019) moet een plan klaarliggen over de aanpak van CO2. Er mogen geen gebouwen onder de 40 meter worden gebouwd.</w:t>
      </w:r>
      <w:r w:rsidRPr="00734297">
        <w:rPr>
          <w:rFonts w:ascii="MS Mincho" w:eastAsia="MS Mincho" w:hAnsi="MS Mincho" w:cs="MS Mincho"/>
          <w:color w:val="353535"/>
        </w:rPr>
        <w:t> </w:t>
      </w:r>
      <w:r w:rsidRPr="00734297">
        <w:rPr>
          <w:rFonts w:ascii="AppleSystemUIFont" w:hAnsi="AppleSystemUIFont" w:cs="AppleSystemUIFont"/>
          <w:color w:val="353535"/>
        </w:rPr>
        <w:t>Kijken welke voorzieningen ze kunnen inzetten zoals zonnepanelen.</w:t>
      </w:r>
      <w:r>
        <w:rPr>
          <w:rFonts w:ascii="AppleSystemUIFont" w:hAnsi="AppleSystemUIFont" w:cs="AppleSystemUIFont"/>
          <w:color w:val="353535"/>
        </w:rPr>
        <w:br/>
      </w:r>
    </w:p>
    <w:p w14:paraId="1EAE4A04" w14:textId="274587C7" w:rsidR="00734297" w:rsidRPr="00734297" w:rsidRDefault="00734297" w:rsidP="00734297">
      <w:pPr>
        <w:widowControl w:val="0"/>
        <w:numPr>
          <w:ilvl w:val="0"/>
          <w:numId w:val="9"/>
        </w:numPr>
        <w:autoSpaceDE w:val="0"/>
        <w:autoSpaceDN w:val="0"/>
        <w:adjustRightInd w:val="0"/>
        <w:ind w:left="0" w:firstLine="0"/>
        <w:rPr>
          <w:rFonts w:ascii="AppleSystemUIFont" w:hAnsi="AppleSystemUIFont" w:cs="AppleSystemUIFont"/>
          <w:color w:val="353535"/>
        </w:rPr>
      </w:pPr>
      <w:r w:rsidRPr="00734297">
        <w:rPr>
          <w:rFonts w:ascii="AppleSystemUIFont" w:hAnsi="AppleSystemUIFont" w:cs="AppleSystemUIFont"/>
          <w:b/>
          <w:color w:val="353535"/>
        </w:rPr>
        <w:t>Zijn er nu al veel gevolgen zichtbaar?</w:t>
      </w:r>
      <w:r w:rsidRPr="00734297">
        <w:rPr>
          <w:rFonts w:ascii="MS Mincho" w:eastAsia="MS Mincho" w:hAnsi="MS Mincho" w:cs="MS Mincho"/>
          <w:b/>
          <w:color w:val="353535"/>
        </w:rPr>
        <w:t> </w:t>
      </w:r>
      <w:r w:rsidRPr="00734297">
        <w:rPr>
          <w:rFonts w:ascii="AppleSystemUIFont" w:hAnsi="AppleSystemUIFont" w:cs="AppleSystemUIFont"/>
          <w:color w:val="353535"/>
        </w:rPr>
        <w:t>Niet veel overlast, eind volgend jaar moet als gemeente een stresstest gedaan zijn. Hier kan uit blijken welke gebieden het meest kwetsbaar zijn voor overlast. Er zijn 2 plekken binnen de stad die kwetsbaar zijn voor wateroverlast; aan de zuidkant (westerstouwer) en vlakbij de binnenstad.</w:t>
      </w:r>
      <w:r w:rsidRPr="00734297">
        <w:rPr>
          <w:rFonts w:ascii="MS Mincho" w:eastAsia="MS Mincho" w:hAnsi="MS Mincho" w:cs="MS Mincho"/>
          <w:color w:val="353535"/>
        </w:rPr>
        <w:t> </w:t>
      </w:r>
      <w:r w:rsidRPr="00734297">
        <w:rPr>
          <w:rFonts w:ascii="AppleSystemUIFont" w:hAnsi="AppleSystemUIFont" w:cs="AppleSystemUIFont"/>
          <w:color w:val="353535"/>
        </w:rPr>
        <w:t>Ook moet de gemeente ervoor zorgen dat er in de zomer niet teveel last is van hitte, in de binnenstad en op bedrijventerreinen zodat mensen niet wegblijven. Volgens het model valt het in de gemeente mee.</w:t>
      </w:r>
      <w:r>
        <w:rPr>
          <w:rFonts w:ascii="AppleSystemUIFont" w:hAnsi="AppleSystemUIFont" w:cs="AppleSystemUIFont"/>
          <w:color w:val="353535"/>
        </w:rPr>
        <w:br/>
      </w:r>
    </w:p>
    <w:p w14:paraId="1F5A499B" w14:textId="77777777" w:rsidR="00734297" w:rsidRDefault="00734297" w:rsidP="00734297">
      <w:pPr>
        <w:widowControl w:val="0"/>
        <w:numPr>
          <w:ilvl w:val="0"/>
          <w:numId w:val="9"/>
        </w:numPr>
        <w:autoSpaceDE w:val="0"/>
        <w:autoSpaceDN w:val="0"/>
        <w:adjustRightInd w:val="0"/>
        <w:ind w:left="0" w:firstLine="0"/>
        <w:rPr>
          <w:rFonts w:ascii="AppleSystemUIFont" w:hAnsi="AppleSystemUIFont" w:cs="AppleSystemUIFont"/>
          <w:color w:val="353535"/>
        </w:rPr>
      </w:pPr>
      <w:r w:rsidRPr="00734297">
        <w:rPr>
          <w:rFonts w:ascii="AppleSystemUIFont" w:hAnsi="AppleSystemUIFont" w:cs="AppleSystemUIFont"/>
          <w:b/>
          <w:color w:val="353535"/>
        </w:rPr>
        <w:t>Neemt de gemeente al maatregelen tegen klimaatveranderingen en zo ja wat voor maatregelen?</w:t>
      </w:r>
      <w:r w:rsidRPr="00734297">
        <w:rPr>
          <w:rFonts w:ascii="MS Mincho" w:eastAsia="MS Mincho" w:hAnsi="MS Mincho" w:cs="MS Mincho"/>
          <w:b/>
          <w:color w:val="353535"/>
        </w:rPr>
        <w:t> </w:t>
      </w:r>
      <w:r w:rsidRPr="00734297">
        <w:rPr>
          <w:rFonts w:ascii="AppleSystemUIFont" w:hAnsi="AppleSystemUIFont" w:cs="AppleSystemUIFont"/>
          <w:color w:val="353535"/>
        </w:rPr>
        <w:t>Tot dusver nog niet.</w:t>
      </w:r>
    </w:p>
    <w:p w14:paraId="317693EB" w14:textId="77777777" w:rsidR="00734297" w:rsidRPr="00734297" w:rsidRDefault="00734297" w:rsidP="00734297">
      <w:pPr>
        <w:widowControl w:val="0"/>
        <w:autoSpaceDE w:val="0"/>
        <w:autoSpaceDN w:val="0"/>
        <w:adjustRightInd w:val="0"/>
        <w:rPr>
          <w:rFonts w:ascii="AppleSystemUIFont" w:hAnsi="AppleSystemUIFont" w:cs="AppleSystemUIFont"/>
          <w:color w:val="353535"/>
        </w:rPr>
      </w:pPr>
    </w:p>
    <w:p w14:paraId="65C68417" w14:textId="077C1FF8" w:rsidR="00734297" w:rsidRDefault="00734297" w:rsidP="00734297">
      <w:pPr>
        <w:widowControl w:val="0"/>
        <w:numPr>
          <w:ilvl w:val="0"/>
          <w:numId w:val="9"/>
        </w:numPr>
        <w:autoSpaceDE w:val="0"/>
        <w:autoSpaceDN w:val="0"/>
        <w:adjustRightInd w:val="0"/>
        <w:ind w:left="0" w:firstLine="0"/>
        <w:rPr>
          <w:rFonts w:ascii="AppleSystemUIFont" w:hAnsi="AppleSystemUIFont" w:cs="AppleSystemUIFont"/>
          <w:color w:val="353535"/>
        </w:rPr>
      </w:pPr>
      <w:r w:rsidRPr="00734297">
        <w:rPr>
          <w:rFonts w:ascii="AppleSystemUIFont" w:hAnsi="AppleSystemUIFont" w:cs="AppleSystemUIFont"/>
          <w:b/>
          <w:color w:val="353535"/>
        </w:rPr>
        <w:t>Gaan de inwoners last hebben van klimaatveranderingen?</w:t>
      </w:r>
      <w:r w:rsidRPr="00734297">
        <w:rPr>
          <w:rFonts w:ascii="MS Mincho" w:eastAsia="MS Mincho" w:hAnsi="MS Mincho" w:cs="MS Mincho"/>
          <w:b/>
          <w:color w:val="353535"/>
        </w:rPr>
        <w:t> </w:t>
      </w:r>
      <w:r w:rsidRPr="00734297">
        <w:rPr>
          <w:rFonts w:ascii="AppleSystemUIFont" w:hAnsi="AppleSystemUIFont" w:cs="AppleSystemUIFont"/>
          <w:color w:val="353535"/>
        </w:rPr>
        <w:t>Dat gaat in de toekomst wel komen, nu valt het mee maar de gemeente moet hier wel op inspelen. Het hoeft niet morgen klaar, de ingreep kost wel maar het moet b</w:t>
      </w:r>
      <w:r>
        <w:rPr>
          <w:rFonts w:ascii="AppleSystemUIFont" w:hAnsi="AppleSystemUIFont" w:cs="AppleSystemUIFont"/>
          <w:color w:val="353535"/>
        </w:rPr>
        <w:t>innen afzienbare tijd gebeuren.</w:t>
      </w:r>
    </w:p>
    <w:p w14:paraId="3FE31807" w14:textId="77777777" w:rsidR="00734297" w:rsidRDefault="00734297" w:rsidP="00734297">
      <w:pPr>
        <w:widowControl w:val="0"/>
        <w:autoSpaceDE w:val="0"/>
        <w:autoSpaceDN w:val="0"/>
        <w:adjustRightInd w:val="0"/>
        <w:rPr>
          <w:rFonts w:ascii="AppleSystemUIFont" w:hAnsi="AppleSystemUIFont" w:cs="AppleSystemUIFont"/>
          <w:color w:val="353535"/>
        </w:rPr>
      </w:pPr>
    </w:p>
    <w:p w14:paraId="285607F6" w14:textId="77777777" w:rsidR="00734297" w:rsidRPr="00734297" w:rsidRDefault="00734297" w:rsidP="00734297">
      <w:pPr>
        <w:widowControl w:val="0"/>
        <w:autoSpaceDE w:val="0"/>
        <w:autoSpaceDN w:val="0"/>
        <w:adjustRightInd w:val="0"/>
        <w:rPr>
          <w:rFonts w:ascii="AppleSystemUIFont" w:hAnsi="AppleSystemUIFont" w:cs="AppleSystemUIFont"/>
          <w:color w:val="353535"/>
        </w:rPr>
      </w:pPr>
    </w:p>
    <w:p w14:paraId="0BC65CD2" w14:textId="77777777" w:rsidR="00734297" w:rsidRDefault="00734297" w:rsidP="00734297">
      <w:pPr>
        <w:widowControl w:val="0"/>
        <w:numPr>
          <w:ilvl w:val="0"/>
          <w:numId w:val="9"/>
        </w:numPr>
        <w:autoSpaceDE w:val="0"/>
        <w:autoSpaceDN w:val="0"/>
        <w:adjustRightInd w:val="0"/>
        <w:ind w:left="0" w:firstLine="0"/>
        <w:rPr>
          <w:rFonts w:ascii="AppleSystemUIFont" w:hAnsi="AppleSystemUIFont" w:cs="AppleSystemUIFont"/>
          <w:color w:val="353535"/>
        </w:rPr>
      </w:pPr>
      <w:r w:rsidRPr="00734297">
        <w:rPr>
          <w:rFonts w:ascii="AppleSystemUIFont" w:hAnsi="AppleSystemUIFont" w:cs="AppleSystemUIFont"/>
          <w:b/>
          <w:color w:val="353535"/>
        </w:rPr>
        <w:t>Zijn de methodes die omliggende gemeentes gebruiken anders dan die van de gemeente Meppel.</w:t>
      </w:r>
      <w:r w:rsidRPr="00734297">
        <w:rPr>
          <w:rFonts w:ascii="MS Mincho" w:eastAsia="MS Mincho" w:hAnsi="MS Mincho" w:cs="MS Mincho"/>
          <w:b/>
          <w:color w:val="353535"/>
        </w:rPr>
        <w:t> </w:t>
      </w:r>
      <w:r w:rsidRPr="00734297">
        <w:rPr>
          <w:rFonts w:ascii="AppleSystemUIFont" w:hAnsi="AppleSystemUIFont" w:cs="AppleSystemUIFont"/>
          <w:color w:val="353535"/>
        </w:rPr>
        <w:t xml:space="preserve">Er wordt tot dusver niet veel samengewerkt. Weinig verschil tussen gemeentes, elke gemeente is nog niet ver in hun plannen. In Meppel weinig sociale cohesie. </w:t>
      </w:r>
    </w:p>
    <w:p w14:paraId="061DA175" w14:textId="77777777" w:rsidR="00734297" w:rsidRPr="00734297" w:rsidRDefault="00734297" w:rsidP="00734297">
      <w:pPr>
        <w:widowControl w:val="0"/>
        <w:autoSpaceDE w:val="0"/>
        <w:autoSpaceDN w:val="0"/>
        <w:adjustRightInd w:val="0"/>
        <w:rPr>
          <w:rFonts w:ascii="AppleSystemUIFont" w:hAnsi="AppleSystemUIFont" w:cs="AppleSystemUIFont"/>
          <w:color w:val="353535"/>
        </w:rPr>
      </w:pPr>
    </w:p>
    <w:p w14:paraId="53E39E6F" w14:textId="77777777" w:rsidR="00734297" w:rsidRDefault="00734297" w:rsidP="00734297">
      <w:pPr>
        <w:widowControl w:val="0"/>
        <w:numPr>
          <w:ilvl w:val="0"/>
          <w:numId w:val="9"/>
        </w:numPr>
        <w:autoSpaceDE w:val="0"/>
        <w:autoSpaceDN w:val="0"/>
        <w:adjustRightInd w:val="0"/>
        <w:ind w:left="0" w:firstLine="0"/>
        <w:rPr>
          <w:rFonts w:ascii="AppleSystemUIFont" w:hAnsi="AppleSystemUIFont" w:cs="AppleSystemUIFont"/>
          <w:color w:val="353535"/>
        </w:rPr>
      </w:pPr>
      <w:r w:rsidRPr="00734297">
        <w:rPr>
          <w:rFonts w:ascii="AppleSystemUIFont" w:hAnsi="AppleSystemUIFont" w:cs="AppleSystemUIFont"/>
          <w:b/>
          <w:color w:val="353535"/>
        </w:rPr>
        <w:t>Denkt u dat de gemeente klaar is voor de gevolgen van klimaatveranderingen? of moet er nog veel gebeuren?</w:t>
      </w:r>
      <w:r w:rsidRPr="00734297">
        <w:rPr>
          <w:rFonts w:ascii="MS Mincho" w:eastAsia="MS Mincho" w:hAnsi="MS Mincho" w:cs="MS Mincho"/>
          <w:b/>
          <w:color w:val="353535"/>
        </w:rPr>
        <w:t> </w:t>
      </w:r>
      <w:r w:rsidRPr="00734297">
        <w:rPr>
          <w:rFonts w:ascii="AppleSystemUIFont" w:hAnsi="AppleSystemUIFont" w:cs="AppleSystemUIFont"/>
          <w:color w:val="353535"/>
        </w:rPr>
        <w:t>Vanuit de opgave weten ze nog niet zo goed wat ze gaan doen, omdat plannen ook nog gemaakt moeten worden. Dus het is vooral nog afwachten. Vooral de mijlpalen halen die al bekend zijn. Er komt een kaart waar belemmeringen zijn en een tweede kaart waar aanpassingen gedaan kunnen worden en waar niet.</w:t>
      </w:r>
    </w:p>
    <w:p w14:paraId="3F693756" w14:textId="77777777" w:rsidR="00734297" w:rsidRDefault="00734297" w:rsidP="00734297">
      <w:pPr>
        <w:widowControl w:val="0"/>
        <w:autoSpaceDE w:val="0"/>
        <w:autoSpaceDN w:val="0"/>
        <w:adjustRightInd w:val="0"/>
        <w:rPr>
          <w:rFonts w:ascii="AppleSystemUIFont" w:hAnsi="AppleSystemUIFont" w:cs="AppleSystemUIFont"/>
          <w:color w:val="353535"/>
        </w:rPr>
      </w:pPr>
    </w:p>
    <w:p w14:paraId="39C7C1F9" w14:textId="77777777" w:rsidR="00734297" w:rsidRDefault="00734297" w:rsidP="00734297">
      <w:pPr>
        <w:widowControl w:val="0"/>
        <w:autoSpaceDE w:val="0"/>
        <w:autoSpaceDN w:val="0"/>
        <w:adjustRightInd w:val="0"/>
        <w:rPr>
          <w:rFonts w:ascii="AppleSystemUIFont" w:hAnsi="AppleSystemUIFont" w:cs="AppleSystemUIFont"/>
          <w:b/>
          <w:color w:val="353535"/>
        </w:rPr>
      </w:pPr>
    </w:p>
    <w:p w14:paraId="427CBBD4" w14:textId="77777777" w:rsidR="00734297" w:rsidRPr="00734297" w:rsidRDefault="00734297" w:rsidP="00734297">
      <w:pPr>
        <w:widowControl w:val="0"/>
        <w:autoSpaceDE w:val="0"/>
        <w:autoSpaceDN w:val="0"/>
        <w:adjustRightInd w:val="0"/>
        <w:rPr>
          <w:rFonts w:ascii="AppleSystemUIFont" w:hAnsi="AppleSystemUIFont" w:cs="AppleSystemUIFont"/>
          <w:color w:val="353535"/>
        </w:rPr>
      </w:pPr>
    </w:p>
    <w:p w14:paraId="5E41E05D" w14:textId="77777777" w:rsidR="00734297" w:rsidRDefault="00734297" w:rsidP="00734297">
      <w:pPr>
        <w:widowControl w:val="0"/>
        <w:numPr>
          <w:ilvl w:val="0"/>
          <w:numId w:val="9"/>
        </w:numPr>
        <w:autoSpaceDE w:val="0"/>
        <w:autoSpaceDN w:val="0"/>
        <w:adjustRightInd w:val="0"/>
        <w:ind w:left="0" w:firstLine="0"/>
        <w:rPr>
          <w:rFonts w:ascii="AppleSystemUIFont" w:hAnsi="AppleSystemUIFont" w:cs="AppleSystemUIFont"/>
          <w:color w:val="353535"/>
        </w:rPr>
      </w:pPr>
      <w:r w:rsidRPr="00734297">
        <w:rPr>
          <w:rFonts w:ascii="AppleSystemUIFont" w:hAnsi="AppleSystemUIFont" w:cs="AppleSystemUIFont"/>
          <w:b/>
          <w:color w:val="353535"/>
        </w:rPr>
        <w:lastRenderedPageBreak/>
        <w:t>Kost het de gemeente veel geld om de gevolgen van klimaatveranderingen te onderhouden?</w:t>
      </w:r>
      <w:r w:rsidRPr="00734297">
        <w:rPr>
          <w:rFonts w:ascii="MS Mincho" w:eastAsia="MS Mincho" w:hAnsi="MS Mincho" w:cs="MS Mincho"/>
          <w:b/>
          <w:color w:val="353535"/>
        </w:rPr>
        <w:t> </w:t>
      </w:r>
      <w:r w:rsidRPr="00734297">
        <w:rPr>
          <w:rFonts w:ascii="AppleSystemUIFont" w:hAnsi="AppleSystemUIFont" w:cs="AppleSystemUIFont"/>
          <w:color w:val="353535"/>
        </w:rPr>
        <w:t>De gemeente en het rijk gaan het niet betalen. Vooral de netbeheerders gaan investeren.</w:t>
      </w:r>
    </w:p>
    <w:p w14:paraId="463E88D6" w14:textId="77777777" w:rsidR="00734297" w:rsidRPr="00734297" w:rsidRDefault="00734297" w:rsidP="00734297">
      <w:pPr>
        <w:widowControl w:val="0"/>
        <w:autoSpaceDE w:val="0"/>
        <w:autoSpaceDN w:val="0"/>
        <w:adjustRightInd w:val="0"/>
        <w:rPr>
          <w:rFonts w:ascii="AppleSystemUIFont" w:hAnsi="AppleSystemUIFont" w:cs="AppleSystemUIFont"/>
          <w:color w:val="353535"/>
        </w:rPr>
      </w:pPr>
    </w:p>
    <w:p w14:paraId="20493A09" w14:textId="77777777" w:rsidR="00734297" w:rsidRDefault="00734297" w:rsidP="00734297">
      <w:pPr>
        <w:widowControl w:val="0"/>
        <w:numPr>
          <w:ilvl w:val="0"/>
          <w:numId w:val="9"/>
        </w:numPr>
        <w:autoSpaceDE w:val="0"/>
        <w:autoSpaceDN w:val="0"/>
        <w:adjustRightInd w:val="0"/>
        <w:ind w:left="0" w:firstLine="0"/>
        <w:rPr>
          <w:rFonts w:ascii="AppleSystemUIFont" w:hAnsi="AppleSystemUIFont" w:cs="AppleSystemUIFont"/>
          <w:color w:val="353535"/>
        </w:rPr>
      </w:pPr>
      <w:r w:rsidRPr="00734297">
        <w:rPr>
          <w:rFonts w:ascii="AppleSystemUIFont" w:hAnsi="AppleSystemUIFont" w:cs="AppleSystemUIFont"/>
          <w:b/>
          <w:color w:val="353535"/>
        </w:rPr>
        <w:t>Nu de verkiezingen voor de gemeenteraad net zijn geweest, hoe gaan de politieke partijen in de gemeente met de klimaatverandering om?</w:t>
      </w:r>
      <w:r w:rsidRPr="00734297">
        <w:rPr>
          <w:rFonts w:ascii="MS Mincho" w:eastAsia="MS Mincho" w:hAnsi="MS Mincho" w:cs="MS Mincho"/>
          <w:color w:val="353535"/>
        </w:rPr>
        <w:t> </w:t>
      </w:r>
      <w:r w:rsidRPr="00734297">
        <w:rPr>
          <w:rFonts w:ascii="AppleSystemUIFont" w:hAnsi="AppleSystemUIFont" w:cs="AppleSystemUIFont"/>
          <w:color w:val="353535"/>
        </w:rPr>
        <w:t>Is nog niet veel tegengekomen. Standpunten opzoeken, niet veel maatregelen.</w:t>
      </w:r>
      <w:r w:rsidRPr="00734297">
        <w:rPr>
          <w:rFonts w:ascii="MS Mincho" w:eastAsia="MS Mincho" w:hAnsi="MS Mincho" w:cs="MS Mincho"/>
          <w:color w:val="353535"/>
        </w:rPr>
        <w:t> </w:t>
      </w:r>
      <w:r w:rsidRPr="00734297">
        <w:rPr>
          <w:rFonts w:ascii="AppleSystemUIFont" w:hAnsi="AppleSystemUIFont" w:cs="AppleSystemUIFont"/>
          <w:color w:val="353535"/>
        </w:rPr>
        <w:t>Speelt nog niet echt mee omdat bevolking niet veel doorheeft.</w:t>
      </w:r>
    </w:p>
    <w:p w14:paraId="681444E5" w14:textId="77777777" w:rsidR="00734297" w:rsidRPr="00734297" w:rsidRDefault="00734297" w:rsidP="00734297">
      <w:pPr>
        <w:widowControl w:val="0"/>
        <w:autoSpaceDE w:val="0"/>
        <w:autoSpaceDN w:val="0"/>
        <w:adjustRightInd w:val="0"/>
        <w:rPr>
          <w:rFonts w:ascii="AppleSystemUIFont" w:hAnsi="AppleSystemUIFont" w:cs="AppleSystemUIFont"/>
          <w:color w:val="353535"/>
        </w:rPr>
      </w:pPr>
    </w:p>
    <w:p w14:paraId="3444347A" w14:textId="77777777" w:rsidR="00734297" w:rsidRPr="00734297" w:rsidRDefault="00734297" w:rsidP="00734297">
      <w:pPr>
        <w:widowControl w:val="0"/>
        <w:numPr>
          <w:ilvl w:val="0"/>
          <w:numId w:val="9"/>
        </w:numPr>
        <w:autoSpaceDE w:val="0"/>
        <w:autoSpaceDN w:val="0"/>
        <w:adjustRightInd w:val="0"/>
        <w:ind w:left="0" w:firstLine="0"/>
        <w:rPr>
          <w:rFonts w:ascii="AppleSystemUIFont" w:hAnsi="AppleSystemUIFont" w:cs="AppleSystemUIFont"/>
          <w:color w:val="353535"/>
        </w:rPr>
      </w:pPr>
      <w:r w:rsidRPr="00734297">
        <w:rPr>
          <w:rFonts w:ascii="AppleSystemUIFont" w:hAnsi="AppleSystemUIFont" w:cs="AppleSystemUIFont"/>
          <w:b/>
          <w:color w:val="353535"/>
        </w:rPr>
        <w:t>Spelen jullie ook in op de geografische ligging van de stad?</w:t>
      </w:r>
      <w:r w:rsidRPr="00734297">
        <w:rPr>
          <w:rFonts w:ascii="MS Mincho" w:eastAsia="MS Mincho" w:hAnsi="MS Mincho" w:cs="MS Mincho"/>
          <w:b/>
          <w:color w:val="353535"/>
        </w:rPr>
        <w:t> </w:t>
      </w:r>
      <w:r w:rsidRPr="00734297">
        <w:rPr>
          <w:rFonts w:ascii="AppleSystemUIFont" w:hAnsi="AppleSystemUIFont" w:cs="AppleSystemUIFont"/>
          <w:color w:val="353535"/>
        </w:rPr>
        <w:t>Meer op het gebied om de stad heen. Niet zo zeero geografisch.</w:t>
      </w:r>
    </w:p>
    <w:p w14:paraId="379DF18E" w14:textId="77777777" w:rsidR="00734297" w:rsidRPr="00734297" w:rsidRDefault="00734297" w:rsidP="00734297">
      <w:pPr>
        <w:widowControl w:val="0"/>
        <w:autoSpaceDE w:val="0"/>
        <w:autoSpaceDN w:val="0"/>
        <w:adjustRightInd w:val="0"/>
        <w:rPr>
          <w:rFonts w:ascii="AppleSystemUIFont" w:hAnsi="AppleSystemUIFont" w:cs="AppleSystemUIFont"/>
          <w:color w:val="353535"/>
        </w:rPr>
      </w:pPr>
    </w:p>
    <w:p w14:paraId="6E677595" w14:textId="77777777" w:rsidR="00734297" w:rsidRDefault="00734297" w:rsidP="00777B8E">
      <w:pPr>
        <w:rPr>
          <w:rFonts w:ascii="Century" w:hAnsi="Century"/>
          <w:b/>
          <w:sz w:val="28"/>
        </w:rPr>
      </w:pPr>
    </w:p>
    <w:p w14:paraId="1940DDD8" w14:textId="77777777" w:rsidR="00734297" w:rsidRDefault="00734297" w:rsidP="00777B8E">
      <w:pPr>
        <w:rPr>
          <w:rFonts w:ascii="Century" w:hAnsi="Century"/>
          <w:b/>
          <w:sz w:val="28"/>
        </w:rPr>
      </w:pPr>
    </w:p>
    <w:p w14:paraId="688B79E3" w14:textId="77777777" w:rsidR="00734297" w:rsidRDefault="00734297" w:rsidP="00777B8E">
      <w:pPr>
        <w:rPr>
          <w:rFonts w:ascii="Century" w:hAnsi="Century"/>
          <w:b/>
          <w:sz w:val="28"/>
        </w:rPr>
      </w:pPr>
    </w:p>
    <w:p w14:paraId="49CFF22D" w14:textId="77777777" w:rsidR="00734297" w:rsidRDefault="00734297" w:rsidP="00777B8E">
      <w:pPr>
        <w:rPr>
          <w:rFonts w:ascii="Century" w:hAnsi="Century"/>
          <w:b/>
          <w:sz w:val="28"/>
        </w:rPr>
      </w:pPr>
    </w:p>
    <w:p w14:paraId="498A73BA" w14:textId="77777777" w:rsidR="00734297" w:rsidRDefault="00734297" w:rsidP="00777B8E">
      <w:pPr>
        <w:rPr>
          <w:rFonts w:ascii="Century" w:hAnsi="Century"/>
          <w:b/>
          <w:sz w:val="28"/>
        </w:rPr>
      </w:pPr>
    </w:p>
    <w:p w14:paraId="5F867611" w14:textId="77777777" w:rsidR="00734297" w:rsidRDefault="00734297" w:rsidP="00777B8E">
      <w:pPr>
        <w:rPr>
          <w:rFonts w:ascii="Century" w:hAnsi="Century"/>
          <w:b/>
          <w:sz w:val="28"/>
        </w:rPr>
      </w:pPr>
    </w:p>
    <w:p w14:paraId="446C5FAA" w14:textId="77777777" w:rsidR="00734297" w:rsidRDefault="00734297" w:rsidP="00777B8E">
      <w:pPr>
        <w:rPr>
          <w:rFonts w:ascii="Century" w:hAnsi="Century"/>
          <w:b/>
          <w:sz w:val="28"/>
        </w:rPr>
      </w:pPr>
    </w:p>
    <w:p w14:paraId="0C9ECF68" w14:textId="77777777" w:rsidR="00734297" w:rsidRDefault="00734297" w:rsidP="00777B8E">
      <w:pPr>
        <w:rPr>
          <w:rFonts w:ascii="Century" w:hAnsi="Century"/>
          <w:b/>
          <w:sz w:val="28"/>
        </w:rPr>
      </w:pPr>
    </w:p>
    <w:p w14:paraId="438789AB" w14:textId="77777777" w:rsidR="00734297" w:rsidRDefault="00734297" w:rsidP="00777B8E">
      <w:pPr>
        <w:rPr>
          <w:rFonts w:ascii="Century" w:hAnsi="Century"/>
          <w:b/>
          <w:sz w:val="28"/>
        </w:rPr>
      </w:pPr>
    </w:p>
    <w:p w14:paraId="41B94A80" w14:textId="77777777" w:rsidR="00734297" w:rsidRDefault="00734297" w:rsidP="00777B8E">
      <w:pPr>
        <w:rPr>
          <w:rFonts w:ascii="Century" w:hAnsi="Century"/>
          <w:b/>
          <w:sz w:val="28"/>
        </w:rPr>
      </w:pPr>
    </w:p>
    <w:p w14:paraId="7C6BE11F" w14:textId="77777777" w:rsidR="00734297" w:rsidRDefault="00734297" w:rsidP="00777B8E">
      <w:pPr>
        <w:rPr>
          <w:rFonts w:ascii="Century" w:hAnsi="Century"/>
          <w:b/>
          <w:sz w:val="28"/>
        </w:rPr>
      </w:pPr>
    </w:p>
    <w:p w14:paraId="51A84D2F" w14:textId="77777777" w:rsidR="00734297" w:rsidRDefault="00734297" w:rsidP="00777B8E">
      <w:pPr>
        <w:rPr>
          <w:rFonts w:ascii="Century" w:hAnsi="Century"/>
          <w:b/>
          <w:sz w:val="28"/>
        </w:rPr>
      </w:pPr>
    </w:p>
    <w:p w14:paraId="40A5E5B5" w14:textId="77777777" w:rsidR="00734297" w:rsidRDefault="00734297" w:rsidP="00777B8E">
      <w:pPr>
        <w:rPr>
          <w:rFonts w:ascii="Century" w:hAnsi="Century"/>
          <w:b/>
          <w:sz w:val="28"/>
        </w:rPr>
      </w:pPr>
    </w:p>
    <w:p w14:paraId="376A1E3B" w14:textId="77777777" w:rsidR="00734297" w:rsidRDefault="00734297" w:rsidP="00777B8E">
      <w:pPr>
        <w:rPr>
          <w:rFonts w:ascii="Century" w:hAnsi="Century"/>
          <w:b/>
          <w:sz w:val="28"/>
        </w:rPr>
      </w:pPr>
    </w:p>
    <w:p w14:paraId="7D16903A" w14:textId="77777777" w:rsidR="00734297" w:rsidRDefault="00734297" w:rsidP="00777B8E">
      <w:pPr>
        <w:rPr>
          <w:rFonts w:ascii="Century" w:hAnsi="Century"/>
          <w:b/>
          <w:sz w:val="28"/>
        </w:rPr>
      </w:pPr>
    </w:p>
    <w:p w14:paraId="65A7F642" w14:textId="77777777" w:rsidR="00734297" w:rsidRDefault="00734297" w:rsidP="00777B8E">
      <w:pPr>
        <w:rPr>
          <w:rFonts w:ascii="Century" w:hAnsi="Century"/>
          <w:b/>
          <w:sz w:val="28"/>
        </w:rPr>
      </w:pPr>
    </w:p>
    <w:p w14:paraId="779F1F1C" w14:textId="77777777" w:rsidR="00734297" w:rsidRDefault="00734297" w:rsidP="00777B8E">
      <w:pPr>
        <w:rPr>
          <w:rFonts w:ascii="Century" w:hAnsi="Century"/>
          <w:b/>
          <w:sz w:val="28"/>
        </w:rPr>
      </w:pPr>
    </w:p>
    <w:p w14:paraId="2E796CE9" w14:textId="77777777" w:rsidR="00734297" w:rsidRDefault="00734297" w:rsidP="00777B8E">
      <w:pPr>
        <w:rPr>
          <w:rFonts w:ascii="Century" w:hAnsi="Century"/>
          <w:b/>
          <w:sz w:val="28"/>
        </w:rPr>
      </w:pPr>
    </w:p>
    <w:p w14:paraId="0353E451" w14:textId="77777777" w:rsidR="00734297" w:rsidRDefault="00734297" w:rsidP="00777B8E">
      <w:pPr>
        <w:rPr>
          <w:rFonts w:ascii="Century" w:hAnsi="Century"/>
          <w:b/>
          <w:sz w:val="28"/>
        </w:rPr>
      </w:pPr>
    </w:p>
    <w:p w14:paraId="446A9758" w14:textId="77777777" w:rsidR="00734297" w:rsidRDefault="00734297" w:rsidP="00777B8E">
      <w:pPr>
        <w:rPr>
          <w:rFonts w:ascii="Century" w:hAnsi="Century"/>
          <w:b/>
          <w:sz w:val="28"/>
        </w:rPr>
      </w:pPr>
    </w:p>
    <w:p w14:paraId="483CF359" w14:textId="77777777" w:rsidR="00734297" w:rsidRDefault="00734297" w:rsidP="00777B8E">
      <w:pPr>
        <w:rPr>
          <w:rFonts w:ascii="Century" w:hAnsi="Century"/>
          <w:b/>
          <w:sz w:val="28"/>
        </w:rPr>
      </w:pPr>
    </w:p>
    <w:p w14:paraId="655068C8" w14:textId="77777777" w:rsidR="00734297" w:rsidRDefault="00734297" w:rsidP="00777B8E">
      <w:pPr>
        <w:rPr>
          <w:rFonts w:ascii="Century" w:hAnsi="Century"/>
          <w:b/>
          <w:sz w:val="28"/>
        </w:rPr>
      </w:pPr>
    </w:p>
    <w:p w14:paraId="58D0BD7C" w14:textId="77777777" w:rsidR="00734297" w:rsidRDefault="00734297" w:rsidP="00777B8E">
      <w:pPr>
        <w:rPr>
          <w:rFonts w:ascii="Century" w:hAnsi="Century"/>
          <w:b/>
          <w:sz w:val="28"/>
        </w:rPr>
      </w:pPr>
    </w:p>
    <w:p w14:paraId="5B022F69" w14:textId="77777777" w:rsidR="00734297" w:rsidRDefault="00734297" w:rsidP="00777B8E">
      <w:pPr>
        <w:rPr>
          <w:rFonts w:ascii="Century" w:hAnsi="Century"/>
          <w:b/>
          <w:sz w:val="28"/>
        </w:rPr>
      </w:pPr>
    </w:p>
    <w:p w14:paraId="7DE1C886" w14:textId="77777777" w:rsidR="00734297" w:rsidRDefault="00734297" w:rsidP="00777B8E">
      <w:pPr>
        <w:rPr>
          <w:rFonts w:ascii="Century" w:hAnsi="Century"/>
          <w:b/>
          <w:sz w:val="28"/>
        </w:rPr>
      </w:pPr>
    </w:p>
    <w:p w14:paraId="59D6C6C5" w14:textId="77777777" w:rsidR="00734297" w:rsidRDefault="00734297" w:rsidP="00777B8E">
      <w:pPr>
        <w:rPr>
          <w:rFonts w:ascii="Century" w:hAnsi="Century"/>
          <w:b/>
          <w:sz w:val="28"/>
        </w:rPr>
      </w:pPr>
    </w:p>
    <w:p w14:paraId="1F946AC8" w14:textId="77777777" w:rsidR="00734297" w:rsidRDefault="00734297" w:rsidP="00777B8E">
      <w:pPr>
        <w:rPr>
          <w:rFonts w:ascii="Century" w:hAnsi="Century"/>
          <w:b/>
          <w:sz w:val="28"/>
        </w:rPr>
      </w:pPr>
    </w:p>
    <w:p w14:paraId="1BD12DC3" w14:textId="77777777" w:rsidR="00734297" w:rsidRDefault="00734297" w:rsidP="00777B8E">
      <w:pPr>
        <w:rPr>
          <w:rFonts w:ascii="Century" w:hAnsi="Century"/>
          <w:b/>
          <w:sz w:val="28"/>
        </w:rPr>
      </w:pPr>
    </w:p>
    <w:p w14:paraId="42D540AC" w14:textId="77777777" w:rsidR="00734297" w:rsidRDefault="00734297" w:rsidP="00777B8E">
      <w:pPr>
        <w:rPr>
          <w:rFonts w:ascii="Century" w:hAnsi="Century"/>
          <w:b/>
          <w:sz w:val="28"/>
        </w:rPr>
      </w:pPr>
    </w:p>
    <w:p w14:paraId="0A1ECE1F" w14:textId="77777777" w:rsidR="00734297" w:rsidRDefault="00734297" w:rsidP="00777B8E">
      <w:pPr>
        <w:rPr>
          <w:rFonts w:ascii="Century" w:hAnsi="Century"/>
          <w:b/>
          <w:sz w:val="28"/>
        </w:rPr>
      </w:pPr>
    </w:p>
    <w:p w14:paraId="553110C6" w14:textId="77777777" w:rsidR="00734297" w:rsidRPr="00734297" w:rsidRDefault="00734297" w:rsidP="00734297">
      <w:pPr>
        <w:rPr>
          <w:rFonts w:ascii="Century" w:hAnsi="Century"/>
          <w:b/>
          <w:sz w:val="28"/>
        </w:rPr>
      </w:pPr>
      <w:r w:rsidRPr="00734297">
        <w:rPr>
          <w:rFonts w:ascii="Century" w:hAnsi="Century"/>
          <w:b/>
          <w:sz w:val="28"/>
        </w:rPr>
        <w:lastRenderedPageBreak/>
        <w:t>Bijlage 3; Interview Raymond Plomp (aantekeningen)</w:t>
      </w:r>
    </w:p>
    <w:p w14:paraId="57B31D77" w14:textId="77777777" w:rsidR="00734297" w:rsidRPr="00734297" w:rsidRDefault="00734297" w:rsidP="00734297">
      <w:pPr>
        <w:widowControl w:val="0"/>
        <w:autoSpaceDE w:val="0"/>
        <w:autoSpaceDN w:val="0"/>
        <w:adjustRightInd w:val="0"/>
        <w:rPr>
          <w:rFonts w:ascii="AppleSystemUIFont" w:hAnsi="AppleSystemUIFont" w:cs="AppleSystemUIFont"/>
          <w:color w:val="353535"/>
        </w:rPr>
      </w:pPr>
    </w:p>
    <w:p w14:paraId="0D7E4735" w14:textId="77777777" w:rsidR="00734297" w:rsidRPr="00734297" w:rsidRDefault="00734297" w:rsidP="00734297">
      <w:pPr>
        <w:widowControl w:val="0"/>
        <w:autoSpaceDE w:val="0"/>
        <w:autoSpaceDN w:val="0"/>
        <w:adjustRightInd w:val="0"/>
        <w:rPr>
          <w:rFonts w:ascii="AppleSystemUIFontBold" w:hAnsi="AppleSystemUIFontBold" w:cs="AppleSystemUIFontBold"/>
          <w:b/>
          <w:bCs/>
          <w:color w:val="353535"/>
        </w:rPr>
      </w:pPr>
      <w:r w:rsidRPr="00734297">
        <w:rPr>
          <w:rFonts w:ascii="AppleSystemUIFontBold" w:hAnsi="AppleSystemUIFontBold" w:cs="AppleSystemUIFontBold"/>
          <w:b/>
          <w:bCs/>
          <w:color w:val="353535"/>
        </w:rPr>
        <w:t>Zijn er in de afgelopen jaren zichtbare klimaatveranderingen geweest in jouw ervaring?</w:t>
      </w:r>
    </w:p>
    <w:p w14:paraId="407E8216" w14:textId="77777777" w:rsidR="00734297" w:rsidRPr="00734297" w:rsidRDefault="00734297" w:rsidP="00734297">
      <w:pPr>
        <w:widowControl w:val="0"/>
        <w:autoSpaceDE w:val="0"/>
        <w:autoSpaceDN w:val="0"/>
        <w:adjustRightInd w:val="0"/>
        <w:rPr>
          <w:rFonts w:ascii="AppleSystemUIFont" w:hAnsi="AppleSystemUIFont" w:cs="AppleSystemUIFont"/>
          <w:color w:val="353535"/>
        </w:rPr>
      </w:pPr>
      <w:r w:rsidRPr="00734297">
        <w:rPr>
          <w:rFonts w:ascii="AppleSystemUIFont" w:hAnsi="AppleSystemUIFont" w:cs="AppleSystemUIFont"/>
          <w:color w:val="353535"/>
        </w:rPr>
        <w:t>Ik heb de indruk dat t warmer is geworden de afgelopen jaren. De gemiddelde temperatuur stijgt. In de winkel merk ik dat ik de afgelopen jaren steeds vaker de airco aan moet doen in het voorjaar, en dat die in de zomer constant aan moet. Ook worden de regenbuien extremer, met name in de zomer.</w:t>
      </w:r>
    </w:p>
    <w:p w14:paraId="50516AEC" w14:textId="77777777" w:rsidR="00734297" w:rsidRPr="00734297" w:rsidRDefault="00734297" w:rsidP="00734297">
      <w:pPr>
        <w:widowControl w:val="0"/>
        <w:autoSpaceDE w:val="0"/>
        <w:autoSpaceDN w:val="0"/>
        <w:adjustRightInd w:val="0"/>
        <w:rPr>
          <w:rFonts w:ascii="AppleSystemUIFont" w:hAnsi="AppleSystemUIFont" w:cs="AppleSystemUIFont"/>
          <w:color w:val="353535"/>
        </w:rPr>
      </w:pPr>
      <w:r w:rsidRPr="00734297">
        <w:rPr>
          <w:rFonts w:ascii="AppleSystemUIFont" w:hAnsi="AppleSystemUIFont" w:cs="AppleSystemUIFont"/>
          <w:color w:val="353535"/>
        </w:rPr>
        <w:t xml:space="preserve">Ook merk ik dat met het warme weer de klanten vaker op het begin en het einde van de dag komen, omdat ze het overdag te warm vinden. </w:t>
      </w:r>
    </w:p>
    <w:p w14:paraId="5E7FACE9" w14:textId="77777777" w:rsidR="00734297" w:rsidRPr="00734297" w:rsidRDefault="00734297" w:rsidP="00734297">
      <w:pPr>
        <w:widowControl w:val="0"/>
        <w:autoSpaceDE w:val="0"/>
        <w:autoSpaceDN w:val="0"/>
        <w:adjustRightInd w:val="0"/>
        <w:rPr>
          <w:rFonts w:ascii="AppleSystemUIFont" w:hAnsi="AppleSystemUIFont" w:cs="AppleSystemUIFont"/>
          <w:color w:val="353535"/>
        </w:rPr>
      </w:pPr>
    </w:p>
    <w:p w14:paraId="631943EE" w14:textId="77777777" w:rsidR="00734297" w:rsidRPr="00734297" w:rsidRDefault="00734297" w:rsidP="00734297">
      <w:pPr>
        <w:widowControl w:val="0"/>
        <w:autoSpaceDE w:val="0"/>
        <w:autoSpaceDN w:val="0"/>
        <w:adjustRightInd w:val="0"/>
        <w:rPr>
          <w:rFonts w:ascii="AppleSystemUIFontBold" w:hAnsi="AppleSystemUIFontBold" w:cs="AppleSystemUIFontBold"/>
          <w:b/>
          <w:bCs/>
          <w:color w:val="353535"/>
        </w:rPr>
      </w:pPr>
      <w:r w:rsidRPr="00734297">
        <w:rPr>
          <w:rFonts w:ascii="AppleSystemUIFontBold" w:hAnsi="AppleSystemUIFontBold" w:cs="AppleSystemUIFontBold"/>
          <w:b/>
          <w:bCs/>
          <w:color w:val="353535"/>
        </w:rPr>
        <w:t>Vind je dat de gemeente goede maatregelen neemt om zich aan te passen en heb je het idee dat ze hun best doen?</w:t>
      </w:r>
    </w:p>
    <w:p w14:paraId="5B4FE0C5" w14:textId="77777777" w:rsidR="00734297" w:rsidRPr="00734297" w:rsidRDefault="00734297" w:rsidP="00734297">
      <w:pPr>
        <w:widowControl w:val="0"/>
        <w:autoSpaceDE w:val="0"/>
        <w:autoSpaceDN w:val="0"/>
        <w:adjustRightInd w:val="0"/>
        <w:rPr>
          <w:rFonts w:ascii="AppleSystemUIFont" w:hAnsi="AppleSystemUIFont" w:cs="AppleSystemUIFont"/>
          <w:color w:val="353535"/>
        </w:rPr>
      </w:pPr>
      <w:r w:rsidRPr="00734297">
        <w:rPr>
          <w:rFonts w:ascii="AppleSystemUIFont" w:hAnsi="AppleSystemUIFont" w:cs="AppleSystemUIFont"/>
          <w:color w:val="353535"/>
        </w:rPr>
        <w:t>Ik heb niet het idee dat ze er veel mee bezig zijn. Bij evenementen in de zomer kunnen ze ervoor zorgen dat er verkoeling is in de stad.</w:t>
      </w:r>
    </w:p>
    <w:p w14:paraId="226EC135" w14:textId="77777777" w:rsidR="00734297" w:rsidRPr="00734297" w:rsidRDefault="00734297" w:rsidP="00734297">
      <w:pPr>
        <w:widowControl w:val="0"/>
        <w:autoSpaceDE w:val="0"/>
        <w:autoSpaceDN w:val="0"/>
        <w:adjustRightInd w:val="0"/>
        <w:rPr>
          <w:rFonts w:ascii="AppleSystemUIFont" w:hAnsi="AppleSystemUIFont" w:cs="AppleSystemUIFont"/>
          <w:color w:val="353535"/>
        </w:rPr>
      </w:pPr>
    </w:p>
    <w:p w14:paraId="0DF6C75A" w14:textId="77777777" w:rsidR="00734297" w:rsidRPr="00734297" w:rsidRDefault="00734297" w:rsidP="00734297">
      <w:pPr>
        <w:widowControl w:val="0"/>
        <w:autoSpaceDE w:val="0"/>
        <w:autoSpaceDN w:val="0"/>
        <w:adjustRightInd w:val="0"/>
        <w:rPr>
          <w:rFonts w:ascii="AppleSystemUIFontBold" w:hAnsi="AppleSystemUIFontBold" w:cs="AppleSystemUIFontBold"/>
          <w:b/>
          <w:bCs/>
          <w:color w:val="353535"/>
        </w:rPr>
      </w:pPr>
      <w:r w:rsidRPr="00734297">
        <w:rPr>
          <w:rFonts w:ascii="AppleSystemUIFontBold" w:hAnsi="AppleSystemUIFontBold" w:cs="AppleSystemUIFontBold"/>
          <w:b/>
          <w:bCs/>
          <w:color w:val="353535"/>
        </w:rPr>
        <w:t>Wat denk je wat de gevolgen zullen zijn voor de gemeente als ze zich niet aanpassen?</w:t>
      </w:r>
    </w:p>
    <w:p w14:paraId="4F4A8AE8" w14:textId="77777777" w:rsidR="00734297" w:rsidRPr="00734297" w:rsidRDefault="00734297" w:rsidP="00734297">
      <w:pPr>
        <w:widowControl w:val="0"/>
        <w:autoSpaceDE w:val="0"/>
        <w:autoSpaceDN w:val="0"/>
        <w:adjustRightInd w:val="0"/>
        <w:rPr>
          <w:rFonts w:ascii="AppleSystemUIFont" w:hAnsi="AppleSystemUIFont" w:cs="AppleSystemUIFont"/>
          <w:color w:val="353535"/>
        </w:rPr>
      </w:pPr>
      <w:r w:rsidRPr="00734297">
        <w:rPr>
          <w:rFonts w:ascii="AppleSystemUIFont" w:hAnsi="AppleSystemUIFont" w:cs="AppleSystemUIFont"/>
          <w:color w:val="353535"/>
        </w:rPr>
        <w:t>Er kunnen warmte problemen ontstaan in de binnenstad, met name bij evenementen. Het gevolg kan zijn dat mensen wegblijven als water niet goed af kan stromen of het te heet is. Mensen zullen dan ook meer klachten indienen.</w:t>
      </w:r>
    </w:p>
    <w:p w14:paraId="79BFBD7F" w14:textId="77777777" w:rsidR="00734297" w:rsidRPr="00734297" w:rsidRDefault="00734297" w:rsidP="00734297">
      <w:pPr>
        <w:widowControl w:val="0"/>
        <w:autoSpaceDE w:val="0"/>
        <w:autoSpaceDN w:val="0"/>
        <w:adjustRightInd w:val="0"/>
        <w:rPr>
          <w:rFonts w:ascii="AppleSystemUIFont" w:hAnsi="AppleSystemUIFont" w:cs="AppleSystemUIFont"/>
          <w:color w:val="353535"/>
        </w:rPr>
      </w:pPr>
    </w:p>
    <w:p w14:paraId="4BD59B76" w14:textId="77777777" w:rsidR="00734297" w:rsidRPr="00734297" w:rsidRDefault="00734297" w:rsidP="00734297">
      <w:pPr>
        <w:widowControl w:val="0"/>
        <w:autoSpaceDE w:val="0"/>
        <w:autoSpaceDN w:val="0"/>
        <w:adjustRightInd w:val="0"/>
        <w:rPr>
          <w:rFonts w:ascii="AppleSystemUIFontBold" w:hAnsi="AppleSystemUIFontBold" w:cs="AppleSystemUIFontBold"/>
          <w:b/>
          <w:bCs/>
          <w:color w:val="353535"/>
        </w:rPr>
      </w:pPr>
      <w:r w:rsidRPr="00734297">
        <w:rPr>
          <w:rFonts w:ascii="AppleSystemUIFontBold" w:hAnsi="AppleSystemUIFontBold" w:cs="AppleSystemUIFontBold"/>
          <w:b/>
          <w:bCs/>
          <w:color w:val="353535"/>
        </w:rPr>
        <w:t>Voel je je voorlopig veilig als de gemeente besluit de komende 10 jaar niets te doen aan het klimaat?</w:t>
      </w:r>
    </w:p>
    <w:p w14:paraId="5CB9CE1D" w14:textId="77777777" w:rsidR="00734297" w:rsidRPr="00734297" w:rsidRDefault="00734297" w:rsidP="00734297">
      <w:pPr>
        <w:widowControl w:val="0"/>
        <w:autoSpaceDE w:val="0"/>
        <w:autoSpaceDN w:val="0"/>
        <w:adjustRightInd w:val="0"/>
        <w:rPr>
          <w:rFonts w:ascii="AppleSystemUIFont" w:hAnsi="AppleSystemUIFont" w:cs="AppleSystemUIFont"/>
          <w:color w:val="353535"/>
        </w:rPr>
      </w:pPr>
      <w:r w:rsidRPr="00734297">
        <w:rPr>
          <w:rFonts w:ascii="AppleSystemUIFont" w:hAnsi="AppleSystemUIFont" w:cs="AppleSystemUIFont"/>
          <w:color w:val="353535"/>
        </w:rPr>
        <w:t>Ja</w:t>
      </w:r>
    </w:p>
    <w:p w14:paraId="5F251CFA" w14:textId="77777777" w:rsidR="00734297" w:rsidRPr="00734297" w:rsidRDefault="00734297" w:rsidP="00734297">
      <w:pPr>
        <w:widowControl w:val="0"/>
        <w:autoSpaceDE w:val="0"/>
        <w:autoSpaceDN w:val="0"/>
        <w:adjustRightInd w:val="0"/>
        <w:rPr>
          <w:rFonts w:ascii="AppleSystemUIFont" w:hAnsi="AppleSystemUIFont" w:cs="AppleSystemUIFont"/>
          <w:color w:val="353535"/>
        </w:rPr>
      </w:pPr>
    </w:p>
    <w:p w14:paraId="2DD598FC" w14:textId="77777777" w:rsidR="00734297" w:rsidRPr="00734297" w:rsidRDefault="00734297" w:rsidP="00734297">
      <w:pPr>
        <w:widowControl w:val="0"/>
        <w:autoSpaceDE w:val="0"/>
        <w:autoSpaceDN w:val="0"/>
        <w:adjustRightInd w:val="0"/>
        <w:rPr>
          <w:rFonts w:ascii="AppleSystemUIFontBold" w:hAnsi="AppleSystemUIFontBold" w:cs="AppleSystemUIFontBold"/>
          <w:b/>
          <w:bCs/>
          <w:color w:val="353535"/>
        </w:rPr>
      </w:pPr>
      <w:r w:rsidRPr="00734297">
        <w:rPr>
          <w:rFonts w:ascii="AppleSystemUIFontBold" w:hAnsi="AppleSystemUIFontBold" w:cs="AppleSystemUIFontBold"/>
          <w:b/>
          <w:bCs/>
          <w:color w:val="353535"/>
        </w:rPr>
        <w:t>Word je als ondernemer door de gemeente geïnformeerd over de aanpak van aanpassing of over het klimaat?</w:t>
      </w:r>
    </w:p>
    <w:p w14:paraId="765AC02E" w14:textId="77777777" w:rsidR="00734297" w:rsidRPr="00734297" w:rsidRDefault="00734297" w:rsidP="00734297">
      <w:pPr>
        <w:widowControl w:val="0"/>
        <w:autoSpaceDE w:val="0"/>
        <w:autoSpaceDN w:val="0"/>
        <w:adjustRightInd w:val="0"/>
        <w:rPr>
          <w:rFonts w:ascii="AppleSystemUIFont" w:hAnsi="AppleSystemUIFont" w:cs="AppleSystemUIFont"/>
          <w:color w:val="353535"/>
        </w:rPr>
      </w:pPr>
      <w:r w:rsidRPr="00734297">
        <w:rPr>
          <w:rFonts w:ascii="AppleSystemUIFont" w:hAnsi="AppleSystemUIFont" w:cs="AppleSystemUIFont"/>
          <w:color w:val="353535"/>
        </w:rPr>
        <w:t>Ik ben er niet veel mee bezig, het zou kunnen zijn dat de gemeente mij een brief of zoiets heeft gestuurd maar ik dat niet onthouden heb. Maar zover ik weet heeft de gemeente mij nooit hierover geïnformeerd. Ik heb sowieso niet heel veel contact met de gemeente.</w:t>
      </w:r>
    </w:p>
    <w:p w14:paraId="128B8D3D" w14:textId="77777777" w:rsidR="00734297" w:rsidRPr="00734297" w:rsidRDefault="00734297" w:rsidP="00734297">
      <w:pPr>
        <w:widowControl w:val="0"/>
        <w:autoSpaceDE w:val="0"/>
        <w:autoSpaceDN w:val="0"/>
        <w:adjustRightInd w:val="0"/>
        <w:rPr>
          <w:rFonts w:ascii="AppleSystemUIFont" w:hAnsi="AppleSystemUIFont" w:cs="AppleSystemUIFont"/>
          <w:color w:val="353535"/>
        </w:rPr>
      </w:pPr>
    </w:p>
    <w:p w14:paraId="0EB61FA0" w14:textId="77777777" w:rsidR="00734297" w:rsidRPr="00734297" w:rsidRDefault="00734297" w:rsidP="00734297">
      <w:pPr>
        <w:widowControl w:val="0"/>
        <w:autoSpaceDE w:val="0"/>
        <w:autoSpaceDN w:val="0"/>
        <w:adjustRightInd w:val="0"/>
        <w:rPr>
          <w:rFonts w:ascii="AppleSystemUIFontBold" w:hAnsi="AppleSystemUIFontBold" w:cs="AppleSystemUIFontBold"/>
          <w:b/>
          <w:bCs/>
          <w:color w:val="353535"/>
        </w:rPr>
      </w:pPr>
      <w:r w:rsidRPr="00734297">
        <w:rPr>
          <w:rFonts w:ascii="AppleSystemUIFontBold" w:hAnsi="AppleSystemUIFontBold" w:cs="AppleSystemUIFontBold"/>
          <w:b/>
          <w:bCs/>
          <w:color w:val="353535"/>
        </w:rPr>
        <w:t>Denk je dat je als ondernemer er last van gaat hebben als de gemeente niets gaat doen aan het klimaat?</w:t>
      </w:r>
    </w:p>
    <w:p w14:paraId="7BE7F505" w14:textId="77777777" w:rsidR="00734297" w:rsidRPr="00734297" w:rsidRDefault="00734297" w:rsidP="00734297">
      <w:pPr>
        <w:widowControl w:val="0"/>
        <w:autoSpaceDE w:val="0"/>
        <w:autoSpaceDN w:val="0"/>
        <w:adjustRightInd w:val="0"/>
        <w:rPr>
          <w:rFonts w:ascii="AppleSystemUIFont" w:hAnsi="AppleSystemUIFont" w:cs="AppleSystemUIFont"/>
          <w:color w:val="353535"/>
        </w:rPr>
      </w:pPr>
      <w:r w:rsidRPr="00734297">
        <w:rPr>
          <w:rFonts w:ascii="AppleSystemUIFont" w:hAnsi="AppleSystemUIFont" w:cs="AppleSystemUIFont"/>
          <w:color w:val="353535"/>
        </w:rPr>
        <w:t>Nee, ik zal er zelf wat aan moeten doen. De gemeente gaat hier niets aan doen en gaat mij ook niet helpen.</w:t>
      </w:r>
    </w:p>
    <w:p w14:paraId="0CAFADFE" w14:textId="77777777" w:rsidR="00734297" w:rsidRPr="00734297" w:rsidRDefault="00734297" w:rsidP="00734297">
      <w:pPr>
        <w:widowControl w:val="0"/>
        <w:autoSpaceDE w:val="0"/>
        <w:autoSpaceDN w:val="0"/>
        <w:adjustRightInd w:val="0"/>
        <w:rPr>
          <w:rFonts w:ascii="AppleSystemUIFont" w:hAnsi="AppleSystemUIFont" w:cs="AppleSystemUIFont"/>
          <w:color w:val="353535"/>
        </w:rPr>
      </w:pPr>
    </w:p>
    <w:p w14:paraId="4AB28F69" w14:textId="77777777" w:rsidR="00734297" w:rsidRPr="00734297" w:rsidRDefault="00734297" w:rsidP="00734297">
      <w:pPr>
        <w:widowControl w:val="0"/>
        <w:autoSpaceDE w:val="0"/>
        <w:autoSpaceDN w:val="0"/>
        <w:adjustRightInd w:val="0"/>
        <w:rPr>
          <w:rFonts w:ascii="AppleSystemUIFontBold" w:hAnsi="AppleSystemUIFontBold" w:cs="AppleSystemUIFontBold"/>
          <w:b/>
          <w:bCs/>
          <w:color w:val="353535"/>
        </w:rPr>
      </w:pPr>
      <w:r w:rsidRPr="00734297">
        <w:rPr>
          <w:rFonts w:ascii="AppleSystemUIFontBold" w:hAnsi="AppleSystemUIFontBold" w:cs="AppleSystemUIFontBold"/>
          <w:b/>
          <w:bCs/>
          <w:color w:val="353535"/>
        </w:rPr>
        <w:t>Vind je het belang groot om iets te doen voor de binnenstad aan t klimaat?</w:t>
      </w:r>
    </w:p>
    <w:p w14:paraId="3F349A71" w14:textId="77777777" w:rsidR="00734297" w:rsidRPr="00734297" w:rsidRDefault="00734297" w:rsidP="00734297">
      <w:pPr>
        <w:widowControl w:val="0"/>
        <w:autoSpaceDE w:val="0"/>
        <w:autoSpaceDN w:val="0"/>
        <w:adjustRightInd w:val="0"/>
        <w:rPr>
          <w:rFonts w:ascii="AppleSystemUIFont" w:hAnsi="AppleSystemUIFont" w:cs="AppleSystemUIFont"/>
          <w:color w:val="353535"/>
        </w:rPr>
      </w:pPr>
      <w:r w:rsidRPr="00734297">
        <w:rPr>
          <w:rFonts w:ascii="AppleSystemUIFont" w:hAnsi="AppleSystemUIFont" w:cs="AppleSystemUIFont"/>
          <w:color w:val="353535"/>
        </w:rPr>
        <w:t>Als winkelier wil je milieubewust bezig zijn en ervoor zorgen dat de mensen plezierig kunnen winkelen.</w:t>
      </w:r>
    </w:p>
    <w:p w14:paraId="5AD62140" w14:textId="6015BF16" w:rsidR="00734297" w:rsidRDefault="00734297" w:rsidP="00734297">
      <w:pPr>
        <w:rPr>
          <w:rFonts w:ascii="AppleSystemUIFont" w:hAnsi="AppleSystemUIFont" w:cs="AppleSystemUIFont"/>
          <w:color w:val="353535"/>
          <w:lang w:val="en-GB"/>
        </w:rPr>
      </w:pPr>
      <w:r w:rsidRPr="00734297">
        <w:rPr>
          <w:rFonts w:ascii="AppleSystemUIFont" w:hAnsi="AppleSystemUIFont" w:cs="AppleSystemUIFont"/>
          <w:color w:val="353535"/>
        </w:rPr>
        <w:t>Er zijn vorig jaar wat studenten van het CDA langs geweest om met een aantal ondernemers in de binnenstad -waaronder ik- te informeren over hoe we beter milieubewust bezig kunnen zijn. Denk bijvoorbeeld aan het delen van goederen en handel, wat minder CO2 uitstoot. In de theorie was het</w:t>
      </w:r>
      <w:r>
        <w:rPr>
          <w:rFonts w:ascii="AppleSystemUIFont" w:hAnsi="AppleSystemUIFont" w:cs="AppleSystemUIFont"/>
          <w:color w:val="353535"/>
          <w:lang w:val="en-GB"/>
        </w:rPr>
        <w:t xml:space="preserve"> veel lullen maar </w:t>
      </w:r>
      <w:r w:rsidRPr="00734297">
        <w:rPr>
          <w:rFonts w:ascii="AppleSystemUIFont" w:hAnsi="AppleSystemUIFont" w:cs="AppleSystemUIFont"/>
          <w:color w:val="353535"/>
        </w:rPr>
        <w:t>in de praktijk gebeurde vervolgens niets</w:t>
      </w:r>
      <w:r>
        <w:rPr>
          <w:rFonts w:ascii="AppleSystemUIFont" w:hAnsi="AppleSystemUIFont" w:cs="AppleSystemUIFont"/>
          <w:color w:val="353535"/>
          <w:lang w:val="en-GB"/>
        </w:rPr>
        <w:t>.</w:t>
      </w:r>
    </w:p>
    <w:p w14:paraId="3D508742" w14:textId="77777777" w:rsidR="00734297" w:rsidRDefault="00734297" w:rsidP="00734297">
      <w:pPr>
        <w:rPr>
          <w:rFonts w:ascii="AppleSystemUIFont" w:hAnsi="AppleSystemUIFont" w:cs="AppleSystemUIFont"/>
          <w:color w:val="353535"/>
          <w:lang w:val="en-GB"/>
        </w:rPr>
      </w:pPr>
    </w:p>
    <w:p w14:paraId="5561C7C4" w14:textId="77777777" w:rsidR="00734297" w:rsidRDefault="00734297" w:rsidP="00734297">
      <w:pPr>
        <w:rPr>
          <w:rFonts w:ascii="AppleSystemUIFont" w:hAnsi="AppleSystemUIFont" w:cs="AppleSystemUIFont"/>
          <w:color w:val="353535"/>
          <w:lang w:val="en-GB"/>
        </w:rPr>
      </w:pPr>
    </w:p>
    <w:p w14:paraId="23398D69" w14:textId="77777777" w:rsidR="00734297" w:rsidRDefault="00734297" w:rsidP="00734297">
      <w:pPr>
        <w:rPr>
          <w:rFonts w:ascii="AppleSystemUIFont" w:hAnsi="AppleSystemUIFont" w:cs="AppleSystemUIFont"/>
          <w:color w:val="353535"/>
          <w:lang w:val="en-GB"/>
        </w:rPr>
      </w:pPr>
    </w:p>
    <w:p w14:paraId="71F2BB80" w14:textId="77777777" w:rsidR="00734297" w:rsidRDefault="00734297" w:rsidP="00734297">
      <w:pPr>
        <w:rPr>
          <w:rFonts w:ascii="AppleSystemUIFont" w:hAnsi="AppleSystemUIFont" w:cs="AppleSystemUIFont"/>
          <w:color w:val="353535"/>
          <w:lang w:val="en-GB"/>
        </w:rPr>
      </w:pPr>
    </w:p>
    <w:p w14:paraId="08100CD9" w14:textId="77777777" w:rsidR="00734297" w:rsidRDefault="00734297" w:rsidP="00734297">
      <w:pPr>
        <w:rPr>
          <w:rFonts w:ascii="AppleSystemUIFont" w:hAnsi="AppleSystemUIFont" w:cs="AppleSystemUIFont"/>
          <w:color w:val="353535"/>
          <w:lang w:val="en-GB"/>
        </w:rPr>
      </w:pPr>
    </w:p>
    <w:p w14:paraId="565D595D" w14:textId="2DC6E33B" w:rsidR="00734297" w:rsidRDefault="00734297" w:rsidP="00734297">
      <w:pPr>
        <w:rPr>
          <w:rFonts w:ascii="Century" w:hAnsi="Century"/>
          <w:b/>
          <w:sz w:val="28"/>
        </w:rPr>
      </w:pPr>
      <w:r>
        <w:rPr>
          <w:rFonts w:ascii="Century" w:hAnsi="Century"/>
          <w:b/>
          <w:sz w:val="28"/>
        </w:rPr>
        <w:lastRenderedPageBreak/>
        <w:t>Bijlage 4</w:t>
      </w:r>
      <w:r w:rsidRPr="00734297">
        <w:rPr>
          <w:rFonts w:ascii="Century" w:hAnsi="Century"/>
          <w:b/>
          <w:sz w:val="28"/>
        </w:rPr>
        <w:t xml:space="preserve">; </w:t>
      </w:r>
      <w:r>
        <w:rPr>
          <w:rFonts w:ascii="Century" w:hAnsi="Century"/>
          <w:b/>
          <w:sz w:val="28"/>
        </w:rPr>
        <w:t>Enquêtevragen</w:t>
      </w:r>
    </w:p>
    <w:p w14:paraId="6AC9914F" w14:textId="77777777" w:rsidR="00734297" w:rsidRDefault="00734297" w:rsidP="00734297">
      <w:pPr>
        <w:rPr>
          <w:rFonts w:ascii="Century" w:hAnsi="Century"/>
          <w:b/>
          <w:sz w:val="28"/>
        </w:rPr>
      </w:pPr>
    </w:p>
    <w:p w14:paraId="7E717A16" w14:textId="77777777" w:rsidR="00734297" w:rsidRPr="00734297" w:rsidRDefault="00734297" w:rsidP="00734297">
      <w:pPr>
        <w:shd w:val="clear" w:color="auto" w:fill="FFFFFF"/>
        <w:spacing w:line="510" w:lineRule="atLeast"/>
        <w:outlineLvl w:val="3"/>
        <w:rPr>
          <w:rFonts w:ascii="National2" w:eastAsia="Times New Roman" w:hAnsi="National2" w:cs="Times New Roman"/>
          <w:color w:val="00BF6F"/>
          <w:sz w:val="36"/>
          <w:szCs w:val="36"/>
          <w:lang w:eastAsia="en-GB"/>
        </w:rPr>
      </w:pPr>
      <w:r w:rsidRPr="00A31992">
        <w:rPr>
          <w:rFonts w:ascii="inherit" w:eastAsia="Times New Roman" w:hAnsi="inherit" w:cs="Times New Roman"/>
          <w:color w:val="00BF6F"/>
          <w:sz w:val="36"/>
          <w:szCs w:val="36"/>
          <w:bdr w:val="none" w:sz="0" w:space="0" w:color="auto" w:frame="1"/>
          <w:lang w:eastAsia="en-GB"/>
        </w:rPr>
        <w:t>1. Heb je het gevoel dat het klimaat in de gemeente in de afgelopen jaren sterk veranderd is?</w:t>
      </w:r>
    </w:p>
    <w:p w14:paraId="62658FE2" w14:textId="582DAB04" w:rsidR="00734297" w:rsidRPr="00734297" w:rsidRDefault="00734297" w:rsidP="00734297">
      <w:pPr>
        <w:shd w:val="clear" w:color="auto" w:fill="FFFFFF"/>
        <w:rPr>
          <w:rFonts w:ascii="inherit" w:eastAsia="Times New Roman" w:hAnsi="inherit" w:cs="Times New Roman"/>
          <w:color w:val="333E48"/>
          <w:lang w:eastAsia="en-GB"/>
        </w:rPr>
      </w:pPr>
      <w:r w:rsidRPr="00A31992">
        <w:rPr>
          <w:rFonts w:ascii="inherit" w:eastAsia="Times New Roman" w:hAnsi="inherit" w:cs="Times New Roman"/>
          <w:color w:val="333E48"/>
          <w:bdr w:val="none" w:sz="0" w:space="0" w:color="auto" w:frame="1"/>
          <w:lang w:eastAsia="en-GB"/>
        </w:rPr>
        <w:t>- Ja, heel erg</w:t>
      </w:r>
    </w:p>
    <w:p w14:paraId="6D4DAE89" w14:textId="6B068BFF" w:rsidR="00734297" w:rsidRPr="00A31992" w:rsidRDefault="00734297" w:rsidP="00734297">
      <w:pPr>
        <w:shd w:val="clear" w:color="auto" w:fill="FFFFFF"/>
        <w:rPr>
          <w:rFonts w:ascii="inherit" w:eastAsia="Times New Roman" w:hAnsi="inherit" w:cs="Times New Roman"/>
          <w:color w:val="333E48"/>
          <w:bdr w:val="none" w:sz="0" w:space="0" w:color="auto" w:frame="1"/>
          <w:lang w:eastAsia="en-GB"/>
        </w:rPr>
      </w:pPr>
      <w:r w:rsidRPr="00A31992">
        <w:rPr>
          <w:rFonts w:ascii="inherit" w:eastAsia="Times New Roman" w:hAnsi="inherit" w:cs="Times New Roman"/>
          <w:color w:val="333E48"/>
          <w:bdr w:val="none" w:sz="0" w:space="0" w:color="auto" w:frame="1"/>
          <w:lang w:eastAsia="en-GB"/>
        </w:rPr>
        <w:t>- Nee, bijna (of helemaal) niet</w:t>
      </w:r>
    </w:p>
    <w:p w14:paraId="7535A3C7" w14:textId="77777777" w:rsidR="00734297" w:rsidRPr="00A31992" w:rsidRDefault="00734297" w:rsidP="00734297">
      <w:pPr>
        <w:shd w:val="clear" w:color="auto" w:fill="FFFFFF"/>
        <w:rPr>
          <w:rFonts w:ascii="inherit" w:eastAsia="Times New Roman" w:hAnsi="inherit" w:cs="Times New Roman"/>
          <w:color w:val="333E48"/>
          <w:bdr w:val="none" w:sz="0" w:space="0" w:color="auto" w:frame="1"/>
          <w:lang w:eastAsia="en-GB"/>
        </w:rPr>
      </w:pPr>
    </w:p>
    <w:p w14:paraId="79C369C9" w14:textId="77777777" w:rsidR="00734297" w:rsidRPr="00A31992" w:rsidRDefault="00734297" w:rsidP="00734297">
      <w:pPr>
        <w:pStyle w:val="Heading4"/>
        <w:shd w:val="clear" w:color="auto" w:fill="FFFFFF"/>
        <w:spacing w:before="0" w:beforeAutospacing="0" w:after="0" w:afterAutospacing="0" w:line="510" w:lineRule="atLeast"/>
        <w:rPr>
          <w:rFonts w:ascii="National2" w:eastAsia="Times New Roman" w:hAnsi="National2"/>
          <w:b w:val="0"/>
          <w:bCs w:val="0"/>
          <w:color w:val="00BF6F"/>
          <w:sz w:val="36"/>
          <w:szCs w:val="36"/>
          <w:lang w:val="nl-NL"/>
        </w:rPr>
      </w:pPr>
      <w:r w:rsidRPr="00A31992">
        <w:rPr>
          <w:rStyle w:val="question-number"/>
          <w:rFonts w:ascii="inherit" w:eastAsia="Times New Roman" w:hAnsi="inherit"/>
          <w:b w:val="0"/>
          <w:bCs w:val="0"/>
          <w:color w:val="00BF6F"/>
          <w:sz w:val="36"/>
          <w:szCs w:val="36"/>
          <w:bdr w:val="none" w:sz="0" w:space="0" w:color="auto" w:frame="1"/>
          <w:lang w:val="nl-NL"/>
        </w:rPr>
        <w:t>2</w:t>
      </w:r>
      <w:r w:rsidRPr="00A31992">
        <w:rPr>
          <w:rStyle w:val="question-dot"/>
          <w:rFonts w:ascii="inherit" w:eastAsia="Times New Roman" w:hAnsi="inherit"/>
          <w:b w:val="0"/>
          <w:bCs w:val="0"/>
          <w:color w:val="00BF6F"/>
          <w:sz w:val="36"/>
          <w:szCs w:val="36"/>
          <w:bdr w:val="none" w:sz="0" w:space="0" w:color="auto" w:frame="1"/>
          <w:lang w:val="nl-NL"/>
        </w:rPr>
        <w:t>.</w:t>
      </w:r>
      <w:r w:rsidRPr="00A31992">
        <w:rPr>
          <w:rStyle w:val="question-number"/>
          <w:rFonts w:ascii="inherit" w:eastAsia="Times New Roman" w:hAnsi="inherit"/>
          <w:b w:val="0"/>
          <w:bCs w:val="0"/>
          <w:color w:val="00BF6F"/>
          <w:sz w:val="36"/>
          <w:szCs w:val="36"/>
          <w:bdr w:val="none" w:sz="0" w:space="0" w:color="auto" w:frame="1"/>
          <w:lang w:val="nl-NL"/>
        </w:rPr>
        <w:t> </w:t>
      </w:r>
      <w:r w:rsidRPr="00A31992">
        <w:rPr>
          <w:rStyle w:val="user-generated"/>
          <w:rFonts w:ascii="inherit" w:eastAsia="Times New Roman" w:hAnsi="inherit"/>
          <w:b w:val="0"/>
          <w:bCs w:val="0"/>
          <w:color w:val="00BF6F"/>
          <w:sz w:val="36"/>
          <w:szCs w:val="36"/>
          <w:bdr w:val="none" w:sz="0" w:space="0" w:color="auto" w:frame="1"/>
          <w:lang w:val="nl-NL"/>
        </w:rPr>
        <w:t>Indien ja geantwoord bij de vorige vraag, op welke zichtbare of onzichtbare manier merk je dat het klimaat is veranderd?</w:t>
      </w:r>
    </w:p>
    <w:p w14:paraId="25D90A19" w14:textId="77777777" w:rsidR="00734297" w:rsidRPr="00A31992" w:rsidRDefault="00734297" w:rsidP="00734297">
      <w:pPr>
        <w:shd w:val="clear" w:color="auto" w:fill="FFFFFF"/>
        <w:rPr>
          <w:rFonts w:ascii="inherit" w:eastAsia="Times New Roman" w:hAnsi="inherit" w:cs="Times New Roman"/>
          <w:color w:val="333E48"/>
          <w:lang w:eastAsia="en-GB"/>
        </w:rPr>
      </w:pPr>
    </w:p>
    <w:p w14:paraId="6CF2698F" w14:textId="77777777" w:rsidR="00734297" w:rsidRPr="00734297" w:rsidRDefault="00734297" w:rsidP="00734297">
      <w:pPr>
        <w:shd w:val="clear" w:color="auto" w:fill="FFFFFF"/>
        <w:spacing w:line="510" w:lineRule="atLeast"/>
        <w:outlineLvl w:val="3"/>
        <w:rPr>
          <w:rFonts w:ascii="National2" w:eastAsia="Times New Roman" w:hAnsi="National2" w:cs="Times New Roman"/>
          <w:color w:val="00BF6F"/>
          <w:sz w:val="36"/>
          <w:szCs w:val="36"/>
          <w:lang w:eastAsia="en-GB"/>
        </w:rPr>
      </w:pPr>
      <w:r w:rsidRPr="00A31992">
        <w:rPr>
          <w:rFonts w:ascii="inherit" w:eastAsia="Times New Roman" w:hAnsi="inherit" w:cs="Times New Roman"/>
          <w:color w:val="00BF6F"/>
          <w:sz w:val="36"/>
          <w:szCs w:val="36"/>
          <w:bdr w:val="none" w:sz="0" w:space="0" w:color="auto" w:frame="1"/>
          <w:lang w:eastAsia="en-GB"/>
        </w:rPr>
        <w:t>3. Heb je het gevoel dat de gemeente veel doet om de stad aan te passen aan de veranderingen in het klimaat?</w:t>
      </w:r>
    </w:p>
    <w:p w14:paraId="2AC89447" w14:textId="4BB42138" w:rsidR="00734297" w:rsidRPr="00734297" w:rsidRDefault="00734297" w:rsidP="00734297">
      <w:pPr>
        <w:shd w:val="clear" w:color="auto" w:fill="FFFFFF"/>
        <w:rPr>
          <w:rFonts w:ascii="inherit" w:eastAsia="Times New Roman" w:hAnsi="inherit" w:cs="Times New Roman"/>
          <w:color w:val="333E48"/>
          <w:lang w:eastAsia="en-GB"/>
        </w:rPr>
      </w:pPr>
      <w:r w:rsidRPr="00A31992">
        <w:rPr>
          <w:rFonts w:ascii="inherit" w:eastAsia="Times New Roman" w:hAnsi="inherit" w:cs="Times New Roman"/>
          <w:color w:val="333E48"/>
          <w:bdr w:val="none" w:sz="0" w:space="0" w:color="auto" w:frame="1"/>
          <w:lang w:eastAsia="en-GB"/>
        </w:rPr>
        <w:t>- Ja, ik heb het gevoel dat de gemeente er alles aan doet om zich aan te passen aan het klimaat</w:t>
      </w:r>
    </w:p>
    <w:p w14:paraId="6BED2F0C" w14:textId="586B423A" w:rsidR="00734297" w:rsidRPr="00734297" w:rsidRDefault="00734297" w:rsidP="00734297">
      <w:pPr>
        <w:shd w:val="clear" w:color="auto" w:fill="FFFFFF"/>
        <w:rPr>
          <w:rFonts w:ascii="inherit" w:eastAsia="Times New Roman" w:hAnsi="inherit" w:cs="Times New Roman"/>
          <w:color w:val="333E48"/>
          <w:lang w:eastAsia="en-GB"/>
        </w:rPr>
      </w:pPr>
      <w:r w:rsidRPr="00A31992">
        <w:rPr>
          <w:rFonts w:ascii="inherit" w:eastAsia="Times New Roman" w:hAnsi="inherit" w:cs="Times New Roman"/>
          <w:color w:val="333E48"/>
          <w:bdr w:val="none" w:sz="0" w:space="0" w:color="auto" w:frame="1"/>
          <w:lang w:eastAsia="en-GB"/>
        </w:rPr>
        <w:t>- Ja, alleen heb ik het gevoel dat het nog niet met zo'n groot tempo loopt. Dat zal komen als de nood hoger wordt.</w:t>
      </w:r>
    </w:p>
    <w:p w14:paraId="0532D59A" w14:textId="25D87F97" w:rsidR="00734297" w:rsidRPr="00734297" w:rsidRDefault="00734297" w:rsidP="00734297">
      <w:pPr>
        <w:shd w:val="clear" w:color="auto" w:fill="FFFFFF"/>
        <w:rPr>
          <w:rFonts w:ascii="inherit" w:eastAsia="Times New Roman" w:hAnsi="inherit" w:cs="Times New Roman"/>
          <w:color w:val="333E48"/>
          <w:lang w:eastAsia="en-GB"/>
        </w:rPr>
      </w:pPr>
      <w:r w:rsidRPr="00A31992">
        <w:rPr>
          <w:rFonts w:ascii="inherit" w:eastAsia="Times New Roman" w:hAnsi="inherit" w:cs="Times New Roman"/>
          <w:color w:val="333E48"/>
          <w:bdr w:val="none" w:sz="0" w:space="0" w:color="auto" w:frame="1"/>
          <w:lang w:eastAsia="en-GB"/>
        </w:rPr>
        <w:t>- Nee, de gemeente doet nog niets. Ze zullen wel ingrijpen als ze merken dat de veranderingen steeds sterker worden.</w:t>
      </w:r>
    </w:p>
    <w:p w14:paraId="0A391A57" w14:textId="2FF86223" w:rsidR="00734297" w:rsidRPr="00A31992" w:rsidRDefault="00734297" w:rsidP="00734297">
      <w:pPr>
        <w:shd w:val="clear" w:color="auto" w:fill="FFFFFF"/>
        <w:rPr>
          <w:rFonts w:ascii="inherit" w:eastAsia="Times New Roman" w:hAnsi="inherit" w:cs="Times New Roman"/>
          <w:color w:val="333E48"/>
          <w:bdr w:val="none" w:sz="0" w:space="0" w:color="auto" w:frame="1"/>
          <w:lang w:eastAsia="en-GB"/>
        </w:rPr>
      </w:pPr>
      <w:r w:rsidRPr="00A31992">
        <w:rPr>
          <w:rFonts w:ascii="inherit" w:eastAsia="Times New Roman" w:hAnsi="inherit" w:cs="Times New Roman"/>
          <w:color w:val="333E48"/>
          <w:bdr w:val="none" w:sz="0" w:space="0" w:color="auto" w:frame="1"/>
          <w:lang w:eastAsia="en-GB"/>
        </w:rPr>
        <w:t>- Nee, de gemeente doet en zal niets gaan doen aan de klimaatverandering.</w:t>
      </w:r>
    </w:p>
    <w:p w14:paraId="66D9A870" w14:textId="77777777" w:rsidR="00734297" w:rsidRPr="00A31992" w:rsidRDefault="00734297" w:rsidP="00734297">
      <w:pPr>
        <w:shd w:val="clear" w:color="auto" w:fill="FFFFFF"/>
        <w:rPr>
          <w:rFonts w:ascii="inherit" w:eastAsia="Times New Roman" w:hAnsi="inherit" w:cs="Times New Roman"/>
          <w:color w:val="333E48"/>
          <w:bdr w:val="none" w:sz="0" w:space="0" w:color="auto" w:frame="1"/>
          <w:lang w:eastAsia="en-GB"/>
        </w:rPr>
      </w:pPr>
    </w:p>
    <w:p w14:paraId="6B0CD110" w14:textId="77777777" w:rsidR="00734297" w:rsidRPr="00734297" w:rsidRDefault="00734297" w:rsidP="00734297">
      <w:pPr>
        <w:shd w:val="clear" w:color="auto" w:fill="FFFFFF"/>
        <w:spacing w:line="510" w:lineRule="atLeast"/>
        <w:outlineLvl w:val="3"/>
        <w:rPr>
          <w:rFonts w:ascii="inherit" w:eastAsia="Times New Roman" w:hAnsi="inherit" w:cs="Times New Roman"/>
          <w:color w:val="00BF6F"/>
          <w:sz w:val="36"/>
          <w:szCs w:val="36"/>
          <w:lang w:eastAsia="en-GB"/>
        </w:rPr>
      </w:pPr>
      <w:r w:rsidRPr="00A31992">
        <w:rPr>
          <w:rFonts w:ascii="inherit" w:eastAsia="Times New Roman" w:hAnsi="inherit" w:cs="Times New Roman"/>
          <w:color w:val="00BF6F"/>
          <w:sz w:val="36"/>
          <w:szCs w:val="36"/>
          <w:bdr w:val="none" w:sz="0" w:space="0" w:color="auto" w:frame="1"/>
          <w:lang w:eastAsia="en-GB"/>
        </w:rPr>
        <w:t>4. Voel je je voorlopig veilig als de gemeente besluit om de komende 10 jaar niets te doen om zich aan te passen aan klimaatveranderingen.</w:t>
      </w:r>
    </w:p>
    <w:p w14:paraId="65BD363E" w14:textId="53D516B5" w:rsidR="00734297" w:rsidRPr="00734297" w:rsidRDefault="00734297" w:rsidP="00734297">
      <w:pPr>
        <w:shd w:val="clear" w:color="auto" w:fill="FFFFFF"/>
        <w:rPr>
          <w:rFonts w:ascii="inherit" w:eastAsia="Times New Roman" w:hAnsi="inherit" w:cs="Times New Roman"/>
          <w:color w:val="333E48"/>
          <w:lang w:eastAsia="en-GB"/>
        </w:rPr>
      </w:pPr>
      <w:r w:rsidRPr="00A31992">
        <w:rPr>
          <w:rFonts w:ascii="inherit" w:eastAsia="Times New Roman" w:hAnsi="inherit" w:cs="Times New Roman"/>
          <w:color w:val="333E48"/>
          <w:bdr w:val="none" w:sz="0" w:space="0" w:color="auto" w:frame="1"/>
          <w:lang w:eastAsia="en-GB"/>
        </w:rPr>
        <w:t>- Ja, ik voel me voorlopig nog veilig.</w:t>
      </w:r>
    </w:p>
    <w:p w14:paraId="42082008" w14:textId="748D3B00" w:rsidR="00734297" w:rsidRPr="00A31992" w:rsidRDefault="00734297" w:rsidP="00734297">
      <w:pPr>
        <w:shd w:val="clear" w:color="auto" w:fill="FFFFFF"/>
        <w:rPr>
          <w:rFonts w:ascii="inherit" w:eastAsia="Times New Roman" w:hAnsi="inherit" w:cs="Times New Roman"/>
          <w:color w:val="333E48"/>
          <w:lang w:eastAsia="en-GB"/>
        </w:rPr>
      </w:pPr>
      <w:r w:rsidRPr="00A31992">
        <w:rPr>
          <w:rFonts w:ascii="inherit" w:eastAsia="Times New Roman" w:hAnsi="inherit" w:cs="Times New Roman"/>
          <w:color w:val="333E48"/>
          <w:bdr w:val="none" w:sz="0" w:space="0" w:color="auto" w:frame="1"/>
          <w:lang w:eastAsia="en-GB"/>
        </w:rPr>
        <w:t>- Nee, ik vind dat de gemeente snel oplossingen moet zoeken om zich aan te passen.</w:t>
      </w:r>
    </w:p>
    <w:sectPr w:rsidR="00734297" w:rsidRPr="00A31992" w:rsidSect="00683956">
      <w:footerReference w:type="even" r:id="rId51"/>
      <w:footerReference w:type="default" r:id="rId52"/>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4A5224" w14:textId="77777777" w:rsidR="00887E3A" w:rsidRDefault="00887E3A" w:rsidP="005C7F31">
      <w:r>
        <w:separator/>
      </w:r>
    </w:p>
  </w:endnote>
  <w:endnote w:type="continuationSeparator" w:id="0">
    <w:p w14:paraId="4D2AE28F" w14:textId="77777777" w:rsidR="00887E3A" w:rsidRDefault="00887E3A" w:rsidP="005C7F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Century">
    <w:panose1 w:val="02040604050505020304"/>
    <w:charset w:val="00"/>
    <w:family w:val="auto"/>
    <w:pitch w:val="variable"/>
    <w:sig w:usb0="00000287" w:usb1="00000000" w:usb2="00000000" w:usb3="00000000" w:csb0="0000009F" w:csb1="00000000"/>
  </w:font>
  <w:font w:name="-webkit-standard">
    <w:altName w:val="Cambria"/>
    <w:panose1 w:val="00000000000000000000"/>
    <w:charset w:val="00"/>
    <w:family w:val="roman"/>
    <w:notTrueType/>
    <w:pitch w:val="default"/>
  </w:font>
  <w:font w:name="Times">
    <w:panose1 w:val="02000500000000000000"/>
    <w:charset w:val="00"/>
    <w:family w:val="auto"/>
    <w:pitch w:val="variable"/>
    <w:sig w:usb0="00000003" w:usb1="00000000" w:usb2="00000000" w:usb3="00000000" w:csb0="00000001" w:csb1="00000000"/>
  </w:font>
  <w:font w:name="AppleSystemUIFont">
    <w:altName w:val="Calibri"/>
    <w:panose1 w:val="00000000000000000000"/>
    <w:charset w:val="00"/>
    <w:family w:val="auto"/>
    <w:notTrueType/>
    <w:pitch w:val="default"/>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AppleSystemUIFontBold">
    <w:altName w:val="Calibri"/>
    <w:panose1 w:val="00000000000000000000"/>
    <w:charset w:val="00"/>
    <w:family w:val="auto"/>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National2">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6F7C5" w14:textId="77777777" w:rsidR="00777B8E" w:rsidRDefault="00777B8E" w:rsidP="003E25E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7C3886" w14:textId="77777777" w:rsidR="00777B8E" w:rsidRDefault="00777B8E" w:rsidP="009901A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F13872" w14:textId="77777777" w:rsidR="00777B8E" w:rsidRDefault="00777B8E" w:rsidP="003E25E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61C74">
      <w:rPr>
        <w:rStyle w:val="PageNumber"/>
        <w:noProof/>
      </w:rPr>
      <w:t>2</w:t>
    </w:r>
    <w:r>
      <w:rPr>
        <w:rStyle w:val="PageNumber"/>
      </w:rPr>
      <w:fldChar w:fldCharType="end"/>
    </w:r>
  </w:p>
  <w:p w14:paraId="0B0F5B0A" w14:textId="77777777" w:rsidR="00777B8E" w:rsidRDefault="00777B8E" w:rsidP="009901A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96D63A" w14:textId="77777777" w:rsidR="00887E3A" w:rsidRDefault="00887E3A" w:rsidP="005C7F31">
      <w:r>
        <w:separator/>
      </w:r>
    </w:p>
  </w:footnote>
  <w:footnote w:type="continuationSeparator" w:id="0">
    <w:p w14:paraId="27417775" w14:textId="77777777" w:rsidR="00887E3A" w:rsidRDefault="00887E3A" w:rsidP="005C7F3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59B7FF5"/>
    <w:multiLevelType w:val="hybridMultilevel"/>
    <w:tmpl w:val="54465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9522538"/>
    <w:multiLevelType w:val="hybridMultilevel"/>
    <w:tmpl w:val="FDB25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2A2536F"/>
    <w:multiLevelType w:val="hybridMultilevel"/>
    <w:tmpl w:val="669A8B38"/>
    <w:lvl w:ilvl="0" w:tplc="0EA8B6E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31245DEC"/>
    <w:multiLevelType w:val="hybridMultilevel"/>
    <w:tmpl w:val="E5CEA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F597D2E"/>
    <w:multiLevelType w:val="hybridMultilevel"/>
    <w:tmpl w:val="AC443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F5801F8"/>
    <w:multiLevelType w:val="hybridMultilevel"/>
    <w:tmpl w:val="8E724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092041B"/>
    <w:multiLevelType w:val="hybridMultilevel"/>
    <w:tmpl w:val="DF844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A86700A"/>
    <w:multiLevelType w:val="hybridMultilevel"/>
    <w:tmpl w:val="12080EB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76491F47"/>
    <w:multiLevelType w:val="hybridMultilevel"/>
    <w:tmpl w:val="F8A227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BDF001D"/>
    <w:multiLevelType w:val="hybridMultilevel"/>
    <w:tmpl w:val="10169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2"/>
  </w:num>
  <w:num w:numId="4">
    <w:abstractNumId w:val="5"/>
  </w:num>
  <w:num w:numId="5">
    <w:abstractNumId w:val="1"/>
  </w:num>
  <w:num w:numId="6">
    <w:abstractNumId w:val="9"/>
  </w:num>
  <w:num w:numId="7">
    <w:abstractNumId w:val="7"/>
  </w:num>
  <w:num w:numId="8">
    <w:abstractNumId w:val="4"/>
  </w:num>
  <w:num w:numId="9">
    <w:abstractNumId w:val="0"/>
  </w:num>
  <w:num w:numId="10">
    <w:abstractNumId w:val="6"/>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C6E"/>
    <w:rsid w:val="00062A8E"/>
    <w:rsid w:val="00086524"/>
    <w:rsid w:val="000C7AF7"/>
    <w:rsid w:val="000D2CBB"/>
    <w:rsid w:val="000F653D"/>
    <w:rsid w:val="001131E5"/>
    <w:rsid w:val="001248C6"/>
    <w:rsid w:val="00127596"/>
    <w:rsid w:val="00135FB8"/>
    <w:rsid w:val="00140F6D"/>
    <w:rsid w:val="001A137F"/>
    <w:rsid w:val="001D743F"/>
    <w:rsid w:val="002128F4"/>
    <w:rsid w:val="00223A81"/>
    <w:rsid w:val="00232535"/>
    <w:rsid w:val="0023422D"/>
    <w:rsid w:val="0024676F"/>
    <w:rsid w:val="0026427B"/>
    <w:rsid w:val="0027276A"/>
    <w:rsid w:val="002C1180"/>
    <w:rsid w:val="002F52B7"/>
    <w:rsid w:val="0031448C"/>
    <w:rsid w:val="0033379B"/>
    <w:rsid w:val="0034704A"/>
    <w:rsid w:val="003E25EA"/>
    <w:rsid w:val="0040472B"/>
    <w:rsid w:val="004B1DCD"/>
    <w:rsid w:val="004C194E"/>
    <w:rsid w:val="00501E31"/>
    <w:rsid w:val="00503406"/>
    <w:rsid w:val="00526B4D"/>
    <w:rsid w:val="00531F81"/>
    <w:rsid w:val="005C7F31"/>
    <w:rsid w:val="005F0259"/>
    <w:rsid w:val="0061569A"/>
    <w:rsid w:val="00617FF9"/>
    <w:rsid w:val="00621D33"/>
    <w:rsid w:val="00623419"/>
    <w:rsid w:val="00665BF0"/>
    <w:rsid w:val="00683956"/>
    <w:rsid w:val="006A1C6E"/>
    <w:rsid w:val="006C3C63"/>
    <w:rsid w:val="006C4D55"/>
    <w:rsid w:val="006F6697"/>
    <w:rsid w:val="00702E2E"/>
    <w:rsid w:val="007057F1"/>
    <w:rsid w:val="00721367"/>
    <w:rsid w:val="0072607E"/>
    <w:rsid w:val="00734297"/>
    <w:rsid w:val="00750273"/>
    <w:rsid w:val="0076209F"/>
    <w:rsid w:val="00777B8E"/>
    <w:rsid w:val="007A452D"/>
    <w:rsid w:val="007D080F"/>
    <w:rsid w:val="007D2EB5"/>
    <w:rsid w:val="007D68AF"/>
    <w:rsid w:val="007E7A28"/>
    <w:rsid w:val="00801EC6"/>
    <w:rsid w:val="0082777B"/>
    <w:rsid w:val="00850C7B"/>
    <w:rsid w:val="00854573"/>
    <w:rsid w:val="00861C74"/>
    <w:rsid w:val="00866B19"/>
    <w:rsid w:val="00887E3A"/>
    <w:rsid w:val="008C5713"/>
    <w:rsid w:val="008F19AB"/>
    <w:rsid w:val="00926128"/>
    <w:rsid w:val="00942249"/>
    <w:rsid w:val="00945F98"/>
    <w:rsid w:val="00951A13"/>
    <w:rsid w:val="00980E1F"/>
    <w:rsid w:val="009901A2"/>
    <w:rsid w:val="00995073"/>
    <w:rsid w:val="009A50D8"/>
    <w:rsid w:val="009B09A5"/>
    <w:rsid w:val="00A31992"/>
    <w:rsid w:val="00A40162"/>
    <w:rsid w:val="00AE2856"/>
    <w:rsid w:val="00AE7C08"/>
    <w:rsid w:val="00B34EFA"/>
    <w:rsid w:val="00B66A4F"/>
    <w:rsid w:val="00B7527B"/>
    <w:rsid w:val="00B82C08"/>
    <w:rsid w:val="00BA1C92"/>
    <w:rsid w:val="00BA2E0C"/>
    <w:rsid w:val="00BB1594"/>
    <w:rsid w:val="00C114DC"/>
    <w:rsid w:val="00C8744F"/>
    <w:rsid w:val="00C97BA9"/>
    <w:rsid w:val="00CA1C2F"/>
    <w:rsid w:val="00CB4B96"/>
    <w:rsid w:val="00CE2E33"/>
    <w:rsid w:val="00D20237"/>
    <w:rsid w:val="00D32180"/>
    <w:rsid w:val="00D60BC7"/>
    <w:rsid w:val="00D66ECB"/>
    <w:rsid w:val="00D813D2"/>
    <w:rsid w:val="00D82F8E"/>
    <w:rsid w:val="00DA396B"/>
    <w:rsid w:val="00DA4047"/>
    <w:rsid w:val="00DB1D96"/>
    <w:rsid w:val="00DC7C86"/>
    <w:rsid w:val="00DE7413"/>
    <w:rsid w:val="00E11598"/>
    <w:rsid w:val="00E301C9"/>
    <w:rsid w:val="00E55B0B"/>
    <w:rsid w:val="00E7179C"/>
    <w:rsid w:val="00E726C0"/>
    <w:rsid w:val="00E90504"/>
    <w:rsid w:val="00E92997"/>
    <w:rsid w:val="00EC3E81"/>
    <w:rsid w:val="00ED7CAC"/>
    <w:rsid w:val="00EF12C1"/>
    <w:rsid w:val="00F5607C"/>
    <w:rsid w:val="00F75983"/>
    <w:rsid w:val="00F91832"/>
    <w:rsid w:val="00FA0AE3"/>
    <w:rsid w:val="00FA7D1F"/>
    <w:rsid w:val="00FC5953"/>
    <w:rsid w:val="00FD3083"/>
    <w:rsid w:val="00FE0A8C"/>
    <w:rsid w:val="00FE176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63483"/>
  <w15:chartTrackingRefBased/>
  <w15:docId w15:val="{1465FFD7-92F4-714D-8E6F-017CBE652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4297"/>
  </w:style>
  <w:style w:type="paragraph" w:styleId="Heading4">
    <w:name w:val="heading 4"/>
    <w:basedOn w:val="Normal"/>
    <w:link w:val="Heading4Char"/>
    <w:uiPriority w:val="9"/>
    <w:qFormat/>
    <w:rsid w:val="00734297"/>
    <w:pPr>
      <w:spacing w:before="100" w:beforeAutospacing="1" w:after="100" w:afterAutospacing="1"/>
      <w:outlineLvl w:val="3"/>
    </w:pPr>
    <w:rPr>
      <w:rFonts w:ascii="Times New Roman" w:hAnsi="Times New Roman" w:cs="Times New Roman"/>
      <w:b/>
      <w:bCs/>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7F31"/>
    <w:pPr>
      <w:tabs>
        <w:tab w:val="center" w:pos="4536"/>
        <w:tab w:val="right" w:pos="9072"/>
      </w:tabs>
    </w:pPr>
  </w:style>
  <w:style w:type="character" w:customStyle="1" w:styleId="HeaderChar">
    <w:name w:val="Header Char"/>
    <w:basedOn w:val="DefaultParagraphFont"/>
    <w:link w:val="Header"/>
    <w:uiPriority w:val="99"/>
    <w:rsid w:val="005C7F31"/>
  </w:style>
  <w:style w:type="paragraph" w:styleId="Footer">
    <w:name w:val="footer"/>
    <w:basedOn w:val="Normal"/>
    <w:link w:val="FooterChar"/>
    <w:uiPriority w:val="99"/>
    <w:unhideWhenUsed/>
    <w:rsid w:val="005C7F31"/>
    <w:pPr>
      <w:tabs>
        <w:tab w:val="center" w:pos="4536"/>
        <w:tab w:val="right" w:pos="9072"/>
      </w:tabs>
    </w:pPr>
  </w:style>
  <w:style w:type="character" w:customStyle="1" w:styleId="FooterChar">
    <w:name w:val="Footer Char"/>
    <w:basedOn w:val="DefaultParagraphFont"/>
    <w:link w:val="Footer"/>
    <w:uiPriority w:val="99"/>
    <w:rsid w:val="005C7F31"/>
  </w:style>
  <w:style w:type="paragraph" w:styleId="ListParagraph">
    <w:name w:val="List Paragraph"/>
    <w:basedOn w:val="Normal"/>
    <w:uiPriority w:val="34"/>
    <w:qFormat/>
    <w:rsid w:val="00AE7C08"/>
    <w:pPr>
      <w:ind w:left="720"/>
      <w:contextualSpacing/>
    </w:pPr>
  </w:style>
  <w:style w:type="paragraph" w:styleId="NormalWeb">
    <w:name w:val="Normal (Web)"/>
    <w:basedOn w:val="Normal"/>
    <w:uiPriority w:val="99"/>
    <w:unhideWhenUsed/>
    <w:rsid w:val="00DE7413"/>
    <w:pPr>
      <w:spacing w:before="100" w:beforeAutospacing="1" w:after="100" w:afterAutospacing="1"/>
    </w:pPr>
    <w:rPr>
      <w:rFonts w:ascii="Times New Roman" w:eastAsia="Times New Roman" w:hAnsi="Times New Roman" w:cs="Times New Roman"/>
      <w:lang w:eastAsia="nl-NL"/>
    </w:rPr>
  </w:style>
  <w:style w:type="character" w:customStyle="1" w:styleId="apple-converted-space">
    <w:name w:val="apple-converted-space"/>
    <w:basedOn w:val="DefaultParagraphFont"/>
    <w:rsid w:val="00DE7413"/>
  </w:style>
  <w:style w:type="table" w:styleId="TableGrid">
    <w:name w:val="Table Grid"/>
    <w:basedOn w:val="TableNormal"/>
    <w:uiPriority w:val="39"/>
    <w:rsid w:val="007D08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Light">
    <w:name w:val="Grid Table Light"/>
    <w:basedOn w:val="TableNormal"/>
    <w:uiPriority w:val="40"/>
    <w:rsid w:val="007D080F"/>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PlainTable1">
    <w:name w:val="Plain Table 1"/>
    <w:basedOn w:val="TableNormal"/>
    <w:uiPriority w:val="41"/>
    <w:rsid w:val="007D080F"/>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7D080F"/>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7D080F"/>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7D080F"/>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7D080F"/>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7D080F"/>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ageNumber">
    <w:name w:val="page number"/>
    <w:basedOn w:val="DefaultParagraphFont"/>
    <w:uiPriority w:val="99"/>
    <w:semiHidden/>
    <w:unhideWhenUsed/>
    <w:rsid w:val="009901A2"/>
  </w:style>
  <w:style w:type="table" w:styleId="GridTable1Light-Accent1">
    <w:name w:val="Grid Table 1 Light Accent 1"/>
    <w:basedOn w:val="TableNormal"/>
    <w:uiPriority w:val="46"/>
    <w:rsid w:val="00F75983"/>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F75983"/>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F75983"/>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F75983"/>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F75983"/>
    <w:tblPr>
      <w:tblStyleRowBandSize w:val="1"/>
      <w:tblStyleColBandSize w:val="1"/>
      <w:tblInd w:w="0"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F75983"/>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F75983"/>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uiPriority w:val="9"/>
    <w:rsid w:val="00734297"/>
    <w:rPr>
      <w:rFonts w:ascii="Times New Roman" w:hAnsi="Times New Roman" w:cs="Times New Roman"/>
      <w:b/>
      <w:bCs/>
      <w:lang w:val="en-GB" w:eastAsia="en-GB"/>
    </w:rPr>
  </w:style>
  <w:style w:type="character" w:customStyle="1" w:styleId="question-number">
    <w:name w:val="question-number"/>
    <w:basedOn w:val="DefaultParagraphFont"/>
    <w:rsid w:val="00734297"/>
  </w:style>
  <w:style w:type="character" w:customStyle="1" w:styleId="question-dot">
    <w:name w:val="question-dot"/>
    <w:basedOn w:val="DefaultParagraphFont"/>
    <w:rsid w:val="00734297"/>
  </w:style>
  <w:style w:type="character" w:customStyle="1" w:styleId="user-generated">
    <w:name w:val="user-generated"/>
    <w:basedOn w:val="DefaultParagraphFont"/>
    <w:rsid w:val="00734297"/>
  </w:style>
  <w:style w:type="character" w:customStyle="1" w:styleId="radio-button-label-text">
    <w:name w:val="radio-button-label-text"/>
    <w:basedOn w:val="DefaultParagraphFont"/>
    <w:rsid w:val="007342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18021">
      <w:bodyDiv w:val="1"/>
      <w:marLeft w:val="0"/>
      <w:marRight w:val="0"/>
      <w:marTop w:val="0"/>
      <w:marBottom w:val="0"/>
      <w:divBdr>
        <w:top w:val="none" w:sz="0" w:space="0" w:color="auto"/>
        <w:left w:val="none" w:sz="0" w:space="0" w:color="auto"/>
        <w:bottom w:val="none" w:sz="0" w:space="0" w:color="auto"/>
        <w:right w:val="none" w:sz="0" w:space="0" w:color="auto"/>
      </w:divBdr>
    </w:div>
    <w:div w:id="9189041">
      <w:bodyDiv w:val="1"/>
      <w:marLeft w:val="0"/>
      <w:marRight w:val="0"/>
      <w:marTop w:val="0"/>
      <w:marBottom w:val="0"/>
      <w:divBdr>
        <w:top w:val="none" w:sz="0" w:space="0" w:color="auto"/>
        <w:left w:val="none" w:sz="0" w:space="0" w:color="auto"/>
        <w:bottom w:val="none" w:sz="0" w:space="0" w:color="auto"/>
        <w:right w:val="none" w:sz="0" w:space="0" w:color="auto"/>
      </w:divBdr>
    </w:div>
    <w:div w:id="696657236">
      <w:bodyDiv w:val="1"/>
      <w:marLeft w:val="0"/>
      <w:marRight w:val="0"/>
      <w:marTop w:val="0"/>
      <w:marBottom w:val="0"/>
      <w:divBdr>
        <w:top w:val="none" w:sz="0" w:space="0" w:color="auto"/>
        <w:left w:val="none" w:sz="0" w:space="0" w:color="auto"/>
        <w:bottom w:val="none" w:sz="0" w:space="0" w:color="auto"/>
        <w:right w:val="none" w:sz="0" w:space="0" w:color="auto"/>
      </w:divBdr>
    </w:div>
    <w:div w:id="738868874">
      <w:bodyDiv w:val="1"/>
      <w:marLeft w:val="0"/>
      <w:marRight w:val="0"/>
      <w:marTop w:val="0"/>
      <w:marBottom w:val="0"/>
      <w:divBdr>
        <w:top w:val="none" w:sz="0" w:space="0" w:color="auto"/>
        <w:left w:val="none" w:sz="0" w:space="0" w:color="auto"/>
        <w:bottom w:val="none" w:sz="0" w:space="0" w:color="auto"/>
        <w:right w:val="none" w:sz="0" w:space="0" w:color="auto"/>
      </w:divBdr>
      <w:divsChild>
        <w:div w:id="822740737">
          <w:marLeft w:val="0"/>
          <w:marRight w:val="0"/>
          <w:marTop w:val="0"/>
          <w:marBottom w:val="240"/>
          <w:divBdr>
            <w:top w:val="none" w:sz="0" w:space="0" w:color="auto"/>
            <w:left w:val="none" w:sz="0" w:space="0" w:color="auto"/>
            <w:bottom w:val="none" w:sz="0" w:space="0" w:color="auto"/>
            <w:right w:val="none" w:sz="0" w:space="0" w:color="auto"/>
          </w:divBdr>
          <w:divsChild>
            <w:div w:id="982390270">
              <w:marLeft w:val="0"/>
              <w:marRight w:val="0"/>
              <w:marTop w:val="0"/>
              <w:marBottom w:val="1200"/>
              <w:divBdr>
                <w:top w:val="none" w:sz="0" w:space="0" w:color="auto"/>
                <w:left w:val="none" w:sz="0" w:space="0" w:color="auto"/>
                <w:bottom w:val="none" w:sz="0" w:space="0" w:color="auto"/>
                <w:right w:val="none" w:sz="0" w:space="0" w:color="auto"/>
              </w:divBdr>
              <w:divsChild>
                <w:div w:id="649797529">
                  <w:marLeft w:val="0"/>
                  <w:marRight w:val="0"/>
                  <w:marTop w:val="0"/>
                  <w:marBottom w:val="0"/>
                  <w:divBdr>
                    <w:top w:val="none" w:sz="0" w:space="0" w:color="auto"/>
                    <w:left w:val="none" w:sz="0" w:space="0" w:color="auto"/>
                    <w:bottom w:val="none" w:sz="0" w:space="0" w:color="auto"/>
                    <w:right w:val="none" w:sz="0" w:space="0" w:color="auto"/>
                  </w:divBdr>
                  <w:divsChild>
                    <w:div w:id="1385830443">
                      <w:marLeft w:val="0"/>
                      <w:marRight w:val="0"/>
                      <w:marTop w:val="0"/>
                      <w:marBottom w:val="0"/>
                      <w:divBdr>
                        <w:top w:val="none" w:sz="0" w:space="0" w:color="auto"/>
                        <w:left w:val="none" w:sz="0" w:space="0" w:color="auto"/>
                        <w:bottom w:val="none" w:sz="0" w:space="0" w:color="auto"/>
                        <w:right w:val="none" w:sz="0" w:space="0" w:color="auto"/>
                      </w:divBdr>
                      <w:divsChild>
                        <w:div w:id="598566861">
                          <w:marLeft w:val="0"/>
                          <w:marRight w:val="0"/>
                          <w:marTop w:val="0"/>
                          <w:marBottom w:val="0"/>
                          <w:divBdr>
                            <w:top w:val="none" w:sz="0" w:space="0" w:color="auto"/>
                            <w:left w:val="none" w:sz="0" w:space="0" w:color="auto"/>
                            <w:bottom w:val="none" w:sz="0" w:space="0" w:color="auto"/>
                            <w:right w:val="none" w:sz="0" w:space="0" w:color="auto"/>
                          </w:divBdr>
                          <w:divsChild>
                            <w:div w:id="1662348807">
                              <w:marLeft w:val="0"/>
                              <w:marRight w:val="0"/>
                              <w:marTop w:val="0"/>
                              <w:marBottom w:val="0"/>
                              <w:divBdr>
                                <w:top w:val="none" w:sz="0" w:space="0" w:color="auto"/>
                                <w:left w:val="none" w:sz="0" w:space="0" w:color="auto"/>
                                <w:bottom w:val="none" w:sz="0" w:space="0" w:color="auto"/>
                                <w:right w:val="none" w:sz="0" w:space="0" w:color="auto"/>
                              </w:divBdr>
                              <w:divsChild>
                                <w:div w:id="469592852">
                                  <w:marLeft w:val="0"/>
                                  <w:marRight w:val="0"/>
                                  <w:marTop w:val="0"/>
                                  <w:marBottom w:val="0"/>
                                  <w:divBdr>
                                    <w:top w:val="none" w:sz="0" w:space="0" w:color="auto"/>
                                    <w:left w:val="none" w:sz="0" w:space="0" w:color="auto"/>
                                    <w:bottom w:val="none" w:sz="0" w:space="0" w:color="auto"/>
                                    <w:right w:val="none" w:sz="0" w:space="0" w:color="auto"/>
                                  </w:divBdr>
                                  <w:divsChild>
                                    <w:div w:id="416559261">
                                      <w:marLeft w:val="0"/>
                                      <w:marRight w:val="0"/>
                                      <w:marTop w:val="0"/>
                                      <w:marBottom w:val="0"/>
                                      <w:divBdr>
                                        <w:top w:val="none" w:sz="0" w:space="0" w:color="auto"/>
                                        <w:left w:val="none" w:sz="0" w:space="0" w:color="auto"/>
                                        <w:bottom w:val="none" w:sz="0" w:space="0" w:color="auto"/>
                                        <w:right w:val="none" w:sz="0" w:space="0" w:color="auto"/>
                                      </w:divBdr>
                                    </w:div>
                                  </w:divsChild>
                                </w:div>
                                <w:div w:id="2106223833">
                                  <w:marLeft w:val="0"/>
                                  <w:marRight w:val="0"/>
                                  <w:marTop w:val="0"/>
                                  <w:marBottom w:val="0"/>
                                  <w:divBdr>
                                    <w:top w:val="none" w:sz="0" w:space="0" w:color="auto"/>
                                    <w:left w:val="none" w:sz="0" w:space="0" w:color="auto"/>
                                    <w:bottom w:val="none" w:sz="0" w:space="0" w:color="auto"/>
                                    <w:right w:val="none" w:sz="0" w:space="0" w:color="auto"/>
                                  </w:divBdr>
                                  <w:divsChild>
                                    <w:div w:id="198681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4079225">
      <w:bodyDiv w:val="1"/>
      <w:marLeft w:val="0"/>
      <w:marRight w:val="0"/>
      <w:marTop w:val="0"/>
      <w:marBottom w:val="0"/>
      <w:divBdr>
        <w:top w:val="none" w:sz="0" w:space="0" w:color="auto"/>
        <w:left w:val="none" w:sz="0" w:space="0" w:color="auto"/>
        <w:bottom w:val="none" w:sz="0" w:space="0" w:color="auto"/>
        <w:right w:val="none" w:sz="0" w:space="0" w:color="auto"/>
      </w:divBdr>
      <w:divsChild>
        <w:div w:id="655694247">
          <w:marLeft w:val="0"/>
          <w:marRight w:val="0"/>
          <w:marTop w:val="0"/>
          <w:marBottom w:val="0"/>
          <w:divBdr>
            <w:top w:val="none" w:sz="0" w:space="0" w:color="auto"/>
            <w:left w:val="none" w:sz="0" w:space="0" w:color="auto"/>
            <w:bottom w:val="none" w:sz="0" w:space="0" w:color="auto"/>
            <w:right w:val="none" w:sz="0" w:space="0" w:color="auto"/>
          </w:divBdr>
          <w:divsChild>
            <w:div w:id="546843038">
              <w:marLeft w:val="0"/>
              <w:marRight w:val="0"/>
              <w:marTop w:val="0"/>
              <w:marBottom w:val="0"/>
              <w:divBdr>
                <w:top w:val="none" w:sz="0" w:space="0" w:color="auto"/>
                <w:left w:val="none" w:sz="0" w:space="0" w:color="auto"/>
                <w:bottom w:val="none" w:sz="0" w:space="0" w:color="auto"/>
                <w:right w:val="none" w:sz="0" w:space="0" w:color="auto"/>
              </w:divBdr>
              <w:divsChild>
                <w:div w:id="102699212">
                  <w:marLeft w:val="0"/>
                  <w:marRight w:val="0"/>
                  <w:marTop w:val="0"/>
                  <w:marBottom w:val="0"/>
                  <w:divBdr>
                    <w:top w:val="none" w:sz="0" w:space="0" w:color="auto"/>
                    <w:left w:val="none" w:sz="0" w:space="0" w:color="auto"/>
                    <w:bottom w:val="none" w:sz="0" w:space="0" w:color="auto"/>
                    <w:right w:val="none" w:sz="0" w:space="0" w:color="auto"/>
                  </w:divBdr>
                  <w:divsChild>
                    <w:div w:id="246690773">
                      <w:marLeft w:val="0"/>
                      <w:marRight w:val="0"/>
                      <w:marTop w:val="0"/>
                      <w:marBottom w:val="0"/>
                      <w:divBdr>
                        <w:top w:val="none" w:sz="0" w:space="0" w:color="auto"/>
                        <w:left w:val="none" w:sz="0" w:space="0" w:color="auto"/>
                        <w:bottom w:val="none" w:sz="0" w:space="0" w:color="auto"/>
                        <w:right w:val="none" w:sz="0" w:space="0" w:color="auto"/>
                      </w:divBdr>
                    </w:div>
                  </w:divsChild>
                </w:div>
                <w:div w:id="1628588982">
                  <w:marLeft w:val="0"/>
                  <w:marRight w:val="0"/>
                  <w:marTop w:val="0"/>
                  <w:marBottom w:val="0"/>
                  <w:divBdr>
                    <w:top w:val="none" w:sz="0" w:space="0" w:color="auto"/>
                    <w:left w:val="none" w:sz="0" w:space="0" w:color="auto"/>
                    <w:bottom w:val="none" w:sz="0" w:space="0" w:color="auto"/>
                    <w:right w:val="none" w:sz="0" w:space="0" w:color="auto"/>
                  </w:divBdr>
                  <w:divsChild>
                    <w:div w:id="163239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913712">
      <w:bodyDiv w:val="1"/>
      <w:marLeft w:val="0"/>
      <w:marRight w:val="0"/>
      <w:marTop w:val="0"/>
      <w:marBottom w:val="0"/>
      <w:divBdr>
        <w:top w:val="none" w:sz="0" w:space="0" w:color="auto"/>
        <w:left w:val="none" w:sz="0" w:space="0" w:color="auto"/>
        <w:bottom w:val="none" w:sz="0" w:space="0" w:color="auto"/>
        <w:right w:val="none" w:sz="0" w:space="0" w:color="auto"/>
      </w:divBdr>
    </w:div>
    <w:div w:id="985400085">
      <w:bodyDiv w:val="1"/>
      <w:marLeft w:val="0"/>
      <w:marRight w:val="0"/>
      <w:marTop w:val="0"/>
      <w:marBottom w:val="0"/>
      <w:divBdr>
        <w:top w:val="none" w:sz="0" w:space="0" w:color="auto"/>
        <w:left w:val="none" w:sz="0" w:space="0" w:color="auto"/>
        <w:bottom w:val="none" w:sz="0" w:space="0" w:color="auto"/>
        <w:right w:val="none" w:sz="0" w:space="0" w:color="auto"/>
      </w:divBdr>
    </w:div>
    <w:div w:id="1082947253">
      <w:bodyDiv w:val="1"/>
      <w:marLeft w:val="0"/>
      <w:marRight w:val="0"/>
      <w:marTop w:val="0"/>
      <w:marBottom w:val="0"/>
      <w:divBdr>
        <w:top w:val="none" w:sz="0" w:space="0" w:color="auto"/>
        <w:left w:val="none" w:sz="0" w:space="0" w:color="auto"/>
        <w:bottom w:val="none" w:sz="0" w:space="0" w:color="auto"/>
        <w:right w:val="none" w:sz="0" w:space="0" w:color="auto"/>
      </w:divBdr>
    </w:div>
    <w:div w:id="1313945688">
      <w:bodyDiv w:val="1"/>
      <w:marLeft w:val="0"/>
      <w:marRight w:val="0"/>
      <w:marTop w:val="0"/>
      <w:marBottom w:val="0"/>
      <w:divBdr>
        <w:top w:val="none" w:sz="0" w:space="0" w:color="auto"/>
        <w:left w:val="none" w:sz="0" w:space="0" w:color="auto"/>
        <w:bottom w:val="none" w:sz="0" w:space="0" w:color="auto"/>
        <w:right w:val="none" w:sz="0" w:space="0" w:color="auto"/>
      </w:divBdr>
    </w:div>
    <w:div w:id="1559321451">
      <w:bodyDiv w:val="1"/>
      <w:marLeft w:val="0"/>
      <w:marRight w:val="0"/>
      <w:marTop w:val="0"/>
      <w:marBottom w:val="0"/>
      <w:divBdr>
        <w:top w:val="none" w:sz="0" w:space="0" w:color="auto"/>
        <w:left w:val="none" w:sz="0" w:space="0" w:color="auto"/>
        <w:bottom w:val="none" w:sz="0" w:space="0" w:color="auto"/>
        <w:right w:val="none" w:sz="0" w:space="0" w:color="auto"/>
      </w:divBdr>
    </w:div>
    <w:div w:id="1932159242">
      <w:bodyDiv w:val="1"/>
      <w:marLeft w:val="0"/>
      <w:marRight w:val="0"/>
      <w:marTop w:val="0"/>
      <w:marBottom w:val="0"/>
      <w:divBdr>
        <w:top w:val="none" w:sz="0" w:space="0" w:color="auto"/>
        <w:left w:val="none" w:sz="0" w:space="0" w:color="auto"/>
        <w:bottom w:val="none" w:sz="0" w:space="0" w:color="auto"/>
        <w:right w:val="none" w:sz="0" w:space="0" w:color="auto"/>
      </w:divBdr>
    </w:div>
    <w:div w:id="2118988411">
      <w:bodyDiv w:val="1"/>
      <w:marLeft w:val="0"/>
      <w:marRight w:val="0"/>
      <w:marTop w:val="0"/>
      <w:marBottom w:val="0"/>
      <w:divBdr>
        <w:top w:val="none" w:sz="0" w:space="0" w:color="auto"/>
        <w:left w:val="none" w:sz="0" w:space="0" w:color="auto"/>
        <w:bottom w:val="none" w:sz="0" w:space="0" w:color="auto"/>
        <w:right w:val="none" w:sz="0" w:space="0" w:color="auto"/>
      </w:divBdr>
      <w:divsChild>
        <w:div w:id="945380181">
          <w:marLeft w:val="0"/>
          <w:marRight w:val="0"/>
          <w:marTop w:val="0"/>
          <w:marBottom w:val="0"/>
          <w:divBdr>
            <w:top w:val="none" w:sz="0" w:space="0" w:color="auto"/>
            <w:left w:val="none" w:sz="0" w:space="0" w:color="auto"/>
            <w:bottom w:val="none" w:sz="0" w:space="0" w:color="auto"/>
            <w:right w:val="none" w:sz="0" w:space="0" w:color="auto"/>
          </w:divBdr>
          <w:divsChild>
            <w:div w:id="1155292405">
              <w:marLeft w:val="0"/>
              <w:marRight w:val="0"/>
              <w:marTop w:val="0"/>
              <w:marBottom w:val="0"/>
              <w:divBdr>
                <w:top w:val="none" w:sz="0" w:space="0" w:color="auto"/>
                <w:left w:val="none" w:sz="0" w:space="0" w:color="auto"/>
                <w:bottom w:val="none" w:sz="0" w:space="0" w:color="auto"/>
                <w:right w:val="none" w:sz="0" w:space="0" w:color="auto"/>
              </w:divBdr>
              <w:divsChild>
                <w:div w:id="515193789">
                  <w:marLeft w:val="0"/>
                  <w:marRight w:val="0"/>
                  <w:marTop w:val="0"/>
                  <w:marBottom w:val="0"/>
                  <w:divBdr>
                    <w:top w:val="none" w:sz="0" w:space="0" w:color="auto"/>
                    <w:left w:val="none" w:sz="0" w:space="0" w:color="auto"/>
                    <w:bottom w:val="none" w:sz="0" w:space="0" w:color="auto"/>
                    <w:right w:val="none" w:sz="0" w:space="0" w:color="auto"/>
                  </w:divBdr>
                  <w:divsChild>
                    <w:div w:id="516966576">
                      <w:marLeft w:val="0"/>
                      <w:marRight w:val="0"/>
                      <w:marTop w:val="0"/>
                      <w:marBottom w:val="0"/>
                      <w:divBdr>
                        <w:top w:val="none" w:sz="0" w:space="0" w:color="auto"/>
                        <w:left w:val="none" w:sz="0" w:space="0" w:color="auto"/>
                        <w:bottom w:val="none" w:sz="0" w:space="0" w:color="auto"/>
                        <w:right w:val="none" w:sz="0" w:space="0" w:color="auto"/>
                      </w:divBdr>
                    </w:div>
                  </w:divsChild>
                </w:div>
                <w:div w:id="1960145051">
                  <w:marLeft w:val="0"/>
                  <w:marRight w:val="0"/>
                  <w:marTop w:val="0"/>
                  <w:marBottom w:val="0"/>
                  <w:divBdr>
                    <w:top w:val="none" w:sz="0" w:space="0" w:color="auto"/>
                    <w:left w:val="none" w:sz="0" w:space="0" w:color="auto"/>
                    <w:bottom w:val="none" w:sz="0" w:space="0" w:color="auto"/>
                    <w:right w:val="none" w:sz="0" w:space="0" w:color="auto"/>
                  </w:divBdr>
                  <w:divsChild>
                    <w:div w:id="1453673834">
                      <w:marLeft w:val="0"/>
                      <w:marRight w:val="0"/>
                      <w:marTop w:val="0"/>
                      <w:marBottom w:val="0"/>
                      <w:divBdr>
                        <w:top w:val="none" w:sz="0" w:space="0" w:color="auto"/>
                        <w:left w:val="none" w:sz="0" w:space="0" w:color="auto"/>
                        <w:bottom w:val="none" w:sz="0" w:space="0" w:color="auto"/>
                        <w:right w:val="none" w:sz="0" w:space="0" w:color="auto"/>
                      </w:divBdr>
                    </w:div>
                  </w:divsChild>
                </w:div>
                <w:div w:id="523908097">
                  <w:marLeft w:val="0"/>
                  <w:marRight w:val="0"/>
                  <w:marTop w:val="0"/>
                  <w:marBottom w:val="0"/>
                  <w:divBdr>
                    <w:top w:val="none" w:sz="0" w:space="0" w:color="auto"/>
                    <w:left w:val="none" w:sz="0" w:space="0" w:color="auto"/>
                    <w:bottom w:val="none" w:sz="0" w:space="0" w:color="auto"/>
                    <w:right w:val="none" w:sz="0" w:space="0" w:color="auto"/>
                  </w:divBdr>
                  <w:divsChild>
                    <w:div w:id="473108528">
                      <w:marLeft w:val="0"/>
                      <w:marRight w:val="0"/>
                      <w:marTop w:val="0"/>
                      <w:marBottom w:val="0"/>
                      <w:divBdr>
                        <w:top w:val="none" w:sz="0" w:space="0" w:color="auto"/>
                        <w:left w:val="none" w:sz="0" w:space="0" w:color="auto"/>
                        <w:bottom w:val="none" w:sz="0" w:space="0" w:color="auto"/>
                        <w:right w:val="none" w:sz="0" w:space="0" w:color="auto"/>
                      </w:divBdr>
                    </w:div>
                  </w:divsChild>
                </w:div>
                <w:div w:id="1457218886">
                  <w:marLeft w:val="0"/>
                  <w:marRight w:val="0"/>
                  <w:marTop w:val="0"/>
                  <w:marBottom w:val="0"/>
                  <w:divBdr>
                    <w:top w:val="none" w:sz="0" w:space="0" w:color="auto"/>
                    <w:left w:val="none" w:sz="0" w:space="0" w:color="auto"/>
                    <w:bottom w:val="none" w:sz="0" w:space="0" w:color="auto"/>
                    <w:right w:val="none" w:sz="0" w:space="0" w:color="auto"/>
                  </w:divBdr>
                  <w:divsChild>
                    <w:div w:id="72791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4" Type="http://schemas.openxmlformats.org/officeDocument/2006/relationships/image" Target="media/image7.jpeg"/><Relationship Id="rId15" Type="http://schemas.openxmlformats.org/officeDocument/2006/relationships/image" Target="media/image8.jpg"/><Relationship Id="rId16" Type="http://schemas.openxmlformats.org/officeDocument/2006/relationships/image" Target="media/image9.jpg"/><Relationship Id="rId17" Type="http://schemas.openxmlformats.org/officeDocument/2006/relationships/image" Target="media/image10.jpg"/><Relationship Id="rId18" Type="http://schemas.openxmlformats.org/officeDocument/2006/relationships/image" Target="media/image11.jpg"/><Relationship Id="rId19" Type="http://schemas.openxmlformats.org/officeDocument/2006/relationships/image" Target="media/image12.jpg"/><Relationship Id="rId50" Type="http://schemas.openxmlformats.org/officeDocument/2006/relationships/image" Target="media/image43.jpeg"/><Relationship Id="rId51" Type="http://schemas.openxmlformats.org/officeDocument/2006/relationships/footer" Target="footer1.xml"/><Relationship Id="rId52" Type="http://schemas.openxmlformats.org/officeDocument/2006/relationships/footer" Target="footer2.xml"/><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jpeg"/><Relationship Id="rId47" Type="http://schemas.openxmlformats.org/officeDocument/2006/relationships/image" Target="media/image40.jpeg"/><Relationship Id="rId48" Type="http://schemas.openxmlformats.org/officeDocument/2006/relationships/image" Target="media/image41.jpeg"/><Relationship Id="rId49" Type="http://schemas.openxmlformats.org/officeDocument/2006/relationships/image" Target="media/image4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png"/><Relationship Id="rId38" Type="http://schemas.openxmlformats.org/officeDocument/2006/relationships/image" Target="media/image31.jpeg"/><Relationship Id="rId39" Type="http://schemas.openxmlformats.org/officeDocument/2006/relationships/image" Target="media/image32.jpeg"/><Relationship Id="rId20" Type="http://schemas.openxmlformats.org/officeDocument/2006/relationships/image" Target="media/image13.jpg"/><Relationship Id="rId21" Type="http://schemas.openxmlformats.org/officeDocument/2006/relationships/image" Target="media/image14.jpg"/><Relationship Id="rId22" Type="http://schemas.openxmlformats.org/officeDocument/2006/relationships/image" Target="media/image15.png"/><Relationship Id="rId23" Type="http://schemas.openxmlformats.org/officeDocument/2006/relationships/image" Target="media/image16.jpg"/><Relationship Id="rId24" Type="http://schemas.openxmlformats.org/officeDocument/2006/relationships/image" Target="media/image17.jpg"/><Relationship Id="rId25" Type="http://schemas.openxmlformats.org/officeDocument/2006/relationships/image" Target="media/image18.png"/><Relationship Id="rId26" Type="http://schemas.openxmlformats.org/officeDocument/2006/relationships/image" Target="media/image19.gif"/><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10" Type="http://schemas.openxmlformats.org/officeDocument/2006/relationships/image" Target="media/image3.tiff"/><Relationship Id="rId11" Type="http://schemas.openxmlformats.org/officeDocument/2006/relationships/image" Target="media/image4.jpg"/><Relationship Id="rId12" Type="http://schemas.openxmlformats.org/officeDocument/2006/relationships/image" Target="media/image5.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CB6693-9CA9-7644-AD6E-F1C9F4308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448</TotalTime>
  <Pages>41</Pages>
  <Words>8182</Words>
  <Characters>46643</Characters>
  <Application>Microsoft Macintosh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Sieders, Lorenzo</cp:lastModifiedBy>
  <cp:revision>63</cp:revision>
  <dcterms:created xsi:type="dcterms:W3CDTF">2018-05-16T09:24:00Z</dcterms:created>
  <dcterms:modified xsi:type="dcterms:W3CDTF">2018-05-30T20:36:00Z</dcterms:modified>
</cp:coreProperties>
</file>