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E4" w:rsidRDefault="007271E4" w:rsidP="007271E4">
      <w:pPr>
        <w:pStyle w:val="Kop1"/>
        <w:rPr>
          <w:lang w:val="nl-NL"/>
        </w:rPr>
      </w:pPr>
      <w:bookmarkStart w:id="0" w:name="_GoBack"/>
      <w:bookmarkEnd w:id="0"/>
      <w:r w:rsidRPr="007271E4">
        <w:rPr>
          <w:lang w:val="nl-NL"/>
        </w:rPr>
        <w:t>Basen in water</w:t>
      </w:r>
    </w:p>
    <w:p w:rsidR="00F8339D" w:rsidRDefault="00F97241" w:rsidP="00F8339D">
      <w:pPr>
        <w:rPr>
          <w:lang w:val="nl-NL"/>
        </w:rPr>
      </w:pPr>
      <w:r>
        <w:rPr>
          <w:lang w:val="nl-NL"/>
        </w:rPr>
        <w:t xml:space="preserve"> Als een base in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terecht komt neemt de base een H op. </w:t>
      </w:r>
    </w:p>
    <w:p w:rsidR="00F97241" w:rsidRDefault="00F97241" w:rsidP="00F8339D">
      <w:pPr>
        <w:rPr>
          <w:lang w:val="nl-NL"/>
        </w:rPr>
      </w:pPr>
      <w:r>
        <w:rPr>
          <w:lang w:val="nl-NL"/>
        </w:rPr>
        <w:t>Ook bij een Base zijn er sterke en zwakke basen:</w:t>
      </w:r>
    </w:p>
    <w:p w:rsidR="00F97241" w:rsidRDefault="00F97241" w:rsidP="00F8339D">
      <w:pPr>
        <w:rPr>
          <w:lang w:val="nl-NL"/>
        </w:rPr>
      </w:pPr>
      <w:r>
        <w:rPr>
          <w:lang w:val="nl-NL"/>
        </w:rPr>
        <w:t>Een</w:t>
      </w:r>
      <w:r w:rsidR="00B6617C">
        <w:rPr>
          <w:lang w:val="nl-NL"/>
        </w:rPr>
        <w:t xml:space="preserve"> sterke</w:t>
      </w:r>
      <w:r>
        <w:rPr>
          <w:lang w:val="nl-NL"/>
        </w:rPr>
        <w:t xml:space="preserve"> base heeft e</w:t>
      </w:r>
      <w:r w:rsidR="00B6617C">
        <w:rPr>
          <w:lang w:val="nl-NL"/>
        </w:rPr>
        <w:t>en aflopende reactie</w:t>
      </w:r>
    </w:p>
    <w:p w:rsidR="00B6617C" w:rsidRPr="00B6617C" w:rsidRDefault="00B6617C" w:rsidP="00F8339D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N</m:t>
          </m:r>
          <m:sSubSup>
            <m:sSubSupPr>
              <m:ctrlPr>
                <w:rPr>
                  <w:rFonts w:ascii="Cambria Math" w:hAnsi="Cambria Math"/>
                  <w:i/>
                  <w:lang w:val="nl-NL"/>
                </w:rPr>
              </m:ctrlPr>
            </m:sSubSupPr>
            <m:e>
              <m:r>
                <w:rPr>
                  <w:rFonts w:ascii="Cambria Math" w:hAnsi="Cambria Math"/>
                  <w:lang w:val="nl-NL"/>
                </w:rPr>
                <m:t>H</m:t>
              </m:r>
            </m:e>
            <m:sub>
              <m:r>
                <w:rPr>
                  <w:rFonts w:ascii="Cambria Math" w:hAnsi="Cambria Math"/>
                  <w:lang w:val="nl-NL"/>
                </w:rPr>
                <m:t>2</m:t>
              </m:r>
            </m:sub>
            <m:sup>
              <m:r>
                <w:rPr>
                  <w:rFonts w:ascii="Cambria Math" w:hAnsi="Cambria Math"/>
                  <w:lang w:val="nl-NL"/>
                </w:rPr>
                <m:t>-</m:t>
              </m:r>
            </m:sup>
          </m:sSubSup>
          <m:r>
            <w:rPr>
              <w:rFonts w:ascii="Cambria Math" w:hAnsi="Cambria Math"/>
              <w:lang w:val="nl-NL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nl-NL"/>
                </w:rPr>
              </m:ctrlPr>
            </m:sSubPr>
            <m:e>
              <m:r>
                <w:rPr>
                  <w:rFonts w:ascii="Cambria Math" w:hAnsi="Cambria Math"/>
                  <w:lang w:val="nl-NL"/>
                </w:rPr>
                <m:t>H</m:t>
              </m:r>
            </m:e>
            <m:sub>
              <m:r>
                <w:rPr>
                  <w:rFonts w:ascii="Cambria Math" w:hAnsi="Cambria Math"/>
                  <w:lang w:val="nl-NL"/>
                </w:rPr>
                <m:t>2</m:t>
              </m:r>
            </m:sub>
          </m:sSub>
          <m:r>
            <w:rPr>
              <w:rFonts w:ascii="Cambria Math" w:hAnsi="Cambria Math"/>
              <w:lang w:val="nl-NL"/>
            </w:rPr>
            <m:t>O→N</m:t>
          </m:r>
          <m:sSub>
            <m:sSubPr>
              <m:ctrlPr>
                <w:rPr>
                  <w:rFonts w:ascii="Cambria Math" w:hAnsi="Cambria Math"/>
                  <w:i/>
                  <w:lang w:val="nl-NL"/>
                </w:rPr>
              </m:ctrlPr>
            </m:sSubPr>
            <m:e>
              <m:r>
                <w:rPr>
                  <w:rFonts w:ascii="Cambria Math" w:hAnsi="Cambria Math"/>
                  <w:lang w:val="nl-NL"/>
                </w:rPr>
                <m:t>H</m:t>
              </m:r>
            </m:e>
            <m:sub>
              <m:r>
                <w:rPr>
                  <w:rFonts w:ascii="Cambria Math" w:hAnsi="Cambria Math"/>
                  <w:lang w:val="nl-NL"/>
                </w:rPr>
                <m:t>3</m:t>
              </m:r>
            </m:sub>
          </m:sSub>
          <m:r>
            <w:rPr>
              <w:rFonts w:ascii="Cambria Math" w:hAnsi="Cambria Math"/>
              <w:lang w:val="nl-NL"/>
            </w:rPr>
            <m:t>+H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O</m:t>
              </m:r>
            </m:e>
            <m:sup>
              <m:r>
                <w:rPr>
                  <w:rFonts w:ascii="Cambria Math" w:hAnsi="Cambria Math"/>
                  <w:lang w:val="nl-NL"/>
                </w:rPr>
                <m:t>-</m:t>
              </m:r>
            </m:sup>
          </m:sSup>
        </m:oMath>
      </m:oMathPara>
    </w:p>
    <w:p w:rsidR="00B6617C" w:rsidRPr="00B6617C" w:rsidRDefault="00B6617C" w:rsidP="00F8339D">
      <w:p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Een zwakke base heeft een evenwichtsreactie</w:t>
      </w:r>
    </w:p>
    <w:p w:rsidR="00B6617C" w:rsidRPr="00B6617C" w:rsidRDefault="00B6617C" w:rsidP="00F8339D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S</m:t>
          </m:r>
          <m:sSubSup>
            <m:sSubSupPr>
              <m:ctrlPr>
                <w:rPr>
                  <w:rFonts w:ascii="Cambria Math" w:hAnsi="Cambria Math"/>
                  <w:i/>
                  <w:lang w:val="nl-NL"/>
                </w:rPr>
              </m:ctrlPr>
            </m:sSubSupPr>
            <m:e>
              <m:r>
                <w:rPr>
                  <w:rFonts w:ascii="Cambria Math" w:hAnsi="Cambria Math"/>
                  <w:lang w:val="nl-NL"/>
                </w:rPr>
                <m:t>O</m:t>
              </m:r>
            </m:e>
            <m:sub>
              <m:r>
                <w:rPr>
                  <w:rFonts w:ascii="Cambria Math" w:hAnsi="Cambria Math"/>
                  <w:lang w:val="nl-NL"/>
                </w:rPr>
                <m:t>3</m:t>
              </m:r>
            </m:sub>
            <m:sup>
              <m:r>
                <w:rPr>
                  <w:rFonts w:ascii="Cambria Math" w:hAnsi="Cambria Math"/>
                  <w:lang w:val="nl-NL"/>
                </w:rPr>
                <m:t>2-</m:t>
              </m:r>
            </m:sup>
          </m:sSubSup>
          <m:r>
            <w:rPr>
              <w:rFonts w:ascii="Cambria Math" w:hAnsi="Cambria Math"/>
              <w:lang w:val="nl-NL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nl-NL"/>
                </w:rPr>
              </m:ctrlPr>
            </m:sSubPr>
            <m:e>
              <m:r>
                <w:rPr>
                  <w:rFonts w:ascii="Cambria Math" w:hAnsi="Cambria Math"/>
                  <w:lang w:val="nl-NL"/>
                </w:rPr>
                <m:t>H</m:t>
              </m:r>
            </m:e>
            <m:sub>
              <m:r>
                <w:rPr>
                  <w:rFonts w:ascii="Cambria Math" w:hAnsi="Cambria Math"/>
                  <w:lang w:val="nl-NL"/>
                </w:rPr>
                <m:t>2</m:t>
              </m:r>
            </m:sub>
          </m:sSub>
          <m:r>
            <w:rPr>
              <w:rFonts w:ascii="Cambria Math" w:hAnsi="Cambria Math"/>
              <w:lang w:val="nl-NL"/>
            </w:rPr>
            <m:t>O⇆HS</m:t>
          </m:r>
          <m:sSubSup>
            <m:sSubSupPr>
              <m:ctrlPr>
                <w:rPr>
                  <w:rFonts w:ascii="Cambria Math" w:hAnsi="Cambria Math"/>
                  <w:i/>
                  <w:lang w:val="nl-NL"/>
                </w:rPr>
              </m:ctrlPr>
            </m:sSubSupPr>
            <m:e>
              <m:r>
                <w:rPr>
                  <w:rFonts w:ascii="Cambria Math" w:hAnsi="Cambria Math"/>
                  <w:lang w:val="nl-NL"/>
                </w:rPr>
                <m:t>O</m:t>
              </m:r>
            </m:e>
            <m:sub>
              <m:r>
                <w:rPr>
                  <w:rFonts w:ascii="Cambria Math" w:hAnsi="Cambria Math"/>
                  <w:lang w:val="nl-NL"/>
                </w:rPr>
                <m:t>3</m:t>
              </m:r>
            </m:sub>
            <m:sup>
              <m:r>
                <w:rPr>
                  <w:rFonts w:ascii="Cambria Math" w:hAnsi="Cambria Math"/>
                  <w:lang w:val="nl-NL"/>
                </w:rPr>
                <m:t>2-</m:t>
              </m:r>
            </m:sup>
          </m:sSubSup>
          <m:r>
            <w:rPr>
              <w:rFonts w:ascii="Cambria Math" w:hAnsi="Cambria Math"/>
              <w:lang w:val="nl-NL"/>
            </w:rPr>
            <m:t>+H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O</m:t>
              </m:r>
            </m:e>
            <m:sup>
              <m:r>
                <w:rPr>
                  <w:rFonts w:ascii="Cambria Math" w:hAnsi="Cambria Math"/>
                  <w:lang w:val="nl-NL"/>
                </w:rPr>
                <m:t>-</m:t>
              </m:r>
            </m:sup>
          </m:sSup>
          <m:r>
            <w:rPr>
              <w:rFonts w:ascii="Cambria Math" w:hAnsi="Cambria Math"/>
              <w:lang w:val="nl-NL"/>
            </w:rPr>
            <m:t xml:space="preserve"> </m:t>
          </m:r>
        </m:oMath>
      </m:oMathPara>
    </w:p>
    <w:p w:rsidR="007271E4" w:rsidRDefault="007271E4" w:rsidP="007271E4">
      <w:pPr>
        <w:pStyle w:val="Kop1"/>
        <w:rPr>
          <w:lang w:val="nl-NL"/>
        </w:rPr>
      </w:pPr>
      <w:r w:rsidRPr="007271E4">
        <w:rPr>
          <w:lang w:val="nl-NL"/>
        </w:rPr>
        <w:t>Formules en namen van basen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1D8C" w:rsidTr="00F31D8C">
        <w:tc>
          <w:tcPr>
            <w:tcW w:w="4508" w:type="dxa"/>
          </w:tcPr>
          <w:p w:rsidR="00F31D8C" w:rsidRDefault="00637319" w:rsidP="00F8339D">
            <w:pPr>
              <w:rPr>
                <w:lang w:val="nl-NL"/>
              </w:rPr>
            </w:pPr>
            <w:r>
              <w:rPr>
                <w:lang w:val="nl-NL"/>
              </w:rPr>
              <w:t>Hydroxide-ion</w:t>
            </w:r>
          </w:p>
        </w:tc>
        <w:tc>
          <w:tcPr>
            <w:tcW w:w="4508" w:type="dxa"/>
          </w:tcPr>
          <w:p w:rsidR="00F31D8C" w:rsidRDefault="00637319" w:rsidP="00F8339D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</m:sup>
                </m:s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w:r>
              <w:rPr>
                <w:lang w:val="nl-NL"/>
              </w:rPr>
              <w:t>Oxide-ion</w:t>
            </w:r>
          </w:p>
        </w:tc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2-</m:t>
                    </m:r>
                  </m:sup>
                </m:s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Carbonaation</w:t>
            </w:r>
            <w:proofErr w:type="spellEnd"/>
          </w:p>
        </w:tc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nl-NL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nl-NL"/>
                      </w:rPr>
                      <m:t>2-</m:t>
                    </m:r>
                  </m:sup>
                </m:sSub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Waterstofcabonaation</w:t>
            </w:r>
            <w:proofErr w:type="spellEnd"/>
          </w:p>
        </w:tc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nl-NL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</m:sup>
                </m:sSub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w:r>
              <w:rPr>
                <w:lang w:val="nl-NL"/>
              </w:rPr>
              <w:t>Sulfide-ion</w:t>
            </w:r>
          </w:p>
        </w:tc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2-</m:t>
                    </m:r>
                  </m:sup>
                </m:s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w:r>
              <w:rPr>
                <w:lang w:val="nl-NL"/>
              </w:rPr>
              <w:t>Waterstofsulfide-ion</w:t>
            </w:r>
          </w:p>
        </w:tc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H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</m:sup>
                </m:s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Fosfaation</w:t>
            </w:r>
            <w:proofErr w:type="spellEnd"/>
          </w:p>
        </w:tc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P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nl-NL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lang w:val="nl-NL"/>
                      </w:rPr>
                      <m:t>3-</m:t>
                    </m:r>
                  </m:sup>
                </m:sSub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Monowaterstoffosfaation</w:t>
            </w:r>
            <w:proofErr w:type="spellEnd"/>
          </w:p>
        </w:tc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HP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nl-NL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lang w:val="nl-NL"/>
                      </w:rPr>
                      <m:t>2-</m:t>
                    </m:r>
                  </m:sup>
                </m:sSub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Sulfietion</w:t>
            </w:r>
            <w:proofErr w:type="spellEnd"/>
          </w:p>
        </w:tc>
        <w:tc>
          <w:tcPr>
            <w:tcW w:w="4508" w:type="dxa"/>
          </w:tcPr>
          <w:p w:rsidR="00637319" w:rsidRDefault="00637319" w:rsidP="00F8339D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S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nl-NL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nl-NL"/>
                      </w:rPr>
                      <m:t>2-</m:t>
                    </m:r>
                  </m:sup>
                </m:sSub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w:r>
              <w:rPr>
                <w:lang w:val="nl-NL"/>
              </w:rPr>
              <w:t>Cyanide-ion</w:t>
            </w:r>
          </w:p>
        </w:tc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</m:sup>
                </m:s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Acetaation</w:t>
            </w:r>
            <w:proofErr w:type="spellEnd"/>
          </w:p>
        </w:tc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nl-NL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</m:sup>
                </m:s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w:r>
              <w:rPr>
                <w:lang w:val="nl-NL"/>
              </w:rPr>
              <w:t>Ammoniak</w:t>
            </w:r>
          </w:p>
        </w:tc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b>
                </m:sSub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w:r>
              <w:rPr>
                <w:lang w:val="nl-NL"/>
              </w:rPr>
              <w:t>Ammonia</w:t>
            </w:r>
          </w:p>
        </w:tc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nl-NL"/>
                  </w:rPr>
                  <m:t xml:space="preserve"> (aq)</m:t>
                </m:r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w:r>
              <w:rPr>
                <w:lang w:val="nl-NL"/>
              </w:rPr>
              <w:t>Natronloog</w:t>
            </w:r>
          </w:p>
        </w:tc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</m:sup>
                </m:s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w:r>
              <w:rPr>
                <w:lang w:val="nl-NL"/>
              </w:rPr>
              <w:t>Kaliloog</w:t>
            </w:r>
          </w:p>
        </w:tc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</m:sup>
                </m:s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w:r>
              <w:rPr>
                <w:lang w:val="nl-NL"/>
              </w:rPr>
              <w:t>Barietwater</w:t>
            </w:r>
          </w:p>
        </w:tc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2+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+2O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</m:sup>
                </m:sSup>
              </m:oMath>
            </m:oMathPara>
          </w:p>
        </w:tc>
      </w:tr>
      <w:tr w:rsidR="00637319" w:rsidTr="00F31D8C"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w:r>
              <w:rPr>
                <w:lang w:val="nl-NL"/>
              </w:rPr>
              <w:t>Kalkwater</w:t>
            </w:r>
          </w:p>
        </w:tc>
        <w:tc>
          <w:tcPr>
            <w:tcW w:w="4508" w:type="dxa"/>
          </w:tcPr>
          <w:p w:rsidR="00637319" w:rsidRDefault="00637319" w:rsidP="00637319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2+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+2O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</m:sup>
                </m:sSup>
              </m:oMath>
            </m:oMathPara>
          </w:p>
        </w:tc>
      </w:tr>
    </w:tbl>
    <w:p w:rsidR="007271E4" w:rsidRDefault="007271E4" w:rsidP="007271E4">
      <w:pPr>
        <w:pStyle w:val="Kop1"/>
        <w:rPr>
          <w:lang w:val="nl-NL"/>
        </w:rPr>
      </w:pPr>
      <w:r w:rsidRPr="007271E4">
        <w:rPr>
          <w:lang w:val="nl-NL"/>
        </w:rPr>
        <w:t>pH-berekeningen aan basische oplossingen</w:t>
      </w:r>
    </w:p>
    <w:p w:rsidR="00F8339D" w:rsidRDefault="009C35C5" w:rsidP="00F8339D">
      <w:pPr>
        <w:rPr>
          <w:lang w:val="nl-NL"/>
        </w:rPr>
      </w:pPr>
      <w:r>
        <w:rPr>
          <w:lang w:val="nl-NL"/>
        </w:rPr>
        <w:t>bij basen bereken je met de hoeveelheid OH in de oplossing de PH-waarde uit.</w:t>
      </w:r>
    </w:p>
    <w:p w:rsidR="009C35C5" w:rsidRDefault="009C35C5" w:rsidP="00F8339D">
      <w:pPr>
        <w:rPr>
          <w:lang w:val="nl-NL"/>
        </w:rPr>
      </w:pPr>
      <w:r>
        <w:rPr>
          <w:lang w:val="nl-NL"/>
        </w:rPr>
        <w:t>Echter zit dit bij een base anders, dit moet namelijk met een extra tussenstap. Eerst bereken je door</w:t>
      </w:r>
    </w:p>
    <w:p w:rsidR="009C35C5" w:rsidRPr="009C35C5" w:rsidRDefault="009C35C5" w:rsidP="00F8339D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pOH=-</m:t>
          </m:r>
          <m:func>
            <m:funcPr>
              <m:ctrlPr>
                <w:rPr>
                  <w:rFonts w:ascii="Cambria Math" w:hAnsi="Cambria Math"/>
                  <w:i/>
                  <w:lang w:val="nl-N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nl-NL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NL"/>
                    </w:rPr>
                    <m:t>OH CONCENTRATIE</m:t>
                  </m:r>
                </m:e>
              </m:d>
            </m:e>
          </m:func>
        </m:oMath>
      </m:oMathPara>
    </w:p>
    <w:p w:rsidR="009C35C5" w:rsidRPr="009C35C5" w:rsidRDefault="009C35C5" w:rsidP="00F8339D">
      <w:pPr>
        <w:rPr>
          <w:rFonts w:eastAsiaTheme="minorEastAsia"/>
          <w:lang w:val="nl-NL"/>
        </w:rPr>
      </w:pPr>
      <m:oMathPara>
        <m:oMath>
          <m:r>
            <w:rPr>
              <w:rFonts w:ascii="Cambria Math" w:eastAsiaTheme="minorEastAsia" w:hAnsi="Cambria Math"/>
              <w:lang w:val="nl-NL"/>
            </w:rPr>
            <m:t>OH CONCENTRATIE=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nl-NL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nl-NL"/>
                </w:rPr>
                <m:t>-pOH</m:t>
              </m:r>
            </m:sup>
          </m:sSup>
        </m:oMath>
      </m:oMathPara>
    </w:p>
    <w:p w:rsidR="009C35C5" w:rsidRDefault="009C35C5" w:rsidP="00F8339D">
      <w:p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Vervolgens trek je de pOH waarde van 14 af.</w:t>
      </w:r>
    </w:p>
    <w:p w:rsidR="009C35C5" w:rsidRPr="009C35C5" w:rsidRDefault="009C35C5" w:rsidP="00F8339D">
      <w:pPr>
        <w:rPr>
          <w:rFonts w:eastAsiaTheme="minorEastAsia"/>
          <w:lang w:val="nl-NL"/>
        </w:rPr>
      </w:pPr>
      <m:oMathPara>
        <m:oMath>
          <m:r>
            <w:rPr>
              <w:rFonts w:ascii="Cambria Math" w:eastAsiaTheme="minorEastAsia" w:hAnsi="Cambria Math"/>
              <w:lang w:val="nl-NL"/>
            </w:rPr>
            <m:t>pH=14-pOH</m:t>
          </m:r>
        </m:oMath>
      </m:oMathPara>
    </w:p>
    <w:p w:rsidR="009C35C5" w:rsidRDefault="009C35C5" w:rsidP="009C35C5">
      <w:pPr>
        <w:pStyle w:val="Kop2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waterconstante</w:t>
      </w:r>
    </w:p>
    <w:p w:rsidR="009C35C5" w:rsidRDefault="00BB7138" w:rsidP="009C35C5">
      <w:pPr>
        <w:rPr>
          <w:lang w:val="nl-NL"/>
        </w:rPr>
      </w:pPr>
      <w:r>
        <w:rPr>
          <w:lang w:val="nl-NL"/>
        </w:rPr>
        <w:t>d.m.v.</w:t>
      </w:r>
      <w:r w:rsidR="009C35C5">
        <w:rPr>
          <w:lang w:val="nl-NL"/>
        </w:rPr>
        <w:t xml:space="preserve"> de waterconstante kan worden uitgelegd waarom je </w:t>
      </w:r>
    </w:p>
    <w:p w:rsidR="00BB7138" w:rsidRPr="009C35C5" w:rsidRDefault="00BB7138" w:rsidP="00BB7138">
      <w:pPr>
        <w:rPr>
          <w:rFonts w:eastAsiaTheme="minorEastAsia"/>
          <w:lang w:val="nl-NL"/>
        </w:rPr>
      </w:pPr>
      <m:oMathPara>
        <m:oMath>
          <m:r>
            <w:rPr>
              <w:rFonts w:ascii="Cambria Math" w:eastAsiaTheme="minorEastAsia" w:hAnsi="Cambria Math"/>
              <w:lang w:val="nl-NL"/>
            </w:rPr>
            <m:t>pH=14-pOH</m:t>
          </m:r>
        </m:oMath>
      </m:oMathPara>
    </w:p>
    <w:p w:rsidR="00BB7138" w:rsidRPr="00BB7138" w:rsidRDefault="00BB7138" w:rsidP="009C35C5">
      <w:pPr>
        <w:rPr>
          <w:rFonts w:eastAsiaTheme="minorEastAsia"/>
          <w:lang w:val="nl-NL"/>
        </w:rPr>
      </w:pPr>
      <w:r>
        <w:rPr>
          <w:lang w:val="nl-NL"/>
        </w:rPr>
        <w:t xml:space="preserve">Uitvoert om aan de PH te komen. Dit wordt gedaan </w:t>
      </w:r>
      <w:proofErr w:type="spellStart"/>
      <w:r>
        <w:rPr>
          <w:lang w:val="nl-NL"/>
        </w:rPr>
        <w:t>dmv</w:t>
      </w:r>
      <w:proofErr w:type="spellEnd"/>
      <w:r>
        <w:rPr>
          <w:lang w:val="nl-NL"/>
        </w:rPr>
        <w:t xml:space="preserve"> de waterconstante, deze is gelijk aan </w:t>
      </w:r>
    </w:p>
    <w:p w:rsidR="00BB7138" w:rsidRPr="009C35C5" w:rsidRDefault="00BB7138" w:rsidP="009C35C5">
      <w:pPr>
        <w:rPr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1,0*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10</m:t>
              </m:r>
            </m:e>
            <m:sup>
              <m:r>
                <w:rPr>
                  <w:rFonts w:ascii="Cambria Math" w:hAnsi="Cambria Math"/>
                  <w:lang w:val="nl-NL"/>
                </w:rPr>
                <m:t>-14</m:t>
              </m:r>
            </m:sup>
          </m:sSup>
        </m:oMath>
      </m:oMathPara>
    </w:p>
    <w:p w:rsidR="007271E4" w:rsidRDefault="007271E4" w:rsidP="007271E4">
      <w:pPr>
        <w:pStyle w:val="Kop1"/>
        <w:rPr>
          <w:lang w:val="nl-NL"/>
        </w:rPr>
      </w:pPr>
      <w:r w:rsidRPr="007271E4">
        <w:rPr>
          <w:lang w:val="nl-NL"/>
        </w:rPr>
        <w:lastRenderedPageBreak/>
        <w:t>reacties tussen zuren en basen</w:t>
      </w:r>
    </w:p>
    <w:p w:rsidR="00F8339D" w:rsidRPr="00F8339D" w:rsidRDefault="00BB7138" w:rsidP="00F8339D">
      <w:pPr>
        <w:rPr>
          <w:lang w:val="nl-NL"/>
        </w:rPr>
      </w:pPr>
      <w:r>
        <w:rPr>
          <w:lang w:val="nl-NL"/>
        </w:rPr>
        <w:t xml:space="preserve">bij een zuur-base reactie wordt </w:t>
      </w:r>
    </w:p>
    <w:p w:rsidR="007271E4" w:rsidRDefault="007271E4" w:rsidP="007271E4">
      <w:pPr>
        <w:pStyle w:val="Kop1"/>
        <w:rPr>
          <w:lang w:val="nl-NL"/>
        </w:rPr>
      </w:pPr>
      <w:r w:rsidRPr="007271E4">
        <w:rPr>
          <w:lang w:val="nl-NL"/>
        </w:rPr>
        <w:t>kwantitatieve analyse</w:t>
      </w:r>
    </w:p>
    <w:p w:rsidR="00F8339D" w:rsidRPr="00F8339D" w:rsidRDefault="00F8339D" w:rsidP="00F8339D">
      <w:pPr>
        <w:rPr>
          <w:lang w:val="nl-NL"/>
        </w:rPr>
      </w:pPr>
    </w:p>
    <w:p w:rsidR="007271E4" w:rsidRPr="007271E4" w:rsidRDefault="007271E4" w:rsidP="007271E4">
      <w:pPr>
        <w:rPr>
          <w:lang w:val="nl-NL"/>
        </w:rPr>
      </w:pPr>
    </w:p>
    <w:p w:rsidR="007271E4" w:rsidRPr="007271E4" w:rsidRDefault="007271E4" w:rsidP="007271E4">
      <w:pPr>
        <w:rPr>
          <w:lang w:val="nl-NL"/>
        </w:rPr>
      </w:pPr>
    </w:p>
    <w:sectPr w:rsidR="007271E4" w:rsidRPr="00727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E51FF"/>
    <w:multiLevelType w:val="multilevel"/>
    <w:tmpl w:val="0000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5D"/>
    <w:rsid w:val="001C48C4"/>
    <w:rsid w:val="0054305D"/>
    <w:rsid w:val="00637319"/>
    <w:rsid w:val="007271E4"/>
    <w:rsid w:val="009C35C5"/>
    <w:rsid w:val="00B6617C"/>
    <w:rsid w:val="00BB7138"/>
    <w:rsid w:val="00CF27ED"/>
    <w:rsid w:val="00DD47A4"/>
    <w:rsid w:val="00F31D8C"/>
    <w:rsid w:val="00F8339D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16B71F-80C9-4981-8B00-37F246C7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71E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71E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71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71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71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71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71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71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71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7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27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71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71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71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71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71E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71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71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F97241"/>
    <w:rPr>
      <w:color w:val="808080"/>
    </w:rPr>
  </w:style>
  <w:style w:type="table" w:styleId="Tabelraster">
    <w:name w:val="Table Grid"/>
    <w:basedOn w:val="Standaardtabel"/>
    <w:uiPriority w:val="39"/>
    <w:rsid w:val="00F3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Broeren, Jacco</dc:creator>
  <cp:keywords/>
  <dc:description/>
  <cp:lastModifiedBy>Broeren, Jacco</cp:lastModifiedBy>
  <cp:revision>1</cp:revision>
  <dcterms:created xsi:type="dcterms:W3CDTF">2017-11-22T21:09:00Z</dcterms:created>
  <dcterms:modified xsi:type="dcterms:W3CDTF">2017-12-05T16:22:00Z</dcterms:modified>
</cp:coreProperties>
</file>