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C2CC2" w14:textId="7580038D" w:rsidR="005470B5" w:rsidRDefault="00FE0E28" w:rsidP="005470B5">
      <w:pPr>
        <w:pStyle w:val="Titel"/>
        <w:jc w:val="center"/>
      </w:pPr>
      <w:r>
        <w:t>Samenvatting w</w:t>
      </w:r>
      <w:r w:rsidR="005470B5">
        <w:t>iskunde regels</w:t>
      </w:r>
      <w:r w:rsidR="00256753">
        <w:t xml:space="preserve"> examen</w:t>
      </w:r>
    </w:p>
    <w:p w14:paraId="4B15301C" w14:textId="77777777" w:rsidR="00FE0E28" w:rsidRPr="00FE0E28" w:rsidRDefault="00FE0E28" w:rsidP="00FE0E28">
      <w:bookmarkStart w:id="0" w:name="_GoBack"/>
      <w:bookmarkEnd w:id="0"/>
    </w:p>
    <w:p w14:paraId="083DFB64" w14:textId="77777777" w:rsidR="005470B5" w:rsidRPr="00256753" w:rsidRDefault="0052486D" w:rsidP="00256753">
      <w:pPr>
        <w:pStyle w:val="Ondertitel"/>
        <w:rPr>
          <w:sz w:val="28"/>
        </w:rPr>
      </w:pPr>
      <w:r w:rsidRPr="00256753">
        <w:rPr>
          <w:sz w:val="28"/>
        </w:rPr>
        <w:t>Logaritmen</w:t>
      </w:r>
      <w:r w:rsidR="005470B5" w:rsidRPr="00256753">
        <w:rPr>
          <w:sz w:val="28"/>
        </w:rPr>
        <w:t xml:space="preserve"> regels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256753" w:rsidRPr="00957956" w14:paraId="0869EE80" w14:textId="77777777" w:rsidTr="005D5C1E">
        <w:tc>
          <w:tcPr>
            <w:tcW w:w="4531" w:type="dxa"/>
          </w:tcPr>
          <w:p w14:paraId="7C8AD539" w14:textId="77777777" w:rsidR="00256753" w:rsidRDefault="00256753" w:rsidP="005D5C1E">
            <w:pPr>
              <w:jc w:val="center"/>
              <w:rPr>
                <w:rFonts w:eastAsiaTheme="minorEastAsia"/>
              </w:rPr>
            </w:pPr>
          </w:p>
          <w:p w14:paraId="7522F905" w14:textId="77777777" w:rsidR="00256753" w:rsidRPr="00657575" w:rsidRDefault="00256753" w:rsidP="005D5C1E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=a</m:t>
                </m:r>
              </m:oMath>
            </m:oMathPara>
          </w:p>
          <w:p w14:paraId="59B824D5" w14:textId="77777777" w:rsidR="00256753" w:rsidRPr="00957956" w:rsidRDefault="00256753" w:rsidP="005D5C1E">
            <w:pPr>
              <w:jc w:val="center"/>
              <w:rPr>
                <w:rFonts w:eastAsiaTheme="minorEastAsia"/>
              </w:rPr>
            </w:pPr>
          </w:p>
        </w:tc>
      </w:tr>
      <w:tr w:rsidR="00256753" w14:paraId="72931A35" w14:textId="77777777" w:rsidTr="005D5C1E">
        <w:tc>
          <w:tcPr>
            <w:tcW w:w="4531" w:type="dxa"/>
          </w:tcPr>
          <w:p w14:paraId="62EF6649" w14:textId="77777777" w:rsidR="00256753" w:rsidRDefault="00256753" w:rsidP="005D5C1E">
            <w:pPr>
              <w:jc w:val="center"/>
              <w:rPr>
                <w:rFonts w:eastAsiaTheme="minorEastAsia"/>
              </w:rPr>
            </w:pPr>
          </w:p>
          <w:p w14:paraId="1533EACB" w14:textId="77777777" w:rsidR="00256753" w:rsidRPr="00657575" w:rsidRDefault="00256753" w:rsidP="005D5C1E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g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d>
                      </m:e>
                    </m:func>
                  </m:sup>
                </m:sSup>
                <m:r>
                  <w:rPr>
                    <w:rFonts w:ascii="Cambria Math" w:eastAsiaTheme="minorEastAsia" w:hAnsi="Cambria Math"/>
                  </w:rPr>
                  <m:t>=a</m:t>
                </m:r>
              </m:oMath>
            </m:oMathPara>
          </w:p>
          <w:p w14:paraId="03C33349" w14:textId="77777777" w:rsidR="00256753" w:rsidRDefault="00256753" w:rsidP="005D5C1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56753" w14:paraId="37F76302" w14:textId="77777777" w:rsidTr="005D5C1E">
        <w:tc>
          <w:tcPr>
            <w:tcW w:w="4531" w:type="dxa"/>
          </w:tcPr>
          <w:p w14:paraId="10616748" w14:textId="77777777" w:rsidR="00256753" w:rsidRDefault="00256753" w:rsidP="005D5C1E">
            <w:pPr>
              <w:jc w:val="center"/>
              <w:rPr>
                <w:rFonts w:eastAsiaTheme="minorEastAsia"/>
              </w:rPr>
            </w:pPr>
          </w:p>
          <w:p w14:paraId="03C3EABC" w14:textId="77777777" w:rsidR="00256753" w:rsidRPr="00657575" w:rsidRDefault="00256753" w:rsidP="005D5C1E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  <w:p w14:paraId="0E10DCE8" w14:textId="77777777" w:rsidR="00256753" w:rsidRDefault="00256753" w:rsidP="005D5C1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56753" w14:paraId="21676465" w14:textId="77777777" w:rsidTr="005D5C1E">
        <w:tc>
          <w:tcPr>
            <w:tcW w:w="4531" w:type="dxa"/>
          </w:tcPr>
          <w:p w14:paraId="289E1C72" w14:textId="77777777" w:rsidR="00256753" w:rsidRDefault="00256753" w:rsidP="005D5C1E">
            <w:pPr>
              <w:jc w:val="center"/>
              <w:rPr>
                <w:rFonts w:eastAsiaTheme="minorEastAsia"/>
              </w:rPr>
            </w:pPr>
          </w:p>
          <w:p w14:paraId="54B5F749" w14:textId="77777777" w:rsidR="00256753" w:rsidRPr="00657575" w:rsidRDefault="00256753" w:rsidP="005D5C1E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a⋅b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g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g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  <w:p w14:paraId="63DC9C5C" w14:textId="77777777" w:rsidR="00256753" w:rsidRDefault="00256753" w:rsidP="005D5C1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56753" w14:paraId="159D3775" w14:textId="77777777" w:rsidTr="005D5C1E">
        <w:tc>
          <w:tcPr>
            <w:tcW w:w="4531" w:type="dxa"/>
          </w:tcPr>
          <w:p w14:paraId="16832A8B" w14:textId="77777777" w:rsidR="00256753" w:rsidRDefault="00256753" w:rsidP="005D5C1E">
            <w:pPr>
              <w:jc w:val="center"/>
              <w:rPr>
                <w:rFonts w:eastAsiaTheme="minorEastAsia"/>
              </w:rPr>
            </w:pPr>
          </w:p>
          <w:p w14:paraId="4103E4A6" w14:textId="77777777" w:rsidR="00256753" w:rsidRPr="00657575" w:rsidRDefault="00256753" w:rsidP="005D5C1E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g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g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  <w:p w14:paraId="4D677917" w14:textId="77777777" w:rsidR="00256753" w:rsidRDefault="00256753" w:rsidP="005D5C1E">
            <w:pPr>
              <w:jc w:val="center"/>
              <w:rPr>
                <w:rFonts w:eastAsiaTheme="minorEastAsia"/>
              </w:rPr>
            </w:pPr>
          </w:p>
        </w:tc>
      </w:tr>
      <w:tr w:rsidR="00256753" w14:paraId="1C84488D" w14:textId="77777777" w:rsidTr="005D5C1E">
        <w:tc>
          <w:tcPr>
            <w:tcW w:w="4531" w:type="dxa"/>
          </w:tcPr>
          <w:p w14:paraId="4B653DA6" w14:textId="77777777" w:rsidR="00256753" w:rsidRDefault="00256753" w:rsidP="005D5C1E">
            <w:pPr>
              <w:jc w:val="center"/>
              <w:rPr>
                <w:rFonts w:eastAsiaTheme="minorEastAsia"/>
              </w:rPr>
            </w:pPr>
          </w:p>
          <w:p w14:paraId="05FAE159" w14:textId="77777777" w:rsidR="00256753" w:rsidRPr="00957956" w:rsidRDefault="00256753" w:rsidP="005D5C1E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g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d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  <w:p w14:paraId="04A3D739" w14:textId="77777777" w:rsidR="00256753" w:rsidRDefault="00256753" w:rsidP="005D5C1E">
            <w:pPr>
              <w:jc w:val="center"/>
              <w:rPr>
                <w:rFonts w:eastAsiaTheme="minorEastAsia"/>
              </w:rPr>
            </w:pPr>
          </w:p>
        </w:tc>
      </w:tr>
    </w:tbl>
    <w:p w14:paraId="5A9587BD" w14:textId="77777777" w:rsidR="005470B5" w:rsidRPr="005470B5" w:rsidRDefault="005470B5" w:rsidP="005470B5"/>
    <w:p w14:paraId="3EE46EDE" w14:textId="36758F51" w:rsidR="001C668E" w:rsidRPr="00256753" w:rsidRDefault="001C668E" w:rsidP="00256753">
      <w:pPr>
        <w:pStyle w:val="Ondertitel"/>
        <w:rPr>
          <w:sz w:val="28"/>
        </w:rPr>
      </w:pPr>
      <w:r w:rsidRPr="00256753">
        <w:rPr>
          <w:sz w:val="28"/>
        </w:rPr>
        <w:t>Standaardafgeleiden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668E" w14:paraId="19081271" w14:textId="77777777" w:rsidTr="00DF09C4">
        <w:tc>
          <w:tcPr>
            <w:tcW w:w="4531" w:type="dxa"/>
          </w:tcPr>
          <w:p w14:paraId="5C7E0EB7" w14:textId="61611FB0" w:rsidR="001C668E" w:rsidRPr="00957956" w:rsidRDefault="001C668E" w:rsidP="00DF09C4">
            <w:pPr>
              <w:jc w:val="center"/>
              <w:rPr>
                <w:b/>
              </w:rPr>
            </w:pPr>
            <w:r>
              <w:rPr>
                <w:b/>
              </w:rPr>
              <w:t>Functie</w:t>
            </w:r>
          </w:p>
        </w:tc>
        <w:tc>
          <w:tcPr>
            <w:tcW w:w="4531" w:type="dxa"/>
          </w:tcPr>
          <w:p w14:paraId="6B077B0A" w14:textId="742A633F" w:rsidR="001C668E" w:rsidRPr="00957956" w:rsidRDefault="001C668E" w:rsidP="00DF09C4">
            <w:pPr>
              <w:jc w:val="center"/>
              <w:rPr>
                <w:b/>
              </w:rPr>
            </w:pPr>
            <w:r>
              <w:rPr>
                <w:b/>
              </w:rPr>
              <w:t>Afgeleide</w:t>
            </w:r>
          </w:p>
        </w:tc>
      </w:tr>
      <w:tr w:rsidR="001C668E" w14:paraId="7EDB0D1A" w14:textId="77777777" w:rsidTr="00DF09C4">
        <w:tc>
          <w:tcPr>
            <w:tcW w:w="4531" w:type="dxa"/>
          </w:tcPr>
          <w:p w14:paraId="65B82A6D" w14:textId="77777777" w:rsidR="001C668E" w:rsidRDefault="001C668E" w:rsidP="00256753">
            <w:pPr>
              <w:pStyle w:val="Geenafstand"/>
            </w:pPr>
          </w:p>
          <w:p w14:paraId="65408C55" w14:textId="396FF077" w:rsidR="001C668E" w:rsidRPr="00657575" w:rsidRDefault="001C668E" w:rsidP="00256753">
            <w:pPr>
              <w:pStyle w:val="Geenafstand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  <w:p w14:paraId="785498EE" w14:textId="77777777" w:rsidR="001C668E" w:rsidRPr="00957956" w:rsidRDefault="001C668E" w:rsidP="00256753">
            <w:pPr>
              <w:pStyle w:val="Geenafstand"/>
            </w:pPr>
          </w:p>
        </w:tc>
        <w:tc>
          <w:tcPr>
            <w:tcW w:w="4531" w:type="dxa"/>
          </w:tcPr>
          <w:p w14:paraId="607BCC8F" w14:textId="77777777" w:rsidR="001C668E" w:rsidRDefault="001C668E" w:rsidP="00256753">
            <w:pPr>
              <w:pStyle w:val="Geenafstand"/>
            </w:pPr>
          </w:p>
          <w:p w14:paraId="08636B96" w14:textId="6AB8CD46" w:rsidR="001C668E" w:rsidRPr="00657575" w:rsidRDefault="00691079" w:rsidP="00256753">
            <w:pPr>
              <w:pStyle w:val="Geenafstand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=n⋅a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oMath>
            </m:oMathPara>
          </w:p>
          <w:p w14:paraId="6923009A" w14:textId="77777777" w:rsidR="001C668E" w:rsidRDefault="001C668E" w:rsidP="00256753">
            <w:pPr>
              <w:pStyle w:val="Geenafstand"/>
            </w:pPr>
          </w:p>
        </w:tc>
      </w:tr>
      <w:tr w:rsidR="002572FB" w14:paraId="3FFBB855" w14:textId="77777777" w:rsidTr="00DF09C4">
        <w:tc>
          <w:tcPr>
            <w:tcW w:w="4531" w:type="dxa"/>
          </w:tcPr>
          <w:p w14:paraId="31A83112" w14:textId="77777777" w:rsidR="002572FB" w:rsidRDefault="002572FB" w:rsidP="00256753">
            <w:pPr>
              <w:pStyle w:val="Geenafstand"/>
            </w:pPr>
          </w:p>
          <w:p w14:paraId="7074B45F" w14:textId="1C6F3AF6" w:rsidR="002572FB" w:rsidRDefault="002572FB" w:rsidP="00256753">
            <w:pPr>
              <w:pStyle w:val="Geenafstand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531" w:type="dxa"/>
          </w:tcPr>
          <w:p w14:paraId="7235A46A" w14:textId="77777777" w:rsidR="002572FB" w:rsidRDefault="002572FB" w:rsidP="00256753">
            <w:pPr>
              <w:pStyle w:val="Geenafstand"/>
            </w:pPr>
          </w:p>
          <w:p w14:paraId="0EF1676E" w14:textId="77777777" w:rsidR="002572FB" w:rsidRDefault="002572FB" w:rsidP="00256753">
            <w:pPr>
              <w:pStyle w:val="Geenafstand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4838A416" w14:textId="77777777" w:rsidR="002572FB" w:rsidRDefault="002572FB" w:rsidP="00256753">
            <w:pPr>
              <w:pStyle w:val="Geenafstand"/>
            </w:pPr>
          </w:p>
        </w:tc>
      </w:tr>
      <w:tr w:rsidR="002572FB" w14:paraId="1FF0D026" w14:textId="77777777" w:rsidTr="00DF09C4">
        <w:tc>
          <w:tcPr>
            <w:tcW w:w="4531" w:type="dxa"/>
          </w:tcPr>
          <w:p w14:paraId="0194BD2E" w14:textId="77777777" w:rsidR="002572FB" w:rsidRDefault="002572FB" w:rsidP="00256753">
            <w:pPr>
              <w:pStyle w:val="Geenafstand"/>
            </w:pPr>
          </w:p>
          <w:p w14:paraId="422A3187" w14:textId="77777777" w:rsidR="002572FB" w:rsidRPr="00657575" w:rsidRDefault="002572FB" w:rsidP="00256753">
            <w:pPr>
              <w:pStyle w:val="Geenafstand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  <w:p w14:paraId="77907630" w14:textId="77777777" w:rsidR="002572FB" w:rsidRDefault="002572FB" w:rsidP="00256753">
            <w:pPr>
              <w:pStyle w:val="Geenafstand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14:paraId="67BADB23" w14:textId="77777777" w:rsidR="002572FB" w:rsidRDefault="002572FB" w:rsidP="00256753">
            <w:pPr>
              <w:pStyle w:val="Geenafstand"/>
            </w:pPr>
          </w:p>
          <w:p w14:paraId="73C677DA" w14:textId="0675C3E1" w:rsidR="002572FB" w:rsidRDefault="002572FB" w:rsidP="00256753">
            <w:pPr>
              <w:pStyle w:val="Geenafstand"/>
              <w:rPr>
                <w:rFonts w:ascii="Calibri" w:eastAsia="Calibri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sup>
                </m:sSup>
              </m:oMath>
            </m:oMathPara>
          </w:p>
        </w:tc>
      </w:tr>
      <w:tr w:rsidR="002572FB" w14:paraId="192F59EF" w14:textId="77777777" w:rsidTr="00DF09C4">
        <w:tc>
          <w:tcPr>
            <w:tcW w:w="4531" w:type="dxa"/>
          </w:tcPr>
          <w:p w14:paraId="7611B1CE" w14:textId="77777777" w:rsidR="002572FB" w:rsidRDefault="002572FB" w:rsidP="00256753">
            <w:pPr>
              <w:pStyle w:val="Geenafstand"/>
            </w:pPr>
          </w:p>
          <w:p w14:paraId="05264A4E" w14:textId="38A5FD69" w:rsidR="002572FB" w:rsidRDefault="002572FB" w:rsidP="00256753">
            <w:pPr>
              <w:pStyle w:val="Geenafstand"/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4531" w:type="dxa"/>
          </w:tcPr>
          <w:p w14:paraId="4E89DA50" w14:textId="77777777" w:rsidR="002572FB" w:rsidRDefault="002572FB" w:rsidP="00256753">
            <w:pPr>
              <w:pStyle w:val="Geenafstand"/>
              <w:rPr>
                <w:rFonts w:ascii="Calibri" w:eastAsia="Calibri" w:hAnsi="Calibri" w:cs="Times New Roman"/>
              </w:rPr>
            </w:pPr>
          </w:p>
          <w:p w14:paraId="19890588" w14:textId="77777777" w:rsidR="002572FB" w:rsidRDefault="002572FB" w:rsidP="00256753">
            <w:pPr>
              <w:pStyle w:val="Geenafstand"/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f'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  <w:p w14:paraId="28FD5194" w14:textId="77777777" w:rsidR="002572FB" w:rsidRDefault="002572FB" w:rsidP="00256753">
            <w:pPr>
              <w:pStyle w:val="Geenafstand"/>
            </w:pPr>
          </w:p>
        </w:tc>
      </w:tr>
      <w:tr w:rsidR="002572FB" w14:paraId="5896FF0E" w14:textId="77777777" w:rsidTr="00DF09C4">
        <w:tc>
          <w:tcPr>
            <w:tcW w:w="4531" w:type="dxa"/>
          </w:tcPr>
          <w:p w14:paraId="6EE8535F" w14:textId="77777777" w:rsidR="002572FB" w:rsidRDefault="002572FB" w:rsidP="00256753">
            <w:pPr>
              <w:pStyle w:val="Geenafstand"/>
            </w:pPr>
          </w:p>
          <w:p w14:paraId="61D34C09" w14:textId="77777777" w:rsidR="002572FB" w:rsidRPr="00657575" w:rsidRDefault="002572FB" w:rsidP="00256753">
            <w:pPr>
              <w:pStyle w:val="Geenafstand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  <w:p w14:paraId="3121C5B2" w14:textId="77777777" w:rsidR="002572FB" w:rsidRDefault="002572FB" w:rsidP="00256753">
            <w:pPr>
              <w:pStyle w:val="Geenafstand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14:paraId="0218DE19" w14:textId="77777777" w:rsidR="002572FB" w:rsidRDefault="002572FB" w:rsidP="00256753">
            <w:pPr>
              <w:pStyle w:val="Geenafstand"/>
              <w:rPr>
                <w:rFonts w:ascii="Calibri" w:eastAsia="Calibri" w:hAnsi="Calibri" w:cs="Times New Roman"/>
              </w:rPr>
            </w:pPr>
          </w:p>
          <w:p w14:paraId="0F0D1CFB" w14:textId="77777777" w:rsidR="002572FB" w:rsidRPr="00657575" w:rsidRDefault="002572FB" w:rsidP="00256753">
            <w:pPr>
              <w:pStyle w:val="Geenafstand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g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 xml:space="preserve"> ln⁡</m:t>
                </m:r>
                <m:r>
                  <w:rPr>
                    <w:rFonts w:ascii="Cambria Math" w:eastAsia="Calibri" w:hAnsi="Cambria Math" w:cs="Times New Roman"/>
                  </w:rPr>
                  <m:t>(g)</m:t>
                </m:r>
              </m:oMath>
            </m:oMathPara>
          </w:p>
          <w:p w14:paraId="507FF997" w14:textId="77777777" w:rsidR="002572FB" w:rsidRDefault="002572FB" w:rsidP="00256753">
            <w:pPr>
              <w:pStyle w:val="Geenafstand"/>
              <w:rPr>
                <w:rFonts w:ascii="Calibri" w:eastAsia="Calibri" w:hAnsi="Calibri" w:cs="Times New Roman"/>
              </w:rPr>
            </w:pPr>
          </w:p>
        </w:tc>
      </w:tr>
      <w:tr w:rsidR="002572FB" w14:paraId="2C238E73" w14:textId="77777777" w:rsidTr="00DF09C4">
        <w:tc>
          <w:tcPr>
            <w:tcW w:w="4531" w:type="dxa"/>
          </w:tcPr>
          <w:p w14:paraId="051D8FFF" w14:textId="77777777" w:rsidR="002572FB" w:rsidRDefault="002572FB" w:rsidP="00256753">
            <w:pPr>
              <w:pStyle w:val="Geenafstand"/>
            </w:pPr>
          </w:p>
          <w:p w14:paraId="083533A6" w14:textId="645A4C3D" w:rsidR="002572FB" w:rsidRDefault="002572FB" w:rsidP="00256753">
            <w:pPr>
              <w:pStyle w:val="Geenafstand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531" w:type="dxa"/>
          </w:tcPr>
          <w:p w14:paraId="148462A8" w14:textId="77777777" w:rsidR="002572FB" w:rsidRDefault="002572FB" w:rsidP="00256753">
            <w:pPr>
              <w:pStyle w:val="Geenafstand"/>
            </w:pPr>
          </w:p>
          <w:p w14:paraId="35C983A6" w14:textId="77777777" w:rsidR="002572FB" w:rsidRPr="00657575" w:rsidRDefault="002572FB" w:rsidP="00256753">
            <w:pPr>
              <w:pStyle w:val="Geenafstand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  <w:p w14:paraId="52AF5A2F" w14:textId="77777777" w:rsidR="002572FB" w:rsidRDefault="002572FB" w:rsidP="00256753">
            <w:pPr>
              <w:pStyle w:val="Geenafstand"/>
              <w:rPr>
                <w:rFonts w:ascii="Calibri" w:eastAsia="Calibri" w:hAnsi="Calibri" w:cs="Times New Roman"/>
              </w:rPr>
            </w:pPr>
          </w:p>
        </w:tc>
      </w:tr>
      <w:tr w:rsidR="002572FB" w14:paraId="4182704A" w14:textId="77777777" w:rsidTr="00DF09C4">
        <w:tc>
          <w:tcPr>
            <w:tcW w:w="4531" w:type="dxa"/>
          </w:tcPr>
          <w:p w14:paraId="494CAE0F" w14:textId="68997583" w:rsidR="002572FB" w:rsidRDefault="002572FB" w:rsidP="00256753">
            <w:pPr>
              <w:pStyle w:val="Geenafstand"/>
            </w:pPr>
          </w:p>
          <w:p w14:paraId="1DBE6279" w14:textId="5DF8DFD1" w:rsidR="002572FB" w:rsidRPr="00657575" w:rsidRDefault="002572FB" w:rsidP="00256753">
            <w:pPr>
              <w:pStyle w:val="Geenafstand"/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66F49741" w14:textId="77777777" w:rsidR="002572FB" w:rsidRDefault="002572FB" w:rsidP="00256753">
            <w:pPr>
              <w:pStyle w:val="Geenafstand"/>
            </w:pPr>
          </w:p>
        </w:tc>
        <w:tc>
          <w:tcPr>
            <w:tcW w:w="4531" w:type="dxa"/>
          </w:tcPr>
          <w:p w14:paraId="116A53FD" w14:textId="77777777" w:rsidR="002572FB" w:rsidRDefault="002572FB" w:rsidP="00256753">
            <w:pPr>
              <w:pStyle w:val="Geenafstand"/>
            </w:pPr>
          </w:p>
          <w:p w14:paraId="3724CBF4" w14:textId="4E8817F9" w:rsidR="002572FB" w:rsidRPr="00657575" w:rsidRDefault="002572FB" w:rsidP="00256753">
            <w:pPr>
              <w:pStyle w:val="Geenafstand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  <w:p w14:paraId="715413A4" w14:textId="1940DE36" w:rsidR="002572FB" w:rsidRDefault="002572FB" w:rsidP="00256753">
            <w:pPr>
              <w:pStyle w:val="Geenafstand"/>
              <w:rPr>
                <w:rFonts w:ascii="Calibri" w:eastAsia="Calibri" w:hAnsi="Calibri" w:cs="Times New Roman"/>
              </w:rPr>
            </w:pPr>
          </w:p>
        </w:tc>
      </w:tr>
      <w:tr w:rsidR="002572FB" w14:paraId="29F31F92" w14:textId="77777777" w:rsidTr="00DF09C4">
        <w:tc>
          <w:tcPr>
            <w:tcW w:w="4531" w:type="dxa"/>
          </w:tcPr>
          <w:p w14:paraId="6A6765FC" w14:textId="06B32BC5" w:rsidR="002572FB" w:rsidRDefault="002572FB" w:rsidP="002572FB">
            <w:pPr>
              <w:jc w:val="center"/>
              <w:rPr>
                <w:rFonts w:eastAsiaTheme="minorEastAsia"/>
              </w:rPr>
            </w:pPr>
          </w:p>
          <w:p w14:paraId="0FEE91B3" w14:textId="043DF729" w:rsidR="002572FB" w:rsidRDefault="002572FB" w:rsidP="002572FB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531" w:type="dxa"/>
          </w:tcPr>
          <w:p w14:paraId="47496898" w14:textId="77777777" w:rsidR="002572FB" w:rsidRDefault="002572FB" w:rsidP="002572FB">
            <w:pPr>
              <w:jc w:val="center"/>
            </w:pPr>
          </w:p>
          <w:p w14:paraId="663E63A9" w14:textId="5D5F1745" w:rsidR="002572FB" w:rsidRDefault="002572FB" w:rsidP="002572FB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-sin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4E583B98" w14:textId="382BE313" w:rsidR="002572FB" w:rsidRDefault="002572FB" w:rsidP="002572FB">
            <w:pPr>
              <w:jc w:val="center"/>
            </w:pPr>
          </w:p>
        </w:tc>
      </w:tr>
      <w:tr w:rsidR="002572FB" w14:paraId="494AC32B" w14:textId="77777777" w:rsidTr="00DF09C4">
        <w:tc>
          <w:tcPr>
            <w:tcW w:w="4531" w:type="dxa"/>
          </w:tcPr>
          <w:p w14:paraId="77C44003" w14:textId="3776672E" w:rsidR="002572FB" w:rsidRDefault="002572FB" w:rsidP="002572FB">
            <w:pPr>
              <w:jc w:val="center"/>
              <w:rPr>
                <w:rFonts w:eastAsiaTheme="minorEastAsia"/>
              </w:rPr>
            </w:pPr>
          </w:p>
          <w:p w14:paraId="53ED648D" w14:textId="4B24E58D" w:rsidR="002572FB" w:rsidRDefault="002572FB" w:rsidP="002572FB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531" w:type="dxa"/>
          </w:tcPr>
          <w:p w14:paraId="06716A27" w14:textId="77777777" w:rsidR="002572FB" w:rsidRDefault="002572FB" w:rsidP="002572FB">
            <w:pPr>
              <w:jc w:val="center"/>
            </w:pPr>
          </w:p>
          <w:p w14:paraId="48021A3B" w14:textId="451EEB2C" w:rsidR="002572FB" w:rsidRDefault="002572FB" w:rsidP="002572FB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</w:rPr>
                  <m:t>=1+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tan</m:t>
                        </m: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553765D7" w14:textId="3789AB1E" w:rsidR="002572FB" w:rsidRDefault="002572FB" w:rsidP="002572FB">
            <w:pPr>
              <w:jc w:val="center"/>
            </w:pPr>
          </w:p>
        </w:tc>
      </w:tr>
    </w:tbl>
    <w:p w14:paraId="459FD1BA" w14:textId="77777777" w:rsidR="00256753" w:rsidRDefault="00256753" w:rsidP="002572FB">
      <w:pPr>
        <w:pStyle w:val="Ondertitel"/>
      </w:pPr>
    </w:p>
    <w:p w14:paraId="2AC64CCC" w14:textId="3C37D980" w:rsidR="00BD2C5A" w:rsidRPr="002572FB" w:rsidRDefault="002572FB" w:rsidP="002572FB">
      <w:pPr>
        <w:pStyle w:val="Ondertitel"/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 w:rsidRPr="002572FB">
        <w:rPr>
          <w:sz w:val="28"/>
        </w:rPr>
        <w:t>D</w:t>
      </w:r>
      <w:r w:rsidR="00BD2C5A" w:rsidRPr="002572FB">
        <w:rPr>
          <w:sz w:val="28"/>
        </w:rPr>
        <w:t>ifferentiëren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2572FB" w14:paraId="63BF5BCD" w14:textId="77777777" w:rsidTr="00DF09C4">
        <w:tc>
          <w:tcPr>
            <w:tcW w:w="4531" w:type="dxa"/>
          </w:tcPr>
          <w:p w14:paraId="01902690" w14:textId="77777777" w:rsidR="002572FB" w:rsidRDefault="002572FB" w:rsidP="007E395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Somregel:</w:t>
            </w:r>
          </w:p>
          <w:p w14:paraId="12241C9C" w14:textId="77777777" w:rsidR="002572FB" w:rsidRPr="00BD2C5A" w:rsidRDefault="002572FB" w:rsidP="007E3957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+g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  <w:p w14:paraId="50C8A226" w14:textId="77777777" w:rsidR="002572FB" w:rsidRDefault="002572FB" w:rsidP="007E395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572FB" w14:paraId="132666AE" w14:textId="77777777" w:rsidTr="00DF09C4">
        <w:tc>
          <w:tcPr>
            <w:tcW w:w="4531" w:type="dxa"/>
          </w:tcPr>
          <w:p w14:paraId="7D336B67" w14:textId="77777777" w:rsidR="002572FB" w:rsidRDefault="002572FB" w:rsidP="007E395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Productregel:</w:t>
            </w:r>
          </w:p>
          <w:p w14:paraId="38AC58A9" w14:textId="77777777" w:rsidR="002572FB" w:rsidRPr="00BD2C5A" w:rsidRDefault="002572FB" w:rsidP="007E3957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⋅g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g'(x)+f'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g(x)</m:t>
                </m:r>
              </m:oMath>
            </m:oMathPara>
          </w:p>
          <w:p w14:paraId="45CAE70D" w14:textId="0AB8AF2F" w:rsidR="002572FB" w:rsidRDefault="002572FB" w:rsidP="007E3957">
            <w:pPr>
              <w:jc w:val="center"/>
              <w:rPr>
                <w:rFonts w:eastAsiaTheme="minorEastAsia"/>
              </w:rPr>
            </w:pPr>
          </w:p>
        </w:tc>
      </w:tr>
      <w:tr w:rsidR="002572FB" w14:paraId="2AE3411D" w14:textId="77777777" w:rsidTr="00DF09C4">
        <w:tc>
          <w:tcPr>
            <w:tcW w:w="4531" w:type="dxa"/>
          </w:tcPr>
          <w:p w14:paraId="3F7F8328" w14:textId="77777777" w:rsidR="002572FB" w:rsidRDefault="002572FB" w:rsidP="007E395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Quotiëntregel:</w:t>
            </w:r>
          </w:p>
          <w:p w14:paraId="19D75F30" w14:textId="77777777" w:rsidR="002572FB" w:rsidRPr="00BD2C5A" w:rsidRDefault="002572FB" w:rsidP="007E3957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NaT-TaN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1EF86E2E" w14:textId="502186A5" w:rsidR="002572FB" w:rsidRDefault="002572FB" w:rsidP="007E3957">
            <w:pPr>
              <w:jc w:val="center"/>
              <w:rPr>
                <w:rFonts w:eastAsiaTheme="minorEastAsia"/>
              </w:rPr>
            </w:pPr>
          </w:p>
        </w:tc>
      </w:tr>
      <w:tr w:rsidR="002572FB" w14:paraId="0BE1912E" w14:textId="77777777" w:rsidTr="00DF09C4">
        <w:tc>
          <w:tcPr>
            <w:tcW w:w="4531" w:type="dxa"/>
          </w:tcPr>
          <w:p w14:paraId="67683766" w14:textId="77777777" w:rsidR="002572FB" w:rsidRDefault="002572FB" w:rsidP="007E395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Kettingregel:</w:t>
            </w:r>
          </w:p>
          <w:p w14:paraId="2422234A" w14:textId="77777777" w:rsidR="002572FB" w:rsidRPr="00BD2C5A" w:rsidRDefault="002572FB" w:rsidP="007E3957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f(g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  <w:p w14:paraId="2927CA0E" w14:textId="77777777" w:rsidR="002572FB" w:rsidRDefault="002572FB" w:rsidP="007E3957">
            <w:pPr>
              <w:jc w:val="center"/>
              <w:rPr>
                <w:rFonts w:eastAsiaTheme="minorEastAsia"/>
              </w:rPr>
            </w:pPr>
          </w:p>
        </w:tc>
      </w:tr>
    </w:tbl>
    <w:p w14:paraId="19097422" w14:textId="77777777" w:rsidR="00256753" w:rsidRDefault="00256753" w:rsidP="002572FB">
      <w:pPr>
        <w:pStyle w:val="Ondertitel"/>
        <w:rPr>
          <w:sz w:val="28"/>
        </w:rPr>
      </w:pPr>
    </w:p>
    <w:p w14:paraId="6AE8DB3A" w14:textId="1F3D9853" w:rsidR="00F14928" w:rsidRPr="002572FB" w:rsidRDefault="00F14928" w:rsidP="002572FB">
      <w:pPr>
        <w:pStyle w:val="Ondertitel"/>
        <w:rPr>
          <w:sz w:val="28"/>
        </w:rPr>
      </w:pPr>
      <w:r w:rsidRPr="002572FB">
        <w:rPr>
          <w:sz w:val="28"/>
        </w:rPr>
        <w:t>Standaardprimitieven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4928" w14:paraId="0EB60AC5" w14:textId="77777777" w:rsidTr="00DF09C4">
        <w:tc>
          <w:tcPr>
            <w:tcW w:w="4531" w:type="dxa"/>
          </w:tcPr>
          <w:p w14:paraId="022F3497" w14:textId="77777777" w:rsidR="00F14928" w:rsidRPr="00957956" w:rsidRDefault="00F14928" w:rsidP="00DF09C4">
            <w:pPr>
              <w:jc w:val="center"/>
              <w:rPr>
                <w:b/>
              </w:rPr>
            </w:pPr>
            <w:r>
              <w:rPr>
                <w:b/>
              </w:rPr>
              <w:t>Functie</w:t>
            </w:r>
          </w:p>
        </w:tc>
        <w:tc>
          <w:tcPr>
            <w:tcW w:w="4531" w:type="dxa"/>
          </w:tcPr>
          <w:p w14:paraId="68012359" w14:textId="1FD7AB30" w:rsidR="00F14928" w:rsidRPr="00957956" w:rsidRDefault="00375BD4" w:rsidP="00DF09C4">
            <w:pPr>
              <w:jc w:val="center"/>
              <w:rPr>
                <w:b/>
              </w:rPr>
            </w:pPr>
            <w:r>
              <w:rPr>
                <w:b/>
              </w:rPr>
              <w:t>Primitieve</w:t>
            </w:r>
            <w:r w:rsidR="00B53428">
              <w:rPr>
                <w:b/>
              </w:rPr>
              <w:t>n</w:t>
            </w:r>
          </w:p>
        </w:tc>
      </w:tr>
      <w:tr w:rsidR="00F14928" w14:paraId="39CBD947" w14:textId="77777777" w:rsidTr="00F82733">
        <w:trPr>
          <w:trHeight w:val="869"/>
        </w:trPr>
        <w:tc>
          <w:tcPr>
            <w:tcW w:w="4531" w:type="dxa"/>
          </w:tcPr>
          <w:p w14:paraId="78C7CE3A" w14:textId="77777777" w:rsidR="00F14928" w:rsidRDefault="00F14928" w:rsidP="00DF09C4">
            <w:pPr>
              <w:jc w:val="center"/>
              <w:rPr>
                <w:rFonts w:eastAsiaTheme="minorEastAsia"/>
              </w:rPr>
            </w:pPr>
          </w:p>
          <w:p w14:paraId="243F7CC9" w14:textId="77777777" w:rsidR="00F14928" w:rsidRPr="00657575" w:rsidRDefault="00F14928" w:rsidP="00DF09C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oMath>
            </m:oMathPara>
          </w:p>
          <w:p w14:paraId="32A2EC49" w14:textId="77777777" w:rsidR="00F14928" w:rsidRPr="00957956" w:rsidRDefault="00F14928" w:rsidP="00DF09C4">
            <w:pPr>
              <w:jc w:val="center"/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2F4F6804" w14:textId="77777777" w:rsidR="00F14928" w:rsidRDefault="00F14928" w:rsidP="00DF09C4">
            <w:pPr>
              <w:jc w:val="center"/>
            </w:pPr>
          </w:p>
          <w:p w14:paraId="14561D79" w14:textId="6C741A93" w:rsidR="00F14928" w:rsidRPr="00657575" w:rsidRDefault="00F14928" w:rsidP="00DF09C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46B57164" w14:textId="77777777" w:rsidR="00F14928" w:rsidRDefault="00F14928" w:rsidP="00DF09C4">
            <w:pPr>
              <w:jc w:val="center"/>
            </w:pPr>
          </w:p>
        </w:tc>
      </w:tr>
      <w:tr w:rsidR="00DF09C4" w14:paraId="4734AAD3" w14:textId="77777777" w:rsidTr="00DF09C4">
        <w:tc>
          <w:tcPr>
            <w:tcW w:w="4531" w:type="dxa"/>
          </w:tcPr>
          <w:p w14:paraId="73CF59C3" w14:textId="77777777" w:rsidR="00DF09C4" w:rsidRDefault="00DF09C4" w:rsidP="00DF09C4">
            <w:pPr>
              <w:jc w:val="center"/>
              <w:rPr>
                <w:rFonts w:eastAsiaTheme="minorEastAsia"/>
              </w:rPr>
            </w:pPr>
          </w:p>
          <w:p w14:paraId="74B39336" w14:textId="66A28895" w:rsidR="00DF09C4" w:rsidRDefault="00DF09C4" w:rsidP="00DF09C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</m:oMath>
            </m:oMathPara>
          </w:p>
          <w:p w14:paraId="4DB9E8AD" w14:textId="77777777" w:rsidR="00DF09C4" w:rsidRDefault="00DF09C4" w:rsidP="00DF09C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14:paraId="282364BF" w14:textId="77777777" w:rsidR="00DF09C4" w:rsidRDefault="00DF09C4" w:rsidP="00DF09C4">
            <w:pPr>
              <w:jc w:val="center"/>
              <w:rPr>
                <w:rFonts w:ascii="Calibri" w:eastAsia="Calibri" w:hAnsi="Calibri" w:cs="Times New Roman"/>
              </w:rPr>
            </w:pPr>
          </w:p>
          <w:p w14:paraId="70DCBD0A" w14:textId="4C141ECE" w:rsidR="00DF09C4" w:rsidRDefault="00DF09C4" w:rsidP="00DF09C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4BF31335" w14:textId="77777777" w:rsidR="00DF09C4" w:rsidRDefault="00DF09C4" w:rsidP="00DF09C4">
            <w:pPr>
              <w:jc w:val="center"/>
              <w:rPr>
                <w:rFonts w:ascii="Calibri Light" w:eastAsia="Times New Roman" w:hAnsi="Calibri Light" w:cs="Times New Roman"/>
              </w:rPr>
            </w:pPr>
          </w:p>
        </w:tc>
      </w:tr>
      <w:tr w:rsidR="00DF09C4" w14:paraId="66777E74" w14:textId="77777777" w:rsidTr="00DF09C4">
        <w:tc>
          <w:tcPr>
            <w:tcW w:w="4531" w:type="dxa"/>
          </w:tcPr>
          <w:p w14:paraId="1C37ACF1" w14:textId="73F34F36" w:rsidR="00DF09C4" w:rsidRDefault="00DF09C4" w:rsidP="00DF09C4">
            <w:pPr>
              <w:jc w:val="center"/>
              <w:rPr>
                <w:rFonts w:eastAsiaTheme="minorEastAsia"/>
              </w:rPr>
            </w:pPr>
          </w:p>
          <w:p w14:paraId="1EF24B28" w14:textId="77777777" w:rsidR="00DF09C4" w:rsidRDefault="00DF09C4" w:rsidP="00DF09C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</m:oMath>
            </m:oMathPara>
          </w:p>
          <w:p w14:paraId="5B31C4DE" w14:textId="3F37F290" w:rsidR="00DF09C4" w:rsidRDefault="00DF09C4" w:rsidP="00DF09C4">
            <w:pPr>
              <w:jc w:val="center"/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5039FA73" w14:textId="77777777" w:rsidR="00DF09C4" w:rsidRDefault="00DF09C4" w:rsidP="00DF09C4">
            <w:pPr>
              <w:jc w:val="center"/>
              <w:rPr>
                <w:rFonts w:ascii="Calibri" w:eastAsia="Calibri" w:hAnsi="Calibri" w:cs="Times New Roman"/>
              </w:rPr>
            </w:pPr>
          </w:p>
          <w:p w14:paraId="5B49DB1A" w14:textId="0F002569" w:rsidR="00DF09C4" w:rsidRDefault="00DF09C4" w:rsidP="00DF09C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1F5A4E38" w14:textId="79D8243E" w:rsidR="00DF09C4" w:rsidRDefault="00DF09C4" w:rsidP="00DF09C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F09C4" w14:paraId="3FF807C0" w14:textId="77777777" w:rsidTr="00DF09C4">
        <w:tc>
          <w:tcPr>
            <w:tcW w:w="4531" w:type="dxa"/>
          </w:tcPr>
          <w:p w14:paraId="3B675FAB" w14:textId="5F23C20C" w:rsidR="00DF09C4" w:rsidRDefault="00DF09C4" w:rsidP="00DF09C4">
            <w:pPr>
              <w:jc w:val="center"/>
              <w:rPr>
                <w:rFonts w:eastAsiaTheme="minorEastAsia"/>
              </w:rPr>
            </w:pPr>
          </w:p>
          <w:p w14:paraId="07CDFA31" w14:textId="77777777" w:rsidR="00DF09C4" w:rsidRDefault="00DF09C4" w:rsidP="00DF09C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</m:oMath>
            </m:oMathPara>
          </w:p>
          <w:p w14:paraId="08124827" w14:textId="597323C8" w:rsidR="00DF09C4" w:rsidRDefault="00DF09C4" w:rsidP="00DF09C4">
            <w:pPr>
              <w:jc w:val="center"/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23AE7A12" w14:textId="77777777" w:rsidR="00DF09C4" w:rsidRDefault="00DF09C4" w:rsidP="00DF09C4">
            <w:pPr>
              <w:jc w:val="center"/>
              <w:rPr>
                <w:rFonts w:ascii="Calibri" w:eastAsia="Calibri" w:hAnsi="Calibri" w:cs="Times New Roman"/>
              </w:rPr>
            </w:pPr>
          </w:p>
          <w:p w14:paraId="778DC4E6" w14:textId="3F039218" w:rsidR="00DF09C4" w:rsidRDefault="00DF09C4" w:rsidP="00DF09C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</m:d>
                      </m:e>
                    </m:func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4066B9F0" w14:textId="768172F3" w:rsidR="00DF09C4" w:rsidRDefault="00DF09C4" w:rsidP="00DF09C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F09C4" w14:paraId="60B7D518" w14:textId="77777777" w:rsidTr="00DF09C4">
        <w:tc>
          <w:tcPr>
            <w:tcW w:w="4531" w:type="dxa"/>
          </w:tcPr>
          <w:p w14:paraId="0776E9E4" w14:textId="56CFA1DD" w:rsidR="00DF09C4" w:rsidRDefault="00DF09C4" w:rsidP="00DF09C4">
            <w:pPr>
              <w:jc w:val="center"/>
              <w:rPr>
                <w:rFonts w:eastAsiaTheme="minorEastAsia"/>
              </w:rPr>
            </w:pPr>
          </w:p>
          <w:p w14:paraId="77F78014" w14:textId="2B9074E3" w:rsidR="00DF09C4" w:rsidRDefault="00DF09C4" w:rsidP="00DF09C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764C964B" w14:textId="77777777" w:rsidR="00DF09C4" w:rsidRDefault="00DF09C4" w:rsidP="00DF09C4">
            <w:pPr>
              <w:jc w:val="center"/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6CF97E91" w14:textId="77777777" w:rsidR="00DF09C4" w:rsidRDefault="00DF09C4" w:rsidP="00DF09C4">
            <w:pPr>
              <w:jc w:val="center"/>
              <w:rPr>
                <w:rFonts w:ascii="Calibri" w:eastAsia="Calibri" w:hAnsi="Calibri" w:cs="Times New Roman"/>
              </w:rPr>
            </w:pPr>
          </w:p>
          <w:p w14:paraId="3A7971E5" w14:textId="67AFECB0" w:rsidR="00DF09C4" w:rsidRDefault="00DF09C4" w:rsidP="00DF09C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=x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-x+c</m:t>
                </m:r>
              </m:oMath>
            </m:oMathPara>
          </w:p>
          <w:p w14:paraId="732EAD36" w14:textId="1477E66D" w:rsidR="00DF09C4" w:rsidRDefault="00DF09C4" w:rsidP="00DF09C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F09C4" w14:paraId="5ABFC701" w14:textId="77777777" w:rsidTr="00DF09C4">
        <w:tc>
          <w:tcPr>
            <w:tcW w:w="4531" w:type="dxa"/>
          </w:tcPr>
          <w:p w14:paraId="2D6CCB2E" w14:textId="1E36EDA5" w:rsidR="00DF09C4" w:rsidRDefault="00DF09C4" w:rsidP="00DF09C4">
            <w:pPr>
              <w:jc w:val="center"/>
              <w:rPr>
                <w:rFonts w:eastAsiaTheme="minorEastAsia"/>
              </w:rPr>
            </w:pPr>
          </w:p>
          <w:p w14:paraId="41BB7037" w14:textId="2440D755" w:rsidR="00DF09C4" w:rsidRDefault="00DF09C4" w:rsidP="00DF09C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1B1D2FA2" w14:textId="415322DA" w:rsidR="00DF09C4" w:rsidRDefault="00DF09C4" w:rsidP="00DF09C4">
            <w:pPr>
              <w:jc w:val="center"/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1DF8990C" w14:textId="77777777" w:rsidR="00DF09C4" w:rsidRDefault="00DF09C4" w:rsidP="00DF09C4">
            <w:pPr>
              <w:jc w:val="center"/>
              <w:rPr>
                <w:rFonts w:ascii="Calibri" w:eastAsia="Calibri" w:hAnsi="Calibri" w:cs="Times New Roman"/>
              </w:rPr>
            </w:pPr>
          </w:p>
          <w:p w14:paraId="65141342" w14:textId="338F8190" w:rsidR="00DF09C4" w:rsidRDefault="00DF09C4" w:rsidP="00DF09C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w:lastRenderedPageBreak/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ln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</m:d>
                      </m:e>
                    </m:func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-x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+c </m:t>
                </m:r>
              </m:oMath>
            </m:oMathPara>
          </w:p>
          <w:p w14:paraId="49B909F5" w14:textId="3F50EA3D" w:rsidR="00DF09C4" w:rsidRDefault="00DF09C4" w:rsidP="00DF09C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F09C4" w14:paraId="0DF13B34" w14:textId="77777777" w:rsidTr="00DF09C4">
        <w:tc>
          <w:tcPr>
            <w:tcW w:w="4531" w:type="dxa"/>
          </w:tcPr>
          <w:p w14:paraId="256A4F68" w14:textId="17CA0E78" w:rsidR="00DF09C4" w:rsidRDefault="00DF09C4" w:rsidP="00DF09C4">
            <w:pPr>
              <w:jc w:val="center"/>
              <w:rPr>
                <w:rFonts w:eastAsiaTheme="minorEastAsia"/>
              </w:rPr>
            </w:pPr>
          </w:p>
          <w:p w14:paraId="7A750731" w14:textId="190B0F59" w:rsidR="00DF09C4" w:rsidRDefault="00DF09C4" w:rsidP="00DF09C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6BB17D26" w14:textId="2445D0DC" w:rsidR="00DF09C4" w:rsidRDefault="00DF09C4" w:rsidP="00DF09C4">
            <w:pPr>
              <w:jc w:val="center"/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5D9795CD" w14:textId="77777777" w:rsidR="00F82733" w:rsidRDefault="00F82733" w:rsidP="00DF09C4">
            <w:pPr>
              <w:jc w:val="center"/>
              <w:rPr>
                <w:rFonts w:eastAsiaTheme="minorEastAsia"/>
              </w:rPr>
            </w:pPr>
          </w:p>
          <w:p w14:paraId="03757692" w14:textId="3DF0E540" w:rsidR="00DF09C4" w:rsidRPr="00F82733" w:rsidRDefault="00F82733" w:rsidP="00DF09C4">
            <w:pPr>
              <w:jc w:val="center"/>
              <w:rPr>
                <w:rFonts w:ascii="Cambria Math" w:eastAsiaTheme="minorEastAsia" w:hAnsi="Cambria Math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 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131B008F" w14:textId="04C86B53" w:rsidR="00DF09C4" w:rsidRDefault="00DF09C4" w:rsidP="00DF09C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82733" w14:paraId="4F9F1EFA" w14:textId="77777777" w:rsidTr="00DF09C4">
        <w:tc>
          <w:tcPr>
            <w:tcW w:w="4531" w:type="dxa"/>
          </w:tcPr>
          <w:p w14:paraId="304E3758" w14:textId="77777777" w:rsidR="00F82733" w:rsidRDefault="00F82733" w:rsidP="00F82733">
            <w:pPr>
              <w:jc w:val="center"/>
              <w:rPr>
                <w:rFonts w:eastAsiaTheme="minorEastAsia"/>
              </w:rPr>
            </w:pPr>
          </w:p>
          <w:p w14:paraId="024F552A" w14:textId="77777777" w:rsidR="00F82733" w:rsidRPr="00F82733" w:rsidRDefault="00F82733" w:rsidP="00F82733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1611D930" w14:textId="43ADEC4E" w:rsidR="00F82733" w:rsidRDefault="00F82733" w:rsidP="00F82733">
            <w:pPr>
              <w:jc w:val="center"/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3882E428" w14:textId="77777777" w:rsidR="00F82733" w:rsidRDefault="00F82733" w:rsidP="00F82733">
            <w:pPr>
              <w:jc w:val="center"/>
              <w:rPr>
                <w:rFonts w:eastAsiaTheme="minorEastAsia"/>
              </w:rPr>
            </w:pPr>
          </w:p>
          <w:p w14:paraId="63BA30FF" w14:textId="77777777" w:rsidR="00F82733" w:rsidRDefault="00F82733" w:rsidP="00F82733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45C5C839" w14:textId="78F6A291" w:rsidR="00F82733" w:rsidRDefault="00F82733" w:rsidP="00F82733">
            <w:pPr>
              <w:jc w:val="center"/>
              <w:rPr>
                <w:rFonts w:eastAsiaTheme="minorEastAsia"/>
              </w:rPr>
            </w:pPr>
          </w:p>
        </w:tc>
      </w:tr>
    </w:tbl>
    <w:p w14:paraId="2206F17F" w14:textId="77777777" w:rsidR="002572FB" w:rsidRDefault="002572FB" w:rsidP="002572FB">
      <w:pPr>
        <w:pStyle w:val="Ondertitel"/>
        <w:rPr>
          <w:sz w:val="28"/>
        </w:rPr>
      </w:pPr>
    </w:p>
    <w:p w14:paraId="7AA5AEB1" w14:textId="220E1640" w:rsidR="004926A8" w:rsidRPr="002572FB" w:rsidRDefault="004926A8" w:rsidP="002572FB">
      <w:pPr>
        <w:pStyle w:val="Ondertitel"/>
        <w:rPr>
          <w:sz w:val="28"/>
        </w:rPr>
      </w:pPr>
      <w:r w:rsidRPr="002572FB">
        <w:rPr>
          <w:sz w:val="28"/>
        </w:rPr>
        <w:t xml:space="preserve">Regels </w:t>
      </w:r>
      <w:r w:rsidR="00256753" w:rsidRPr="002572FB">
        <w:rPr>
          <w:sz w:val="28"/>
        </w:rPr>
        <w:t>primitieven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26A8" w14:paraId="4764D047" w14:textId="77777777" w:rsidTr="001B443A">
        <w:tc>
          <w:tcPr>
            <w:tcW w:w="4531" w:type="dxa"/>
          </w:tcPr>
          <w:p w14:paraId="412BB8E8" w14:textId="77777777" w:rsidR="004926A8" w:rsidRPr="00957956" w:rsidRDefault="004926A8" w:rsidP="001B443A">
            <w:pPr>
              <w:jc w:val="center"/>
              <w:rPr>
                <w:b/>
              </w:rPr>
            </w:pPr>
            <w:r>
              <w:rPr>
                <w:b/>
              </w:rPr>
              <w:t>Functie</w:t>
            </w:r>
          </w:p>
        </w:tc>
        <w:tc>
          <w:tcPr>
            <w:tcW w:w="4531" w:type="dxa"/>
          </w:tcPr>
          <w:p w14:paraId="456178D1" w14:textId="77777777" w:rsidR="004926A8" w:rsidRPr="00957956" w:rsidRDefault="004926A8" w:rsidP="001B443A">
            <w:pPr>
              <w:jc w:val="center"/>
              <w:rPr>
                <w:b/>
              </w:rPr>
            </w:pPr>
            <w:r>
              <w:rPr>
                <w:b/>
              </w:rPr>
              <w:t>Primitieven</w:t>
            </w:r>
          </w:p>
        </w:tc>
      </w:tr>
      <w:tr w:rsidR="004926A8" w14:paraId="4519B4C3" w14:textId="77777777" w:rsidTr="001B443A">
        <w:trPr>
          <w:trHeight w:val="869"/>
        </w:trPr>
        <w:tc>
          <w:tcPr>
            <w:tcW w:w="4531" w:type="dxa"/>
          </w:tcPr>
          <w:p w14:paraId="64B54BE2" w14:textId="1A2D01E2" w:rsidR="00F84CE3" w:rsidRDefault="00F84CE3" w:rsidP="00B32F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Somregel:</w:t>
            </w:r>
          </w:p>
          <w:p w14:paraId="256A804B" w14:textId="7313F759" w:rsidR="004926A8" w:rsidRPr="00957956" w:rsidRDefault="00F84CE3" w:rsidP="00F84CE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∫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</w:rPr>
                  <m:t>dx=∫f(x)dx+∫g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dx</m:t>
                </m:r>
              </m:oMath>
            </m:oMathPara>
          </w:p>
        </w:tc>
        <w:tc>
          <w:tcPr>
            <w:tcW w:w="4531" w:type="dxa"/>
          </w:tcPr>
          <w:p w14:paraId="01C887D7" w14:textId="77777777" w:rsidR="004926A8" w:rsidRDefault="004926A8" w:rsidP="001B443A">
            <w:pPr>
              <w:jc w:val="center"/>
            </w:pPr>
          </w:p>
          <w:p w14:paraId="051002FC" w14:textId="5BD0452E" w:rsidR="004926A8" w:rsidRPr="00657575" w:rsidRDefault="00691079" w:rsidP="001B443A">
            <w:pPr>
              <w:jc w:val="center"/>
              <w:rPr>
                <w:rFonts w:eastAsiaTheme="minorEastAsia"/>
              </w:rPr>
            </w:pPr>
            <m:oMathPara>
              <m:oMath>
                <m:nary>
                  <m:naryPr>
                    <m:limLoc m:val="subSup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e>
                </m:nary>
                <m:r>
                  <w:rPr>
                    <w:rFonts w:ascii="Cambria Math" w:eastAsiaTheme="minorEastAsia" w:hAnsi="Cambria Math"/>
                  </w:rPr>
                  <m:t>dx=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524F3E66" w14:textId="77777777" w:rsidR="004926A8" w:rsidRDefault="004926A8" w:rsidP="001B443A">
            <w:pPr>
              <w:jc w:val="center"/>
            </w:pPr>
          </w:p>
        </w:tc>
      </w:tr>
      <w:tr w:rsidR="00F84CE3" w14:paraId="18815BD2" w14:textId="77777777" w:rsidTr="001B443A">
        <w:trPr>
          <w:trHeight w:val="869"/>
        </w:trPr>
        <w:tc>
          <w:tcPr>
            <w:tcW w:w="4531" w:type="dxa"/>
          </w:tcPr>
          <w:p w14:paraId="0E656221" w14:textId="085756DA" w:rsidR="00F84CE3" w:rsidRDefault="00B32F03" w:rsidP="00F84CE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Omgekeerde kettingregel voor lineaire functies</w:t>
            </w:r>
          </w:p>
          <w:p w14:paraId="52673303" w14:textId="5496E54E" w:rsidR="00F84CE3" w:rsidRPr="00657575" w:rsidRDefault="007A05DF" w:rsidP="00F84CE3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∫f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ax+b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dx=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ax+b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750B6903" w14:textId="027645EE" w:rsidR="00F84CE3" w:rsidRDefault="00F84CE3" w:rsidP="00F84CE3">
            <w:pPr>
              <w:jc w:val="center"/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57C790F8" w14:textId="77777777" w:rsidR="00F84CE3" w:rsidRDefault="00F84CE3" w:rsidP="00F84CE3">
            <w:pPr>
              <w:jc w:val="center"/>
            </w:pPr>
          </w:p>
          <w:p w14:paraId="1E116671" w14:textId="34216416" w:rsidR="00F84CE3" w:rsidRPr="00657575" w:rsidRDefault="00691079" w:rsidP="00F84CE3">
            <w:pPr>
              <w:jc w:val="center"/>
              <w:rPr>
                <w:rFonts w:eastAsiaTheme="minorEastAsia"/>
              </w:rPr>
            </w:pPr>
            <m:oMathPara>
              <m:oMath>
                <m:nary>
                  <m:naryPr>
                    <m:limLoc m:val="subSup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2x+1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/>
                  </w:rPr>
                  <m:t>dx=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2x+1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51C89ECF" w14:textId="03299B08" w:rsidR="00F84CE3" w:rsidRDefault="00F84CE3" w:rsidP="00F84CE3">
            <w:pPr>
              <w:jc w:val="center"/>
            </w:pPr>
          </w:p>
        </w:tc>
      </w:tr>
    </w:tbl>
    <w:p w14:paraId="520CC95D" w14:textId="77777777" w:rsidR="002572FB" w:rsidRDefault="002572FB" w:rsidP="002572FB">
      <w:pPr>
        <w:pStyle w:val="Ondertitel"/>
        <w:rPr>
          <w:sz w:val="28"/>
        </w:rPr>
      </w:pPr>
    </w:p>
    <w:p w14:paraId="44285822" w14:textId="117864FA" w:rsidR="00714DA2" w:rsidRPr="002572FB" w:rsidRDefault="00714DA2" w:rsidP="002572FB">
      <w:pPr>
        <w:pStyle w:val="Ondertitel"/>
        <w:rPr>
          <w:sz w:val="28"/>
        </w:rPr>
      </w:pPr>
      <w:r w:rsidRPr="002572FB">
        <w:rPr>
          <w:sz w:val="28"/>
        </w:rPr>
        <w:t>Formules integreren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4DA2" w14:paraId="28729B20" w14:textId="77777777" w:rsidTr="00691079">
        <w:tc>
          <w:tcPr>
            <w:tcW w:w="4531" w:type="dxa"/>
          </w:tcPr>
          <w:p w14:paraId="5AC9F3E4" w14:textId="40F33D18" w:rsidR="00714DA2" w:rsidRPr="00957956" w:rsidRDefault="00714DA2" w:rsidP="00691079">
            <w:pPr>
              <w:jc w:val="center"/>
              <w:rPr>
                <w:b/>
              </w:rPr>
            </w:pPr>
            <w:r>
              <w:rPr>
                <w:b/>
              </w:rPr>
              <w:t>Betekenis</w:t>
            </w:r>
          </w:p>
        </w:tc>
        <w:tc>
          <w:tcPr>
            <w:tcW w:w="4531" w:type="dxa"/>
          </w:tcPr>
          <w:p w14:paraId="109E6AC4" w14:textId="7A1C1DF4" w:rsidR="00714DA2" w:rsidRPr="00957956" w:rsidRDefault="00714DA2" w:rsidP="00691079">
            <w:pPr>
              <w:jc w:val="center"/>
              <w:rPr>
                <w:b/>
              </w:rPr>
            </w:pPr>
            <w:r>
              <w:rPr>
                <w:b/>
              </w:rPr>
              <w:t>Formule</w:t>
            </w:r>
          </w:p>
        </w:tc>
      </w:tr>
      <w:tr w:rsidR="00714DA2" w14:paraId="77325A64" w14:textId="77777777" w:rsidTr="00691079">
        <w:trPr>
          <w:trHeight w:val="869"/>
        </w:trPr>
        <w:tc>
          <w:tcPr>
            <w:tcW w:w="4531" w:type="dxa"/>
          </w:tcPr>
          <w:p w14:paraId="23B61A98" w14:textId="77777777" w:rsidR="00714DA2" w:rsidRDefault="00714DA2" w:rsidP="00714DA2">
            <w:pPr>
              <w:jc w:val="center"/>
              <w:rPr>
                <w:rFonts w:eastAsiaTheme="minorEastAsia"/>
              </w:rPr>
            </w:pPr>
          </w:p>
          <w:p w14:paraId="0F095217" w14:textId="637F135B" w:rsidR="00714DA2" w:rsidRPr="00957956" w:rsidRDefault="00714DA2" w:rsidP="00714DA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inhoud van een omwentelingslichaam (om de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eastAsiaTheme="minorEastAsia"/>
              </w:rPr>
              <w:t>-as)</w:t>
            </w:r>
          </w:p>
        </w:tc>
        <w:tc>
          <w:tcPr>
            <w:tcW w:w="4531" w:type="dxa"/>
          </w:tcPr>
          <w:p w14:paraId="367A0C7D" w14:textId="485CC1C8" w:rsidR="00714DA2" w:rsidRDefault="00714DA2" w:rsidP="00691079">
            <w:pPr>
              <w:jc w:val="center"/>
            </w:pPr>
          </w:p>
          <w:p w14:paraId="2982EFF2" w14:textId="36D68B2E" w:rsidR="00714DA2" w:rsidRPr="00657575" w:rsidRDefault="00714DA2" w:rsidP="00691079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π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 xml:space="preserve"> dx</m:t>
                    </m:r>
                  </m:e>
                </m:nary>
              </m:oMath>
            </m:oMathPara>
          </w:p>
          <w:p w14:paraId="033DDC20" w14:textId="77777777" w:rsidR="00714DA2" w:rsidRDefault="00714DA2" w:rsidP="00691079">
            <w:pPr>
              <w:jc w:val="center"/>
            </w:pPr>
          </w:p>
        </w:tc>
      </w:tr>
      <w:tr w:rsidR="00E101B6" w14:paraId="7D2B5719" w14:textId="77777777" w:rsidTr="00691079">
        <w:trPr>
          <w:trHeight w:val="869"/>
        </w:trPr>
        <w:tc>
          <w:tcPr>
            <w:tcW w:w="4531" w:type="dxa"/>
          </w:tcPr>
          <w:p w14:paraId="001DC350" w14:textId="77777777" w:rsidR="00E101B6" w:rsidRDefault="00E101B6" w:rsidP="00714DA2">
            <w:pPr>
              <w:jc w:val="center"/>
              <w:rPr>
                <w:rFonts w:eastAsiaTheme="minorEastAsia"/>
              </w:rPr>
            </w:pPr>
          </w:p>
          <w:p w14:paraId="3C2BB31B" w14:textId="4118ABB1" w:rsidR="00E101B6" w:rsidRDefault="00E101B6" w:rsidP="00714DA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 lengte van een stuk van een grafiek. (Booglengte).</w:t>
            </w:r>
          </w:p>
        </w:tc>
        <w:tc>
          <w:tcPr>
            <w:tcW w:w="4531" w:type="dxa"/>
          </w:tcPr>
          <w:p w14:paraId="4065E2E1" w14:textId="77777777" w:rsidR="00E101B6" w:rsidRDefault="00E101B6" w:rsidP="00691079">
            <w:pPr>
              <w:jc w:val="center"/>
              <w:rPr>
                <w:rFonts w:eastAsiaTheme="minorEastAsia"/>
              </w:rPr>
            </w:pPr>
          </w:p>
          <w:p w14:paraId="33808680" w14:textId="77777777" w:rsidR="00E101B6" w:rsidRDefault="00E101B6" w:rsidP="00691079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L=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</m:d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eastAsiaTheme="minorEastAsia" w:hAnsi="Cambria Math"/>
                  </w:rPr>
                  <m:t>dx</m:t>
                </m:r>
              </m:oMath>
            </m:oMathPara>
          </w:p>
          <w:p w14:paraId="7382D4D1" w14:textId="64B49DFC" w:rsidR="00E101B6" w:rsidRDefault="00E101B6" w:rsidP="00691079">
            <w:pPr>
              <w:jc w:val="center"/>
            </w:pPr>
          </w:p>
        </w:tc>
      </w:tr>
    </w:tbl>
    <w:p w14:paraId="019A6F4E" w14:textId="77777777" w:rsidR="00714DA2" w:rsidRDefault="00714DA2" w:rsidP="0080333C">
      <w:pPr>
        <w:pStyle w:val="Kop1"/>
        <w:jc w:val="center"/>
      </w:pPr>
    </w:p>
    <w:p w14:paraId="43D9F834" w14:textId="50AC9C33" w:rsidR="0080333C" w:rsidRDefault="0080333C">
      <w:r>
        <w:br w:type="page"/>
      </w:r>
    </w:p>
    <w:p w14:paraId="08F13130" w14:textId="70A430CA" w:rsidR="0080333C" w:rsidRPr="002572FB" w:rsidRDefault="002572FB" w:rsidP="002572FB">
      <w:pPr>
        <w:pStyle w:val="Ondertitel"/>
        <w:rPr>
          <w:sz w:val="28"/>
        </w:rPr>
      </w:pPr>
      <w:r w:rsidRPr="002572FB">
        <w:rPr>
          <w:sz w:val="28"/>
        </w:rPr>
        <w:lastRenderedPageBreak/>
        <w:t>Extra regels</w:t>
      </w:r>
      <w:r w:rsidR="00B32F03" w:rsidRPr="002572FB">
        <w:rPr>
          <w:sz w:val="28"/>
        </w:rPr>
        <w:t xml:space="preserve"> </w:t>
      </w:r>
      <w:r w:rsidRPr="002572FB">
        <w:rPr>
          <w:sz w:val="28"/>
        </w:rPr>
        <w:t xml:space="preserve">voor </w:t>
      </w:r>
      <w:r w:rsidR="00B32F03" w:rsidRPr="002572FB">
        <w:rPr>
          <w:sz w:val="28"/>
        </w:rPr>
        <w:t>vergelijkingen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2572FB" w14:paraId="1A7E7166" w14:textId="77777777" w:rsidTr="001B443A">
        <w:trPr>
          <w:trHeight w:val="869"/>
        </w:trPr>
        <w:tc>
          <w:tcPr>
            <w:tcW w:w="4531" w:type="dxa"/>
          </w:tcPr>
          <w:p w14:paraId="706FA858" w14:textId="24DFF9BA" w:rsidR="002572FB" w:rsidRDefault="002572FB" w:rsidP="001B443A">
            <w:pPr>
              <w:jc w:val="center"/>
              <w:rPr>
                <w:rFonts w:eastAsiaTheme="minorEastAsia"/>
              </w:rPr>
            </w:pPr>
          </w:p>
          <w:p w14:paraId="166E09F8" w14:textId="5DBA3EF1" w:rsidR="002572FB" w:rsidRDefault="002572FB" w:rsidP="00D56FBC">
            <w:pPr>
              <w:jc w:val="center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A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=B</m:t>
              </m:r>
            </m:oMath>
            <w:r>
              <w:rPr>
                <w:rFonts w:eastAsiaTheme="minorEastAsia"/>
              </w:rPr>
              <w:t xml:space="preserve"> geeft</w:t>
            </w:r>
          </w:p>
          <w:p w14:paraId="39A25D3F" w14:textId="77777777" w:rsidR="002572FB" w:rsidRDefault="002572FB" w:rsidP="00D56FBC">
            <w:pPr>
              <w:jc w:val="center"/>
              <w:rPr>
                <w:rFonts w:eastAsiaTheme="minorEastAsia"/>
              </w:rPr>
            </w:pPr>
          </w:p>
          <w:p w14:paraId="6F28CD58" w14:textId="6AF39BB6" w:rsidR="002572FB" w:rsidRPr="00657575" w:rsidRDefault="002572FB" w:rsidP="00D56FBC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(B)</m:t>
                    </m:r>
                  </m:e>
                </m:func>
              </m:oMath>
            </m:oMathPara>
          </w:p>
          <w:p w14:paraId="6555A28F" w14:textId="77777777" w:rsidR="002572FB" w:rsidRDefault="002572FB" w:rsidP="001B443A">
            <w:pPr>
              <w:jc w:val="center"/>
              <w:rPr>
                <w:rFonts w:eastAsiaTheme="minorEastAsia"/>
              </w:rPr>
            </w:pPr>
          </w:p>
        </w:tc>
      </w:tr>
      <w:tr w:rsidR="002572FB" w14:paraId="6211E75F" w14:textId="77777777" w:rsidTr="001B443A">
        <w:trPr>
          <w:trHeight w:val="869"/>
        </w:trPr>
        <w:tc>
          <w:tcPr>
            <w:tcW w:w="4531" w:type="dxa"/>
          </w:tcPr>
          <w:p w14:paraId="3711BA33" w14:textId="5BCBAA69" w:rsidR="002572FB" w:rsidRDefault="002572FB" w:rsidP="00D56FBC">
            <w:pPr>
              <w:jc w:val="center"/>
              <w:rPr>
                <w:rFonts w:eastAsiaTheme="minorEastAsia"/>
              </w:rPr>
            </w:pPr>
          </w:p>
          <w:p w14:paraId="3E21111E" w14:textId="0F633F5E" w:rsidR="002572FB" w:rsidRDefault="002572FB" w:rsidP="00D56FBC">
            <w:pPr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A=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g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(B)</m:t>
                  </m:r>
                </m:e>
              </m:func>
            </m:oMath>
            <w:r>
              <w:rPr>
                <w:rFonts w:eastAsiaTheme="minorEastAsia"/>
              </w:rPr>
              <w:t xml:space="preserve"> geeft</w:t>
            </w:r>
          </w:p>
          <w:p w14:paraId="159A7688" w14:textId="77777777" w:rsidR="002572FB" w:rsidRDefault="002572FB" w:rsidP="00D56FBC">
            <w:pPr>
              <w:jc w:val="center"/>
              <w:rPr>
                <w:rFonts w:eastAsiaTheme="minorEastAsia"/>
              </w:rPr>
            </w:pPr>
          </w:p>
          <w:p w14:paraId="0ED19866" w14:textId="49BDA0F1" w:rsidR="002572FB" w:rsidRDefault="002572FB" w:rsidP="00D56FBC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=B</m:t>
                </m:r>
              </m:oMath>
            </m:oMathPara>
          </w:p>
        </w:tc>
      </w:tr>
      <w:tr w:rsidR="002572FB" w14:paraId="176E2A45" w14:textId="77777777" w:rsidTr="001B443A">
        <w:trPr>
          <w:trHeight w:val="869"/>
        </w:trPr>
        <w:tc>
          <w:tcPr>
            <w:tcW w:w="4531" w:type="dxa"/>
          </w:tcPr>
          <w:p w14:paraId="75A851DA" w14:textId="610E5873" w:rsidR="002572FB" w:rsidRDefault="002572FB" w:rsidP="00D56FBC">
            <w:pPr>
              <w:jc w:val="center"/>
              <w:rPr>
                <w:rFonts w:eastAsiaTheme="minorEastAsia"/>
              </w:rPr>
            </w:pPr>
          </w:p>
          <w:p w14:paraId="200B0011" w14:textId="33D38E5A" w:rsidR="002572FB" w:rsidRDefault="002572FB" w:rsidP="00A2079A">
            <w:pPr>
              <w:jc w:val="center"/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</m:e>
              </m:func>
            </m:oMath>
            <w:r>
              <w:rPr>
                <w:rFonts w:eastAsiaTheme="minorEastAsia"/>
              </w:rPr>
              <w:t xml:space="preserve"> geeft</w:t>
            </w:r>
          </w:p>
          <w:p w14:paraId="1AE8EE2E" w14:textId="77777777" w:rsidR="002572FB" w:rsidRDefault="002572FB" w:rsidP="00A2079A">
            <w:pPr>
              <w:jc w:val="center"/>
              <w:rPr>
                <w:rFonts w:eastAsiaTheme="minorEastAsia"/>
              </w:rPr>
            </w:pPr>
          </w:p>
          <w:p w14:paraId="061949F2" w14:textId="77777777" w:rsidR="002572FB" w:rsidRDefault="002572FB" w:rsidP="00A2079A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A=B+k⋅2π ∨A=-B+k⋅2π</m:t>
                </m:r>
              </m:oMath>
            </m:oMathPara>
          </w:p>
          <w:p w14:paraId="7F0626CD" w14:textId="1336835C" w:rsidR="002572FB" w:rsidRDefault="002572FB" w:rsidP="00A2079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</w:tr>
      <w:tr w:rsidR="002572FB" w14:paraId="201FFCA0" w14:textId="77777777" w:rsidTr="001B443A">
        <w:trPr>
          <w:trHeight w:val="869"/>
        </w:trPr>
        <w:tc>
          <w:tcPr>
            <w:tcW w:w="4531" w:type="dxa"/>
          </w:tcPr>
          <w:p w14:paraId="6B35D5CC" w14:textId="4A4F62A7" w:rsidR="002572FB" w:rsidRDefault="002572FB" w:rsidP="00D56FBC">
            <w:pPr>
              <w:jc w:val="center"/>
              <w:rPr>
                <w:rFonts w:eastAsiaTheme="minorEastAsia"/>
              </w:rPr>
            </w:pPr>
          </w:p>
          <w:p w14:paraId="0B57EC7F" w14:textId="02DC82F6" w:rsidR="002572FB" w:rsidRDefault="002572FB" w:rsidP="00A2079A">
            <w:pPr>
              <w:jc w:val="center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sin⁡</m:t>
              </m:r>
              <m:r>
                <w:rPr>
                  <w:rFonts w:ascii="Cambria Math" w:eastAsiaTheme="minorEastAsia" w:hAnsi="Cambria Math"/>
                </w:rPr>
                <m:t>(A)=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</m:e>
              </m:func>
            </m:oMath>
            <w:r>
              <w:rPr>
                <w:rFonts w:eastAsiaTheme="minorEastAsia"/>
              </w:rPr>
              <w:t xml:space="preserve"> geeft</w:t>
            </w:r>
          </w:p>
          <w:p w14:paraId="47188181" w14:textId="77777777" w:rsidR="002572FB" w:rsidRDefault="002572FB" w:rsidP="00A2079A">
            <w:pPr>
              <w:jc w:val="center"/>
              <w:rPr>
                <w:rFonts w:eastAsiaTheme="minorEastAsia"/>
              </w:rPr>
            </w:pPr>
          </w:p>
          <w:p w14:paraId="122D02A4" w14:textId="4C9FED63" w:rsidR="002572FB" w:rsidRDefault="002572FB" w:rsidP="00A2079A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A=B+k⋅2π ∨A=π-B+k⋅2π</m:t>
                </m:r>
              </m:oMath>
            </m:oMathPara>
          </w:p>
          <w:p w14:paraId="3BC95FA9" w14:textId="77777777" w:rsidR="002572FB" w:rsidRDefault="002572FB" w:rsidP="00D56FBC">
            <w:pPr>
              <w:jc w:val="center"/>
              <w:rPr>
                <w:rFonts w:eastAsiaTheme="minorEastAsia"/>
              </w:rPr>
            </w:pPr>
          </w:p>
        </w:tc>
      </w:tr>
      <w:tr w:rsidR="002572FB" w14:paraId="7A3758DD" w14:textId="77777777" w:rsidTr="001B443A">
        <w:trPr>
          <w:trHeight w:val="869"/>
        </w:trPr>
        <w:tc>
          <w:tcPr>
            <w:tcW w:w="4531" w:type="dxa"/>
          </w:tcPr>
          <w:p w14:paraId="02B37F82" w14:textId="77777777" w:rsidR="002572FB" w:rsidRDefault="002572FB" w:rsidP="00A2079A">
            <w:pPr>
              <w:jc w:val="center"/>
              <w:rPr>
                <w:rFonts w:eastAsiaTheme="minorEastAsia"/>
              </w:rPr>
            </w:pPr>
          </w:p>
          <w:p w14:paraId="3B2F5839" w14:textId="4C4D2FE1" w:rsidR="002572FB" w:rsidRDefault="002572FB" w:rsidP="00A2079A">
            <w:pPr>
              <w:jc w:val="center"/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(A)</m:t>
                  </m:r>
                </m:e>
              </m:func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</m:e>
              </m:func>
            </m:oMath>
            <w:r>
              <w:rPr>
                <w:rFonts w:eastAsiaTheme="minorEastAsia"/>
              </w:rPr>
              <w:t xml:space="preserve"> geeft</w:t>
            </w:r>
          </w:p>
          <w:p w14:paraId="22584CD1" w14:textId="77777777" w:rsidR="002572FB" w:rsidRDefault="002572FB" w:rsidP="00A2079A">
            <w:pPr>
              <w:jc w:val="center"/>
              <w:rPr>
                <w:rFonts w:eastAsiaTheme="minorEastAsia"/>
              </w:rPr>
            </w:pPr>
          </w:p>
          <w:p w14:paraId="2B258340" w14:textId="77777777" w:rsidR="002572FB" w:rsidRPr="00A2079A" w:rsidRDefault="002572FB" w:rsidP="00A2079A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A=B+k⋅π </m:t>
                </m:r>
              </m:oMath>
            </m:oMathPara>
          </w:p>
          <w:p w14:paraId="526FFE4C" w14:textId="5A452EE9" w:rsidR="002572FB" w:rsidRDefault="002572FB" w:rsidP="00A2079A">
            <w:pPr>
              <w:jc w:val="center"/>
              <w:rPr>
                <w:rFonts w:eastAsiaTheme="minorEastAsia"/>
              </w:rPr>
            </w:pPr>
          </w:p>
        </w:tc>
      </w:tr>
    </w:tbl>
    <w:p w14:paraId="621B3439" w14:textId="6009C7FF" w:rsidR="00F14928" w:rsidRDefault="00F14928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5C0B5A65" w14:textId="256EE9B2" w:rsidR="002B33AC" w:rsidRPr="00256753" w:rsidRDefault="002B33AC" w:rsidP="00256753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2572FB">
        <w:rPr>
          <w:sz w:val="32"/>
        </w:rPr>
        <w:t>Formules analytische meetkunde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33AC" w14:paraId="6FA15D21" w14:textId="77777777" w:rsidTr="001B443A">
        <w:trPr>
          <w:trHeight w:val="869"/>
        </w:trPr>
        <w:tc>
          <w:tcPr>
            <w:tcW w:w="4531" w:type="dxa"/>
          </w:tcPr>
          <w:p w14:paraId="31F322BA" w14:textId="77777777" w:rsidR="002B33AC" w:rsidRDefault="002B33AC" w:rsidP="001B443A">
            <w:pPr>
              <w:jc w:val="center"/>
              <w:rPr>
                <w:rFonts w:eastAsiaTheme="minorEastAsia"/>
              </w:rPr>
            </w:pPr>
          </w:p>
          <w:p w14:paraId="3CED6937" w14:textId="6E690FFE" w:rsidR="002B33AC" w:rsidRPr="00957956" w:rsidRDefault="002B33AC" w:rsidP="002B33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afstand van punt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tot punt </w:t>
            </w:r>
            <m:oMath>
              <m: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4531" w:type="dxa"/>
          </w:tcPr>
          <w:p w14:paraId="7AEA45BC" w14:textId="77777777" w:rsidR="002B33AC" w:rsidRDefault="002B33AC" w:rsidP="001B443A">
            <w:pPr>
              <w:jc w:val="center"/>
            </w:pPr>
          </w:p>
          <w:p w14:paraId="0071E57E" w14:textId="69288AC7" w:rsidR="002B33AC" w:rsidRDefault="002B33AC" w:rsidP="001B443A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A,B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2C7DC2A7" w14:textId="77777777" w:rsidR="002B33AC" w:rsidRDefault="002B33AC" w:rsidP="001B443A">
            <w:pPr>
              <w:jc w:val="center"/>
            </w:pPr>
          </w:p>
        </w:tc>
      </w:tr>
      <w:tr w:rsidR="002B33AC" w14:paraId="4C7B05E4" w14:textId="77777777" w:rsidTr="001B443A">
        <w:trPr>
          <w:trHeight w:val="869"/>
        </w:trPr>
        <w:tc>
          <w:tcPr>
            <w:tcW w:w="4531" w:type="dxa"/>
          </w:tcPr>
          <w:p w14:paraId="269DDAB0" w14:textId="77777777" w:rsidR="002B33AC" w:rsidRDefault="002B33AC" w:rsidP="001B443A">
            <w:pPr>
              <w:jc w:val="center"/>
              <w:rPr>
                <w:rFonts w:eastAsiaTheme="minorEastAsia"/>
              </w:rPr>
            </w:pPr>
          </w:p>
          <w:p w14:paraId="0013BD9B" w14:textId="77777777" w:rsidR="002B33AC" w:rsidRDefault="002B33AC" w:rsidP="002B33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vergelijking van cirkel </w:t>
            </w:r>
            <m:oMath>
              <m: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 met middelpunt </w:t>
            </w:r>
            <m:oMath>
              <m:r>
                <w:rPr>
                  <w:rFonts w:ascii="Cambria Math" w:eastAsiaTheme="minorEastAsia" w:hAnsi="Cambria Math"/>
                </w:rPr>
                <m:t>M</m:t>
              </m:r>
            </m:oMath>
            <w:r>
              <w:rPr>
                <w:rFonts w:eastAsiaTheme="minorEastAsia"/>
              </w:rPr>
              <w:t xml:space="preserve"> en straal </w:t>
            </w:r>
            <m:oMath>
              <m:r>
                <w:rPr>
                  <w:rFonts w:ascii="Cambria Math" w:eastAsiaTheme="minorEastAsia" w:hAnsi="Cambria Math"/>
                </w:rPr>
                <m:t>r</m:t>
              </m:r>
            </m:oMath>
            <w:r>
              <w:rPr>
                <w:rFonts w:eastAsiaTheme="minorEastAsia"/>
              </w:rPr>
              <w:t>.</w:t>
            </w:r>
          </w:p>
          <w:p w14:paraId="75D19E7D" w14:textId="0D99FDD1" w:rsidR="002B33AC" w:rsidRDefault="002B33AC" w:rsidP="002B33AC">
            <w:pPr>
              <w:jc w:val="center"/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67AB0062" w14:textId="77777777" w:rsidR="002B33AC" w:rsidRDefault="002B33AC" w:rsidP="001B443A">
            <w:pPr>
              <w:jc w:val="center"/>
            </w:pPr>
          </w:p>
          <w:p w14:paraId="05BA05BE" w14:textId="3B2C4866" w:rsidR="002B33AC" w:rsidRDefault="002B33AC" w:rsidP="002B33A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c: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2B33AC" w14:paraId="21777D6F" w14:textId="77777777" w:rsidTr="001B443A">
        <w:trPr>
          <w:trHeight w:val="869"/>
        </w:trPr>
        <w:tc>
          <w:tcPr>
            <w:tcW w:w="4531" w:type="dxa"/>
          </w:tcPr>
          <w:p w14:paraId="105D9238" w14:textId="77777777" w:rsidR="002B33AC" w:rsidRDefault="002B33AC" w:rsidP="001B443A">
            <w:pPr>
              <w:jc w:val="center"/>
              <w:rPr>
                <w:rFonts w:eastAsiaTheme="minorEastAsia"/>
              </w:rPr>
            </w:pPr>
          </w:p>
          <w:p w14:paraId="04406A52" w14:textId="2E24A3C0" w:rsidR="002B33AC" w:rsidRDefault="002B33AC" w:rsidP="002B33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lijn door de punten </w:t>
            </w:r>
            <m:oMath>
              <m:r>
                <w:rPr>
                  <w:rFonts w:ascii="Cambria Math" w:eastAsiaTheme="minorEastAsia" w:hAnsi="Cambria Math"/>
                </w:rPr>
                <m:t>(a,0)</m:t>
              </m:r>
            </m:oMath>
            <w:r>
              <w:rPr>
                <w:rFonts w:eastAsiaTheme="minorEastAsia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</w:rPr>
                <m:t>(0, b)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4531" w:type="dxa"/>
          </w:tcPr>
          <w:p w14:paraId="4EAAC1FC" w14:textId="77777777" w:rsidR="002B33AC" w:rsidRDefault="002B33AC" w:rsidP="001B443A">
            <w:pPr>
              <w:jc w:val="center"/>
            </w:pPr>
          </w:p>
          <w:p w14:paraId="0211E53F" w14:textId="77777777" w:rsidR="002B33AC" w:rsidRPr="002B33AC" w:rsidRDefault="002B33AC" w:rsidP="002B33AC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l: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  <w:p w14:paraId="363B7154" w14:textId="060ED519" w:rsidR="002B33AC" w:rsidRDefault="002B33AC" w:rsidP="002B33AC"/>
        </w:tc>
      </w:tr>
      <w:tr w:rsidR="00B91471" w14:paraId="0BB43964" w14:textId="77777777" w:rsidTr="001B443A">
        <w:trPr>
          <w:trHeight w:val="869"/>
        </w:trPr>
        <w:tc>
          <w:tcPr>
            <w:tcW w:w="4531" w:type="dxa"/>
          </w:tcPr>
          <w:p w14:paraId="161FEBB3" w14:textId="5D3A7F28" w:rsidR="00B91471" w:rsidRDefault="00B91471" w:rsidP="00B91471">
            <w:pPr>
              <w:jc w:val="center"/>
              <w:rPr>
                <w:rFonts w:eastAsiaTheme="minorEastAsia"/>
              </w:rPr>
            </w:pPr>
          </w:p>
          <w:p w14:paraId="61A1DE4F" w14:textId="77777777" w:rsidR="00B91471" w:rsidRDefault="00B91471" w:rsidP="00B9147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afstand van punt </w:t>
            </w:r>
            <m:oMath>
              <m:r>
                <w:rPr>
                  <w:rFonts w:ascii="Cambria Math" w:eastAsiaTheme="minorEastAsia" w:hAnsi="Cambria Math"/>
                </w:rPr>
                <m:t>P</m:t>
              </m:r>
            </m:oMath>
            <w:r>
              <w:rPr>
                <w:rFonts w:eastAsiaTheme="minorEastAsia"/>
              </w:rPr>
              <w:t xml:space="preserve"> tot de </w:t>
            </w:r>
          </w:p>
          <w:p w14:paraId="19DA63F4" w14:textId="77777777" w:rsidR="00B91471" w:rsidRDefault="00B91471" w:rsidP="00B9147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lijn </w:t>
            </w:r>
            <m:oMath>
              <m:r>
                <w:rPr>
                  <w:rFonts w:ascii="Cambria Math" w:eastAsiaTheme="minorEastAsia" w:hAnsi="Cambria Math"/>
                </w:rPr>
                <m:t>k:ax+by-c=0</m:t>
              </m:r>
            </m:oMath>
            <w:r>
              <w:rPr>
                <w:rFonts w:eastAsiaTheme="minorEastAsia"/>
              </w:rPr>
              <w:t>.</w:t>
            </w:r>
          </w:p>
          <w:p w14:paraId="5C555044" w14:textId="3B4661BA" w:rsidR="00B91471" w:rsidRDefault="00B91471" w:rsidP="00B91471">
            <w:pPr>
              <w:jc w:val="center"/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32586BA8" w14:textId="77777777" w:rsidR="00B91471" w:rsidRDefault="00B91471" w:rsidP="00B91471">
            <w:pPr>
              <w:jc w:val="center"/>
            </w:pPr>
          </w:p>
          <w:p w14:paraId="0526D098" w14:textId="77777777" w:rsidR="00B91471" w:rsidRPr="00B91471" w:rsidRDefault="00B91471" w:rsidP="00B9147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P,k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|a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+b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-c|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14:paraId="4FF52C60" w14:textId="3E4E4F06" w:rsidR="00B91471" w:rsidRDefault="00B91471" w:rsidP="00B91471">
            <w:pPr>
              <w:jc w:val="center"/>
            </w:pPr>
          </w:p>
        </w:tc>
      </w:tr>
    </w:tbl>
    <w:p w14:paraId="6914802A" w14:textId="77777777" w:rsidR="002572FB" w:rsidRDefault="002572FB" w:rsidP="002572FB">
      <w:pPr>
        <w:pStyle w:val="Ondertitel"/>
        <w:rPr>
          <w:sz w:val="28"/>
        </w:rPr>
      </w:pPr>
    </w:p>
    <w:p w14:paraId="6FE7AEA8" w14:textId="77777777" w:rsidR="00256753" w:rsidRDefault="00256753" w:rsidP="002572FB">
      <w:pPr>
        <w:pStyle w:val="Ondertitel"/>
        <w:rPr>
          <w:sz w:val="28"/>
        </w:rPr>
      </w:pPr>
    </w:p>
    <w:p w14:paraId="5DDA3CB7" w14:textId="77777777" w:rsidR="00256753" w:rsidRDefault="00256753" w:rsidP="002572FB">
      <w:pPr>
        <w:pStyle w:val="Ondertitel"/>
        <w:rPr>
          <w:sz w:val="28"/>
        </w:rPr>
      </w:pPr>
    </w:p>
    <w:p w14:paraId="187D0492" w14:textId="262468EE" w:rsidR="001B443A" w:rsidRPr="002572FB" w:rsidRDefault="001B443A" w:rsidP="002572FB">
      <w:pPr>
        <w:pStyle w:val="Ondertitel"/>
        <w:rPr>
          <w:sz w:val="28"/>
        </w:rPr>
      </w:pPr>
      <w:r w:rsidRPr="002572FB">
        <w:rPr>
          <w:sz w:val="28"/>
        </w:rPr>
        <w:lastRenderedPageBreak/>
        <w:t>Formules vectormeetkunde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443A" w14:paraId="146EBD81" w14:textId="77777777" w:rsidTr="001B443A">
        <w:trPr>
          <w:trHeight w:val="869"/>
        </w:trPr>
        <w:tc>
          <w:tcPr>
            <w:tcW w:w="4531" w:type="dxa"/>
          </w:tcPr>
          <w:p w14:paraId="37880D76" w14:textId="77777777" w:rsidR="001B443A" w:rsidRDefault="001B443A" w:rsidP="001B443A">
            <w:pPr>
              <w:jc w:val="center"/>
              <w:rPr>
                <w:rFonts w:eastAsiaTheme="minorEastAsia"/>
              </w:rPr>
            </w:pPr>
          </w:p>
          <w:p w14:paraId="2DC695B8" w14:textId="413DB626" w:rsidR="001B443A" w:rsidRPr="001B443A" w:rsidRDefault="001B443A" w:rsidP="001B443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lengte van de vector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</m:mr>
                  </m:m>
                </m:e>
              </m:d>
            </m:oMath>
          </w:p>
          <w:p w14:paraId="797931AB" w14:textId="0C6F1E78" w:rsidR="001B443A" w:rsidRPr="001B443A" w:rsidRDefault="001B443A" w:rsidP="001B443A">
            <w:pPr>
              <w:jc w:val="center"/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39736A1A" w14:textId="77777777" w:rsidR="001B443A" w:rsidRPr="00B91471" w:rsidRDefault="001B443A" w:rsidP="001B443A">
            <w:pPr>
              <w:jc w:val="center"/>
            </w:pPr>
          </w:p>
          <w:p w14:paraId="1BBA4063" w14:textId="08290F71" w:rsidR="001B443A" w:rsidRPr="00B91471" w:rsidRDefault="001B443A" w:rsidP="001B443A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|=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5344E0BE" w14:textId="77777777" w:rsidR="001B443A" w:rsidRPr="00B91471" w:rsidRDefault="001B443A" w:rsidP="001B443A">
            <w:pPr>
              <w:jc w:val="center"/>
            </w:pPr>
          </w:p>
        </w:tc>
      </w:tr>
      <w:tr w:rsidR="001B443A" w14:paraId="6D95F5F6" w14:textId="77777777" w:rsidTr="001B443A">
        <w:trPr>
          <w:trHeight w:val="869"/>
        </w:trPr>
        <w:tc>
          <w:tcPr>
            <w:tcW w:w="4531" w:type="dxa"/>
          </w:tcPr>
          <w:p w14:paraId="4E3B828E" w14:textId="77777777" w:rsidR="001B443A" w:rsidRDefault="001B443A" w:rsidP="001B443A">
            <w:pPr>
              <w:jc w:val="center"/>
              <w:rPr>
                <w:rFonts w:eastAsiaTheme="minorEastAsia"/>
              </w:rPr>
            </w:pPr>
          </w:p>
          <w:p w14:paraId="548EDEC9" w14:textId="63FF72BA" w:rsidR="00B91471" w:rsidRDefault="00B91471" w:rsidP="00B9147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Het inproduct van vectoren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 xml:space="preserve"> en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4531" w:type="dxa"/>
          </w:tcPr>
          <w:p w14:paraId="09A6CCCB" w14:textId="77777777" w:rsidR="00B91471" w:rsidRPr="00B91471" w:rsidRDefault="00B91471" w:rsidP="00B91471">
            <w:pPr>
              <w:pStyle w:val="Lijstalinea"/>
              <w:rPr>
                <w:rFonts w:eastAsiaTheme="minorEastAsia"/>
              </w:rPr>
            </w:pPr>
          </w:p>
          <w:p w14:paraId="71A2B280" w14:textId="77777777" w:rsidR="00B91471" w:rsidRPr="00B91471" w:rsidRDefault="00691079" w:rsidP="00B91471">
            <w:pPr>
              <w:pStyle w:val="Lijstalinea"/>
              <w:rPr>
                <w:rFonts w:eastAsiaTheme="minorEastAsia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acc>
                <m:r>
                  <w:rPr>
                    <w:rFonts w:ascii="Cambria Math" w:eastAsiaTheme="minorEastAsia" w:hAnsi="Cambria Math"/>
                  </w:rPr>
                  <m:t>⋅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b>
                </m:sSub>
              </m:oMath>
            </m:oMathPara>
          </w:p>
          <w:p w14:paraId="59675E35" w14:textId="7FF3E8E3" w:rsidR="001B443A" w:rsidRPr="00B91471" w:rsidRDefault="001B443A" w:rsidP="001B443A">
            <w:pPr>
              <w:jc w:val="center"/>
            </w:pPr>
          </w:p>
        </w:tc>
      </w:tr>
      <w:tr w:rsidR="001B443A" w14:paraId="384588EE" w14:textId="77777777" w:rsidTr="001B443A">
        <w:trPr>
          <w:trHeight w:val="869"/>
        </w:trPr>
        <w:tc>
          <w:tcPr>
            <w:tcW w:w="4531" w:type="dxa"/>
          </w:tcPr>
          <w:p w14:paraId="2D09CEFC" w14:textId="77777777" w:rsidR="001B443A" w:rsidRDefault="001B443A" w:rsidP="001B443A">
            <w:pPr>
              <w:jc w:val="center"/>
              <w:rPr>
                <w:rFonts w:eastAsiaTheme="minorEastAsia"/>
              </w:rPr>
            </w:pPr>
          </w:p>
          <w:p w14:paraId="6C5673AF" w14:textId="3EA8F0A8" w:rsidR="001B443A" w:rsidRDefault="00B91471" w:rsidP="001B443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hoek tussen vectoren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 xml:space="preserve"> en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4531" w:type="dxa"/>
          </w:tcPr>
          <w:p w14:paraId="4BA0EE1E" w14:textId="77777777" w:rsidR="001B443A" w:rsidRPr="00B91471" w:rsidRDefault="001B443A" w:rsidP="001B443A">
            <w:pPr>
              <w:jc w:val="center"/>
            </w:pPr>
          </w:p>
          <w:p w14:paraId="106B1550" w14:textId="77777777" w:rsidR="00B91471" w:rsidRPr="00B91471" w:rsidRDefault="00691079" w:rsidP="00B91471">
            <w:pPr>
              <w:ind w:left="36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⋅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</m:acc>
                      </m:e>
                    </m:d>
                  </m:den>
                </m:f>
              </m:oMath>
            </m:oMathPara>
          </w:p>
          <w:p w14:paraId="49D2D516" w14:textId="77777777" w:rsidR="001B443A" w:rsidRPr="00B91471" w:rsidRDefault="001B443A" w:rsidP="001B443A"/>
        </w:tc>
      </w:tr>
      <w:tr w:rsidR="001B443A" w14:paraId="5277A6D5" w14:textId="77777777" w:rsidTr="001B443A">
        <w:trPr>
          <w:trHeight w:val="869"/>
        </w:trPr>
        <w:tc>
          <w:tcPr>
            <w:tcW w:w="4531" w:type="dxa"/>
          </w:tcPr>
          <w:p w14:paraId="5EA2E76E" w14:textId="77777777" w:rsidR="001B443A" w:rsidRDefault="001B443A" w:rsidP="001B443A">
            <w:pPr>
              <w:jc w:val="center"/>
              <w:rPr>
                <w:rFonts w:eastAsiaTheme="minorEastAsia"/>
              </w:rPr>
            </w:pPr>
          </w:p>
          <w:p w14:paraId="3AC70B70" w14:textId="05C2FF04" w:rsidR="001B443A" w:rsidRDefault="00B91471" w:rsidP="00B9147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normaalvector op de lijn </w:t>
            </w:r>
            <m:oMath>
              <m:r>
                <w:rPr>
                  <w:rFonts w:ascii="Cambria Math" w:eastAsiaTheme="minorEastAsia" w:hAnsi="Cambria Math"/>
                </w:rPr>
                <m:t>l:ax+by=c</m:t>
              </m:r>
            </m:oMath>
          </w:p>
        </w:tc>
        <w:tc>
          <w:tcPr>
            <w:tcW w:w="4531" w:type="dxa"/>
          </w:tcPr>
          <w:p w14:paraId="010EA3EE" w14:textId="77777777" w:rsidR="001B443A" w:rsidRPr="00B91471" w:rsidRDefault="001B443A" w:rsidP="001B443A">
            <w:pPr>
              <w:jc w:val="center"/>
            </w:pPr>
          </w:p>
          <w:p w14:paraId="395B1D7D" w14:textId="23C764DD" w:rsidR="00B91471" w:rsidRPr="00B91471" w:rsidRDefault="00691079" w:rsidP="00B91471">
            <w:pPr>
              <w:ind w:left="36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14:paraId="2976ED3B" w14:textId="77777777" w:rsidR="001B443A" w:rsidRPr="00B91471" w:rsidRDefault="001B443A" w:rsidP="001B443A">
            <w:pPr>
              <w:jc w:val="center"/>
              <w:rPr>
                <w:rFonts w:eastAsiaTheme="minorEastAsia"/>
              </w:rPr>
            </w:pPr>
          </w:p>
        </w:tc>
      </w:tr>
    </w:tbl>
    <w:p w14:paraId="00FE0554" w14:textId="77777777" w:rsidR="00714DA2" w:rsidRDefault="00714DA2" w:rsidP="006A26E7">
      <w:pPr>
        <w:pStyle w:val="Titel"/>
        <w:jc w:val="center"/>
      </w:pPr>
    </w:p>
    <w:p w14:paraId="6F4AF3A2" w14:textId="05CC4514" w:rsidR="00714DA2" w:rsidRPr="00256753" w:rsidRDefault="00714DA2" w:rsidP="0025675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2572FB">
        <w:rPr>
          <w:sz w:val="28"/>
        </w:rPr>
        <w:t>Formules voor een bewegend punt (een parametervoorstelling)_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4DA2" w14:paraId="0F6EDCC4" w14:textId="77777777" w:rsidTr="00691079">
        <w:trPr>
          <w:trHeight w:val="869"/>
        </w:trPr>
        <w:tc>
          <w:tcPr>
            <w:tcW w:w="4531" w:type="dxa"/>
          </w:tcPr>
          <w:p w14:paraId="629EEC0E" w14:textId="77777777" w:rsidR="00714DA2" w:rsidRDefault="00714DA2" w:rsidP="00714DA2">
            <w:pPr>
              <w:jc w:val="center"/>
              <w:rPr>
                <w:rFonts w:eastAsiaTheme="minorEastAsia"/>
              </w:rPr>
            </w:pPr>
          </w:p>
          <w:p w14:paraId="71EF83AE" w14:textId="05D2BB5E" w:rsidR="00714DA2" w:rsidRPr="001B443A" w:rsidRDefault="00714DA2" w:rsidP="00714DA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 baansnelheid van een bewegend punt.</w:t>
            </w:r>
          </w:p>
        </w:tc>
        <w:tc>
          <w:tcPr>
            <w:tcW w:w="4531" w:type="dxa"/>
          </w:tcPr>
          <w:p w14:paraId="006AB64E" w14:textId="77777777" w:rsidR="00714DA2" w:rsidRPr="00B91471" w:rsidRDefault="00714DA2" w:rsidP="00714DA2">
            <w:pPr>
              <w:jc w:val="center"/>
              <w:rPr>
                <w:rFonts w:eastAsiaTheme="minorEastAsia"/>
              </w:rPr>
            </w:pPr>
          </w:p>
          <w:p w14:paraId="28E5B574" w14:textId="18E087CF" w:rsidR="00714DA2" w:rsidRPr="00B91471" w:rsidRDefault="00714DA2" w:rsidP="00714DA2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(t)|=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'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(y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'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714DA2" w14:paraId="10C1EA58" w14:textId="77777777" w:rsidTr="00691079">
        <w:trPr>
          <w:trHeight w:val="869"/>
        </w:trPr>
        <w:tc>
          <w:tcPr>
            <w:tcW w:w="4531" w:type="dxa"/>
          </w:tcPr>
          <w:p w14:paraId="7E222BF0" w14:textId="77777777" w:rsidR="00714DA2" w:rsidRDefault="00714DA2" w:rsidP="00714DA2">
            <w:pPr>
              <w:jc w:val="center"/>
              <w:rPr>
                <w:rFonts w:eastAsiaTheme="minorEastAsia"/>
              </w:rPr>
            </w:pPr>
          </w:p>
          <w:p w14:paraId="50BD9FF6" w14:textId="7FFC9124" w:rsidR="00714DA2" w:rsidRDefault="00714DA2" w:rsidP="00714DA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 baanversnelling van een bewegend punt.</w:t>
            </w:r>
          </w:p>
        </w:tc>
        <w:tc>
          <w:tcPr>
            <w:tcW w:w="4531" w:type="dxa"/>
          </w:tcPr>
          <w:p w14:paraId="17591521" w14:textId="77777777" w:rsidR="00714DA2" w:rsidRPr="00B91471" w:rsidRDefault="00714DA2" w:rsidP="00714DA2">
            <w:pPr>
              <w:jc w:val="center"/>
              <w:rPr>
                <w:rFonts w:eastAsiaTheme="minorEastAsia"/>
              </w:rPr>
            </w:pPr>
          </w:p>
          <w:p w14:paraId="1E8FA1AE" w14:textId="77777777" w:rsidR="00714DA2" w:rsidRPr="00714DA2" w:rsidRDefault="00691079" w:rsidP="00714DA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⋅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</m:d>
                      </m:e>
                    </m:d>
                  </m:den>
                </m:f>
              </m:oMath>
            </m:oMathPara>
          </w:p>
          <w:p w14:paraId="3ABA1B9B" w14:textId="4F8C60FD" w:rsidR="00714DA2" w:rsidRPr="00B91471" w:rsidRDefault="00714DA2" w:rsidP="00714DA2">
            <w:pPr>
              <w:jc w:val="center"/>
            </w:pPr>
          </w:p>
        </w:tc>
      </w:tr>
      <w:tr w:rsidR="00714DA2" w14:paraId="7E19B720" w14:textId="77777777" w:rsidTr="00691079">
        <w:trPr>
          <w:trHeight w:val="869"/>
        </w:trPr>
        <w:tc>
          <w:tcPr>
            <w:tcW w:w="4531" w:type="dxa"/>
          </w:tcPr>
          <w:p w14:paraId="3B93501E" w14:textId="77777777" w:rsidR="00714DA2" w:rsidRDefault="00714DA2" w:rsidP="00714DA2">
            <w:pPr>
              <w:jc w:val="center"/>
              <w:rPr>
                <w:rFonts w:eastAsiaTheme="minorEastAsia"/>
              </w:rPr>
            </w:pPr>
          </w:p>
          <w:p w14:paraId="31BE1095" w14:textId="1D7574BA" w:rsidR="00714DA2" w:rsidRDefault="00714DA2" w:rsidP="00714DA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 afgelegde afstand (baanlengte).</w:t>
            </w:r>
          </w:p>
        </w:tc>
        <w:tc>
          <w:tcPr>
            <w:tcW w:w="4531" w:type="dxa"/>
          </w:tcPr>
          <w:p w14:paraId="3E0BD7A4" w14:textId="77777777" w:rsidR="00714DA2" w:rsidRDefault="00714DA2" w:rsidP="00714DA2">
            <w:pPr>
              <w:jc w:val="center"/>
              <w:rPr>
                <w:rFonts w:eastAsiaTheme="minorEastAsia"/>
              </w:rPr>
            </w:pPr>
          </w:p>
          <w:p w14:paraId="7510AB47" w14:textId="187CAE65" w:rsidR="00714DA2" w:rsidRPr="00714DA2" w:rsidRDefault="00714DA2" w:rsidP="00714DA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L=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'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(y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'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eastAsiaTheme="minorEastAsia" w:hAnsi="Cambria Math"/>
                  </w:rPr>
                  <m:t>dx</m:t>
                </m:r>
              </m:oMath>
            </m:oMathPara>
          </w:p>
          <w:p w14:paraId="638EF354" w14:textId="5E4AC266" w:rsidR="00714DA2" w:rsidRPr="00B91471" w:rsidRDefault="00714DA2" w:rsidP="00714DA2">
            <w:pPr>
              <w:jc w:val="center"/>
              <w:rPr>
                <w:rFonts w:eastAsiaTheme="minorEastAsia"/>
              </w:rPr>
            </w:pPr>
          </w:p>
        </w:tc>
      </w:tr>
    </w:tbl>
    <w:p w14:paraId="3F334CC4" w14:textId="2E14CEB6" w:rsidR="00714DA2" w:rsidRDefault="00714DA2" w:rsidP="00714DA2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sectPr w:rsidR="00714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56"/>
    <w:rsid w:val="00083DE3"/>
    <w:rsid w:val="000D7408"/>
    <w:rsid w:val="000E16C6"/>
    <w:rsid w:val="00104F98"/>
    <w:rsid w:val="001A0E93"/>
    <w:rsid w:val="001B443A"/>
    <w:rsid w:val="001C668E"/>
    <w:rsid w:val="00234874"/>
    <w:rsid w:val="00256753"/>
    <w:rsid w:val="002572FB"/>
    <w:rsid w:val="00294251"/>
    <w:rsid w:val="002B33AC"/>
    <w:rsid w:val="00375BD4"/>
    <w:rsid w:val="004926A8"/>
    <w:rsid w:val="004F0D91"/>
    <w:rsid w:val="005146B6"/>
    <w:rsid w:val="0052486D"/>
    <w:rsid w:val="005470B5"/>
    <w:rsid w:val="005727BC"/>
    <w:rsid w:val="0060779B"/>
    <w:rsid w:val="0062178B"/>
    <w:rsid w:val="00657575"/>
    <w:rsid w:val="00691079"/>
    <w:rsid w:val="006A26E7"/>
    <w:rsid w:val="006A4429"/>
    <w:rsid w:val="006C54E9"/>
    <w:rsid w:val="00714DA2"/>
    <w:rsid w:val="0075356D"/>
    <w:rsid w:val="007A05DF"/>
    <w:rsid w:val="007C40E8"/>
    <w:rsid w:val="007D063F"/>
    <w:rsid w:val="007E3957"/>
    <w:rsid w:val="007F2667"/>
    <w:rsid w:val="0080333C"/>
    <w:rsid w:val="00831DD8"/>
    <w:rsid w:val="00851907"/>
    <w:rsid w:val="008B6907"/>
    <w:rsid w:val="00957956"/>
    <w:rsid w:val="00A2079A"/>
    <w:rsid w:val="00A642F2"/>
    <w:rsid w:val="00A65345"/>
    <w:rsid w:val="00A915C9"/>
    <w:rsid w:val="00A948D4"/>
    <w:rsid w:val="00B03AF5"/>
    <w:rsid w:val="00B32F03"/>
    <w:rsid w:val="00B53428"/>
    <w:rsid w:val="00B618C7"/>
    <w:rsid w:val="00B76450"/>
    <w:rsid w:val="00B91471"/>
    <w:rsid w:val="00BD2C5A"/>
    <w:rsid w:val="00C40D4B"/>
    <w:rsid w:val="00C71EB8"/>
    <w:rsid w:val="00C93628"/>
    <w:rsid w:val="00CC34DC"/>
    <w:rsid w:val="00CD6786"/>
    <w:rsid w:val="00D21241"/>
    <w:rsid w:val="00D43196"/>
    <w:rsid w:val="00D51B2D"/>
    <w:rsid w:val="00D56FBC"/>
    <w:rsid w:val="00D70106"/>
    <w:rsid w:val="00DF09C4"/>
    <w:rsid w:val="00E101B6"/>
    <w:rsid w:val="00E675B6"/>
    <w:rsid w:val="00EC1F8C"/>
    <w:rsid w:val="00EC6A5D"/>
    <w:rsid w:val="00EE74BC"/>
    <w:rsid w:val="00F14928"/>
    <w:rsid w:val="00F82733"/>
    <w:rsid w:val="00F84CE3"/>
    <w:rsid w:val="00FE0E28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5A61"/>
  <w15:chartTrackingRefBased/>
  <w15:docId w15:val="{373A6BC2-871B-4A43-8C1A-8DB99170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7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579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957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957956"/>
    <w:rPr>
      <w:color w:val="808080"/>
    </w:rPr>
  </w:style>
  <w:style w:type="table" w:styleId="Tabelraster">
    <w:name w:val="Table Grid"/>
    <w:basedOn w:val="Standaardtabel"/>
    <w:uiPriority w:val="39"/>
    <w:rsid w:val="0095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link w:val="OndertitelChar"/>
    <w:uiPriority w:val="11"/>
    <w:qFormat/>
    <w:rsid w:val="0095795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7956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B91471"/>
    <w:pPr>
      <w:ind w:left="720"/>
      <w:contextualSpacing/>
    </w:pPr>
  </w:style>
  <w:style w:type="paragraph" w:styleId="Geenafstand">
    <w:name w:val="No Spacing"/>
    <w:uiPriority w:val="1"/>
    <w:qFormat/>
    <w:rsid w:val="00547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Eckartcollege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Heesterbeek P.W.J.</dc:creator>
  <cp:keywords/>
  <dc:description/>
  <cp:lastModifiedBy>Ana Rita</cp:lastModifiedBy>
  <cp:revision>3</cp:revision>
  <dcterms:created xsi:type="dcterms:W3CDTF">2018-05-13T20:19:00Z</dcterms:created>
  <dcterms:modified xsi:type="dcterms:W3CDTF">2018-05-13T20:19:00Z</dcterms:modified>
</cp:coreProperties>
</file>