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3C" w:rsidRDefault="009974E0" w:rsidP="009974E0">
      <w:pPr>
        <w:pStyle w:val="Titel"/>
        <w:jc w:val="center"/>
        <w:rPr>
          <w:b/>
          <w:u w:val="single"/>
        </w:rPr>
      </w:pPr>
      <w:r w:rsidRPr="009974E0">
        <w:rPr>
          <w:b/>
          <w:u w:val="single"/>
        </w:rPr>
        <w:t>Geschiedenis deelcontext 2</w:t>
      </w:r>
      <w:r>
        <w:rPr>
          <w:b/>
          <w:u w:val="single"/>
        </w:rPr>
        <w:t>.1</w:t>
      </w:r>
    </w:p>
    <w:p w:rsidR="009974E0" w:rsidRPr="009974E0" w:rsidRDefault="009974E0" w:rsidP="009974E0">
      <w:pPr>
        <w:rPr>
          <w:sz w:val="28"/>
        </w:rPr>
      </w:pPr>
    </w:p>
    <w:p w:rsidR="009974E0" w:rsidRPr="00FE07AC" w:rsidRDefault="009974E0" w:rsidP="009974E0">
      <w:pPr>
        <w:pStyle w:val="Geenafstand"/>
        <w:numPr>
          <w:ilvl w:val="0"/>
          <w:numId w:val="3"/>
        </w:numPr>
        <w:rPr>
          <w:sz w:val="28"/>
          <w:u w:val="single"/>
        </w:rPr>
      </w:pPr>
      <w:r w:rsidRPr="00FE07AC">
        <w:rPr>
          <w:sz w:val="28"/>
          <w:u w:val="single"/>
        </w:rPr>
        <w:t xml:space="preserve">3 periodes; </w:t>
      </w:r>
    </w:p>
    <w:p w:rsidR="009974E0" w:rsidRPr="009974E0" w:rsidRDefault="009974E0" w:rsidP="009974E0">
      <w:pPr>
        <w:pStyle w:val="Geenafstand"/>
        <w:numPr>
          <w:ilvl w:val="0"/>
          <w:numId w:val="4"/>
        </w:numPr>
        <w:rPr>
          <w:sz w:val="28"/>
        </w:rPr>
      </w:pPr>
      <w:r w:rsidRPr="009974E0">
        <w:rPr>
          <w:sz w:val="28"/>
        </w:rPr>
        <w:t xml:space="preserve">1871-1918 </w:t>
      </w:r>
      <w:r w:rsidRPr="009974E0">
        <w:rPr>
          <w:sz w:val="28"/>
        </w:rPr>
        <w:sym w:font="Wingdings" w:char="F0E0"/>
      </w:r>
      <w:r w:rsidRPr="009974E0">
        <w:rPr>
          <w:sz w:val="28"/>
        </w:rPr>
        <w:t xml:space="preserve"> Duitse Keizerrijk (conservatief)</w:t>
      </w:r>
    </w:p>
    <w:p w:rsidR="009974E0" w:rsidRPr="009974E0" w:rsidRDefault="009974E0" w:rsidP="009974E0">
      <w:pPr>
        <w:pStyle w:val="Geenafstand"/>
        <w:numPr>
          <w:ilvl w:val="0"/>
          <w:numId w:val="4"/>
        </w:numPr>
        <w:rPr>
          <w:sz w:val="28"/>
        </w:rPr>
      </w:pPr>
      <w:r w:rsidRPr="009974E0">
        <w:rPr>
          <w:sz w:val="28"/>
        </w:rPr>
        <w:t xml:space="preserve">1918-1930 </w:t>
      </w:r>
      <w:r w:rsidRPr="009974E0">
        <w:rPr>
          <w:sz w:val="28"/>
        </w:rPr>
        <w:sym w:font="Wingdings" w:char="F0E0"/>
      </w:r>
      <w:r w:rsidRPr="009974E0">
        <w:rPr>
          <w:sz w:val="28"/>
        </w:rPr>
        <w:t xml:space="preserve"> Republiek van Weimar </w:t>
      </w:r>
    </w:p>
    <w:p w:rsidR="009974E0" w:rsidRPr="009974E0" w:rsidRDefault="009974E0" w:rsidP="009974E0">
      <w:pPr>
        <w:pStyle w:val="Geenafstand"/>
        <w:numPr>
          <w:ilvl w:val="0"/>
          <w:numId w:val="4"/>
        </w:numPr>
        <w:rPr>
          <w:sz w:val="28"/>
        </w:rPr>
      </w:pPr>
      <w:r w:rsidRPr="009974E0">
        <w:rPr>
          <w:sz w:val="28"/>
        </w:rPr>
        <w:t xml:space="preserve">1933-1945 </w:t>
      </w:r>
      <w:r w:rsidRPr="009974E0">
        <w:rPr>
          <w:sz w:val="28"/>
        </w:rPr>
        <w:sym w:font="Wingdings" w:char="F0E0"/>
      </w:r>
      <w:r w:rsidRPr="009974E0">
        <w:rPr>
          <w:sz w:val="28"/>
        </w:rPr>
        <w:t xml:space="preserve"> Nazi Duitsland (sterk nationalistisch)</w:t>
      </w:r>
    </w:p>
    <w:p w:rsidR="009974E0" w:rsidRPr="009974E0" w:rsidRDefault="009974E0" w:rsidP="009974E0">
      <w:pPr>
        <w:pStyle w:val="Geenafstand"/>
        <w:rPr>
          <w:sz w:val="28"/>
        </w:rPr>
      </w:pPr>
    </w:p>
    <w:p w:rsidR="009974E0" w:rsidRPr="00FE07AC" w:rsidRDefault="009974E0" w:rsidP="009974E0">
      <w:pPr>
        <w:pStyle w:val="Geenafstand"/>
        <w:numPr>
          <w:ilvl w:val="0"/>
          <w:numId w:val="3"/>
        </w:numPr>
        <w:rPr>
          <w:sz w:val="28"/>
          <w:u w:val="single"/>
        </w:rPr>
      </w:pPr>
      <w:r w:rsidRPr="00FE07AC">
        <w:rPr>
          <w:sz w:val="28"/>
          <w:u w:val="single"/>
        </w:rPr>
        <w:t>3 thema’s;</w:t>
      </w:r>
    </w:p>
    <w:p w:rsidR="009974E0" w:rsidRPr="009974E0" w:rsidRDefault="009974E0" w:rsidP="009974E0">
      <w:pPr>
        <w:pStyle w:val="Geenafstand"/>
        <w:numPr>
          <w:ilvl w:val="0"/>
          <w:numId w:val="4"/>
        </w:numPr>
        <w:rPr>
          <w:sz w:val="28"/>
        </w:rPr>
      </w:pPr>
      <w:r w:rsidRPr="009974E0">
        <w:rPr>
          <w:sz w:val="28"/>
        </w:rPr>
        <w:t>Worsteling met Duitse nationaliteit</w:t>
      </w:r>
    </w:p>
    <w:p w:rsidR="009974E0" w:rsidRPr="009974E0" w:rsidRDefault="009974E0" w:rsidP="009974E0">
      <w:pPr>
        <w:pStyle w:val="Geenafstand"/>
        <w:numPr>
          <w:ilvl w:val="0"/>
          <w:numId w:val="4"/>
        </w:numPr>
        <w:rPr>
          <w:sz w:val="28"/>
        </w:rPr>
      </w:pPr>
      <w:r w:rsidRPr="009974E0">
        <w:rPr>
          <w:sz w:val="28"/>
        </w:rPr>
        <w:t>Worsteling om politieke macht / democratisering</w:t>
      </w:r>
    </w:p>
    <w:p w:rsidR="009974E0" w:rsidRPr="009974E0" w:rsidRDefault="009974E0" w:rsidP="009974E0">
      <w:pPr>
        <w:pStyle w:val="Geenafstand"/>
        <w:numPr>
          <w:ilvl w:val="0"/>
          <w:numId w:val="4"/>
        </w:numPr>
        <w:rPr>
          <w:sz w:val="28"/>
        </w:rPr>
      </w:pPr>
      <w:r w:rsidRPr="009974E0">
        <w:rPr>
          <w:sz w:val="28"/>
        </w:rPr>
        <w:t>Worsteling met verdeling van welvaart / sociale rechtvaardigheid</w:t>
      </w:r>
    </w:p>
    <w:p w:rsidR="009974E0" w:rsidRPr="009974E0" w:rsidRDefault="009974E0" w:rsidP="009974E0">
      <w:pPr>
        <w:pStyle w:val="Geenafstand"/>
        <w:rPr>
          <w:sz w:val="28"/>
        </w:rPr>
      </w:pPr>
    </w:p>
    <w:p w:rsidR="009974E0" w:rsidRDefault="009974E0" w:rsidP="009974E0">
      <w:pPr>
        <w:pStyle w:val="Geenafstand"/>
        <w:numPr>
          <w:ilvl w:val="0"/>
          <w:numId w:val="3"/>
        </w:numPr>
        <w:rPr>
          <w:sz w:val="28"/>
        </w:rPr>
      </w:pPr>
      <w:r w:rsidRPr="00FE07AC">
        <w:rPr>
          <w:b/>
          <w:sz w:val="28"/>
        </w:rPr>
        <w:t>1871</w:t>
      </w:r>
      <w:r w:rsidRPr="009974E0">
        <w:rPr>
          <w:sz w:val="28"/>
        </w:rPr>
        <w:t xml:space="preserve"> ontstaan Duitse Keizerrijk. </w:t>
      </w:r>
      <w:r w:rsidRPr="009974E0">
        <w:rPr>
          <w:sz w:val="28"/>
        </w:rPr>
        <w:sym w:font="Wingdings" w:char="F0E0"/>
      </w:r>
      <w:r w:rsidRPr="009974E0">
        <w:rPr>
          <w:sz w:val="28"/>
        </w:rPr>
        <w:t xml:space="preserve">  </w:t>
      </w:r>
      <w:r w:rsidRPr="00FE07AC">
        <w:rPr>
          <w:i/>
          <w:sz w:val="28"/>
        </w:rPr>
        <w:t>= gevolg</w:t>
      </w:r>
      <w:r w:rsidRPr="009974E0">
        <w:rPr>
          <w:sz w:val="28"/>
        </w:rPr>
        <w:t xml:space="preserve"> van Duitse overwinning met Frans-Duitse oorlog.</w:t>
      </w:r>
    </w:p>
    <w:p w:rsidR="00FE07AC" w:rsidRPr="00FE07AC" w:rsidRDefault="00FE07AC" w:rsidP="00FE07AC">
      <w:pPr>
        <w:pStyle w:val="Geenafstand"/>
        <w:ind w:left="720"/>
        <w:rPr>
          <w:i/>
          <w:sz w:val="28"/>
        </w:rPr>
      </w:pPr>
      <w:r w:rsidRPr="00FE07AC">
        <w:rPr>
          <w:i/>
          <w:sz w:val="28"/>
        </w:rPr>
        <w:t xml:space="preserve">Ontstaan door; </w:t>
      </w:r>
    </w:p>
    <w:p w:rsidR="00FE07AC" w:rsidRPr="00FE07AC" w:rsidRDefault="009974E0" w:rsidP="00FE07AC">
      <w:pPr>
        <w:pStyle w:val="Geenafstand"/>
        <w:numPr>
          <w:ilvl w:val="0"/>
          <w:numId w:val="4"/>
        </w:numPr>
        <w:rPr>
          <w:b/>
          <w:sz w:val="28"/>
        </w:rPr>
      </w:pPr>
      <w:r w:rsidRPr="00FE07AC">
        <w:rPr>
          <w:b/>
          <w:sz w:val="28"/>
        </w:rPr>
        <w:t>Nationalisme</w:t>
      </w:r>
      <w:r w:rsidRPr="00FE07AC">
        <w:rPr>
          <w:sz w:val="28"/>
        </w:rPr>
        <w:t xml:space="preserve"> had veel aa</w:t>
      </w:r>
      <w:r w:rsidR="00FE07AC" w:rsidRPr="00FE07AC">
        <w:rPr>
          <w:sz w:val="28"/>
        </w:rPr>
        <w:t xml:space="preserve">nhangers onder Duitssprekenden </w:t>
      </w:r>
      <w:r w:rsidRPr="009974E0">
        <w:rPr>
          <w:sz w:val="28"/>
        </w:rPr>
        <w:sym w:font="Wingdings" w:char="F0E0"/>
      </w:r>
      <w:r w:rsidRPr="00FE07AC">
        <w:rPr>
          <w:sz w:val="28"/>
        </w:rPr>
        <w:t xml:space="preserve"> streefden naar één</w:t>
      </w:r>
      <w:r w:rsidR="00FE07AC">
        <w:rPr>
          <w:sz w:val="28"/>
        </w:rPr>
        <w:t xml:space="preserve"> nationale staat voor Duitsers.</w:t>
      </w:r>
    </w:p>
    <w:p w:rsidR="00FE07AC" w:rsidRDefault="00FE07AC" w:rsidP="00FE07AC">
      <w:pPr>
        <w:pStyle w:val="Geenafstand"/>
        <w:ind w:left="360"/>
        <w:rPr>
          <w:sz w:val="28"/>
        </w:rPr>
      </w:pPr>
    </w:p>
    <w:p w:rsidR="00FE07AC" w:rsidRPr="00FE07AC" w:rsidRDefault="00FE07AC" w:rsidP="00FE07AC">
      <w:pPr>
        <w:pStyle w:val="Geenafstand"/>
        <w:numPr>
          <w:ilvl w:val="0"/>
          <w:numId w:val="3"/>
        </w:numPr>
        <w:rPr>
          <w:b/>
          <w:i/>
          <w:sz w:val="28"/>
          <w:u w:val="single"/>
        </w:rPr>
      </w:pPr>
      <w:r w:rsidRPr="00FE07AC">
        <w:rPr>
          <w:i/>
          <w:sz w:val="28"/>
          <w:u w:val="single"/>
        </w:rPr>
        <w:t>E</w:t>
      </w:r>
      <w:r w:rsidR="009974E0" w:rsidRPr="00FE07AC">
        <w:rPr>
          <w:i/>
          <w:sz w:val="28"/>
          <w:u w:val="single"/>
        </w:rPr>
        <w:t xml:space="preserve">enwordingsproces </w:t>
      </w:r>
      <w:r w:rsidRPr="00FE07AC">
        <w:rPr>
          <w:i/>
          <w:sz w:val="28"/>
          <w:u w:val="single"/>
        </w:rPr>
        <w:t xml:space="preserve">door; </w:t>
      </w:r>
    </w:p>
    <w:p w:rsidR="00FE07AC" w:rsidRPr="00FE07AC" w:rsidRDefault="00FE07AC" w:rsidP="00FE07AC">
      <w:pPr>
        <w:pStyle w:val="Geenafstand"/>
        <w:numPr>
          <w:ilvl w:val="0"/>
          <w:numId w:val="4"/>
        </w:numPr>
        <w:rPr>
          <w:b/>
          <w:sz w:val="28"/>
        </w:rPr>
      </w:pPr>
      <w:r w:rsidRPr="00FE07AC">
        <w:rPr>
          <w:sz w:val="28"/>
        </w:rPr>
        <w:t xml:space="preserve">Pruisische koning werd keizer(Wilhelm I) </w:t>
      </w:r>
    </w:p>
    <w:p w:rsidR="009974E0" w:rsidRPr="00FE07AC" w:rsidRDefault="00FE07AC" w:rsidP="00FE07AC">
      <w:pPr>
        <w:pStyle w:val="Geenafstand"/>
        <w:numPr>
          <w:ilvl w:val="0"/>
          <w:numId w:val="4"/>
        </w:numPr>
        <w:rPr>
          <w:b/>
          <w:sz w:val="28"/>
        </w:rPr>
      </w:pPr>
      <w:r>
        <w:rPr>
          <w:sz w:val="28"/>
        </w:rPr>
        <w:t xml:space="preserve">Buitenland politiek van Pruisische kanselier </w:t>
      </w:r>
      <w:r w:rsidRPr="00FE07AC">
        <w:rPr>
          <w:sz w:val="28"/>
          <w:u w:val="single"/>
        </w:rPr>
        <w:t>Otto van Bismarck</w:t>
      </w:r>
      <w:r>
        <w:rPr>
          <w:sz w:val="28"/>
        </w:rPr>
        <w:t>.</w:t>
      </w:r>
    </w:p>
    <w:p w:rsidR="00FE07AC" w:rsidRPr="00FE07AC" w:rsidRDefault="00FE07AC" w:rsidP="00FE07AC">
      <w:pPr>
        <w:pStyle w:val="Geenafstand"/>
        <w:numPr>
          <w:ilvl w:val="0"/>
          <w:numId w:val="4"/>
        </w:numPr>
        <w:rPr>
          <w:b/>
          <w:sz w:val="28"/>
        </w:rPr>
      </w:pPr>
      <w:r>
        <w:rPr>
          <w:sz w:val="28"/>
        </w:rPr>
        <w:t>Frans-Duitse oorlog 1870-1871</w:t>
      </w:r>
    </w:p>
    <w:p w:rsidR="00FE07AC" w:rsidRDefault="00FE07AC" w:rsidP="00FE07AC">
      <w:pPr>
        <w:pStyle w:val="Geenafstand"/>
        <w:rPr>
          <w:sz w:val="28"/>
        </w:rPr>
      </w:pPr>
    </w:p>
    <w:p w:rsidR="00FE07AC" w:rsidRDefault="00DB0338" w:rsidP="00DB0338">
      <w:pPr>
        <w:pStyle w:val="Geenafstand"/>
        <w:numPr>
          <w:ilvl w:val="0"/>
          <w:numId w:val="3"/>
        </w:numPr>
        <w:rPr>
          <w:sz w:val="28"/>
        </w:rPr>
      </w:pPr>
      <w:r>
        <w:rPr>
          <w:sz w:val="28"/>
        </w:rPr>
        <w:t xml:space="preserve">1871 </w:t>
      </w:r>
      <w:r w:rsidR="00FE07AC">
        <w:rPr>
          <w:sz w:val="28"/>
        </w:rPr>
        <w:t xml:space="preserve">Kroning van Wilhelm I in het paleis van Versailles (hart van vroegere monarchie) </w:t>
      </w:r>
      <w:r w:rsidR="00FE07AC" w:rsidRPr="00FE07AC">
        <w:rPr>
          <w:sz w:val="28"/>
          <w:u w:val="single"/>
        </w:rPr>
        <w:t>=&gt; symbolisch, want</w:t>
      </w:r>
      <w:r w:rsidR="00FE07AC">
        <w:rPr>
          <w:sz w:val="28"/>
        </w:rPr>
        <w:t xml:space="preserve"> niet Frankrijk, maar Duitsland was voortaan de sterkste staat in Europa.</w:t>
      </w:r>
    </w:p>
    <w:p w:rsidR="00DB0338" w:rsidRPr="00DB0338" w:rsidRDefault="00DB0338" w:rsidP="00DB0338">
      <w:pPr>
        <w:pStyle w:val="Geenafstand"/>
        <w:ind w:left="720"/>
        <w:rPr>
          <w:sz w:val="28"/>
        </w:rPr>
      </w:pPr>
    </w:p>
    <w:p w:rsidR="00FE07AC" w:rsidRPr="00DB0338" w:rsidRDefault="00FE07AC" w:rsidP="00FE07AC">
      <w:pPr>
        <w:pStyle w:val="Geenafstand"/>
        <w:numPr>
          <w:ilvl w:val="0"/>
          <w:numId w:val="3"/>
        </w:numPr>
        <w:rPr>
          <w:i/>
          <w:sz w:val="28"/>
          <w:u w:val="single"/>
        </w:rPr>
      </w:pPr>
      <w:r w:rsidRPr="00DB0338">
        <w:rPr>
          <w:i/>
          <w:sz w:val="28"/>
          <w:u w:val="single"/>
        </w:rPr>
        <w:t>Duitse keizerrijk is erg sterk</w:t>
      </w:r>
    </w:p>
    <w:p w:rsidR="00FE07AC" w:rsidRPr="00FE07AC" w:rsidRDefault="00FE07AC" w:rsidP="00FE07AC">
      <w:pPr>
        <w:pStyle w:val="Geenafstand"/>
        <w:ind w:left="720"/>
        <w:rPr>
          <w:i/>
          <w:sz w:val="28"/>
        </w:rPr>
      </w:pPr>
      <w:r w:rsidRPr="00FE07AC">
        <w:rPr>
          <w:i/>
          <w:sz w:val="28"/>
        </w:rPr>
        <w:t>Redenen;</w:t>
      </w:r>
    </w:p>
    <w:p w:rsidR="00FE07AC" w:rsidRDefault="00FE07AC" w:rsidP="00FE07AC">
      <w:pPr>
        <w:pStyle w:val="Geenafstand"/>
        <w:numPr>
          <w:ilvl w:val="0"/>
          <w:numId w:val="4"/>
        </w:numPr>
        <w:rPr>
          <w:sz w:val="28"/>
        </w:rPr>
      </w:pPr>
      <w:r>
        <w:rPr>
          <w:sz w:val="28"/>
        </w:rPr>
        <w:t>Economisch (</w:t>
      </w:r>
      <w:r w:rsidRPr="00FE07AC">
        <w:rPr>
          <w:sz w:val="28"/>
        </w:rPr>
        <w:sym w:font="Wingdings" w:char="F0E0"/>
      </w:r>
      <w:r w:rsidR="000D2E99">
        <w:rPr>
          <w:sz w:val="28"/>
        </w:rPr>
        <w:t xml:space="preserve"> snelle industrialisatie, bijv. </w:t>
      </w:r>
      <w:r>
        <w:rPr>
          <w:sz w:val="28"/>
        </w:rPr>
        <w:t>mechanisering arbeid en verkeer)</w:t>
      </w:r>
    </w:p>
    <w:p w:rsidR="00FE07AC" w:rsidRDefault="00FE07AC" w:rsidP="00DB0338">
      <w:pPr>
        <w:pStyle w:val="Geenafstand"/>
        <w:numPr>
          <w:ilvl w:val="0"/>
          <w:numId w:val="4"/>
        </w:numPr>
        <w:rPr>
          <w:sz w:val="28"/>
        </w:rPr>
      </w:pPr>
      <w:r>
        <w:rPr>
          <w:sz w:val="28"/>
        </w:rPr>
        <w:t>Politiek</w:t>
      </w:r>
      <w:r w:rsidR="00DB0338">
        <w:rPr>
          <w:sz w:val="28"/>
        </w:rPr>
        <w:t xml:space="preserve"> en militair (</w:t>
      </w:r>
      <w:r w:rsidR="00DB0338" w:rsidRPr="00DB0338">
        <w:rPr>
          <w:sz w:val="28"/>
        </w:rPr>
        <w:sym w:font="Wingdings" w:char="F0E0"/>
      </w:r>
      <w:r w:rsidR="00DB0338">
        <w:rPr>
          <w:sz w:val="28"/>
        </w:rPr>
        <w:t xml:space="preserve"> voorkomen van tweefrontenoorlog)</w:t>
      </w:r>
    </w:p>
    <w:p w:rsidR="00DB0338" w:rsidRPr="00DB0338" w:rsidRDefault="00DB0338" w:rsidP="00DB0338">
      <w:pPr>
        <w:pStyle w:val="Geenafstand"/>
        <w:ind w:left="720"/>
        <w:rPr>
          <w:i/>
          <w:sz w:val="28"/>
        </w:rPr>
      </w:pPr>
      <w:r w:rsidRPr="00DB0338">
        <w:rPr>
          <w:i/>
          <w:sz w:val="28"/>
        </w:rPr>
        <w:t>Gevolg</w:t>
      </w:r>
      <w:r>
        <w:rPr>
          <w:i/>
          <w:sz w:val="28"/>
        </w:rPr>
        <w:t>en;</w:t>
      </w:r>
    </w:p>
    <w:p w:rsidR="00DB0338" w:rsidRDefault="00DB0338" w:rsidP="00DB0338">
      <w:pPr>
        <w:pStyle w:val="Geenafstand"/>
        <w:ind w:left="720"/>
        <w:rPr>
          <w:sz w:val="28"/>
        </w:rPr>
      </w:pPr>
      <w:r>
        <w:rPr>
          <w:sz w:val="28"/>
        </w:rPr>
        <w:t xml:space="preserve">^ van 1871-1890 zet Bismarck belangrijkste lijnen uit voor </w:t>
      </w:r>
      <w:r w:rsidRPr="00DB0338">
        <w:rPr>
          <w:b/>
          <w:sz w:val="28"/>
        </w:rPr>
        <w:t>alliantiepolitiek</w:t>
      </w:r>
      <w:r w:rsidR="000D2E99">
        <w:rPr>
          <w:sz w:val="28"/>
        </w:rPr>
        <w:t xml:space="preserve"> =&gt; vriendschapsverdragen, om zo te voorkomen dat Europese staten tegen het Duitse Rijk zouden samenspannen.</w:t>
      </w:r>
    </w:p>
    <w:p w:rsidR="00DB0338" w:rsidRPr="00DB0338" w:rsidRDefault="00DB0338" w:rsidP="00DB0338">
      <w:pPr>
        <w:pStyle w:val="Geenafstand"/>
        <w:ind w:left="720"/>
        <w:rPr>
          <w:sz w:val="28"/>
        </w:rPr>
      </w:pPr>
      <w:r>
        <w:rPr>
          <w:sz w:val="28"/>
        </w:rPr>
        <w:t>^ Geen kolonies meer in Afrika voor Duitsland, dus hebben zij kolonies in Oost-Europa gekregen.</w:t>
      </w:r>
    </w:p>
    <w:p w:rsidR="009974E0" w:rsidRPr="009974E0" w:rsidRDefault="009974E0" w:rsidP="009974E0">
      <w:pPr>
        <w:ind w:left="360"/>
        <w:rPr>
          <w:sz w:val="28"/>
        </w:rPr>
      </w:pPr>
    </w:p>
    <w:p w:rsidR="009974E0" w:rsidRDefault="000D2E99" w:rsidP="000D2E99">
      <w:pPr>
        <w:pStyle w:val="Geenafstand"/>
        <w:numPr>
          <w:ilvl w:val="0"/>
          <w:numId w:val="3"/>
        </w:numPr>
        <w:rPr>
          <w:sz w:val="28"/>
        </w:rPr>
      </w:pPr>
      <w:r w:rsidRPr="000D2E99">
        <w:rPr>
          <w:b/>
          <w:sz w:val="28"/>
        </w:rPr>
        <w:lastRenderedPageBreak/>
        <w:t>Alliantiepolitiek</w:t>
      </w:r>
      <w:r>
        <w:rPr>
          <w:sz w:val="28"/>
        </w:rPr>
        <w:t xml:space="preserve">, doordat het Duitse Rijk werd omringd met andere sterke mogendheden. Een oorlog op twee fronten zou het keizerrijk dus niet overleven. Daarom wilde Bismarck de grenzen van 1871 zo houden en zo het machtsevenwicht in Europa handhaven. Dat deed hij dood alliantiepolitiek. </w:t>
      </w:r>
    </w:p>
    <w:p w:rsidR="000D2E99" w:rsidRDefault="000D2E99" w:rsidP="000D2E99">
      <w:pPr>
        <w:pStyle w:val="Geenafstand"/>
        <w:rPr>
          <w:sz w:val="28"/>
        </w:rPr>
      </w:pPr>
    </w:p>
    <w:p w:rsidR="000D2E99" w:rsidRDefault="000D2E99" w:rsidP="000D2E99">
      <w:pPr>
        <w:pStyle w:val="Geenafstand"/>
        <w:numPr>
          <w:ilvl w:val="0"/>
          <w:numId w:val="3"/>
        </w:numPr>
        <w:rPr>
          <w:i/>
          <w:sz w:val="28"/>
          <w:u w:val="single"/>
        </w:rPr>
      </w:pPr>
      <w:r w:rsidRPr="002A42DD">
        <w:rPr>
          <w:i/>
          <w:sz w:val="28"/>
          <w:u w:val="single"/>
        </w:rPr>
        <w:t xml:space="preserve">Keizer Wilhelm II </w:t>
      </w:r>
      <w:r w:rsidR="002A42DD" w:rsidRPr="002A42DD">
        <w:rPr>
          <w:i/>
          <w:sz w:val="28"/>
          <w:u w:val="single"/>
        </w:rPr>
        <w:t>(</w:t>
      </w:r>
      <w:r w:rsidRPr="002A42DD">
        <w:rPr>
          <w:i/>
          <w:sz w:val="28"/>
          <w:u w:val="single"/>
        </w:rPr>
        <w:t>1888-1918</w:t>
      </w:r>
      <w:r w:rsidR="002A42DD" w:rsidRPr="002A42DD">
        <w:rPr>
          <w:i/>
          <w:sz w:val="28"/>
          <w:u w:val="single"/>
        </w:rPr>
        <w:t>)</w:t>
      </w:r>
    </w:p>
    <w:p w:rsidR="002A42DD" w:rsidRDefault="002A42DD" w:rsidP="002A42DD">
      <w:pPr>
        <w:pStyle w:val="Geenafstand"/>
        <w:ind w:firstLine="708"/>
        <w:rPr>
          <w:sz w:val="28"/>
        </w:rPr>
      </w:pPr>
      <w:r>
        <w:rPr>
          <w:sz w:val="28"/>
        </w:rPr>
        <w:t>- Bewijzingsdrang</w:t>
      </w:r>
    </w:p>
    <w:p w:rsidR="002A42DD" w:rsidRDefault="002A42DD" w:rsidP="002A42DD">
      <w:pPr>
        <w:pStyle w:val="Geenafstand"/>
        <w:ind w:firstLine="708"/>
        <w:rPr>
          <w:sz w:val="28"/>
        </w:rPr>
      </w:pPr>
      <w:r>
        <w:rPr>
          <w:sz w:val="28"/>
        </w:rPr>
        <w:t xml:space="preserve">- ontslag van Bismarck en troonsbestijging Wilhelm II luidden een </w:t>
      </w:r>
    </w:p>
    <w:p w:rsidR="002A42DD" w:rsidRDefault="002A42DD" w:rsidP="002A42DD">
      <w:pPr>
        <w:pStyle w:val="Geenafstand"/>
        <w:ind w:firstLine="708"/>
        <w:rPr>
          <w:sz w:val="28"/>
        </w:rPr>
      </w:pPr>
      <w:r>
        <w:rPr>
          <w:sz w:val="28"/>
        </w:rPr>
        <w:t xml:space="preserve">nieuw tijdperk in; </w:t>
      </w:r>
    </w:p>
    <w:p w:rsidR="002A42DD" w:rsidRDefault="002A42DD" w:rsidP="002A42DD">
      <w:pPr>
        <w:pStyle w:val="Geenafstand"/>
        <w:ind w:firstLine="708"/>
        <w:rPr>
          <w:sz w:val="28"/>
        </w:rPr>
      </w:pPr>
      <w:r>
        <w:rPr>
          <w:sz w:val="28"/>
        </w:rPr>
        <w:t xml:space="preserve">^ </w:t>
      </w:r>
      <w:r w:rsidRPr="002A42DD">
        <w:rPr>
          <w:b/>
          <w:sz w:val="28"/>
        </w:rPr>
        <w:t>Weltpolitiek</w:t>
      </w:r>
      <w:r>
        <w:rPr>
          <w:sz w:val="28"/>
        </w:rPr>
        <w:t xml:space="preserve"> (creëren overzees gebied)</w:t>
      </w:r>
    </w:p>
    <w:p w:rsidR="002A42DD" w:rsidRDefault="002A42DD" w:rsidP="002A42DD">
      <w:pPr>
        <w:pStyle w:val="Geenafstand"/>
        <w:ind w:firstLine="708"/>
        <w:rPr>
          <w:sz w:val="28"/>
        </w:rPr>
      </w:pPr>
      <w:r>
        <w:rPr>
          <w:sz w:val="28"/>
        </w:rPr>
        <w:t>^ Modern imperialisme; grondstoffen nodig voor industrialisatie.</w:t>
      </w:r>
    </w:p>
    <w:p w:rsidR="002A42DD" w:rsidRDefault="002A42DD" w:rsidP="002A42DD">
      <w:pPr>
        <w:pStyle w:val="Geenafstand"/>
        <w:ind w:firstLine="708"/>
        <w:rPr>
          <w:sz w:val="28"/>
        </w:rPr>
      </w:pPr>
    </w:p>
    <w:p w:rsidR="002A42DD" w:rsidRPr="00D25403" w:rsidRDefault="00D25403" w:rsidP="00D25403">
      <w:pPr>
        <w:pStyle w:val="Geenafstand"/>
        <w:numPr>
          <w:ilvl w:val="0"/>
          <w:numId w:val="3"/>
        </w:numPr>
        <w:rPr>
          <w:i/>
          <w:sz w:val="28"/>
          <w:u w:val="single"/>
        </w:rPr>
      </w:pPr>
      <w:r w:rsidRPr="00D25403">
        <w:rPr>
          <w:i/>
          <w:sz w:val="28"/>
          <w:u w:val="single"/>
        </w:rPr>
        <w:t>Beleid Wilhelm II;</w:t>
      </w:r>
    </w:p>
    <w:p w:rsidR="00D25403" w:rsidRDefault="00D25403" w:rsidP="00D25403">
      <w:pPr>
        <w:pStyle w:val="Geenafstand"/>
        <w:numPr>
          <w:ilvl w:val="0"/>
          <w:numId w:val="5"/>
        </w:numPr>
        <w:rPr>
          <w:sz w:val="28"/>
        </w:rPr>
      </w:pPr>
      <w:r>
        <w:rPr>
          <w:sz w:val="28"/>
        </w:rPr>
        <w:t xml:space="preserve">Militarisme </w:t>
      </w:r>
      <w:r w:rsidRPr="00D25403">
        <w:rPr>
          <w:sz w:val="28"/>
        </w:rPr>
        <w:sym w:font="Wingdings" w:char="F0E0"/>
      </w:r>
      <w:r>
        <w:rPr>
          <w:sz w:val="28"/>
        </w:rPr>
        <w:t xml:space="preserve"> bijv. 1898 de eerste vlootwet =&gt; maakte snelle groei van oorlogsschepen mogelijk.</w:t>
      </w:r>
    </w:p>
    <w:p w:rsidR="00D25403" w:rsidRDefault="00D25403" w:rsidP="00D25403">
      <w:pPr>
        <w:pStyle w:val="Geenafstand"/>
        <w:numPr>
          <w:ilvl w:val="0"/>
          <w:numId w:val="5"/>
        </w:numPr>
        <w:rPr>
          <w:sz w:val="28"/>
        </w:rPr>
      </w:pPr>
      <w:r>
        <w:rPr>
          <w:sz w:val="28"/>
        </w:rPr>
        <w:t>Bondgenootschappen (Oostenrijk-Hongarije)</w:t>
      </w:r>
    </w:p>
    <w:p w:rsidR="002A42DD" w:rsidRPr="002A42DD" w:rsidRDefault="002A42DD" w:rsidP="002A42DD">
      <w:pPr>
        <w:pStyle w:val="Geenafstand"/>
        <w:ind w:firstLine="708"/>
        <w:rPr>
          <w:sz w:val="28"/>
        </w:rPr>
      </w:pPr>
    </w:p>
    <w:p w:rsidR="000D2E99" w:rsidRDefault="000D2E99" w:rsidP="000D2E99">
      <w:pPr>
        <w:pStyle w:val="Geenafstand"/>
        <w:rPr>
          <w:sz w:val="28"/>
        </w:rPr>
      </w:pPr>
    </w:p>
    <w:p w:rsidR="000D2E99" w:rsidRDefault="00CB1448" w:rsidP="00CB1448">
      <w:pPr>
        <w:pStyle w:val="Geenafstand"/>
        <w:numPr>
          <w:ilvl w:val="0"/>
          <w:numId w:val="3"/>
        </w:numPr>
        <w:rPr>
          <w:sz w:val="28"/>
        </w:rPr>
      </w:pPr>
      <w:r>
        <w:rPr>
          <w:sz w:val="28"/>
        </w:rPr>
        <w:t xml:space="preserve">Rivaliteit tussen grote machten leidde in 1914 tot Eerste Wereldoorlog </w:t>
      </w:r>
      <w:r w:rsidRPr="00CB1448">
        <w:rPr>
          <w:sz w:val="28"/>
        </w:rPr>
        <w:sym w:font="Wingdings" w:char="F0E0"/>
      </w:r>
      <w:r>
        <w:rPr>
          <w:sz w:val="28"/>
        </w:rPr>
        <w:t xml:space="preserve"> “totale oorlog” , want zowel soldaten als burgers zijn betrokken.</w:t>
      </w:r>
    </w:p>
    <w:p w:rsidR="00F470D7" w:rsidRDefault="00F470D7" w:rsidP="00F470D7">
      <w:pPr>
        <w:pStyle w:val="Geenafstand"/>
        <w:ind w:left="360"/>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0D2E99">
      <w:pPr>
        <w:pStyle w:val="Geenafstand"/>
        <w:rPr>
          <w:sz w:val="28"/>
        </w:rPr>
      </w:pPr>
    </w:p>
    <w:p w:rsidR="001E71C8" w:rsidRDefault="001E71C8" w:rsidP="001E71C8">
      <w:pPr>
        <w:pStyle w:val="Titel"/>
        <w:jc w:val="center"/>
        <w:rPr>
          <w:b/>
          <w:u w:val="single"/>
        </w:rPr>
      </w:pPr>
      <w:r w:rsidRPr="001E71C8">
        <w:rPr>
          <w:b/>
          <w:u w:val="single"/>
        </w:rPr>
        <w:lastRenderedPageBreak/>
        <w:t>Geschiedenis deelcontext 2.2</w:t>
      </w:r>
    </w:p>
    <w:p w:rsidR="001E71C8" w:rsidRDefault="001E71C8" w:rsidP="001E71C8"/>
    <w:p w:rsidR="001E71C8" w:rsidRDefault="001E71C8" w:rsidP="001E71C8">
      <w:pPr>
        <w:pStyle w:val="Geenafstand"/>
        <w:numPr>
          <w:ilvl w:val="0"/>
          <w:numId w:val="3"/>
        </w:numPr>
        <w:rPr>
          <w:sz w:val="28"/>
        </w:rPr>
      </w:pPr>
      <w:r w:rsidRPr="00D24650">
        <w:rPr>
          <w:b/>
          <w:sz w:val="28"/>
        </w:rPr>
        <w:t>Republiek van Weimar</w:t>
      </w:r>
      <w:r>
        <w:rPr>
          <w:sz w:val="28"/>
        </w:rPr>
        <w:t xml:space="preserve"> (1919-1933)</w:t>
      </w:r>
    </w:p>
    <w:p w:rsidR="001E71C8" w:rsidRDefault="001E71C8" w:rsidP="001E71C8">
      <w:pPr>
        <w:pStyle w:val="Geenafstand"/>
        <w:numPr>
          <w:ilvl w:val="0"/>
          <w:numId w:val="4"/>
        </w:numPr>
        <w:rPr>
          <w:sz w:val="28"/>
        </w:rPr>
      </w:pPr>
      <w:r>
        <w:rPr>
          <w:sz w:val="28"/>
        </w:rPr>
        <w:t>In Weimar op 9 november 1918 de Republiek uitgeroepen. Niet in Berlijn, want daar is het te chaotisch en waren bang voor een burgeroorlog / revolutie.</w:t>
      </w:r>
    </w:p>
    <w:p w:rsidR="00B32531" w:rsidRDefault="00B32531" w:rsidP="00B32531">
      <w:pPr>
        <w:pStyle w:val="Geenafstand"/>
        <w:numPr>
          <w:ilvl w:val="0"/>
          <w:numId w:val="3"/>
        </w:numPr>
        <w:rPr>
          <w:sz w:val="28"/>
        </w:rPr>
      </w:pPr>
      <w:r>
        <w:rPr>
          <w:sz w:val="28"/>
        </w:rPr>
        <w:t xml:space="preserve">Sociaaldemocratische politici moesten bestuur overnemen. =&gt; grootste partij in parlement, maar geen regeringservaring, want hebben nooit parlementaire democratie gekend. </w:t>
      </w:r>
    </w:p>
    <w:p w:rsidR="00B32531" w:rsidRDefault="00B32531" w:rsidP="00B32531">
      <w:pPr>
        <w:pStyle w:val="Geenafstand"/>
        <w:numPr>
          <w:ilvl w:val="0"/>
          <w:numId w:val="3"/>
        </w:numPr>
        <w:rPr>
          <w:sz w:val="28"/>
        </w:rPr>
      </w:pPr>
      <w:r>
        <w:rPr>
          <w:sz w:val="28"/>
        </w:rPr>
        <w:t>Wél een gekozen parlement (</w:t>
      </w:r>
      <w:r w:rsidRPr="00B32531">
        <w:rPr>
          <w:b/>
          <w:sz w:val="28"/>
        </w:rPr>
        <w:t>Rijksdag</w:t>
      </w:r>
      <w:r>
        <w:rPr>
          <w:sz w:val="28"/>
        </w:rPr>
        <w:t xml:space="preserve">), </w:t>
      </w:r>
      <w:r w:rsidRPr="00B32531">
        <w:rPr>
          <w:sz w:val="28"/>
          <w:u w:val="single"/>
        </w:rPr>
        <w:t>maar</w:t>
      </w:r>
      <w:r>
        <w:rPr>
          <w:sz w:val="28"/>
        </w:rPr>
        <w:t xml:space="preserve"> niet hoogste macht </w:t>
      </w:r>
      <w:r w:rsidRPr="00B32531">
        <w:rPr>
          <w:sz w:val="28"/>
        </w:rPr>
        <w:sym w:font="Wingdings" w:char="F0E0"/>
      </w:r>
      <w:r>
        <w:rPr>
          <w:sz w:val="28"/>
        </w:rPr>
        <w:t xml:space="preserve"> keizer bepaalde samenstelling regering </w:t>
      </w:r>
      <w:r w:rsidRPr="00B32531">
        <w:rPr>
          <w:sz w:val="28"/>
        </w:rPr>
        <w:sym w:font="Wingdings" w:char="F0E0"/>
      </w:r>
      <w:r>
        <w:rPr>
          <w:sz w:val="28"/>
        </w:rPr>
        <w:t xml:space="preserve"> conservatieve elite hierdoor altijd veel macht.</w:t>
      </w:r>
    </w:p>
    <w:p w:rsidR="0083073E" w:rsidRDefault="0083073E" w:rsidP="00B32531">
      <w:pPr>
        <w:pStyle w:val="Geenafstand"/>
        <w:numPr>
          <w:ilvl w:val="0"/>
          <w:numId w:val="3"/>
        </w:numPr>
        <w:rPr>
          <w:sz w:val="28"/>
        </w:rPr>
      </w:pPr>
      <w:r>
        <w:rPr>
          <w:sz w:val="28"/>
        </w:rPr>
        <w:t xml:space="preserve">Republiek veranderde; </w:t>
      </w:r>
    </w:p>
    <w:p w:rsidR="0083073E" w:rsidRDefault="0083073E" w:rsidP="0083073E">
      <w:pPr>
        <w:pStyle w:val="Geenafstand"/>
        <w:numPr>
          <w:ilvl w:val="0"/>
          <w:numId w:val="4"/>
        </w:numPr>
        <w:rPr>
          <w:sz w:val="28"/>
        </w:rPr>
      </w:pPr>
      <w:r>
        <w:rPr>
          <w:sz w:val="28"/>
        </w:rPr>
        <w:t>Sinds 1919 bepaalde de Rijksdag wie het land bestuurde</w:t>
      </w:r>
    </w:p>
    <w:p w:rsidR="001E71C8" w:rsidRDefault="001E71C8" w:rsidP="00D24650">
      <w:pPr>
        <w:pStyle w:val="Geenafstand"/>
        <w:rPr>
          <w:sz w:val="28"/>
        </w:rPr>
      </w:pPr>
    </w:p>
    <w:p w:rsidR="00B32531" w:rsidRPr="00B32531" w:rsidRDefault="00D24650" w:rsidP="00B32531">
      <w:pPr>
        <w:pStyle w:val="Geenafstand"/>
        <w:numPr>
          <w:ilvl w:val="0"/>
          <w:numId w:val="3"/>
        </w:numPr>
        <w:rPr>
          <w:sz w:val="28"/>
        </w:rPr>
      </w:pPr>
      <w:r w:rsidRPr="00D24650">
        <w:rPr>
          <w:b/>
          <w:sz w:val="28"/>
        </w:rPr>
        <w:t>Dolkstootlegende</w:t>
      </w:r>
      <w:r>
        <w:rPr>
          <w:sz w:val="28"/>
        </w:rPr>
        <w:t xml:space="preserve"> </w:t>
      </w:r>
      <w:r w:rsidRPr="00D24650">
        <w:rPr>
          <w:sz w:val="28"/>
        </w:rPr>
        <w:sym w:font="Wingdings" w:char="F0E0"/>
      </w:r>
      <w:r>
        <w:rPr>
          <w:sz w:val="28"/>
        </w:rPr>
        <w:t xml:space="preserve"> I de rug aangevallen door het thuisfront. Terwijl leger aan oostfront aan het vechten was. </w:t>
      </w:r>
    </w:p>
    <w:p w:rsidR="00D24650" w:rsidRDefault="00D24650" w:rsidP="00D24650">
      <w:pPr>
        <w:pStyle w:val="Geenafstand"/>
        <w:rPr>
          <w:sz w:val="28"/>
        </w:rPr>
      </w:pPr>
    </w:p>
    <w:p w:rsidR="00D24650" w:rsidRPr="00D24650" w:rsidRDefault="00D24650" w:rsidP="00D24650">
      <w:pPr>
        <w:pStyle w:val="Geenafstand"/>
        <w:numPr>
          <w:ilvl w:val="0"/>
          <w:numId w:val="3"/>
        </w:numPr>
        <w:rPr>
          <w:i/>
          <w:sz w:val="28"/>
          <w:u w:val="single"/>
        </w:rPr>
      </w:pPr>
      <w:r w:rsidRPr="00D24650">
        <w:rPr>
          <w:i/>
          <w:sz w:val="28"/>
          <w:u w:val="single"/>
        </w:rPr>
        <w:t>3 zwaktes Weimarrepubliek;</w:t>
      </w:r>
    </w:p>
    <w:p w:rsidR="00D24650" w:rsidRDefault="00D24650" w:rsidP="00D24650">
      <w:pPr>
        <w:pStyle w:val="Geenafstand"/>
        <w:numPr>
          <w:ilvl w:val="0"/>
          <w:numId w:val="6"/>
        </w:numPr>
        <w:rPr>
          <w:sz w:val="28"/>
        </w:rPr>
      </w:pPr>
      <w:r>
        <w:rPr>
          <w:sz w:val="28"/>
        </w:rPr>
        <w:t xml:space="preserve">Strijden tegen: </w:t>
      </w:r>
      <w:r w:rsidRPr="00D24650">
        <w:rPr>
          <w:color w:val="FF0000"/>
          <w:sz w:val="28"/>
        </w:rPr>
        <w:t>=&gt; thema; democratisering</w:t>
      </w:r>
    </w:p>
    <w:p w:rsidR="00D24650" w:rsidRDefault="00D24650" w:rsidP="00D24650">
      <w:pPr>
        <w:pStyle w:val="Geenafstand"/>
        <w:numPr>
          <w:ilvl w:val="0"/>
          <w:numId w:val="4"/>
        </w:numPr>
        <w:rPr>
          <w:sz w:val="28"/>
        </w:rPr>
      </w:pPr>
      <w:r>
        <w:rPr>
          <w:sz w:val="28"/>
        </w:rPr>
        <w:t>Communisten / socialisten</w:t>
      </w:r>
    </w:p>
    <w:p w:rsidR="00D24650" w:rsidRDefault="00D24650" w:rsidP="00D24650">
      <w:pPr>
        <w:pStyle w:val="Geenafstand"/>
        <w:numPr>
          <w:ilvl w:val="0"/>
          <w:numId w:val="4"/>
        </w:numPr>
        <w:rPr>
          <w:sz w:val="28"/>
        </w:rPr>
      </w:pPr>
      <w:r>
        <w:rPr>
          <w:sz w:val="28"/>
        </w:rPr>
        <w:t>Oude conservatieve elite</w:t>
      </w:r>
    </w:p>
    <w:p w:rsidR="00D24650" w:rsidRDefault="00D24650" w:rsidP="00D24650">
      <w:pPr>
        <w:pStyle w:val="Geenafstand"/>
        <w:numPr>
          <w:ilvl w:val="0"/>
          <w:numId w:val="4"/>
        </w:numPr>
        <w:rPr>
          <w:sz w:val="28"/>
        </w:rPr>
      </w:pPr>
      <w:r>
        <w:rPr>
          <w:sz w:val="28"/>
        </w:rPr>
        <w:t xml:space="preserve">Extreemrechtse groepen </w:t>
      </w:r>
      <w:r w:rsidRPr="00D24650">
        <w:rPr>
          <w:sz w:val="28"/>
        </w:rPr>
        <w:sym w:font="Wingdings" w:char="F0E0"/>
      </w:r>
      <w:r>
        <w:rPr>
          <w:sz w:val="28"/>
        </w:rPr>
        <w:t xml:space="preserve"> omdat democratie is opgelegd door geallieerden.</w:t>
      </w:r>
    </w:p>
    <w:p w:rsidR="00D24650" w:rsidRDefault="00D24650" w:rsidP="00D24650">
      <w:pPr>
        <w:pStyle w:val="Geenafstand"/>
        <w:numPr>
          <w:ilvl w:val="0"/>
          <w:numId w:val="6"/>
        </w:numPr>
        <w:rPr>
          <w:sz w:val="28"/>
        </w:rPr>
      </w:pPr>
      <w:r>
        <w:rPr>
          <w:sz w:val="28"/>
        </w:rPr>
        <w:t xml:space="preserve">Democraten verantwoordelijk gesteld voor nederlaag Eerste Wereldoorlog. </w:t>
      </w:r>
      <w:r w:rsidRPr="00D24650">
        <w:rPr>
          <w:sz w:val="28"/>
        </w:rPr>
        <w:sym w:font="Wingdings" w:char="F0E0"/>
      </w:r>
      <w:r>
        <w:rPr>
          <w:sz w:val="28"/>
        </w:rPr>
        <w:t xml:space="preserve"> dolkstootlegende en Vrede van Versailles (=&gt; herstelbetalingen, schuld v.d. oorlog, kleiner leger en minder grondgebied) </w:t>
      </w:r>
      <w:r w:rsidRPr="00D24650">
        <w:rPr>
          <w:color w:val="FF0000"/>
          <w:sz w:val="28"/>
        </w:rPr>
        <w:t xml:space="preserve">=&gt; thema; nationalisme </w:t>
      </w:r>
    </w:p>
    <w:p w:rsidR="00D24650" w:rsidRDefault="00D24650" w:rsidP="00D24650">
      <w:pPr>
        <w:pStyle w:val="Geenafstand"/>
        <w:numPr>
          <w:ilvl w:val="0"/>
          <w:numId w:val="6"/>
        </w:numPr>
        <w:rPr>
          <w:sz w:val="28"/>
        </w:rPr>
      </w:pPr>
      <w:r>
        <w:rPr>
          <w:sz w:val="28"/>
        </w:rPr>
        <w:t xml:space="preserve">Economische problemen werden niet opgelost. </w:t>
      </w:r>
    </w:p>
    <w:p w:rsidR="00D24650" w:rsidRDefault="00D24650" w:rsidP="00D24650">
      <w:pPr>
        <w:pStyle w:val="Geenafstand"/>
        <w:ind w:left="720"/>
        <w:rPr>
          <w:color w:val="FF0000"/>
          <w:sz w:val="28"/>
        </w:rPr>
      </w:pPr>
      <w:r>
        <w:rPr>
          <w:sz w:val="28"/>
        </w:rPr>
        <w:t xml:space="preserve">Herstel betalingen teveel </w:t>
      </w:r>
      <w:r w:rsidRPr="00D24650">
        <w:rPr>
          <w:sz w:val="28"/>
        </w:rPr>
        <w:sym w:font="Wingdings" w:char="F0E0"/>
      </w:r>
      <w:r>
        <w:rPr>
          <w:sz w:val="28"/>
        </w:rPr>
        <w:t xml:space="preserve"> DL loopt achter met betalen </w:t>
      </w:r>
      <w:r w:rsidRPr="00D24650">
        <w:rPr>
          <w:sz w:val="28"/>
        </w:rPr>
        <w:sym w:font="Wingdings" w:char="F0E0"/>
      </w:r>
      <w:r>
        <w:rPr>
          <w:sz w:val="28"/>
        </w:rPr>
        <w:t xml:space="preserve"> Frankrijk en België bezetten Ruhrgebied </w:t>
      </w:r>
      <w:r w:rsidRPr="00D24650">
        <w:rPr>
          <w:sz w:val="28"/>
        </w:rPr>
        <w:sym w:font="Wingdings" w:char="F0E0"/>
      </w:r>
      <w:r>
        <w:rPr>
          <w:sz w:val="28"/>
        </w:rPr>
        <w:t xml:space="preserve"> arbeiders weigeren te werken en krijgen geld van de Duitse overheid </w:t>
      </w:r>
      <w:r w:rsidRPr="00D24650">
        <w:rPr>
          <w:sz w:val="28"/>
        </w:rPr>
        <w:sym w:font="Wingdings" w:char="F0E0"/>
      </w:r>
      <w:r>
        <w:rPr>
          <w:sz w:val="28"/>
        </w:rPr>
        <w:t xml:space="preserve"> geld bijgedrukt </w:t>
      </w:r>
      <w:r w:rsidRPr="00D24650">
        <w:rPr>
          <w:sz w:val="28"/>
        </w:rPr>
        <w:sym w:font="Wingdings" w:char="F0E0"/>
      </w:r>
      <w:r>
        <w:rPr>
          <w:sz w:val="28"/>
        </w:rPr>
        <w:t xml:space="preserve"> inflatie </w:t>
      </w:r>
      <w:r>
        <w:rPr>
          <w:sz w:val="28"/>
        </w:rPr>
        <w:tab/>
      </w:r>
      <w:r>
        <w:rPr>
          <w:sz w:val="28"/>
        </w:rPr>
        <w:tab/>
        <w:t xml:space="preserve">      </w:t>
      </w:r>
      <w:r w:rsidRPr="00D24650">
        <w:rPr>
          <w:color w:val="FF0000"/>
          <w:sz w:val="28"/>
        </w:rPr>
        <w:t>=&gt; thema; verdeling welvaart / economie</w:t>
      </w:r>
    </w:p>
    <w:p w:rsidR="0083073E" w:rsidRDefault="0083073E" w:rsidP="00D24650">
      <w:pPr>
        <w:pStyle w:val="Geenafstand"/>
        <w:ind w:left="720"/>
        <w:rPr>
          <w:color w:val="FF0000"/>
          <w:sz w:val="28"/>
        </w:rPr>
      </w:pPr>
    </w:p>
    <w:p w:rsidR="0083073E" w:rsidRDefault="0083073E" w:rsidP="00D24650">
      <w:pPr>
        <w:pStyle w:val="Geenafstand"/>
        <w:ind w:left="720"/>
        <w:rPr>
          <w:color w:val="FF0000"/>
          <w:sz w:val="28"/>
        </w:rPr>
      </w:pPr>
    </w:p>
    <w:p w:rsidR="0083073E" w:rsidRDefault="0083073E" w:rsidP="00D24650">
      <w:pPr>
        <w:pStyle w:val="Geenafstand"/>
        <w:ind w:left="720"/>
        <w:rPr>
          <w:color w:val="FF0000"/>
          <w:sz w:val="28"/>
        </w:rPr>
      </w:pPr>
    </w:p>
    <w:p w:rsidR="0083073E" w:rsidRDefault="0083073E" w:rsidP="00D24650">
      <w:pPr>
        <w:pStyle w:val="Geenafstand"/>
        <w:ind w:left="720"/>
        <w:rPr>
          <w:color w:val="FF0000"/>
          <w:sz w:val="28"/>
        </w:rPr>
      </w:pPr>
    </w:p>
    <w:p w:rsidR="0083073E" w:rsidRDefault="0083073E" w:rsidP="0083073E">
      <w:pPr>
        <w:pStyle w:val="Geenafstand"/>
        <w:numPr>
          <w:ilvl w:val="0"/>
          <w:numId w:val="3"/>
        </w:numPr>
        <w:rPr>
          <w:sz w:val="28"/>
        </w:rPr>
      </w:pPr>
      <w:r>
        <w:rPr>
          <w:sz w:val="28"/>
        </w:rPr>
        <w:lastRenderedPageBreak/>
        <w:t xml:space="preserve">Leiders Weimarrepubliek wouden hun land weer aanzien geven in Europa door vreedzame politiek, maar binnenlands kregen ze weinig vertrouwen, want; </w:t>
      </w:r>
    </w:p>
    <w:p w:rsidR="0083073E" w:rsidRDefault="0083073E" w:rsidP="0083073E">
      <w:pPr>
        <w:pStyle w:val="Geenafstand"/>
        <w:numPr>
          <w:ilvl w:val="0"/>
          <w:numId w:val="8"/>
        </w:numPr>
        <w:rPr>
          <w:sz w:val="28"/>
        </w:rPr>
      </w:pPr>
      <w:r>
        <w:rPr>
          <w:sz w:val="28"/>
        </w:rPr>
        <w:t>Voorstanders parlementaire republiek moesten strijden tegen groepen ertegen</w:t>
      </w:r>
    </w:p>
    <w:p w:rsidR="0083073E" w:rsidRDefault="0083073E" w:rsidP="0083073E">
      <w:pPr>
        <w:pStyle w:val="Geenafstand"/>
        <w:numPr>
          <w:ilvl w:val="0"/>
          <w:numId w:val="8"/>
        </w:numPr>
        <w:rPr>
          <w:sz w:val="28"/>
        </w:rPr>
      </w:pPr>
      <w:r>
        <w:rPr>
          <w:sz w:val="28"/>
        </w:rPr>
        <w:t>Veel Duitsers stelden democratische politici verantwoordelijk  voor nederlaag WOI en vernederende Verdrag van Versailles 1919</w:t>
      </w:r>
    </w:p>
    <w:p w:rsidR="0083073E" w:rsidRPr="0083073E" w:rsidRDefault="0083073E" w:rsidP="0083073E">
      <w:pPr>
        <w:pStyle w:val="Geenafstand"/>
        <w:numPr>
          <w:ilvl w:val="0"/>
          <w:numId w:val="8"/>
        </w:numPr>
        <w:rPr>
          <w:sz w:val="28"/>
        </w:rPr>
      </w:pPr>
      <w:r>
        <w:rPr>
          <w:sz w:val="28"/>
        </w:rPr>
        <w:t xml:space="preserve">Politici hadden geen oplossingen voor economische problemen (herstelbetalingen) </w:t>
      </w:r>
      <w:r w:rsidRPr="0083073E">
        <w:rPr>
          <w:sz w:val="28"/>
        </w:rPr>
        <w:sym w:font="Wingdings" w:char="F0E0"/>
      </w:r>
      <w:r>
        <w:rPr>
          <w:sz w:val="28"/>
        </w:rPr>
        <w:t xml:space="preserve"> 1923 achterstallige betalingen leidden tot conflict met Frankrijk </w:t>
      </w:r>
      <w:r w:rsidRPr="0083073E">
        <w:rPr>
          <w:sz w:val="28"/>
        </w:rPr>
        <w:sym w:font="Wingdings" w:char="F0E0"/>
      </w:r>
      <w:r>
        <w:rPr>
          <w:sz w:val="28"/>
        </w:rPr>
        <w:t xml:space="preserve"> Bezetting Ruhrgebied </w:t>
      </w:r>
      <w:r w:rsidRPr="0083073E">
        <w:rPr>
          <w:sz w:val="28"/>
        </w:rPr>
        <w:sym w:font="Wingdings" w:char="F0E0"/>
      </w:r>
      <w:r>
        <w:rPr>
          <w:sz w:val="28"/>
        </w:rPr>
        <w:t xml:space="preserve"> arbeiders weigeren te werken </w:t>
      </w:r>
      <w:r w:rsidRPr="0083073E">
        <w:rPr>
          <w:sz w:val="28"/>
        </w:rPr>
        <w:sym w:font="Wingdings" w:char="F0E0"/>
      </w:r>
      <w:r>
        <w:rPr>
          <w:sz w:val="28"/>
        </w:rPr>
        <w:t xml:space="preserve"> extra geld drukken </w:t>
      </w:r>
      <w:r w:rsidRPr="0083073E">
        <w:rPr>
          <w:sz w:val="28"/>
        </w:rPr>
        <w:sym w:font="Wingdings" w:char="F0E0"/>
      </w:r>
      <w:r>
        <w:rPr>
          <w:sz w:val="28"/>
        </w:rPr>
        <w:t xml:space="preserve"> inflatie </w:t>
      </w:r>
    </w:p>
    <w:p w:rsidR="00F470D7" w:rsidRDefault="00F470D7" w:rsidP="00D24650">
      <w:pPr>
        <w:pStyle w:val="Geenafstand"/>
        <w:ind w:left="720"/>
        <w:rPr>
          <w:color w:val="FF0000"/>
          <w:sz w:val="28"/>
        </w:rPr>
      </w:pPr>
    </w:p>
    <w:p w:rsidR="00F470D7" w:rsidRPr="006C45BE" w:rsidRDefault="006C45BE" w:rsidP="00F470D7">
      <w:pPr>
        <w:pStyle w:val="Geenafstand"/>
        <w:numPr>
          <w:ilvl w:val="0"/>
          <w:numId w:val="3"/>
        </w:numPr>
        <w:rPr>
          <w:i/>
          <w:sz w:val="28"/>
          <w:u w:val="single"/>
        </w:rPr>
      </w:pPr>
      <w:r w:rsidRPr="006C45BE">
        <w:rPr>
          <w:i/>
          <w:sz w:val="28"/>
          <w:u w:val="single"/>
        </w:rPr>
        <w:t xml:space="preserve">VS helpt om; </w:t>
      </w:r>
    </w:p>
    <w:p w:rsidR="006C45BE" w:rsidRDefault="006C45BE" w:rsidP="006C45BE">
      <w:pPr>
        <w:pStyle w:val="Geenafstand"/>
        <w:numPr>
          <w:ilvl w:val="0"/>
          <w:numId w:val="4"/>
        </w:numPr>
        <w:rPr>
          <w:sz w:val="28"/>
        </w:rPr>
      </w:pPr>
      <w:r>
        <w:rPr>
          <w:sz w:val="28"/>
        </w:rPr>
        <w:t>Dreigende situatie te verhelpen</w:t>
      </w:r>
    </w:p>
    <w:p w:rsidR="006C45BE" w:rsidRDefault="006C45BE" w:rsidP="006C45BE">
      <w:pPr>
        <w:pStyle w:val="Geenafstand"/>
        <w:numPr>
          <w:ilvl w:val="0"/>
          <w:numId w:val="4"/>
        </w:numPr>
        <w:rPr>
          <w:sz w:val="28"/>
        </w:rPr>
      </w:pPr>
      <w:r>
        <w:rPr>
          <w:sz w:val="28"/>
        </w:rPr>
        <w:t xml:space="preserve">Investeren om zelf rijker te worden </w:t>
      </w:r>
      <w:r w:rsidRPr="006C45BE">
        <w:rPr>
          <w:sz w:val="28"/>
        </w:rPr>
        <w:sym w:font="Wingdings" w:char="F0E0"/>
      </w:r>
      <w:r>
        <w:rPr>
          <w:sz w:val="28"/>
        </w:rPr>
        <w:t xml:space="preserve"> Door </w:t>
      </w:r>
      <w:r w:rsidRPr="006C45BE">
        <w:rPr>
          <w:b/>
          <w:sz w:val="28"/>
        </w:rPr>
        <w:t>Dawesplan</w:t>
      </w:r>
      <w:r>
        <w:rPr>
          <w:sz w:val="28"/>
        </w:rPr>
        <w:t xml:space="preserve"> = leningen aan Duitsland om hun schulden aan Frankrijk af te betalen</w:t>
      </w:r>
    </w:p>
    <w:p w:rsidR="006C45BE" w:rsidRDefault="006C45BE" w:rsidP="006C45BE">
      <w:pPr>
        <w:pStyle w:val="Geenafstand"/>
        <w:rPr>
          <w:sz w:val="28"/>
        </w:rPr>
      </w:pPr>
    </w:p>
    <w:p w:rsidR="006C45BE" w:rsidRPr="006C45BE" w:rsidRDefault="006C45BE" w:rsidP="006C45BE">
      <w:pPr>
        <w:pStyle w:val="Geenafstand"/>
        <w:numPr>
          <w:ilvl w:val="0"/>
          <w:numId w:val="3"/>
        </w:numPr>
        <w:rPr>
          <w:b/>
          <w:sz w:val="28"/>
        </w:rPr>
      </w:pPr>
      <w:r w:rsidRPr="006C45BE">
        <w:rPr>
          <w:b/>
          <w:sz w:val="28"/>
        </w:rPr>
        <w:t xml:space="preserve">Beurskrach </w:t>
      </w:r>
    </w:p>
    <w:p w:rsidR="006C45BE" w:rsidRDefault="006C45BE" w:rsidP="006C45BE">
      <w:pPr>
        <w:pStyle w:val="Geenafstand"/>
        <w:numPr>
          <w:ilvl w:val="0"/>
          <w:numId w:val="7"/>
        </w:numPr>
        <w:rPr>
          <w:sz w:val="28"/>
        </w:rPr>
      </w:pPr>
      <w:r>
        <w:rPr>
          <w:sz w:val="28"/>
        </w:rPr>
        <w:t>Economische crisis wereldwijd</w:t>
      </w:r>
    </w:p>
    <w:p w:rsidR="006C45BE" w:rsidRDefault="006C45BE" w:rsidP="006C45BE">
      <w:pPr>
        <w:pStyle w:val="Geenafstand"/>
        <w:numPr>
          <w:ilvl w:val="0"/>
          <w:numId w:val="7"/>
        </w:numPr>
        <w:rPr>
          <w:sz w:val="28"/>
        </w:rPr>
      </w:pPr>
      <w:r>
        <w:rPr>
          <w:sz w:val="28"/>
        </w:rPr>
        <w:t>Gevolg van wereldwijde crisis is extreme politieke partijen krijgen meer stemmen</w:t>
      </w:r>
    </w:p>
    <w:p w:rsidR="0083073E" w:rsidRDefault="0083073E" w:rsidP="0083073E">
      <w:pPr>
        <w:pStyle w:val="Geenafstand"/>
        <w:ind w:left="1080"/>
        <w:rPr>
          <w:sz w:val="28"/>
        </w:rPr>
      </w:pPr>
    </w:p>
    <w:p w:rsidR="006C45BE" w:rsidRDefault="0083073E" w:rsidP="0083073E">
      <w:pPr>
        <w:pStyle w:val="Geenafstand"/>
        <w:numPr>
          <w:ilvl w:val="0"/>
          <w:numId w:val="3"/>
        </w:numPr>
        <w:rPr>
          <w:sz w:val="28"/>
        </w:rPr>
      </w:pPr>
      <w:r w:rsidRPr="001C4BA8">
        <w:rPr>
          <w:sz w:val="28"/>
          <w:u w:val="single"/>
        </w:rPr>
        <w:t>1929</w:t>
      </w:r>
      <w:r>
        <w:rPr>
          <w:sz w:val="28"/>
        </w:rPr>
        <w:t xml:space="preserve"> Amerikanen dwongen DL tot aflossen van hun schulden </w:t>
      </w:r>
      <w:r w:rsidRPr="0083073E">
        <w:rPr>
          <w:sz w:val="28"/>
        </w:rPr>
        <w:sym w:font="Wingdings" w:char="F0E0"/>
      </w:r>
      <w:r>
        <w:rPr>
          <w:sz w:val="28"/>
        </w:rPr>
        <w:t xml:space="preserve"> DL tekort aan kapitaal </w:t>
      </w:r>
      <w:r w:rsidRPr="0083073E">
        <w:rPr>
          <w:sz w:val="28"/>
        </w:rPr>
        <w:sym w:font="Wingdings" w:char="F0E0"/>
      </w:r>
      <w:r>
        <w:rPr>
          <w:sz w:val="28"/>
        </w:rPr>
        <w:t xml:space="preserve"> ernstige crisis </w:t>
      </w:r>
      <w:r w:rsidRPr="0083073E">
        <w:rPr>
          <w:sz w:val="28"/>
        </w:rPr>
        <w:sym w:font="Wingdings" w:char="F0E0"/>
      </w:r>
      <w:r>
        <w:rPr>
          <w:sz w:val="28"/>
        </w:rPr>
        <w:t xml:space="preserve"> werkloosheid nam toe </w:t>
      </w:r>
      <w:r w:rsidRPr="0083073E">
        <w:rPr>
          <w:sz w:val="28"/>
        </w:rPr>
        <w:sym w:font="Wingdings" w:char="F0E0"/>
      </w:r>
      <w:r>
        <w:rPr>
          <w:sz w:val="28"/>
        </w:rPr>
        <w:t xml:space="preserve"> politieke onrust</w:t>
      </w:r>
    </w:p>
    <w:p w:rsidR="0083073E" w:rsidRDefault="0083073E" w:rsidP="0083073E">
      <w:pPr>
        <w:pStyle w:val="Geenafstand"/>
        <w:ind w:left="720"/>
        <w:rPr>
          <w:sz w:val="28"/>
        </w:rPr>
      </w:pPr>
    </w:p>
    <w:p w:rsidR="006C45BE" w:rsidRPr="00B32531" w:rsidRDefault="00B32531" w:rsidP="00B32531">
      <w:pPr>
        <w:pStyle w:val="Geenafstand"/>
        <w:numPr>
          <w:ilvl w:val="0"/>
          <w:numId w:val="3"/>
        </w:numPr>
        <w:rPr>
          <w:i/>
          <w:sz w:val="28"/>
          <w:u w:val="single"/>
        </w:rPr>
      </w:pPr>
      <w:r w:rsidRPr="00B32531">
        <w:rPr>
          <w:i/>
          <w:sz w:val="28"/>
          <w:u w:val="single"/>
        </w:rPr>
        <w:t>Koppeling Hitler met de crisis;</w:t>
      </w:r>
    </w:p>
    <w:p w:rsidR="00B32531" w:rsidRDefault="00B32531" w:rsidP="00B32531">
      <w:pPr>
        <w:pStyle w:val="Geenafstand"/>
        <w:numPr>
          <w:ilvl w:val="0"/>
          <w:numId w:val="4"/>
        </w:numPr>
        <w:rPr>
          <w:sz w:val="28"/>
        </w:rPr>
      </w:pPr>
      <w:r>
        <w:rPr>
          <w:sz w:val="28"/>
        </w:rPr>
        <w:t xml:space="preserve">Crisis </w:t>
      </w:r>
      <w:r w:rsidRPr="00B32531">
        <w:rPr>
          <w:sz w:val="28"/>
        </w:rPr>
        <w:sym w:font="Wingdings" w:char="F0E0"/>
      </w:r>
      <w:r>
        <w:rPr>
          <w:sz w:val="28"/>
        </w:rPr>
        <w:t xml:space="preserve"> werkloosheid </w:t>
      </w:r>
      <w:r w:rsidRPr="00B32531">
        <w:rPr>
          <w:sz w:val="28"/>
        </w:rPr>
        <w:sym w:font="Wingdings" w:char="F0E0"/>
      </w:r>
      <w:r>
        <w:rPr>
          <w:sz w:val="28"/>
        </w:rPr>
        <w:t xml:space="preserve"> Hitler beloofde werk en gaf Joden de schuld </w:t>
      </w:r>
      <w:r w:rsidRPr="00B32531">
        <w:rPr>
          <w:sz w:val="28"/>
        </w:rPr>
        <w:sym w:font="Wingdings" w:char="F0E0"/>
      </w:r>
      <w:r>
        <w:rPr>
          <w:sz w:val="28"/>
        </w:rPr>
        <w:t xml:space="preserve"> meer aanhang NSDAP</w:t>
      </w:r>
    </w:p>
    <w:p w:rsidR="001C4BA8" w:rsidRDefault="001C4BA8" w:rsidP="001C4BA8">
      <w:pPr>
        <w:pStyle w:val="Geenafstand"/>
        <w:rPr>
          <w:sz w:val="28"/>
        </w:rPr>
      </w:pPr>
    </w:p>
    <w:p w:rsidR="001C4BA8" w:rsidRPr="001C4BA8" w:rsidRDefault="001C4BA8" w:rsidP="001C4BA8">
      <w:pPr>
        <w:pStyle w:val="Geenafstand"/>
        <w:numPr>
          <w:ilvl w:val="0"/>
          <w:numId w:val="3"/>
        </w:numPr>
        <w:rPr>
          <w:i/>
          <w:sz w:val="28"/>
          <w:u w:val="single"/>
        </w:rPr>
      </w:pPr>
      <w:r w:rsidRPr="001C4BA8">
        <w:rPr>
          <w:i/>
          <w:sz w:val="28"/>
          <w:u w:val="single"/>
        </w:rPr>
        <w:t>Hitler won verkiezingen in 1933</w:t>
      </w:r>
    </w:p>
    <w:p w:rsidR="001C4BA8" w:rsidRDefault="001C4BA8" w:rsidP="001C4BA8">
      <w:pPr>
        <w:pStyle w:val="Geenafstand"/>
        <w:numPr>
          <w:ilvl w:val="0"/>
          <w:numId w:val="4"/>
        </w:numPr>
        <w:rPr>
          <w:sz w:val="28"/>
        </w:rPr>
      </w:pPr>
      <w:r>
        <w:rPr>
          <w:sz w:val="28"/>
        </w:rPr>
        <w:t xml:space="preserve">Begon opbouw van </w:t>
      </w:r>
      <w:r w:rsidRPr="001C4BA8">
        <w:rPr>
          <w:b/>
          <w:sz w:val="28"/>
        </w:rPr>
        <w:t>totalitair regime</w:t>
      </w:r>
      <w:r>
        <w:rPr>
          <w:sz w:val="28"/>
        </w:rPr>
        <w:t xml:space="preserve"> =&gt; regering met bijna volledige controle over dagelijks leven bevolking</w:t>
      </w:r>
    </w:p>
    <w:p w:rsidR="00B32531" w:rsidRDefault="00B32531" w:rsidP="00B32531">
      <w:pPr>
        <w:pStyle w:val="Geenafstand"/>
        <w:ind w:left="360"/>
        <w:rPr>
          <w:sz w:val="28"/>
        </w:rPr>
      </w:pPr>
    </w:p>
    <w:p w:rsidR="00B32531" w:rsidRPr="00B32531" w:rsidRDefault="00B32531" w:rsidP="00B32531">
      <w:pPr>
        <w:pStyle w:val="Geenafstand"/>
        <w:numPr>
          <w:ilvl w:val="0"/>
          <w:numId w:val="3"/>
        </w:numPr>
        <w:rPr>
          <w:i/>
          <w:sz w:val="28"/>
          <w:u w:val="single"/>
        </w:rPr>
      </w:pPr>
      <w:r w:rsidRPr="00B32531">
        <w:rPr>
          <w:i/>
          <w:sz w:val="28"/>
          <w:u w:val="single"/>
        </w:rPr>
        <w:t xml:space="preserve">Kenmerken Nazi propaganda; </w:t>
      </w:r>
    </w:p>
    <w:p w:rsidR="00B32531" w:rsidRDefault="00B32531" w:rsidP="00B32531">
      <w:pPr>
        <w:pStyle w:val="Geenafstand"/>
        <w:numPr>
          <w:ilvl w:val="0"/>
          <w:numId w:val="4"/>
        </w:numPr>
        <w:rPr>
          <w:sz w:val="28"/>
        </w:rPr>
      </w:pPr>
      <w:r>
        <w:rPr>
          <w:sz w:val="28"/>
        </w:rPr>
        <w:t>Persoonsverheerlijking Hitler</w:t>
      </w:r>
    </w:p>
    <w:p w:rsidR="00B32531" w:rsidRDefault="00B32531" w:rsidP="00B32531">
      <w:pPr>
        <w:pStyle w:val="Geenafstand"/>
        <w:numPr>
          <w:ilvl w:val="0"/>
          <w:numId w:val="4"/>
        </w:numPr>
        <w:rPr>
          <w:sz w:val="28"/>
        </w:rPr>
      </w:pPr>
      <w:r>
        <w:rPr>
          <w:sz w:val="28"/>
        </w:rPr>
        <w:t>Militarisme</w:t>
      </w:r>
    </w:p>
    <w:p w:rsidR="00B32531" w:rsidRDefault="00B32531" w:rsidP="00B32531">
      <w:pPr>
        <w:pStyle w:val="Geenafstand"/>
        <w:numPr>
          <w:ilvl w:val="0"/>
          <w:numId w:val="4"/>
        </w:numPr>
        <w:rPr>
          <w:sz w:val="28"/>
        </w:rPr>
      </w:pPr>
      <w:r>
        <w:rPr>
          <w:sz w:val="28"/>
        </w:rPr>
        <w:t>Overal aanwezig</w:t>
      </w:r>
    </w:p>
    <w:p w:rsidR="00B32531" w:rsidRDefault="00B32531" w:rsidP="00B32531">
      <w:pPr>
        <w:pStyle w:val="Geenafstand"/>
        <w:numPr>
          <w:ilvl w:val="0"/>
          <w:numId w:val="4"/>
        </w:numPr>
        <w:rPr>
          <w:sz w:val="28"/>
        </w:rPr>
      </w:pPr>
      <w:r>
        <w:rPr>
          <w:sz w:val="28"/>
        </w:rPr>
        <w:t>Ariërs vs. Joden</w:t>
      </w:r>
    </w:p>
    <w:p w:rsidR="0052236C" w:rsidRDefault="0052236C" w:rsidP="0052236C">
      <w:pPr>
        <w:pStyle w:val="Geenafstand"/>
        <w:rPr>
          <w:sz w:val="28"/>
        </w:rPr>
      </w:pPr>
    </w:p>
    <w:p w:rsidR="005B0FD1" w:rsidRDefault="0052236C" w:rsidP="0052236C">
      <w:pPr>
        <w:pStyle w:val="Titel"/>
        <w:jc w:val="center"/>
        <w:rPr>
          <w:b/>
          <w:u w:val="single"/>
        </w:rPr>
      </w:pPr>
      <w:r w:rsidRPr="0052236C">
        <w:rPr>
          <w:b/>
          <w:u w:val="single"/>
        </w:rPr>
        <w:lastRenderedPageBreak/>
        <w:t>Geschiedenis deelcontext 2.3</w:t>
      </w:r>
    </w:p>
    <w:p w:rsidR="005B0FD1" w:rsidRDefault="005B0FD1" w:rsidP="005B0FD1"/>
    <w:p w:rsidR="0052236C" w:rsidRDefault="003975BF" w:rsidP="003975BF">
      <w:pPr>
        <w:pStyle w:val="Geenafstand"/>
        <w:numPr>
          <w:ilvl w:val="0"/>
          <w:numId w:val="3"/>
        </w:numPr>
        <w:rPr>
          <w:sz w:val="28"/>
        </w:rPr>
      </w:pPr>
      <w:r>
        <w:rPr>
          <w:sz w:val="28"/>
        </w:rPr>
        <w:t>1933-1945 Nazi Duitsland</w:t>
      </w:r>
    </w:p>
    <w:p w:rsidR="003975BF" w:rsidRDefault="003975BF" w:rsidP="003975BF">
      <w:pPr>
        <w:pStyle w:val="Geenafstand"/>
        <w:numPr>
          <w:ilvl w:val="0"/>
          <w:numId w:val="3"/>
        </w:numPr>
        <w:rPr>
          <w:sz w:val="28"/>
        </w:rPr>
      </w:pPr>
      <w:r>
        <w:rPr>
          <w:sz w:val="28"/>
        </w:rPr>
        <w:t>Nazificatie = herinrichting samenleving volgens idealen nationaalsocialisme</w:t>
      </w:r>
    </w:p>
    <w:p w:rsidR="003975BF" w:rsidRPr="003975BF" w:rsidRDefault="003975BF" w:rsidP="003975BF">
      <w:pPr>
        <w:pStyle w:val="Geenafstand"/>
        <w:ind w:left="720"/>
        <w:rPr>
          <w:i/>
          <w:sz w:val="28"/>
        </w:rPr>
      </w:pPr>
      <w:r w:rsidRPr="003975BF">
        <w:rPr>
          <w:i/>
          <w:sz w:val="28"/>
        </w:rPr>
        <w:t>manieren;</w:t>
      </w:r>
    </w:p>
    <w:p w:rsidR="003975BF" w:rsidRDefault="003975BF" w:rsidP="003975BF">
      <w:pPr>
        <w:pStyle w:val="Geenafstand"/>
        <w:numPr>
          <w:ilvl w:val="0"/>
          <w:numId w:val="9"/>
        </w:numPr>
        <w:rPr>
          <w:sz w:val="28"/>
        </w:rPr>
      </w:pPr>
      <w:r>
        <w:rPr>
          <w:sz w:val="28"/>
        </w:rPr>
        <w:t xml:space="preserve">Geweld en terreur </w:t>
      </w:r>
      <w:r w:rsidRPr="003975BF">
        <w:rPr>
          <w:sz w:val="28"/>
        </w:rPr>
        <w:sym w:font="Wingdings" w:char="F0E0"/>
      </w:r>
      <w:r>
        <w:rPr>
          <w:sz w:val="28"/>
        </w:rPr>
        <w:t xml:space="preserve"> </w:t>
      </w:r>
    </w:p>
    <w:p w:rsidR="003975BF" w:rsidRDefault="003975BF" w:rsidP="003975BF">
      <w:pPr>
        <w:pStyle w:val="Geenafstand"/>
        <w:numPr>
          <w:ilvl w:val="0"/>
          <w:numId w:val="4"/>
        </w:numPr>
        <w:rPr>
          <w:sz w:val="28"/>
        </w:rPr>
      </w:pPr>
      <w:r>
        <w:rPr>
          <w:sz w:val="28"/>
        </w:rPr>
        <w:t>politieke tegenstanders als eerste (Auschwitz)</w:t>
      </w:r>
    </w:p>
    <w:p w:rsidR="003975BF" w:rsidRDefault="003975BF" w:rsidP="003975BF">
      <w:pPr>
        <w:pStyle w:val="Geenafstand"/>
        <w:numPr>
          <w:ilvl w:val="0"/>
          <w:numId w:val="4"/>
        </w:numPr>
        <w:rPr>
          <w:sz w:val="28"/>
        </w:rPr>
      </w:pPr>
      <w:proofErr w:type="spellStart"/>
      <w:r w:rsidRPr="003975BF">
        <w:rPr>
          <w:b/>
          <w:sz w:val="28"/>
        </w:rPr>
        <w:t>Volksgemeinschaft</w:t>
      </w:r>
      <w:proofErr w:type="spellEnd"/>
      <w:r w:rsidRPr="003975BF">
        <w:rPr>
          <w:b/>
          <w:sz w:val="28"/>
        </w:rPr>
        <w:t xml:space="preserve"> </w:t>
      </w:r>
      <w:r w:rsidRPr="003975BF">
        <w:rPr>
          <w:sz w:val="28"/>
        </w:rPr>
        <w:t>(</w:t>
      </w:r>
      <w:r>
        <w:rPr>
          <w:sz w:val="28"/>
        </w:rPr>
        <w:t>lijkt op communisme; gelijk, geen verschillen)</w:t>
      </w:r>
      <w:r w:rsidRPr="003975BF">
        <w:rPr>
          <w:color w:val="FF0000"/>
          <w:sz w:val="28"/>
        </w:rPr>
        <w:t xml:space="preserve"> =&gt; thema; nationalisme (eenheid creëren) en economie (verdeling welvaart) </w:t>
      </w:r>
      <w:r>
        <w:rPr>
          <w:sz w:val="28"/>
        </w:rPr>
        <w:t>=ideale raszuiver, harmonieuze samenleving zonder klassentegenstellingen</w:t>
      </w:r>
    </w:p>
    <w:p w:rsidR="003975BF" w:rsidRDefault="003975BF" w:rsidP="003975BF">
      <w:pPr>
        <w:pStyle w:val="Geenafstand"/>
        <w:numPr>
          <w:ilvl w:val="0"/>
          <w:numId w:val="4"/>
        </w:numPr>
        <w:rPr>
          <w:sz w:val="28"/>
        </w:rPr>
      </w:pPr>
      <w:r>
        <w:rPr>
          <w:b/>
          <w:sz w:val="28"/>
        </w:rPr>
        <w:t xml:space="preserve">Neurenbergerwetten; </w:t>
      </w:r>
      <w:r>
        <w:rPr>
          <w:sz w:val="28"/>
        </w:rPr>
        <w:t xml:space="preserve">doel = creëren van zuiver </w:t>
      </w:r>
      <w:proofErr w:type="spellStart"/>
      <w:r>
        <w:rPr>
          <w:sz w:val="28"/>
        </w:rPr>
        <w:t>Ariërras</w:t>
      </w:r>
      <w:proofErr w:type="spellEnd"/>
      <w:r>
        <w:rPr>
          <w:sz w:val="28"/>
        </w:rPr>
        <w:t>, Joden geen staatsburger meer, geen gemengde huwelijken meer.</w:t>
      </w:r>
    </w:p>
    <w:p w:rsidR="003975BF" w:rsidRDefault="003975BF" w:rsidP="003975BF">
      <w:pPr>
        <w:pStyle w:val="Geenafstand"/>
        <w:numPr>
          <w:ilvl w:val="0"/>
          <w:numId w:val="9"/>
        </w:numPr>
        <w:rPr>
          <w:sz w:val="28"/>
        </w:rPr>
      </w:pPr>
      <w:r>
        <w:rPr>
          <w:sz w:val="28"/>
        </w:rPr>
        <w:t xml:space="preserve">Propaganda </w:t>
      </w:r>
      <w:r w:rsidRPr="003975BF">
        <w:rPr>
          <w:sz w:val="28"/>
        </w:rPr>
        <w:sym w:font="Wingdings" w:char="F0E0"/>
      </w:r>
      <w:r>
        <w:rPr>
          <w:sz w:val="28"/>
        </w:rPr>
        <w:t xml:space="preserve"> </w:t>
      </w:r>
    </w:p>
    <w:p w:rsidR="003975BF" w:rsidRDefault="003975BF" w:rsidP="003975BF">
      <w:pPr>
        <w:pStyle w:val="Geenafstand"/>
        <w:numPr>
          <w:ilvl w:val="0"/>
          <w:numId w:val="4"/>
        </w:numPr>
        <w:rPr>
          <w:sz w:val="28"/>
        </w:rPr>
      </w:pPr>
      <w:r>
        <w:rPr>
          <w:sz w:val="28"/>
        </w:rPr>
        <w:t>Joseph Goebbels</w:t>
      </w:r>
    </w:p>
    <w:p w:rsidR="003975BF" w:rsidRDefault="003975BF" w:rsidP="003975BF">
      <w:pPr>
        <w:pStyle w:val="Geenafstand"/>
        <w:numPr>
          <w:ilvl w:val="0"/>
          <w:numId w:val="4"/>
        </w:numPr>
        <w:rPr>
          <w:sz w:val="28"/>
        </w:rPr>
      </w:pPr>
      <w:r>
        <w:rPr>
          <w:sz w:val="28"/>
        </w:rPr>
        <w:t>Overheersend aanwezig</w:t>
      </w:r>
    </w:p>
    <w:p w:rsidR="003975BF" w:rsidRDefault="003975BF" w:rsidP="003975BF">
      <w:pPr>
        <w:pStyle w:val="Geenafstand"/>
        <w:numPr>
          <w:ilvl w:val="0"/>
          <w:numId w:val="4"/>
        </w:numPr>
        <w:rPr>
          <w:sz w:val="28"/>
        </w:rPr>
      </w:pPr>
      <w:r>
        <w:rPr>
          <w:sz w:val="28"/>
        </w:rPr>
        <w:t>Antisemitisch</w:t>
      </w:r>
    </w:p>
    <w:p w:rsidR="003975BF" w:rsidRDefault="003975BF" w:rsidP="003975BF">
      <w:pPr>
        <w:pStyle w:val="Geenafstand"/>
        <w:numPr>
          <w:ilvl w:val="0"/>
          <w:numId w:val="4"/>
        </w:numPr>
        <w:rPr>
          <w:sz w:val="28"/>
        </w:rPr>
      </w:pPr>
      <w:r>
        <w:rPr>
          <w:sz w:val="28"/>
        </w:rPr>
        <w:t xml:space="preserve">Censuur </w:t>
      </w:r>
    </w:p>
    <w:p w:rsidR="003975BF" w:rsidRDefault="003975BF" w:rsidP="003975BF">
      <w:pPr>
        <w:pStyle w:val="Geenafstand"/>
        <w:rPr>
          <w:sz w:val="28"/>
        </w:rPr>
      </w:pPr>
    </w:p>
    <w:p w:rsidR="003975BF" w:rsidRPr="003975BF" w:rsidRDefault="003975BF" w:rsidP="003975BF">
      <w:pPr>
        <w:pStyle w:val="Geenafstand"/>
        <w:numPr>
          <w:ilvl w:val="0"/>
          <w:numId w:val="3"/>
        </w:numPr>
        <w:rPr>
          <w:i/>
          <w:sz w:val="28"/>
          <w:u w:val="single"/>
        </w:rPr>
      </w:pPr>
      <w:r w:rsidRPr="003975BF">
        <w:rPr>
          <w:i/>
          <w:sz w:val="28"/>
          <w:u w:val="single"/>
        </w:rPr>
        <w:t xml:space="preserve">Hitler krijgt toch steun van volk, door; </w:t>
      </w:r>
    </w:p>
    <w:p w:rsidR="003975BF" w:rsidRDefault="003975BF" w:rsidP="003975BF">
      <w:pPr>
        <w:pStyle w:val="Geenafstand"/>
        <w:numPr>
          <w:ilvl w:val="0"/>
          <w:numId w:val="4"/>
        </w:numPr>
        <w:rPr>
          <w:sz w:val="28"/>
        </w:rPr>
      </w:pPr>
      <w:r>
        <w:rPr>
          <w:sz w:val="28"/>
        </w:rPr>
        <w:t>Indoctrinatie</w:t>
      </w:r>
    </w:p>
    <w:p w:rsidR="003975BF" w:rsidRDefault="003975BF" w:rsidP="003975BF">
      <w:pPr>
        <w:pStyle w:val="Geenafstand"/>
        <w:numPr>
          <w:ilvl w:val="0"/>
          <w:numId w:val="4"/>
        </w:numPr>
        <w:rPr>
          <w:sz w:val="28"/>
        </w:rPr>
      </w:pPr>
      <w:r>
        <w:rPr>
          <w:sz w:val="28"/>
        </w:rPr>
        <w:t>Economisch herstel (bijna geen werkloosheid)</w:t>
      </w:r>
    </w:p>
    <w:p w:rsidR="003975BF" w:rsidRDefault="003975BF" w:rsidP="003975BF">
      <w:pPr>
        <w:pStyle w:val="Geenafstand"/>
        <w:numPr>
          <w:ilvl w:val="0"/>
          <w:numId w:val="4"/>
        </w:numPr>
        <w:rPr>
          <w:sz w:val="28"/>
        </w:rPr>
      </w:pPr>
      <w:r>
        <w:rPr>
          <w:sz w:val="28"/>
        </w:rPr>
        <w:t>Gaat in tegen het Verdrag van Versailles</w:t>
      </w:r>
    </w:p>
    <w:p w:rsidR="003975BF" w:rsidRDefault="003975BF" w:rsidP="003975BF">
      <w:pPr>
        <w:pStyle w:val="Geenafstand"/>
        <w:rPr>
          <w:sz w:val="28"/>
        </w:rPr>
      </w:pPr>
    </w:p>
    <w:p w:rsidR="003975BF" w:rsidRPr="003975BF" w:rsidRDefault="003975BF" w:rsidP="003975BF">
      <w:pPr>
        <w:pStyle w:val="Geenafstand"/>
        <w:numPr>
          <w:ilvl w:val="0"/>
          <w:numId w:val="3"/>
        </w:numPr>
        <w:rPr>
          <w:b/>
          <w:sz w:val="28"/>
        </w:rPr>
      </w:pPr>
      <w:r w:rsidRPr="003975BF">
        <w:rPr>
          <w:b/>
          <w:sz w:val="28"/>
        </w:rPr>
        <w:t>Appeasement politiek;</w:t>
      </w:r>
    </w:p>
    <w:p w:rsidR="00A048B2" w:rsidRDefault="003975BF" w:rsidP="003975BF">
      <w:pPr>
        <w:pStyle w:val="Geenafstand"/>
        <w:numPr>
          <w:ilvl w:val="0"/>
          <w:numId w:val="4"/>
        </w:numPr>
        <w:rPr>
          <w:sz w:val="28"/>
        </w:rPr>
      </w:pPr>
      <w:r>
        <w:rPr>
          <w:sz w:val="28"/>
        </w:rPr>
        <w:t xml:space="preserve">Engeland en Frankrijk geven toe aan wensen van Hitler om zo oorlog te voorkomen </w:t>
      </w:r>
      <w:r w:rsidRPr="003975BF">
        <w:rPr>
          <w:sz w:val="28"/>
        </w:rPr>
        <w:sym w:font="Wingdings" w:char="F0E0"/>
      </w:r>
      <w:r>
        <w:rPr>
          <w:sz w:val="28"/>
        </w:rPr>
        <w:t xml:space="preserve"> Hitler hoeft zich niet aan Verdrag van Versailles te houden </w:t>
      </w:r>
      <w:r w:rsidRPr="003975BF">
        <w:rPr>
          <w:sz w:val="28"/>
        </w:rPr>
        <w:sym w:font="Wingdings" w:char="F0E0"/>
      </w:r>
      <w:r>
        <w:rPr>
          <w:sz w:val="28"/>
        </w:rPr>
        <w:t xml:space="preserve"> Conferentie van München: 1938 Hitler krijgt Su</w:t>
      </w:r>
      <w:r w:rsidR="00A048B2">
        <w:rPr>
          <w:sz w:val="28"/>
        </w:rPr>
        <w:t>detenland.</w:t>
      </w:r>
    </w:p>
    <w:p w:rsidR="0045123E" w:rsidRDefault="0045123E" w:rsidP="0045123E">
      <w:pPr>
        <w:pStyle w:val="Geenafstand"/>
        <w:ind w:left="360"/>
        <w:rPr>
          <w:sz w:val="28"/>
        </w:rPr>
      </w:pPr>
    </w:p>
    <w:p w:rsidR="0045123E" w:rsidRDefault="0045123E" w:rsidP="0045123E">
      <w:pPr>
        <w:pStyle w:val="Geenafstand"/>
        <w:numPr>
          <w:ilvl w:val="0"/>
          <w:numId w:val="3"/>
        </w:numPr>
        <w:rPr>
          <w:sz w:val="28"/>
        </w:rPr>
      </w:pPr>
      <w:r>
        <w:rPr>
          <w:sz w:val="28"/>
        </w:rPr>
        <w:t xml:space="preserve">Engeland en Frankrijk hadden het mis, Hitler wilde wél een groot Europees rijk (met totale etnische herschikking) </w:t>
      </w:r>
      <w:r w:rsidRPr="0045123E">
        <w:rPr>
          <w:sz w:val="28"/>
        </w:rPr>
        <w:sym w:font="Wingdings" w:char="F0E0"/>
      </w:r>
      <w:r>
        <w:rPr>
          <w:sz w:val="28"/>
        </w:rPr>
        <w:t xml:space="preserve"> bleek in 1939 toen DL Tsjecho-Slowakije binnenviel. </w:t>
      </w:r>
      <w:r w:rsidRPr="0045123E">
        <w:rPr>
          <w:sz w:val="28"/>
        </w:rPr>
        <w:sym w:font="Wingdings" w:char="F0E0"/>
      </w:r>
      <w:r>
        <w:rPr>
          <w:sz w:val="28"/>
        </w:rPr>
        <w:t xml:space="preserve"> in 1939 viel DL ook Polen binnen </w:t>
      </w:r>
      <w:r w:rsidRPr="0045123E">
        <w:rPr>
          <w:sz w:val="28"/>
        </w:rPr>
        <w:sym w:font="Wingdings" w:char="F0E0"/>
      </w:r>
      <w:r>
        <w:rPr>
          <w:sz w:val="28"/>
        </w:rPr>
        <w:t xml:space="preserve"> mat vol voor Engeland en Frankrijk en ze verklaarden </w:t>
      </w:r>
      <w:r w:rsidR="00BB19C5">
        <w:rPr>
          <w:sz w:val="28"/>
        </w:rPr>
        <w:t>oorlog aan DL.</w:t>
      </w:r>
    </w:p>
    <w:p w:rsidR="00BB19C5" w:rsidRPr="00BB19C5" w:rsidRDefault="00BB19C5" w:rsidP="00BB19C5">
      <w:pPr>
        <w:pStyle w:val="Geenafstand"/>
        <w:numPr>
          <w:ilvl w:val="0"/>
          <w:numId w:val="3"/>
        </w:numPr>
        <w:rPr>
          <w:sz w:val="28"/>
        </w:rPr>
      </w:pPr>
      <w:r>
        <w:rPr>
          <w:sz w:val="28"/>
        </w:rPr>
        <w:t xml:space="preserve">Rusland hielp Polen niet door; </w:t>
      </w:r>
      <w:r w:rsidRPr="00BB19C5">
        <w:rPr>
          <w:sz w:val="28"/>
        </w:rPr>
        <w:t>Niet-aanvalsverdrag met DL</w:t>
      </w:r>
    </w:p>
    <w:p w:rsidR="00A048B2" w:rsidRDefault="00A048B2" w:rsidP="00A048B2">
      <w:pPr>
        <w:pStyle w:val="Geenafstand"/>
        <w:ind w:left="720"/>
        <w:rPr>
          <w:sz w:val="28"/>
        </w:rPr>
      </w:pPr>
    </w:p>
    <w:p w:rsidR="00BB19C5" w:rsidRDefault="00BB19C5" w:rsidP="00BB19C5">
      <w:pPr>
        <w:pStyle w:val="Geenafstand"/>
        <w:ind w:left="720"/>
        <w:rPr>
          <w:i/>
          <w:sz w:val="28"/>
          <w:u w:val="single"/>
        </w:rPr>
      </w:pPr>
    </w:p>
    <w:p w:rsidR="00BB19C5" w:rsidRDefault="00BB19C5" w:rsidP="00BB19C5">
      <w:pPr>
        <w:pStyle w:val="Lijstalinea"/>
        <w:rPr>
          <w:i/>
          <w:sz w:val="28"/>
          <w:u w:val="single"/>
        </w:rPr>
      </w:pPr>
    </w:p>
    <w:p w:rsidR="00A048B2" w:rsidRPr="001D4E69" w:rsidRDefault="00A048B2" w:rsidP="00A048B2">
      <w:pPr>
        <w:pStyle w:val="Geenafstand"/>
        <w:numPr>
          <w:ilvl w:val="0"/>
          <w:numId w:val="3"/>
        </w:numPr>
        <w:rPr>
          <w:i/>
          <w:sz w:val="28"/>
          <w:u w:val="single"/>
        </w:rPr>
      </w:pPr>
      <w:r w:rsidRPr="001D4E69">
        <w:rPr>
          <w:i/>
          <w:sz w:val="28"/>
          <w:u w:val="single"/>
        </w:rPr>
        <w:lastRenderedPageBreak/>
        <w:t>Verloop WOII:</w:t>
      </w:r>
    </w:p>
    <w:p w:rsidR="00A048B2" w:rsidRDefault="00A048B2" w:rsidP="00A048B2">
      <w:pPr>
        <w:pStyle w:val="Geenafstand"/>
        <w:numPr>
          <w:ilvl w:val="0"/>
          <w:numId w:val="4"/>
        </w:numPr>
        <w:rPr>
          <w:sz w:val="28"/>
        </w:rPr>
      </w:pPr>
      <w:r>
        <w:rPr>
          <w:sz w:val="28"/>
        </w:rPr>
        <w:t xml:space="preserve">1939 </w:t>
      </w:r>
      <w:r w:rsidRPr="00A048B2">
        <w:rPr>
          <w:sz w:val="28"/>
        </w:rPr>
        <w:sym w:font="Wingdings" w:char="F0E0"/>
      </w:r>
      <w:r>
        <w:rPr>
          <w:sz w:val="28"/>
        </w:rPr>
        <w:t xml:space="preserve"> bezetting héél Tsjecho-Slowakije</w:t>
      </w:r>
    </w:p>
    <w:p w:rsidR="00A048B2" w:rsidRDefault="00A048B2" w:rsidP="00A048B2">
      <w:pPr>
        <w:pStyle w:val="Geenafstand"/>
        <w:numPr>
          <w:ilvl w:val="0"/>
          <w:numId w:val="4"/>
        </w:numPr>
        <w:rPr>
          <w:sz w:val="28"/>
        </w:rPr>
      </w:pPr>
      <w:r>
        <w:rPr>
          <w:sz w:val="28"/>
        </w:rPr>
        <w:t xml:space="preserve">1939 </w:t>
      </w:r>
      <w:r w:rsidRPr="00A048B2">
        <w:rPr>
          <w:sz w:val="28"/>
        </w:rPr>
        <w:sym w:font="Wingdings" w:char="F0E0"/>
      </w:r>
      <w:r>
        <w:rPr>
          <w:sz w:val="28"/>
        </w:rPr>
        <w:t xml:space="preserve"> aanval Polen =&gt; begin WOII</w:t>
      </w:r>
    </w:p>
    <w:p w:rsidR="00A048B2" w:rsidRDefault="00A048B2" w:rsidP="00A048B2">
      <w:pPr>
        <w:pStyle w:val="Geenafstand"/>
        <w:numPr>
          <w:ilvl w:val="0"/>
          <w:numId w:val="4"/>
        </w:numPr>
        <w:rPr>
          <w:sz w:val="28"/>
        </w:rPr>
      </w:pPr>
      <w:r>
        <w:rPr>
          <w:sz w:val="28"/>
        </w:rPr>
        <w:t xml:space="preserve">1940 </w:t>
      </w:r>
      <w:r w:rsidRPr="00A048B2">
        <w:rPr>
          <w:sz w:val="28"/>
        </w:rPr>
        <w:sym w:font="Wingdings" w:char="F0E0"/>
      </w:r>
      <w:r>
        <w:rPr>
          <w:sz w:val="28"/>
        </w:rPr>
        <w:t xml:space="preserve"> Benelux en Frankrijk veroverd</w:t>
      </w:r>
    </w:p>
    <w:p w:rsidR="00A048B2" w:rsidRDefault="00A048B2" w:rsidP="00A048B2">
      <w:pPr>
        <w:pStyle w:val="Geenafstand"/>
        <w:numPr>
          <w:ilvl w:val="0"/>
          <w:numId w:val="4"/>
        </w:numPr>
        <w:rPr>
          <w:sz w:val="28"/>
        </w:rPr>
      </w:pPr>
      <w:r>
        <w:rPr>
          <w:sz w:val="28"/>
        </w:rPr>
        <w:t xml:space="preserve">1941 </w:t>
      </w:r>
      <w:r w:rsidRPr="00A048B2">
        <w:rPr>
          <w:sz w:val="28"/>
        </w:rPr>
        <w:sym w:font="Wingdings" w:char="F0E0"/>
      </w:r>
      <w:r>
        <w:rPr>
          <w:sz w:val="28"/>
        </w:rPr>
        <w:t xml:space="preserve"> aanval Rusland =&gt; grootste fout!</w:t>
      </w:r>
    </w:p>
    <w:p w:rsidR="00A048B2" w:rsidRDefault="00A048B2" w:rsidP="00A048B2">
      <w:pPr>
        <w:pStyle w:val="Geenafstand"/>
        <w:numPr>
          <w:ilvl w:val="0"/>
          <w:numId w:val="4"/>
        </w:numPr>
        <w:rPr>
          <w:sz w:val="28"/>
        </w:rPr>
      </w:pPr>
      <w:r>
        <w:rPr>
          <w:sz w:val="28"/>
        </w:rPr>
        <w:t xml:space="preserve">1942 </w:t>
      </w:r>
      <w:r w:rsidRPr="00A048B2">
        <w:rPr>
          <w:sz w:val="28"/>
        </w:rPr>
        <w:sym w:font="Wingdings" w:char="F0E0"/>
      </w:r>
      <w:r>
        <w:rPr>
          <w:sz w:val="28"/>
        </w:rPr>
        <w:t xml:space="preserve"> Slag om </w:t>
      </w:r>
      <w:proofErr w:type="spellStart"/>
      <w:r>
        <w:rPr>
          <w:sz w:val="28"/>
        </w:rPr>
        <w:t>Stalinrad</w:t>
      </w:r>
      <w:proofErr w:type="spellEnd"/>
      <w:r>
        <w:rPr>
          <w:sz w:val="28"/>
        </w:rPr>
        <w:t xml:space="preserve"> =&gt; keerpunt WOII, hier heeft DL eigenlijk al de oorlog verloren</w:t>
      </w:r>
    </w:p>
    <w:p w:rsidR="00A048B2" w:rsidRDefault="00A048B2" w:rsidP="00A048B2">
      <w:pPr>
        <w:pStyle w:val="Geenafstand"/>
        <w:numPr>
          <w:ilvl w:val="0"/>
          <w:numId w:val="4"/>
        </w:numPr>
        <w:rPr>
          <w:sz w:val="28"/>
        </w:rPr>
      </w:pPr>
      <w:r>
        <w:rPr>
          <w:sz w:val="28"/>
        </w:rPr>
        <w:t xml:space="preserve">1944 </w:t>
      </w:r>
      <w:r w:rsidRPr="00A048B2">
        <w:rPr>
          <w:sz w:val="28"/>
        </w:rPr>
        <w:sym w:font="Wingdings" w:char="F0E0"/>
      </w:r>
      <w:r>
        <w:rPr>
          <w:sz w:val="28"/>
        </w:rPr>
        <w:t xml:space="preserve"> D-Day = keerpunt Westfront</w:t>
      </w:r>
    </w:p>
    <w:p w:rsidR="003975BF" w:rsidRDefault="00A048B2" w:rsidP="00A048B2">
      <w:pPr>
        <w:pStyle w:val="Geenafstand"/>
        <w:numPr>
          <w:ilvl w:val="0"/>
          <w:numId w:val="4"/>
        </w:numPr>
        <w:rPr>
          <w:sz w:val="28"/>
        </w:rPr>
      </w:pPr>
      <w:r>
        <w:rPr>
          <w:sz w:val="28"/>
        </w:rPr>
        <w:t xml:space="preserve">1945 mei </w:t>
      </w:r>
      <w:r w:rsidRPr="00A048B2">
        <w:rPr>
          <w:sz w:val="28"/>
        </w:rPr>
        <w:sym w:font="Wingdings" w:char="F0E0"/>
      </w:r>
      <w:r>
        <w:rPr>
          <w:sz w:val="28"/>
        </w:rPr>
        <w:t xml:space="preserve"> Totale nederlaag (</w:t>
      </w:r>
      <w:proofErr w:type="spellStart"/>
      <w:r>
        <w:rPr>
          <w:sz w:val="28"/>
        </w:rPr>
        <w:t>Stunde</w:t>
      </w:r>
      <w:proofErr w:type="spellEnd"/>
      <w:r>
        <w:rPr>
          <w:sz w:val="28"/>
        </w:rPr>
        <w:t xml:space="preserve"> </w:t>
      </w:r>
      <w:proofErr w:type="spellStart"/>
      <w:r>
        <w:rPr>
          <w:sz w:val="28"/>
        </w:rPr>
        <w:t>Null</w:t>
      </w:r>
      <w:proofErr w:type="spellEnd"/>
      <w:r>
        <w:rPr>
          <w:sz w:val="28"/>
        </w:rPr>
        <w:t>)</w:t>
      </w:r>
    </w:p>
    <w:p w:rsidR="00BB19C5" w:rsidRDefault="00BB19C5" w:rsidP="00BB19C5">
      <w:pPr>
        <w:pStyle w:val="Geenafstand"/>
        <w:ind w:left="720"/>
        <w:rPr>
          <w:sz w:val="28"/>
        </w:rPr>
      </w:pPr>
      <w:bookmarkStart w:id="0" w:name="_GoBack"/>
      <w:bookmarkEnd w:id="0"/>
    </w:p>
    <w:p w:rsidR="009F091B" w:rsidRPr="009F091B" w:rsidRDefault="009F091B" w:rsidP="009F091B">
      <w:pPr>
        <w:pStyle w:val="Geenafstand"/>
        <w:numPr>
          <w:ilvl w:val="0"/>
          <w:numId w:val="3"/>
        </w:numPr>
        <w:rPr>
          <w:i/>
          <w:sz w:val="28"/>
          <w:u w:val="single"/>
        </w:rPr>
      </w:pPr>
      <w:r w:rsidRPr="009F091B">
        <w:rPr>
          <w:i/>
          <w:sz w:val="28"/>
          <w:u w:val="single"/>
        </w:rPr>
        <w:t>Verschil oorlog Oost- en Westfront;</w:t>
      </w:r>
    </w:p>
    <w:tbl>
      <w:tblPr>
        <w:tblStyle w:val="Tabelraster"/>
        <w:tblW w:w="0" w:type="auto"/>
        <w:tblInd w:w="720" w:type="dxa"/>
        <w:tblLook w:val="04A0" w:firstRow="1" w:lastRow="0" w:firstColumn="1" w:lastColumn="0" w:noHBand="0" w:noVBand="1"/>
      </w:tblPr>
      <w:tblGrid>
        <w:gridCol w:w="4126"/>
        <w:gridCol w:w="4216"/>
      </w:tblGrid>
      <w:tr w:rsidR="009F091B" w:rsidTr="009F091B">
        <w:tc>
          <w:tcPr>
            <w:tcW w:w="4531" w:type="dxa"/>
          </w:tcPr>
          <w:p w:rsidR="009F091B" w:rsidRPr="009F091B" w:rsidRDefault="009F091B" w:rsidP="009F091B">
            <w:pPr>
              <w:pStyle w:val="Geenafstand"/>
              <w:rPr>
                <w:b/>
                <w:sz w:val="28"/>
              </w:rPr>
            </w:pPr>
            <w:r w:rsidRPr="009F091B">
              <w:rPr>
                <w:b/>
                <w:sz w:val="28"/>
              </w:rPr>
              <w:t>Westen</w:t>
            </w:r>
          </w:p>
        </w:tc>
        <w:tc>
          <w:tcPr>
            <w:tcW w:w="4531" w:type="dxa"/>
          </w:tcPr>
          <w:p w:rsidR="009F091B" w:rsidRPr="009F091B" w:rsidRDefault="009F091B" w:rsidP="009F091B">
            <w:pPr>
              <w:pStyle w:val="Geenafstand"/>
              <w:rPr>
                <w:b/>
                <w:sz w:val="28"/>
              </w:rPr>
            </w:pPr>
            <w:r w:rsidRPr="009F091B">
              <w:rPr>
                <w:b/>
                <w:sz w:val="28"/>
              </w:rPr>
              <w:t>Oosten</w:t>
            </w:r>
          </w:p>
        </w:tc>
      </w:tr>
      <w:tr w:rsidR="009F091B" w:rsidTr="009F091B">
        <w:tc>
          <w:tcPr>
            <w:tcW w:w="4531" w:type="dxa"/>
          </w:tcPr>
          <w:p w:rsidR="009F091B" w:rsidRDefault="009F091B" w:rsidP="009F091B">
            <w:pPr>
              <w:pStyle w:val="Geenafstand"/>
              <w:rPr>
                <w:sz w:val="28"/>
              </w:rPr>
            </w:pPr>
            <w:r>
              <w:rPr>
                <w:sz w:val="28"/>
              </w:rPr>
              <w:t>Herstellen normale leven</w:t>
            </w:r>
          </w:p>
        </w:tc>
        <w:tc>
          <w:tcPr>
            <w:tcW w:w="4531" w:type="dxa"/>
          </w:tcPr>
          <w:p w:rsidR="009F091B" w:rsidRDefault="009F091B" w:rsidP="009F091B">
            <w:pPr>
              <w:pStyle w:val="Geenafstand"/>
              <w:rPr>
                <w:sz w:val="28"/>
              </w:rPr>
            </w:pPr>
            <w:r>
              <w:rPr>
                <w:sz w:val="28"/>
              </w:rPr>
              <w:t>Zeer veel geweld</w:t>
            </w:r>
          </w:p>
        </w:tc>
      </w:tr>
      <w:tr w:rsidR="009F091B" w:rsidTr="009F091B">
        <w:tc>
          <w:tcPr>
            <w:tcW w:w="4531" w:type="dxa"/>
          </w:tcPr>
          <w:p w:rsidR="009F091B" w:rsidRDefault="009F091B" w:rsidP="009F091B">
            <w:pPr>
              <w:pStyle w:val="Geenafstand"/>
              <w:rPr>
                <w:sz w:val="28"/>
              </w:rPr>
            </w:pPr>
            <w:r>
              <w:rPr>
                <w:sz w:val="28"/>
              </w:rPr>
              <w:t>Zien Westen als ‘broedervolken’</w:t>
            </w:r>
          </w:p>
        </w:tc>
        <w:tc>
          <w:tcPr>
            <w:tcW w:w="4531" w:type="dxa"/>
          </w:tcPr>
          <w:p w:rsidR="009F091B" w:rsidRDefault="009F091B" w:rsidP="009F091B">
            <w:pPr>
              <w:pStyle w:val="Geenafstand"/>
              <w:rPr>
                <w:sz w:val="28"/>
              </w:rPr>
            </w:pPr>
            <w:r>
              <w:rPr>
                <w:sz w:val="28"/>
              </w:rPr>
              <w:t>Zien oosten als communistisch</w:t>
            </w:r>
          </w:p>
        </w:tc>
      </w:tr>
      <w:tr w:rsidR="009F091B" w:rsidTr="009F091B">
        <w:tc>
          <w:tcPr>
            <w:tcW w:w="4531" w:type="dxa"/>
          </w:tcPr>
          <w:p w:rsidR="009F091B" w:rsidRDefault="009F091B" w:rsidP="009F091B">
            <w:pPr>
              <w:pStyle w:val="Geenafstand"/>
              <w:rPr>
                <w:sz w:val="28"/>
              </w:rPr>
            </w:pPr>
            <w:r>
              <w:rPr>
                <w:sz w:val="28"/>
              </w:rPr>
              <w:t>Westen is ook geciviliseerd</w:t>
            </w:r>
          </w:p>
        </w:tc>
        <w:tc>
          <w:tcPr>
            <w:tcW w:w="4531" w:type="dxa"/>
          </w:tcPr>
          <w:p w:rsidR="009F091B" w:rsidRDefault="009F091B" w:rsidP="009F091B">
            <w:pPr>
              <w:pStyle w:val="Geenafstand"/>
              <w:rPr>
                <w:sz w:val="28"/>
              </w:rPr>
            </w:pPr>
            <w:r>
              <w:rPr>
                <w:sz w:val="28"/>
              </w:rPr>
              <w:t>Zien Slavisch volk als minderwaardig</w:t>
            </w:r>
          </w:p>
        </w:tc>
      </w:tr>
      <w:tr w:rsidR="009F091B" w:rsidTr="009F091B">
        <w:tc>
          <w:tcPr>
            <w:tcW w:w="4531" w:type="dxa"/>
          </w:tcPr>
          <w:p w:rsidR="009F091B" w:rsidRDefault="009F091B" w:rsidP="009F091B">
            <w:pPr>
              <w:pStyle w:val="Geenafstand"/>
              <w:rPr>
                <w:sz w:val="28"/>
              </w:rPr>
            </w:pPr>
          </w:p>
        </w:tc>
        <w:tc>
          <w:tcPr>
            <w:tcW w:w="4531" w:type="dxa"/>
          </w:tcPr>
          <w:p w:rsidR="009F091B" w:rsidRDefault="009F091B" w:rsidP="009F091B">
            <w:pPr>
              <w:pStyle w:val="Geenafstand"/>
              <w:rPr>
                <w:sz w:val="28"/>
              </w:rPr>
            </w:pPr>
            <w:r>
              <w:rPr>
                <w:sz w:val="28"/>
              </w:rPr>
              <w:t>Hier concentratiekampen gebouwd</w:t>
            </w:r>
          </w:p>
        </w:tc>
      </w:tr>
    </w:tbl>
    <w:p w:rsidR="009F091B" w:rsidRPr="005B0FD1" w:rsidRDefault="009F091B" w:rsidP="009F091B">
      <w:pPr>
        <w:pStyle w:val="Geenafstand"/>
        <w:ind w:left="720"/>
        <w:rPr>
          <w:sz w:val="28"/>
        </w:rPr>
      </w:pPr>
    </w:p>
    <w:sectPr w:rsidR="009F091B" w:rsidRPr="005B0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5A75"/>
    <w:multiLevelType w:val="hybridMultilevel"/>
    <w:tmpl w:val="953C88A6"/>
    <w:lvl w:ilvl="0" w:tplc="CFF21B0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2A2E1F"/>
    <w:multiLevelType w:val="hybridMultilevel"/>
    <w:tmpl w:val="F962DD8A"/>
    <w:lvl w:ilvl="0" w:tplc="02ACF3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FC22CA8"/>
    <w:multiLevelType w:val="hybridMultilevel"/>
    <w:tmpl w:val="776A9E8A"/>
    <w:lvl w:ilvl="0" w:tplc="78EC853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7FA1705"/>
    <w:multiLevelType w:val="hybridMultilevel"/>
    <w:tmpl w:val="90545EC4"/>
    <w:lvl w:ilvl="0" w:tplc="806E60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5D1BC4"/>
    <w:multiLevelType w:val="hybridMultilevel"/>
    <w:tmpl w:val="1EA6452C"/>
    <w:lvl w:ilvl="0" w:tplc="B23A06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F02CF8"/>
    <w:multiLevelType w:val="hybridMultilevel"/>
    <w:tmpl w:val="A328D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443EA7"/>
    <w:multiLevelType w:val="hybridMultilevel"/>
    <w:tmpl w:val="1F72AB7E"/>
    <w:lvl w:ilvl="0" w:tplc="F7C0185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1973070"/>
    <w:multiLevelType w:val="hybridMultilevel"/>
    <w:tmpl w:val="A4CEE4CA"/>
    <w:lvl w:ilvl="0" w:tplc="A61E45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E81094"/>
    <w:multiLevelType w:val="hybridMultilevel"/>
    <w:tmpl w:val="09C06B64"/>
    <w:lvl w:ilvl="0" w:tplc="0BCE64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7DC022E"/>
    <w:multiLevelType w:val="hybridMultilevel"/>
    <w:tmpl w:val="3E4A02D2"/>
    <w:lvl w:ilvl="0" w:tplc="107A6968">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B85641A"/>
    <w:multiLevelType w:val="hybridMultilevel"/>
    <w:tmpl w:val="A59CC222"/>
    <w:lvl w:ilvl="0" w:tplc="35C640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0"/>
    <w:rsid w:val="000D2E99"/>
    <w:rsid w:val="001C4BA8"/>
    <w:rsid w:val="001D4E69"/>
    <w:rsid w:val="001E71C8"/>
    <w:rsid w:val="00233E3C"/>
    <w:rsid w:val="002A42DD"/>
    <w:rsid w:val="003975BF"/>
    <w:rsid w:val="0045123E"/>
    <w:rsid w:val="0052236C"/>
    <w:rsid w:val="005B0FD1"/>
    <w:rsid w:val="006C45BE"/>
    <w:rsid w:val="0083073E"/>
    <w:rsid w:val="009974E0"/>
    <w:rsid w:val="009F091B"/>
    <w:rsid w:val="00A048B2"/>
    <w:rsid w:val="00B32531"/>
    <w:rsid w:val="00BB19C5"/>
    <w:rsid w:val="00CB1448"/>
    <w:rsid w:val="00D24650"/>
    <w:rsid w:val="00D25403"/>
    <w:rsid w:val="00DB0338"/>
    <w:rsid w:val="00E36F34"/>
    <w:rsid w:val="00F470D7"/>
    <w:rsid w:val="00FE0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8F2CB-B02F-401D-8086-A9D93B8B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974E0"/>
    <w:pPr>
      <w:spacing w:after="0" w:line="240" w:lineRule="auto"/>
    </w:pPr>
  </w:style>
  <w:style w:type="paragraph" w:styleId="Titel">
    <w:name w:val="Title"/>
    <w:basedOn w:val="Standaard"/>
    <w:next w:val="Standaard"/>
    <w:link w:val="TitelChar"/>
    <w:uiPriority w:val="10"/>
    <w:qFormat/>
    <w:rsid w:val="0099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74E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974E0"/>
    <w:pPr>
      <w:ind w:left="720"/>
      <w:contextualSpacing/>
    </w:pPr>
  </w:style>
  <w:style w:type="table" w:styleId="Tabelraster">
    <w:name w:val="Table Grid"/>
    <w:basedOn w:val="Standaardtabel"/>
    <w:uiPriority w:val="39"/>
    <w:rsid w:val="009F0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1067</Words>
  <Characters>5871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lippmann</dc:creator>
  <cp:keywords/>
  <dc:description/>
  <cp:lastModifiedBy>pam lippmann</cp:lastModifiedBy>
  <cp:revision>13</cp:revision>
  <dcterms:created xsi:type="dcterms:W3CDTF">2018-03-13T15:33:00Z</dcterms:created>
  <dcterms:modified xsi:type="dcterms:W3CDTF">2018-03-13T17:28:00Z</dcterms:modified>
</cp:coreProperties>
</file>