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7450448" w:displacedByCustomXml="next"/>
    <w:bookmarkEnd w:id="0" w:displacedByCustomXml="next"/>
    <w:sdt>
      <w:sdtPr>
        <w:rPr>
          <w:rFonts w:ascii="Verdana" w:hAnsi="Verdana"/>
          <w:color w:val="4472C4" w:themeColor="accent1"/>
        </w:rPr>
        <w:id w:val="-1525245324"/>
        <w:docPartObj>
          <w:docPartGallery w:val="Cover Pages"/>
          <w:docPartUnique/>
        </w:docPartObj>
      </w:sdtPr>
      <w:sdtEndPr>
        <w:rPr>
          <w:rFonts w:eastAsiaTheme="minorHAnsi"/>
          <w:color w:val="auto"/>
          <w:lang w:eastAsia="en-US"/>
        </w:rPr>
      </w:sdtEndPr>
      <w:sdtContent>
        <w:p w14:paraId="006F4D23" w14:textId="77777777" w:rsidR="002C6636" w:rsidRPr="00390640" w:rsidRDefault="002C6636">
          <w:pPr>
            <w:pStyle w:val="Geenafstand"/>
            <w:spacing w:before="1540" w:after="240"/>
            <w:jc w:val="center"/>
            <w:rPr>
              <w:rFonts w:ascii="Verdana" w:hAnsi="Verdana"/>
              <w:color w:val="4472C4" w:themeColor="accent1"/>
            </w:rPr>
          </w:pPr>
          <w:r w:rsidRPr="00390640">
            <w:rPr>
              <w:rFonts w:ascii="Verdana" w:hAnsi="Verdana"/>
              <w:noProof/>
              <w:color w:val="4472C4" w:themeColor="accent1"/>
            </w:rPr>
            <w:drawing>
              <wp:inline distT="0" distB="0" distL="0" distR="0" wp14:anchorId="37D1CA03" wp14:editId="063FA2DF">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Verdana" w:eastAsiaTheme="majorEastAsia" w:hAnsi="Verdana" w:cstheme="majorBidi"/>
              <w:caps/>
              <w:color w:val="4472C4" w:themeColor="accent1"/>
            </w:rPr>
            <w:alias w:val="Titel"/>
            <w:tag w:val=""/>
            <w:id w:val="1735040861"/>
            <w:placeholder>
              <w:docPart w:val="7026E74EDF7644D2AF84BF6CBACB59A1"/>
            </w:placeholder>
            <w:dataBinding w:prefixMappings="xmlns:ns0='http://purl.org/dc/elements/1.1/' xmlns:ns1='http://schemas.openxmlformats.org/package/2006/metadata/core-properties' " w:xpath="/ns1:coreProperties[1]/ns0:title[1]" w:storeItemID="{6C3C8BC8-F283-45AE-878A-BAB7291924A1}"/>
            <w:text/>
          </w:sdtPr>
          <w:sdtContent>
            <w:p w14:paraId="48EEFA07" w14:textId="77777777" w:rsidR="002C6636" w:rsidRPr="00390640" w:rsidRDefault="002C6636">
              <w:pPr>
                <w:pStyle w:val="Geenafstand"/>
                <w:pBdr>
                  <w:top w:val="single" w:sz="6" w:space="6" w:color="4472C4" w:themeColor="accent1"/>
                  <w:bottom w:val="single" w:sz="6" w:space="6" w:color="4472C4" w:themeColor="accent1"/>
                </w:pBdr>
                <w:spacing w:after="240"/>
                <w:jc w:val="center"/>
                <w:rPr>
                  <w:rFonts w:ascii="Verdana" w:eastAsiaTheme="majorEastAsia" w:hAnsi="Verdana" w:cstheme="majorBidi"/>
                  <w:caps/>
                  <w:color w:val="4472C4" w:themeColor="accent1"/>
                </w:rPr>
              </w:pPr>
              <w:r w:rsidRPr="00390640">
                <w:rPr>
                  <w:rFonts w:ascii="Verdana" w:eastAsiaTheme="majorEastAsia" w:hAnsi="Verdana" w:cstheme="majorBidi"/>
                  <w:caps/>
                  <w:color w:val="4472C4" w:themeColor="accent1"/>
                </w:rPr>
                <w:t>Gustav MAhler</w:t>
              </w:r>
            </w:p>
          </w:sdtContent>
        </w:sdt>
        <w:sdt>
          <w:sdtPr>
            <w:rPr>
              <w:rFonts w:ascii="Verdana" w:hAnsi="Verdana"/>
              <w:color w:val="4472C4" w:themeColor="accent1"/>
            </w:rPr>
            <w:alias w:val="Ondertitel"/>
            <w:tag w:val=""/>
            <w:id w:val="328029620"/>
            <w:placeholder>
              <w:docPart w:val="222112731D4749A494348681078A5428"/>
            </w:placeholder>
            <w:dataBinding w:prefixMappings="xmlns:ns0='http://purl.org/dc/elements/1.1/' xmlns:ns1='http://schemas.openxmlformats.org/package/2006/metadata/core-properties' " w:xpath="/ns1:coreProperties[1]/ns0:subject[1]" w:storeItemID="{6C3C8BC8-F283-45AE-878A-BAB7291924A1}"/>
            <w:text/>
          </w:sdtPr>
          <w:sdtContent>
            <w:p w14:paraId="12FAAEDF" w14:textId="77777777" w:rsidR="002C6636" w:rsidRPr="00390640" w:rsidRDefault="002C6636">
              <w:pPr>
                <w:pStyle w:val="Geenafstand"/>
                <w:jc w:val="center"/>
                <w:rPr>
                  <w:rFonts w:ascii="Verdana" w:hAnsi="Verdana"/>
                  <w:color w:val="4472C4" w:themeColor="accent1"/>
                </w:rPr>
              </w:pPr>
              <w:r w:rsidRPr="00390640">
                <w:rPr>
                  <w:rFonts w:ascii="Verdana" w:hAnsi="Verdana"/>
                  <w:color w:val="4472C4" w:themeColor="accent1"/>
                </w:rPr>
                <w:t>Profielwerkstuk Dirk van Cleef</w:t>
              </w:r>
            </w:p>
          </w:sdtContent>
        </w:sdt>
        <w:p w14:paraId="3613552A" w14:textId="77777777" w:rsidR="002C6636" w:rsidRPr="00390640" w:rsidRDefault="002C6636">
          <w:pPr>
            <w:pStyle w:val="Geenafstand"/>
            <w:spacing w:before="480"/>
            <w:jc w:val="center"/>
            <w:rPr>
              <w:rFonts w:ascii="Verdana" w:hAnsi="Verdana"/>
              <w:color w:val="4472C4" w:themeColor="accent1"/>
            </w:rPr>
          </w:pPr>
          <w:r w:rsidRPr="00390640">
            <w:rPr>
              <w:rFonts w:ascii="Verdana" w:hAnsi="Verdana"/>
              <w:noProof/>
              <w:color w:val="4472C4" w:themeColor="accent1"/>
            </w:rPr>
            <mc:AlternateContent>
              <mc:Choice Requires="wps">
                <w:drawing>
                  <wp:anchor distT="0" distB="0" distL="114300" distR="114300" simplePos="0" relativeHeight="251659264" behindDoc="0" locked="0" layoutInCell="1" allowOverlap="1" wp14:anchorId="5257E6F4" wp14:editId="11440359">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um"/>
                                  <w:tag w:val=""/>
                                  <w:id w:val="-1576192358"/>
                                  <w:dataBinding w:prefixMappings="xmlns:ns0='http://schemas.microsoft.com/office/2006/coverPageProps' " w:xpath="/ns0:CoverPageProperties[1]/ns0:PublishDate[1]" w:storeItemID="{55AF091B-3C7A-41E3-B477-F2FDAA23CFDA}"/>
                                  <w:date w:fullDate="2018-02-28T00:00:00Z">
                                    <w:dateFormat w:val="d MMMM yyyy"/>
                                    <w:lid w:val="nl-NL"/>
                                    <w:storeMappedDataAs w:val="dateTime"/>
                                    <w:calendar w:val="gregorian"/>
                                  </w:date>
                                </w:sdtPr>
                                <w:sdtContent>
                                  <w:p w14:paraId="2D9B314F" w14:textId="77777777" w:rsidR="009A5B57" w:rsidRDefault="009A5B57">
                                    <w:pPr>
                                      <w:pStyle w:val="Geenafstand"/>
                                      <w:spacing w:after="40"/>
                                      <w:jc w:val="center"/>
                                      <w:rPr>
                                        <w:caps/>
                                        <w:color w:val="4472C4" w:themeColor="accent1"/>
                                        <w:sz w:val="28"/>
                                        <w:szCs w:val="28"/>
                                      </w:rPr>
                                    </w:pPr>
                                    <w:r>
                                      <w:rPr>
                                        <w:caps/>
                                        <w:color w:val="4472C4" w:themeColor="accent1"/>
                                        <w:sz w:val="28"/>
                                        <w:szCs w:val="28"/>
                                      </w:rPr>
                                      <w:t>28 februari 2018</w:t>
                                    </w:r>
                                  </w:p>
                                </w:sdtContent>
                              </w:sdt>
                              <w:p w14:paraId="35BF63FD" w14:textId="77777777" w:rsidR="009A5B57" w:rsidRDefault="009A5B57">
                                <w:pPr>
                                  <w:pStyle w:val="Geenafstand"/>
                                  <w:jc w:val="center"/>
                                  <w:rPr>
                                    <w:color w:val="4472C4" w:themeColor="accent1"/>
                                  </w:rPr>
                                </w:pPr>
                                <w:sdt>
                                  <w:sdtPr>
                                    <w:rPr>
                                      <w:caps/>
                                      <w:color w:val="4472C4" w:themeColor="accent1"/>
                                    </w:rPr>
                                    <w:alias w:val="Bedrijf"/>
                                    <w:tag w:val=""/>
                                    <w:id w:val="-180437602"/>
                                    <w:dataBinding w:prefixMappings="xmlns:ns0='http://schemas.openxmlformats.org/officeDocument/2006/extended-properties' " w:xpath="/ns0:Properties[1]/ns0:Company[1]" w:storeItemID="{6668398D-A668-4E3E-A5EB-62B293D839F1}"/>
                                    <w:text/>
                                  </w:sdtPr>
                                  <w:sdtContent>
                                    <w:r>
                                      <w:rPr>
                                        <w:caps/>
                                        <w:color w:val="4472C4" w:themeColor="accent1"/>
                                      </w:rPr>
                                      <w:t>HAvo GEschiedenis</w:t>
                                    </w:r>
                                  </w:sdtContent>
                                </w:sdt>
                              </w:p>
                              <w:p w14:paraId="0A6BB4E9" w14:textId="77777777" w:rsidR="009A5B57" w:rsidRDefault="009A5B57">
                                <w:pPr>
                                  <w:pStyle w:val="Geenafstand"/>
                                  <w:jc w:val="center"/>
                                  <w:rPr>
                                    <w:color w:val="4472C4" w:themeColor="accent1"/>
                                  </w:rPr>
                                </w:pPr>
                                <w:sdt>
                                  <w:sdtPr>
                                    <w:rPr>
                                      <w:color w:val="4472C4" w:themeColor="accent1"/>
                                    </w:rPr>
                                    <w:alias w:val="Adres"/>
                                    <w:tag w:val=""/>
                                    <w:id w:val="-1059775389"/>
                                    <w:dataBinding w:prefixMappings="xmlns:ns0='http://schemas.microsoft.com/office/2006/coverPageProps' " w:xpath="/ns0:CoverPageProperties[1]/ns0:CompanyAddress[1]" w:storeItemID="{55AF091B-3C7A-41E3-B477-F2FDAA23CFDA}"/>
                                    <w:text/>
                                  </w:sdtPr>
                                  <w:sdtContent>
                                    <w:r>
                                      <w:rPr>
                                        <w:color w:val="4472C4" w:themeColor="accent1"/>
                                      </w:rPr>
                                      <w:t>Mevrouw Stevens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257E6F4" id="_x0000_t202" coordsize="21600,21600" o:spt="202" path="m,l,21600r21600,l21600,xe">
                    <v:stroke joinstyle="miter"/>
                    <v:path gradientshapeok="t" o:connecttype="rect"/>
                  </v:shapetype>
                  <v:shape id="Tekstvak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ArxcKTdwIAAFYFAAAOAAAAAAAA&#10;AAAAAAAAAC4CAABkcnMvZTJvRG9jLnhtbFBLAQItABQABgAIAAAAIQDomEK02gAAAAUBAAAPAAAA&#10;AAAAAAAAAAAAANEEAABkcnMvZG93bnJldi54bWxQSwUGAAAAAAQABADzAAAA2AUAAAAA&#10;" filled="f" stroked="f" strokeweight=".5pt">
                    <v:textbox style="mso-fit-shape-to-text:t" inset="0,0,0,0">
                      <w:txbxContent>
                        <w:sdt>
                          <w:sdtPr>
                            <w:rPr>
                              <w:caps/>
                              <w:color w:val="4472C4" w:themeColor="accent1"/>
                              <w:sz w:val="28"/>
                              <w:szCs w:val="28"/>
                            </w:rPr>
                            <w:alias w:val="Datum"/>
                            <w:tag w:val=""/>
                            <w:id w:val="-1576192358"/>
                            <w:dataBinding w:prefixMappings="xmlns:ns0='http://schemas.microsoft.com/office/2006/coverPageProps' " w:xpath="/ns0:CoverPageProperties[1]/ns0:PublishDate[1]" w:storeItemID="{55AF091B-3C7A-41E3-B477-F2FDAA23CFDA}"/>
                            <w:date w:fullDate="2018-02-28T00:00:00Z">
                              <w:dateFormat w:val="d MMMM yyyy"/>
                              <w:lid w:val="nl-NL"/>
                              <w:storeMappedDataAs w:val="dateTime"/>
                              <w:calendar w:val="gregorian"/>
                            </w:date>
                          </w:sdtPr>
                          <w:sdtContent>
                            <w:p w14:paraId="2D9B314F" w14:textId="77777777" w:rsidR="009A5B57" w:rsidRDefault="009A5B57">
                              <w:pPr>
                                <w:pStyle w:val="Geenafstand"/>
                                <w:spacing w:after="40"/>
                                <w:jc w:val="center"/>
                                <w:rPr>
                                  <w:caps/>
                                  <w:color w:val="4472C4" w:themeColor="accent1"/>
                                  <w:sz w:val="28"/>
                                  <w:szCs w:val="28"/>
                                </w:rPr>
                              </w:pPr>
                              <w:r>
                                <w:rPr>
                                  <w:caps/>
                                  <w:color w:val="4472C4" w:themeColor="accent1"/>
                                  <w:sz w:val="28"/>
                                  <w:szCs w:val="28"/>
                                </w:rPr>
                                <w:t>28 februari 2018</w:t>
                              </w:r>
                            </w:p>
                          </w:sdtContent>
                        </w:sdt>
                        <w:p w14:paraId="35BF63FD" w14:textId="77777777" w:rsidR="009A5B57" w:rsidRDefault="009A5B57">
                          <w:pPr>
                            <w:pStyle w:val="Geenafstand"/>
                            <w:jc w:val="center"/>
                            <w:rPr>
                              <w:color w:val="4472C4" w:themeColor="accent1"/>
                            </w:rPr>
                          </w:pPr>
                          <w:sdt>
                            <w:sdtPr>
                              <w:rPr>
                                <w:caps/>
                                <w:color w:val="4472C4" w:themeColor="accent1"/>
                              </w:rPr>
                              <w:alias w:val="Bedrijf"/>
                              <w:tag w:val=""/>
                              <w:id w:val="-180437602"/>
                              <w:dataBinding w:prefixMappings="xmlns:ns0='http://schemas.openxmlformats.org/officeDocument/2006/extended-properties' " w:xpath="/ns0:Properties[1]/ns0:Company[1]" w:storeItemID="{6668398D-A668-4E3E-A5EB-62B293D839F1}"/>
                              <w:text/>
                            </w:sdtPr>
                            <w:sdtContent>
                              <w:r>
                                <w:rPr>
                                  <w:caps/>
                                  <w:color w:val="4472C4" w:themeColor="accent1"/>
                                </w:rPr>
                                <w:t>HAvo GEschiedenis</w:t>
                              </w:r>
                            </w:sdtContent>
                          </w:sdt>
                        </w:p>
                        <w:p w14:paraId="0A6BB4E9" w14:textId="77777777" w:rsidR="009A5B57" w:rsidRDefault="009A5B57">
                          <w:pPr>
                            <w:pStyle w:val="Geenafstand"/>
                            <w:jc w:val="center"/>
                            <w:rPr>
                              <w:color w:val="4472C4" w:themeColor="accent1"/>
                            </w:rPr>
                          </w:pPr>
                          <w:sdt>
                            <w:sdtPr>
                              <w:rPr>
                                <w:color w:val="4472C4" w:themeColor="accent1"/>
                              </w:rPr>
                              <w:alias w:val="Adres"/>
                              <w:tag w:val=""/>
                              <w:id w:val="-1059775389"/>
                              <w:dataBinding w:prefixMappings="xmlns:ns0='http://schemas.microsoft.com/office/2006/coverPageProps' " w:xpath="/ns0:CoverPageProperties[1]/ns0:CompanyAddress[1]" w:storeItemID="{55AF091B-3C7A-41E3-B477-F2FDAA23CFDA}"/>
                              <w:text/>
                            </w:sdtPr>
                            <w:sdtContent>
                              <w:r>
                                <w:rPr>
                                  <w:color w:val="4472C4" w:themeColor="accent1"/>
                                </w:rPr>
                                <w:t>Mevrouw Stevens</w:t>
                              </w:r>
                            </w:sdtContent>
                          </w:sdt>
                        </w:p>
                      </w:txbxContent>
                    </v:textbox>
                    <w10:wrap anchorx="margin" anchory="page"/>
                  </v:shape>
                </w:pict>
              </mc:Fallback>
            </mc:AlternateContent>
          </w:r>
          <w:r w:rsidRPr="00390640">
            <w:rPr>
              <w:rFonts w:ascii="Verdana" w:hAnsi="Verdana"/>
              <w:noProof/>
              <w:color w:val="4472C4" w:themeColor="accent1"/>
            </w:rPr>
            <w:drawing>
              <wp:inline distT="0" distB="0" distL="0" distR="0" wp14:anchorId="7941259A" wp14:editId="534C6E98">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EB6EFEC" w14:textId="77777777" w:rsidR="002C6636" w:rsidRPr="00390640" w:rsidRDefault="002C6636">
          <w:pPr>
            <w:rPr>
              <w:rFonts w:ascii="Verdana" w:hAnsi="Verdana"/>
            </w:rPr>
          </w:pPr>
          <w:r w:rsidRPr="00390640">
            <w:rPr>
              <w:rFonts w:ascii="Verdana" w:hAnsi="Verdana"/>
            </w:rPr>
            <w:br w:type="page"/>
          </w:r>
        </w:p>
      </w:sdtContent>
    </w:sdt>
    <w:sdt>
      <w:sdtPr>
        <w:rPr>
          <w:rFonts w:ascii="Verdana" w:hAnsi="Verdana"/>
          <w:sz w:val="22"/>
          <w:szCs w:val="22"/>
        </w:rPr>
        <w:id w:val="1973633146"/>
        <w:docPartObj>
          <w:docPartGallery w:val="Table of Contents"/>
          <w:docPartUnique/>
        </w:docPartObj>
      </w:sdtPr>
      <w:sdtEndPr>
        <w:rPr>
          <w:rFonts w:eastAsiaTheme="minorHAnsi" w:cstheme="minorBidi"/>
          <w:b/>
          <w:bCs/>
          <w:color w:val="auto"/>
          <w:lang w:eastAsia="en-US"/>
        </w:rPr>
      </w:sdtEndPr>
      <w:sdtContent>
        <w:p w14:paraId="6B1EE508" w14:textId="79DE0AC6" w:rsidR="002C6636" w:rsidRPr="00390640" w:rsidRDefault="002C6636">
          <w:pPr>
            <w:pStyle w:val="Kopvaninhoudsopgave"/>
            <w:rPr>
              <w:rFonts w:ascii="Verdana" w:hAnsi="Verdana"/>
              <w:sz w:val="22"/>
              <w:szCs w:val="22"/>
            </w:rPr>
          </w:pPr>
          <w:r w:rsidRPr="00390640">
            <w:rPr>
              <w:rFonts w:ascii="Verdana" w:hAnsi="Verdana"/>
              <w:sz w:val="22"/>
              <w:szCs w:val="22"/>
            </w:rPr>
            <w:t>Inhoud</w:t>
          </w:r>
          <w:r w:rsidR="00855B4E" w:rsidRPr="00390640">
            <w:rPr>
              <w:rFonts w:ascii="Verdana" w:hAnsi="Verdana"/>
              <w:sz w:val="22"/>
              <w:szCs w:val="22"/>
            </w:rPr>
            <w:t>.</w:t>
          </w:r>
        </w:p>
        <w:p w14:paraId="50A80D8D" w14:textId="0C6A4DFA" w:rsidR="00BC54AF" w:rsidRDefault="002C6636">
          <w:pPr>
            <w:pStyle w:val="Inhopg1"/>
            <w:tabs>
              <w:tab w:val="right" w:leader="dot" w:pos="9062"/>
            </w:tabs>
            <w:rPr>
              <w:rFonts w:eastAsiaTheme="minorEastAsia"/>
              <w:noProof/>
              <w:lang w:eastAsia="nl-NL"/>
            </w:rPr>
          </w:pPr>
          <w:r w:rsidRPr="00390640">
            <w:rPr>
              <w:rFonts w:ascii="Verdana" w:hAnsi="Verdana"/>
            </w:rPr>
            <w:fldChar w:fldCharType="begin"/>
          </w:r>
          <w:r w:rsidRPr="00390640">
            <w:rPr>
              <w:rFonts w:ascii="Verdana" w:hAnsi="Verdana"/>
            </w:rPr>
            <w:instrText xml:space="preserve"> TOC \o "1-3" \h \z \u </w:instrText>
          </w:r>
          <w:r w:rsidRPr="00390640">
            <w:rPr>
              <w:rFonts w:ascii="Verdana" w:hAnsi="Verdana"/>
            </w:rPr>
            <w:fldChar w:fldCharType="separate"/>
          </w:r>
          <w:hyperlink w:anchor="_Toc507596163" w:history="1">
            <w:r w:rsidR="00BC54AF" w:rsidRPr="009B2BF7">
              <w:rPr>
                <w:rStyle w:val="Hyperlink"/>
                <w:rFonts w:ascii="Verdana" w:hAnsi="Verdana"/>
                <w:noProof/>
              </w:rPr>
              <w:t>Inleiding.</w:t>
            </w:r>
            <w:r w:rsidR="00BC54AF">
              <w:rPr>
                <w:noProof/>
                <w:webHidden/>
              </w:rPr>
              <w:tab/>
            </w:r>
            <w:r w:rsidR="00BC54AF">
              <w:rPr>
                <w:noProof/>
                <w:webHidden/>
              </w:rPr>
              <w:fldChar w:fldCharType="begin"/>
            </w:r>
            <w:r w:rsidR="00BC54AF">
              <w:rPr>
                <w:noProof/>
                <w:webHidden/>
              </w:rPr>
              <w:instrText xml:space="preserve"> PAGEREF _Toc507596163 \h </w:instrText>
            </w:r>
            <w:r w:rsidR="00BC54AF">
              <w:rPr>
                <w:noProof/>
                <w:webHidden/>
              </w:rPr>
            </w:r>
            <w:r w:rsidR="00BC54AF">
              <w:rPr>
                <w:noProof/>
                <w:webHidden/>
              </w:rPr>
              <w:fldChar w:fldCharType="separate"/>
            </w:r>
            <w:r w:rsidR="00BC54AF">
              <w:rPr>
                <w:noProof/>
                <w:webHidden/>
              </w:rPr>
              <w:t>3</w:t>
            </w:r>
            <w:r w:rsidR="00BC54AF">
              <w:rPr>
                <w:noProof/>
                <w:webHidden/>
              </w:rPr>
              <w:fldChar w:fldCharType="end"/>
            </w:r>
          </w:hyperlink>
        </w:p>
        <w:p w14:paraId="5A1CBC74" w14:textId="674293D4" w:rsidR="00BC54AF" w:rsidRDefault="00BC54AF">
          <w:pPr>
            <w:pStyle w:val="Inhopg1"/>
            <w:tabs>
              <w:tab w:val="right" w:leader="dot" w:pos="9062"/>
            </w:tabs>
            <w:rPr>
              <w:rFonts w:eastAsiaTheme="minorEastAsia"/>
              <w:noProof/>
              <w:lang w:eastAsia="nl-NL"/>
            </w:rPr>
          </w:pPr>
          <w:hyperlink w:anchor="_Toc507596164" w:history="1">
            <w:r w:rsidRPr="009B2BF7">
              <w:rPr>
                <w:rStyle w:val="Hyperlink"/>
                <w:rFonts w:ascii="Verdana" w:hAnsi="Verdana"/>
                <w:noProof/>
              </w:rPr>
              <w:t>1. Levensloop Gustav Mahler.</w:t>
            </w:r>
            <w:r>
              <w:rPr>
                <w:noProof/>
                <w:webHidden/>
              </w:rPr>
              <w:tab/>
            </w:r>
            <w:r>
              <w:rPr>
                <w:noProof/>
                <w:webHidden/>
              </w:rPr>
              <w:fldChar w:fldCharType="begin"/>
            </w:r>
            <w:r>
              <w:rPr>
                <w:noProof/>
                <w:webHidden/>
              </w:rPr>
              <w:instrText xml:space="preserve"> PAGEREF _Toc507596164 \h </w:instrText>
            </w:r>
            <w:r>
              <w:rPr>
                <w:noProof/>
                <w:webHidden/>
              </w:rPr>
            </w:r>
            <w:r>
              <w:rPr>
                <w:noProof/>
                <w:webHidden/>
              </w:rPr>
              <w:fldChar w:fldCharType="separate"/>
            </w:r>
            <w:r>
              <w:rPr>
                <w:noProof/>
                <w:webHidden/>
              </w:rPr>
              <w:t>4</w:t>
            </w:r>
            <w:r>
              <w:rPr>
                <w:noProof/>
                <w:webHidden/>
              </w:rPr>
              <w:fldChar w:fldCharType="end"/>
            </w:r>
          </w:hyperlink>
        </w:p>
        <w:p w14:paraId="1B768D01" w14:textId="3EF84D9B" w:rsidR="00BC54AF" w:rsidRDefault="00BC54AF">
          <w:pPr>
            <w:pStyle w:val="Inhopg2"/>
            <w:tabs>
              <w:tab w:val="right" w:leader="dot" w:pos="9062"/>
            </w:tabs>
            <w:rPr>
              <w:rFonts w:eastAsiaTheme="minorEastAsia"/>
              <w:noProof/>
              <w:lang w:eastAsia="nl-NL"/>
            </w:rPr>
          </w:pPr>
          <w:hyperlink w:anchor="_Toc507596165" w:history="1">
            <w:r w:rsidRPr="009B2BF7">
              <w:rPr>
                <w:rStyle w:val="Hyperlink"/>
                <w:rFonts w:ascii="Verdana" w:hAnsi="Verdana"/>
                <w:noProof/>
              </w:rPr>
              <w:t>1.1. Jeugdjaren.</w:t>
            </w:r>
            <w:r>
              <w:rPr>
                <w:noProof/>
                <w:webHidden/>
              </w:rPr>
              <w:tab/>
            </w:r>
            <w:r>
              <w:rPr>
                <w:noProof/>
                <w:webHidden/>
              </w:rPr>
              <w:fldChar w:fldCharType="begin"/>
            </w:r>
            <w:r>
              <w:rPr>
                <w:noProof/>
                <w:webHidden/>
              </w:rPr>
              <w:instrText xml:space="preserve"> PAGEREF _Toc507596165 \h </w:instrText>
            </w:r>
            <w:r>
              <w:rPr>
                <w:noProof/>
                <w:webHidden/>
              </w:rPr>
            </w:r>
            <w:r>
              <w:rPr>
                <w:noProof/>
                <w:webHidden/>
              </w:rPr>
              <w:fldChar w:fldCharType="separate"/>
            </w:r>
            <w:r>
              <w:rPr>
                <w:noProof/>
                <w:webHidden/>
              </w:rPr>
              <w:t>4</w:t>
            </w:r>
            <w:r>
              <w:rPr>
                <w:noProof/>
                <w:webHidden/>
              </w:rPr>
              <w:fldChar w:fldCharType="end"/>
            </w:r>
          </w:hyperlink>
        </w:p>
        <w:p w14:paraId="2E0C1131" w14:textId="3E996D26" w:rsidR="00BC54AF" w:rsidRDefault="00BC54AF">
          <w:pPr>
            <w:pStyle w:val="Inhopg2"/>
            <w:tabs>
              <w:tab w:val="right" w:leader="dot" w:pos="9062"/>
            </w:tabs>
            <w:rPr>
              <w:rFonts w:eastAsiaTheme="minorEastAsia"/>
              <w:noProof/>
              <w:lang w:eastAsia="nl-NL"/>
            </w:rPr>
          </w:pPr>
          <w:hyperlink w:anchor="_Toc507596166" w:history="1">
            <w:r w:rsidRPr="009B2BF7">
              <w:rPr>
                <w:rStyle w:val="Hyperlink"/>
                <w:rFonts w:ascii="Verdana" w:hAnsi="Verdana"/>
                <w:noProof/>
                <w:shd w:val="clear" w:color="auto" w:fill="FFFFFF"/>
              </w:rPr>
              <w:t>1.2. Studie.</w:t>
            </w:r>
            <w:r>
              <w:rPr>
                <w:noProof/>
                <w:webHidden/>
              </w:rPr>
              <w:tab/>
            </w:r>
            <w:r>
              <w:rPr>
                <w:noProof/>
                <w:webHidden/>
              </w:rPr>
              <w:fldChar w:fldCharType="begin"/>
            </w:r>
            <w:r>
              <w:rPr>
                <w:noProof/>
                <w:webHidden/>
              </w:rPr>
              <w:instrText xml:space="preserve"> PAGEREF _Toc507596166 \h </w:instrText>
            </w:r>
            <w:r>
              <w:rPr>
                <w:noProof/>
                <w:webHidden/>
              </w:rPr>
            </w:r>
            <w:r>
              <w:rPr>
                <w:noProof/>
                <w:webHidden/>
              </w:rPr>
              <w:fldChar w:fldCharType="separate"/>
            </w:r>
            <w:r>
              <w:rPr>
                <w:noProof/>
                <w:webHidden/>
              </w:rPr>
              <w:t>5</w:t>
            </w:r>
            <w:r>
              <w:rPr>
                <w:noProof/>
                <w:webHidden/>
              </w:rPr>
              <w:fldChar w:fldCharType="end"/>
            </w:r>
          </w:hyperlink>
        </w:p>
        <w:p w14:paraId="1FFC56A0" w14:textId="3610E5F0" w:rsidR="00BC54AF" w:rsidRDefault="00BC54AF">
          <w:pPr>
            <w:pStyle w:val="Inhopg3"/>
            <w:tabs>
              <w:tab w:val="right" w:leader="dot" w:pos="9062"/>
            </w:tabs>
            <w:rPr>
              <w:rFonts w:eastAsiaTheme="minorEastAsia"/>
              <w:noProof/>
              <w:lang w:eastAsia="nl-NL"/>
            </w:rPr>
          </w:pPr>
          <w:hyperlink w:anchor="_Toc507596167" w:history="1">
            <w:r w:rsidRPr="009B2BF7">
              <w:rPr>
                <w:rStyle w:val="Hyperlink"/>
                <w:rFonts w:ascii="Verdana" w:hAnsi="Verdana"/>
                <w:noProof/>
                <w:shd w:val="clear" w:color="auto" w:fill="FFFFFF"/>
              </w:rPr>
              <w:t>1.3. Mahler als Dirigent.</w:t>
            </w:r>
            <w:r>
              <w:rPr>
                <w:noProof/>
                <w:webHidden/>
              </w:rPr>
              <w:tab/>
            </w:r>
            <w:r>
              <w:rPr>
                <w:noProof/>
                <w:webHidden/>
              </w:rPr>
              <w:fldChar w:fldCharType="begin"/>
            </w:r>
            <w:r>
              <w:rPr>
                <w:noProof/>
                <w:webHidden/>
              </w:rPr>
              <w:instrText xml:space="preserve"> PAGEREF _Toc507596167 \h </w:instrText>
            </w:r>
            <w:r>
              <w:rPr>
                <w:noProof/>
                <w:webHidden/>
              </w:rPr>
            </w:r>
            <w:r>
              <w:rPr>
                <w:noProof/>
                <w:webHidden/>
              </w:rPr>
              <w:fldChar w:fldCharType="separate"/>
            </w:r>
            <w:r>
              <w:rPr>
                <w:noProof/>
                <w:webHidden/>
              </w:rPr>
              <w:t>5</w:t>
            </w:r>
            <w:r>
              <w:rPr>
                <w:noProof/>
                <w:webHidden/>
              </w:rPr>
              <w:fldChar w:fldCharType="end"/>
            </w:r>
          </w:hyperlink>
        </w:p>
        <w:p w14:paraId="2E93F917" w14:textId="5496D2EA" w:rsidR="00BC54AF" w:rsidRDefault="00BC54AF">
          <w:pPr>
            <w:pStyle w:val="Inhopg2"/>
            <w:tabs>
              <w:tab w:val="right" w:leader="dot" w:pos="9062"/>
            </w:tabs>
            <w:rPr>
              <w:rFonts w:eastAsiaTheme="minorEastAsia"/>
              <w:noProof/>
              <w:lang w:eastAsia="nl-NL"/>
            </w:rPr>
          </w:pPr>
          <w:hyperlink w:anchor="_Toc507596168" w:history="1">
            <w:r w:rsidRPr="009B2BF7">
              <w:rPr>
                <w:rStyle w:val="Hyperlink"/>
                <w:rFonts w:ascii="Verdana" w:hAnsi="Verdana"/>
                <w:noProof/>
                <w:shd w:val="clear" w:color="auto" w:fill="FFFFFF"/>
              </w:rPr>
              <w:t>1.3. Huwelijk en kinderen.</w:t>
            </w:r>
            <w:r>
              <w:rPr>
                <w:noProof/>
                <w:webHidden/>
              </w:rPr>
              <w:tab/>
            </w:r>
            <w:r>
              <w:rPr>
                <w:noProof/>
                <w:webHidden/>
              </w:rPr>
              <w:fldChar w:fldCharType="begin"/>
            </w:r>
            <w:r>
              <w:rPr>
                <w:noProof/>
                <w:webHidden/>
              </w:rPr>
              <w:instrText xml:space="preserve"> PAGEREF _Toc507596168 \h </w:instrText>
            </w:r>
            <w:r>
              <w:rPr>
                <w:noProof/>
                <w:webHidden/>
              </w:rPr>
            </w:r>
            <w:r>
              <w:rPr>
                <w:noProof/>
                <w:webHidden/>
              </w:rPr>
              <w:fldChar w:fldCharType="separate"/>
            </w:r>
            <w:r>
              <w:rPr>
                <w:noProof/>
                <w:webHidden/>
              </w:rPr>
              <w:t>6</w:t>
            </w:r>
            <w:r>
              <w:rPr>
                <w:noProof/>
                <w:webHidden/>
              </w:rPr>
              <w:fldChar w:fldCharType="end"/>
            </w:r>
          </w:hyperlink>
        </w:p>
        <w:p w14:paraId="08B78A2F" w14:textId="08877F72" w:rsidR="00BC54AF" w:rsidRDefault="00BC54AF">
          <w:pPr>
            <w:pStyle w:val="Inhopg2"/>
            <w:tabs>
              <w:tab w:val="right" w:leader="dot" w:pos="9062"/>
            </w:tabs>
            <w:rPr>
              <w:rFonts w:eastAsiaTheme="minorEastAsia"/>
              <w:noProof/>
              <w:lang w:eastAsia="nl-NL"/>
            </w:rPr>
          </w:pPr>
          <w:hyperlink w:anchor="_Toc507596171" w:history="1">
            <w:r w:rsidRPr="009B2BF7">
              <w:rPr>
                <w:rStyle w:val="Hyperlink"/>
                <w:rFonts w:ascii="Verdana" w:hAnsi="Verdana"/>
                <w:noProof/>
              </w:rPr>
              <w:t>1.4. Ziekte en overlijden.</w:t>
            </w:r>
            <w:r>
              <w:rPr>
                <w:noProof/>
                <w:webHidden/>
              </w:rPr>
              <w:tab/>
            </w:r>
            <w:r>
              <w:rPr>
                <w:noProof/>
                <w:webHidden/>
              </w:rPr>
              <w:fldChar w:fldCharType="begin"/>
            </w:r>
            <w:r>
              <w:rPr>
                <w:noProof/>
                <w:webHidden/>
              </w:rPr>
              <w:instrText xml:space="preserve"> PAGEREF _Toc507596171 \h </w:instrText>
            </w:r>
            <w:r>
              <w:rPr>
                <w:noProof/>
                <w:webHidden/>
              </w:rPr>
            </w:r>
            <w:r>
              <w:rPr>
                <w:noProof/>
                <w:webHidden/>
              </w:rPr>
              <w:fldChar w:fldCharType="separate"/>
            </w:r>
            <w:r>
              <w:rPr>
                <w:noProof/>
                <w:webHidden/>
              </w:rPr>
              <w:t>6</w:t>
            </w:r>
            <w:r>
              <w:rPr>
                <w:noProof/>
                <w:webHidden/>
              </w:rPr>
              <w:fldChar w:fldCharType="end"/>
            </w:r>
          </w:hyperlink>
        </w:p>
        <w:p w14:paraId="043CEBCB" w14:textId="5C399706" w:rsidR="00BC54AF" w:rsidRDefault="00BC54AF">
          <w:pPr>
            <w:pStyle w:val="Inhopg1"/>
            <w:tabs>
              <w:tab w:val="right" w:leader="dot" w:pos="9062"/>
            </w:tabs>
            <w:rPr>
              <w:rFonts w:eastAsiaTheme="minorEastAsia"/>
              <w:noProof/>
              <w:lang w:eastAsia="nl-NL"/>
            </w:rPr>
          </w:pPr>
          <w:hyperlink w:anchor="_Toc507596172" w:history="1">
            <w:r w:rsidRPr="009B2BF7">
              <w:rPr>
                <w:rStyle w:val="Hyperlink"/>
                <w:noProof/>
              </w:rPr>
              <w:t>2. Mahler’s Muziek.</w:t>
            </w:r>
            <w:r>
              <w:rPr>
                <w:noProof/>
                <w:webHidden/>
              </w:rPr>
              <w:tab/>
            </w:r>
            <w:r>
              <w:rPr>
                <w:noProof/>
                <w:webHidden/>
              </w:rPr>
              <w:fldChar w:fldCharType="begin"/>
            </w:r>
            <w:r>
              <w:rPr>
                <w:noProof/>
                <w:webHidden/>
              </w:rPr>
              <w:instrText xml:space="preserve"> PAGEREF _Toc507596172 \h </w:instrText>
            </w:r>
            <w:r>
              <w:rPr>
                <w:noProof/>
                <w:webHidden/>
              </w:rPr>
            </w:r>
            <w:r>
              <w:rPr>
                <w:noProof/>
                <w:webHidden/>
              </w:rPr>
              <w:fldChar w:fldCharType="separate"/>
            </w:r>
            <w:r>
              <w:rPr>
                <w:noProof/>
                <w:webHidden/>
              </w:rPr>
              <w:t>8</w:t>
            </w:r>
            <w:r>
              <w:rPr>
                <w:noProof/>
                <w:webHidden/>
              </w:rPr>
              <w:fldChar w:fldCharType="end"/>
            </w:r>
          </w:hyperlink>
        </w:p>
        <w:p w14:paraId="302E7F7F" w14:textId="4E8D5273" w:rsidR="00BC54AF" w:rsidRDefault="00BC54AF">
          <w:pPr>
            <w:pStyle w:val="Inhopg2"/>
            <w:tabs>
              <w:tab w:val="right" w:leader="dot" w:pos="9062"/>
            </w:tabs>
            <w:rPr>
              <w:rFonts w:eastAsiaTheme="minorEastAsia"/>
              <w:noProof/>
              <w:lang w:eastAsia="nl-NL"/>
            </w:rPr>
          </w:pPr>
          <w:hyperlink w:anchor="_Toc507596173" w:history="1">
            <w:r w:rsidRPr="009B2BF7">
              <w:rPr>
                <w:rStyle w:val="Hyperlink"/>
                <w:rFonts w:ascii="Verdana" w:hAnsi="Verdana"/>
                <w:noProof/>
              </w:rPr>
              <w:t>2.1. Eerst voltooid werk “ Das Klagende Lied”.</w:t>
            </w:r>
            <w:r>
              <w:rPr>
                <w:noProof/>
                <w:webHidden/>
              </w:rPr>
              <w:tab/>
            </w:r>
            <w:r>
              <w:rPr>
                <w:noProof/>
                <w:webHidden/>
              </w:rPr>
              <w:fldChar w:fldCharType="begin"/>
            </w:r>
            <w:r>
              <w:rPr>
                <w:noProof/>
                <w:webHidden/>
              </w:rPr>
              <w:instrText xml:space="preserve"> PAGEREF _Toc507596173 \h </w:instrText>
            </w:r>
            <w:r>
              <w:rPr>
                <w:noProof/>
                <w:webHidden/>
              </w:rPr>
            </w:r>
            <w:r>
              <w:rPr>
                <w:noProof/>
                <w:webHidden/>
              </w:rPr>
              <w:fldChar w:fldCharType="separate"/>
            </w:r>
            <w:r>
              <w:rPr>
                <w:noProof/>
                <w:webHidden/>
              </w:rPr>
              <w:t>8</w:t>
            </w:r>
            <w:r>
              <w:rPr>
                <w:noProof/>
                <w:webHidden/>
              </w:rPr>
              <w:fldChar w:fldCharType="end"/>
            </w:r>
          </w:hyperlink>
        </w:p>
        <w:p w14:paraId="02DE002F" w14:textId="28B8A0CF" w:rsidR="00BC54AF" w:rsidRDefault="00BC54AF">
          <w:pPr>
            <w:pStyle w:val="Inhopg2"/>
            <w:tabs>
              <w:tab w:val="right" w:leader="dot" w:pos="9062"/>
            </w:tabs>
            <w:rPr>
              <w:rFonts w:eastAsiaTheme="minorEastAsia"/>
              <w:noProof/>
              <w:lang w:eastAsia="nl-NL"/>
            </w:rPr>
          </w:pPr>
          <w:hyperlink w:anchor="_Toc507596174" w:history="1">
            <w:r w:rsidRPr="009B2BF7">
              <w:rPr>
                <w:rStyle w:val="Hyperlink"/>
                <w:rFonts w:ascii="Verdana" w:hAnsi="Verdana"/>
                <w:noProof/>
              </w:rPr>
              <w:t>2.2.Mahler’s symfonieën.</w:t>
            </w:r>
            <w:r>
              <w:rPr>
                <w:noProof/>
                <w:webHidden/>
              </w:rPr>
              <w:tab/>
            </w:r>
            <w:r>
              <w:rPr>
                <w:noProof/>
                <w:webHidden/>
              </w:rPr>
              <w:fldChar w:fldCharType="begin"/>
            </w:r>
            <w:r>
              <w:rPr>
                <w:noProof/>
                <w:webHidden/>
              </w:rPr>
              <w:instrText xml:space="preserve"> PAGEREF _Toc507596174 \h </w:instrText>
            </w:r>
            <w:r>
              <w:rPr>
                <w:noProof/>
                <w:webHidden/>
              </w:rPr>
            </w:r>
            <w:r>
              <w:rPr>
                <w:noProof/>
                <w:webHidden/>
              </w:rPr>
              <w:fldChar w:fldCharType="separate"/>
            </w:r>
            <w:r>
              <w:rPr>
                <w:noProof/>
                <w:webHidden/>
              </w:rPr>
              <w:t>9</w:t>
            </w:r>
            <w:r>
              <w:rPr>
                <w:noProof/>
                <w:webHidden/>
              </w:rPr>
              <w:fldChar w:fldCharType="end"/>
            </w:r>
          </w:hyperlink>
        </w:p>
        <w:p w14:paraId="19B9C4C6" w14:textId="4D5E7894" w:rsidR="00BC54AF" w:rsidRDefault="00BC54AF">
          <w:pPr>
            <w:pStyle w:val="Inhopg2"/>
            <w:tabs>
              <w:tab w:val="right" w:leader="dot" w:pos="9062"/>
            </w:tabs>
            <w:rPr>
              <w:rFonts w:eastAsiaTheme="minorEastAsia"/>
              <w:noProof/>
              <w:lang w:eastAsia="nl-NL"/>
            </w:rPr>
          </w:pPr>
          <w:hyperlink w:anchor="_Toc507596175" w:history="1">
            <w:r w:rsidRPr="009B2BF7">
              <w:rPr>
                <w:rStyle w:val="Hyperlink"/>
                <w:rFonts w:ascii="Verdana" w:hAnsi="Verdana"/>
                <w:noProof/>
              </w:rPr>
              <w:t>2.3. Invloeden Gustav Mahler.</w:t>
            </w:r>
            <w:r>
              <w:rPr>
                <w:noProof/>
                <w:webHidden/>
              </w:rPr>
              <w:tab/>
            </w:r>
            <w:r>
              <w:rPr>
                <w:noProof/>
                <w:webHidden/>
              </w:rPr>
              <w:fldChar w:fldCharType="begin"/>
            </w:r>
            <w:r>
              <w:rPr>
                <w:noProof/>
                <w:webHidden/>
              </w:rPr>
              <w:instrText xml:space="preserve"> PAGEREF _Toc507596175 \h </w:instrText>
            </w:r>
            <w:r>
              <w:rPr>
                <w:noProof/>
                <w:webHidden/>
              </w:rPr>
            </w:r>
            <w:r>
              <w:rPr>
                <w:noProof/>
                <w:webHidden/>
              </w:rPr>
              <w:fldChar w:fldCharType="separate"/>
            </w:r>
            <w:r>
              <w:rPr>
                <w:noProof/>
                <w:webHidden/>
              </w:rPr>
              <w:t>10</w:t>
            </w:r>
            <w:r>
              <w:rPr>
                <w:noProof/>
                <w:webHidden/>
              </w:rPr>
              <w:fldChar w:fldCharType="end"/>
            </w:r>
          </w:hyperlink>
        </w:p>
        <w:p w14:paraId="5760AE82" w14:textId="79F2ADF2" w:rsidR="00BC54AF" w:rsidRDefault="00BC54AF">
          <w:pPr>
            <w:pStyle w:val="Inhopg2"/>
            <w:tabs>
              <w:tab w:val="right" w:leader="dot" w:pos="9062"/>
            </w:tabs>
            <w:rPr>
              <w:rFonts w:eastAsiaTheme="minorEastAsia"/>
              <w:noProof/>
              <w:lang w:eastAsia="nl-NL"/>
            </w:rPr>
          </w:pPr>
          <w:hyperlink w:anchor="_Toc507596177" w:history="1">
            <w:r w:rsidRPr="009B2BF7">
              <w:rPr>
                <w:rStyle w:val="Hyperlink"/>
                <w:rFonts w:ascii="Verdana" w:hAnsi="Verdana"/>
                <w:noProof/>
              </w:rPr>
              <w:t>2.4. Componisten die geïnspireerd werden door Mahler.</w:t>
            </w:r>
            <w:r>
              <w:rPr>
                <w:noProof/>
                <w:webHidden/>
              </w:rPr>
              <w:tab/>
            </w:r>
            <w:r>
              <w:rPr>
                <w:noProof/>
                <w:webHidden/>
              </w:rPr>
              <w:fldChar w:fldCharType="begin"/>
            </w:r>
            <w:r>
              <w:rPr>
                <w:noProof/>
                <w:webHidden/>
              </w:rPr>
              <w:instrText xml:space="preserve"> PAGEREF _Toc507596177 \h </w:instrText>
            </w:r>
            <w:r>
              <w:rPr>
                <w:noProof/>
                <w:webHidden/>
              </w:rPr>
            </w:r>
            <w:r>
              <w:rPr>
                <w:noProof/>
                <w:webHidden/>
              </w:rPr>
              <w:fldChar w:fldCharType="separate"/>
            </w:r>
            <w:r>
              <w:rPr>
                <w:noProof/>
                <w:webHidden/>
              </w:rPr>
              <w:t>12</w:t>
            </w:r>
            <w:r>
              <w:rPr>
                <w:noProof/>
                <w:webHidden/>
              </w:rPr>
              <w:fldChar w:fldCharType="end"/>
            </w:r>
          </w:hyperlink>
        </w:p>
        <w:p w14:paraId="3313957B" w14:textId="0118CC18" w:rsidR="00BC54AF" w:rsidRDefault="00BC54AF">
          <w:pPr>
            <w:pStyle w:val="Inhopg2"/>
            <w:tabs>
              <w:tab w:val="right" w:leader="dot" w:pos="9062"/>
            </w:tabs>
            <w:rPr>
              <w:rFonts w:eastAsiaTheme="minorEastAsia"/>
              <w:noProof/>
              <w:lang w:eastAsia="nl-NL"/>
            </w:rPr>
          </w:pPr>
          <w:hyperlink w:anchor="_Toc507596178" w:history="1">
            <w:r w:rsidRPr="009B2BF7">
              <w:rPr>
                <w:rStyle w:val="Hyperlink"/>
                <w:rFonts w:ascii="Verdana" w:hAnsi="Verdana"/>
                <w:noProof/>
              </w:rPr>
              <w:t>2.5. Lijst Mahler’s Werken.</w:t>
            </w:r>
            <w:r>
              <w:rPr>
                <w:noProof/>
                <w:webHidden/>
              </w:rPr>
              <w:tab/>
            </w:r>
            <w:r>
              <w:rPr>
                <w:noProof/>
                <w:webHidden/>
              </w:rPr>
              <w:fldChar w:fldCharType="begin"/>
            </w:r>
            <w:r>
              <w:rPr>
                <w:noProof/>
                <w:webHidden/>
              </w:rPr>
              <w:instrText xml:space="preserve"> PAGEREF _Toc507596178 \h </w:instrText>
            </w:r>
            <w:r>
              <w:rPr>
                <w:noProof/>
                <w:webHidden/>
              </w:rPr>
            </w:r>
            <w:r>
              <w:rPr>
                <w:noProof/>
                <w:webHidden/>
              </w:rPr>
              <w:fldChar w:fldCharType="separate"/>
            </w:r>
            <w:r>
              <w:rPr>
                <w:noProof/>
                <w:webHidden/>
              </w:rPr>
              <w:t>13</w:t>
            </w:r>
            <w:r>
              <w:rPr>
                <w:noProof/>
                <w:webHidden/>
              </w:rPr>
              <w:fldChar w:fldCharType="end"/>
            </w:r>
          </w:hyperlink>
        </w:p>
        <w:p w14:paraId="115A6AE0" w14:textId="7C458C89" w:rsidR="00BC54AF" w:rsidRDefault="00BC54AF">
          <w:pPr>
            <w:pStyle w:val="Inhopg3"/>
            <w:tabs>
              <w:tab w:val="right" w:leader="dot" w:pos="9062"/>
            </w:tabs>
            <w:rPr>
              <w:rFonts w:eastAsiaTheme="minorEastAsia"/>
              <w:noProof/>
              <w:lang w:eastAsia="nl-NL"/>
            </w:rPr>
          </w:pPr>
          <w:hyperlink w:anchor="_Toc507596179" w:history="1">
            <w:r w:rsidRPr="009B2BF7">
              <w:rPr>
                <w:rStyle w:val="Hyperlink"/>
                <w:rFonts w:ascii="Verdana" w:hAnsi="Verdana"/>
                <w:noProof/>
              </w:rPr>
              <w:t>A. Symfonieën</w:t>
            </w:r>
            <w:r>
              <w:rPr>
                <w:noProof/>
                <w:webHidden/>
              </w:rPr>
              <w:tab/>
            </w:r>
            <w:r>
              <w:rPr>
                <w:noProof/>
                <w:webHidden/>
              </w:rPr>
              <w:fldChar w:fldCharType="begin"/>
            </w:r>
            <w:r>
              <w:rPr>
                <w:noProof/>
                <w:webHidden/>
              </w:rPr>
              <w:instrText xml:space="preserve"> PAGEREF _Toc507596179 \h </w:instrText>
            </w:r>
            <w:r>
              <w:rPr>
                <w:noProof/>
                <w:webHidden/>
              </w:rPr>
            </w:r>
            <w:r>
              <w:rPr>
                <w:noProof/>
                <w:webHidden/>
              </w:rPr>
              <w:fldChar w:fldCharType="separate"/>
            </w:r>
            <w:r>
              <w:rPr>
                <w:noProof/>
                <w:webHidden/>
              </w:rPr>
              <w:t>13</w:t>
            </w:r>
            <w:r>
              <w:rPr>
                <w:noProof/>
                <w:webHidden/>
              </w:rPr>
              <w:fldChar w:fldCharType="end"/>
            </w:r>
          </w:hyperlink>
        </w:p>
        <w:p w14:paraId="54C2C906" w14:textId="41014AF8" w:rsidR="00BC54AF" w:rsidRDefault="00BC54AF">
          <w:pPr>
            <w:pStyle w:val="Inhopg3"/>
            <w:tabs>
              <w:tab w:val="right" w:leader="dot" w:pos="9062"/>
            </w:tabs>
            <w:rPr>
              <w:rFonts w:eastAsiaTheme="minorEastAsia"/>
              <w:noProof/>
              <w:lang w:eastAsia="nl-NL"/>
            </w:rPr>
          </w:pPr>
          <w:hyperlink w:anchor="_Toc507596180" w:history="1">
            <w:r w:rsidRPr="009B2BF7">
              <w:rPr>
                <w:rStyle w:val="Hyperlink"/>
                <w:rFonts w:ascii="Verdana" w:hAnsi="Verdana"/>
                <w:noProof/>
              </w:rPr>
              <w:t>B. Cantates (Zangstuk)</w:t>
            </w:r>
            <w:r>
              <w:rPr>
                <w:noProof/>
                <w:webHidden/>
              </w:rPr>
              <w:tab/>
            </w:r>
            <w:r>
              <w:rPr>
                <w:noProof/>
                <w:webHidden/>
              </w:rPr>
              <w:fldChar w:fldCharType="begin"/>
            </w:r>
            <w:r>
              <w:rPr>
                <w:noProof/>
                <w:webHidden/>
              </w:rPr>
              <w:instrText xml:space="preserve"> PAGEREF _Toc507596180 \h </w:instrText>
            </w:r>
            <w:r>
              <w:rPr>
                <w:noProof/>
                <w:webHidden/>
              </w:rPr>
            </w:r>
            <w:r>
              <w:rPr>
                <w:noProof/>
                <w:webHidden/>
              </w:rPr>
              <w:fldChar w:fldCharType="separate"/>
            </w:r>
            <w:r>
              <w:rPr>
                <w:noProof/>
                <w:webHidden/>
              </w:rPr>
              <w:t>13</w:t>
            </w:r>
            <w:r>
              <w:rPr>
                <w:noProof/>
                <w:webHidden/>
              </w:rPr>
              <w:fldChar w:fldCharType="end"/>
            </w:r>
          </w:hyperlink>
        </w:p>
        <w:p w14:paraId="4FA6C71E" w14:textId="25F2781E" w:rsidR="00BC54AF" w:rsidRDefault="00BC54AF">
          <w:pPr>
            <w:pStyle w:val="Inhopg3"/>
            <w:tabs>
              <w:tab w:val="right" w:leader="dot" w:pos="9062"/>
            </w:tabs>
            <w:rPr>
              <w:rFonts w:eastAsiaTheme="minorEastAsia"/>
              <w:noProof/>
              <w:lang w:eastAsia="nl-NL"/>
            </w:rPr>
          </w:pPr>
          <w:hyperlink w:anchor="_Toc507596181" w:history="1">
            <w:r w:rsidRPr="009B2BF7">
              <w:rPr>
                <w:rStyle w:val="Hyperlink"/>
                <w:rFonts w:ascii="Verdana" w:hAnsi="Verdana"/>
                <w:noProof/>
              </w:rPr>
              <w:t>C. Liederencyclus</w:t>
            </w:r>
            <w:r>
              <w:rPr>
                <w:noProof/>
                <w:webHidden/>
              </w:rPr>
              <w:tab/>
            </w:r>
            <w:r>
              <w:rPr>
                <w:noProof/>
                <w:webHidden/>
              </w:rPr>
              <w:fldChar w:fldCharType="begin"/>
            </w:r>
            <w:r>
              <w:rPr>
                <w:noProof/>
                <w:webHidden/>
              </w:rPr>
              <w:instrText xml:space="preserve"> PAGEREF _Toc507596181 \h </w:instrText>
            </w:r>
            <w:r>
              <w:rPr>
                <w:noProof/>
                <w:webHidden/>
              </w:rPr>
            </w:r>
            <w:r>
              <w:rPr>
                <w:noProof/>
                <w:webHidden/>
              </w:rPr>
              <w:fldChar w:fldCharType="separate"/>
            </w:r>
            <w:r>
              <w:rPr>
                <w:noProof/>
                <w:webHidden/>
              </w:rPr>
              <w:t>13</w:t>
            </w:r>
            <w:r>
              <w:rPr>
                <w:noProof/>
                <w:webHidden/>
              </w:rPr>
              <w:fldChar w:fldCharType="end"/>
            </w:r>
          </w:hyperlink>
        </w:p>
        <w:p w14:paraId="4C319EDE" w14:textId="1556D30F" w:rsidR="00BC54AF" w:rsidRDefault="00BC54AF">
          <w:pPr>
            <w:pStyle w:val="Inhopg1"/>
            <w:tabs>
              <w:tab w:val="right" w:leader="dot" w:pos="9062"/>
            </w:tabs>
            <w:rPr>
              <w:rFonts w:eastAsiaTheme="minorEastAsia"/>
              <w:noProof/>
              <w:lang w:eastAsia="nl-NL"/>
            </w:rPr>
          </w:pPr>
          <w:hyperlink w:anchor="_Toc507596182" w:history="1">
            <w:r w:rsidRPr="009B2BF7">
              <w:rPr>
                <w:rStyle w:val="Hyperlink"/>
                <w:rFonts w:ascii="Verdana" w:hAnsi="Verdana"/>
                <w:noProof/>
              </w:rPr>
              <w:t>3. Kunststromingen.</w:t>
            </w:r>
            <w:r>
              <w:rPr>
                <w:noProof/>
                <w:webHidden/>
              </w:rPr>
              <w:tab/>
            </w:r>
            <w:r>
              <w:rPr>
                <w:noProof/>
                <w:webHidden/>
              </w:rPr>
              <w:fldChar w:fldCharType="begin"/>
            </w:r>
            <w:r>
              <w:rPr>
                <w:noProof/>
                <w:webHidden/>
              </w:rPr>
              <w:instrText xml:space="preserve"> PAGEREF _Toc507596182 \h </w:instrText>
            </w:r>
            <w:r>
              <w:rPr>
                <w:noProof/>
                <w:webHidden/>
              </w:rPr>
            </w:r>
            <w:r>
              <w:rPr>
                <w:noProof/>
                <w:webHidden/>
              </w:rPr>
              <w:fldChar w:fldCharType="separate"/>
            </w:r>
            <w:r>
              <w:rPr>
                <w:noProof/>
                <w:webHidden/>
              </w:rPr>
              <w:t>15</w:t>
            </w:r>
            <w:r>
              <w:rPr>
                <w:noProof/>
                <w:webHidden/>
              </w:rPr>
              <w:fldChar w:fldCharType="end"/>
            </w:r>
          </w:hyperlink>
        </w:p>
        <w:p w14:paraId="26A883BD" w14:textId="76648549" w:rsidR="00BC54AF" w:rsidRDefault="00BC54AF">
          <w:pPr>
            <w:pStyle w:val="Inhopg1"/>
            <w:tabs>
              <w:tab w:val="right" w:leader="dot" w:pos="9062"/>
            </w:tabs>
            <w:rPr>
              <w:rFonts w:eastAsiaTheme="minorEastAsia"/>
              <w:noProof/>
              <w:lang w:eastAsia="nl-NL"/>
            </w:rPr>
          </w:pPr>
          <w:hyperlink w:anchor="_Toc507596183" w:history="1">
            <w:r w:rsidRPr="009B2BF7">
              <w:rPr>
                <w:rStyle w:val="Hyperlink"/>
                <w:rFonts w:ascii="Verdana" w:hAnsi="Verdana"/>
                <w:noProof/>
              </w:rPr>
              <w:t>4. Romantiek.</w:t>
            </w:r>
            <w:r>
              <w:rPr>
                <w:noProof/>
                <w:webHidden/>
              </w:rPr>
              <w:tab/>
            </w:r>
            <w:r>
              <w:rPr>
                <w:noProof/>
                <w:webHidden/>
              </w:rPr>
              <w:fldChar w:fldCharType="begin"/>
            </w:r>
            <w:r>
              <w:rPr>
                <w:noProof/>
                <w:webHidden/>
              </w:rPr>
              <w:instrText xml:space="preserve"> PAGEREF _Toc507596183 \h </w:instrText>
            </w:r>
            <w:r>
              <w:rPr>
                <w:noProof/>
                <w:webHidden/>
              </w:rPr>
            </w:r>
            <w:r>
              <w:rPr>
                <w:noProof/>
                <w:webHidden/>
              </w:rPr>
              <w:fldChar w:fldCharType="separate"/>
            </w:r>
            <w:r>
              <w:rPr>
                <w:noProof/>
                <w:webHidden/>
              </w:rPr>
              <w:t>16</w:t>
            </w:r>
            <w:r>
              <w:rPr>
                <w:noProof/>
                <w:webHidden/>
              </w:rPr>
              <w:fldChar w:fldCharType="end"/>
            </w:r>
          </w:hyperlink>
        </w:p>
        <w:p w14:paraId="29D2C260" w14:textId="517B02F6" w:rsidR="00BC54AF" w:rsidRDefault="00BC54AF">
          <w:pPr>
            <w:pStyle w:val="Inhopg2"/>
            <w:tabs>
              <w:tab w:val="right" w:leader="dot" w:pos="9062"/>
            </w:tabs>
            <w:rPr>
              <w:rFonts w:eastAsiaTheme="minorEastAsia"/>
              <w:noProof/>
              <w:lang w:eastAsia="nl-NL"/>
            </w:rPr>
          </w:pPr>
          <w:hyperlink w:anchor="_Toc507596184" w:history="1">
            <w:r w:rsidRPr="009B2BF7">
              <w:rPr>
                <w:rStyle w:val="Hyperlink"/>
                <w:rFonts w:ascii="Verdana" w:hAnsi="Verdana"/>
                <w:noProof/>
              </w:rPr>
              <w:t>4.1 Belangrijke personen in de Romantiek.</w:t>
            </w:r>
            <w:r>
              <w:rPr>
                <w:noProof/>
                <w:webHidden/>
              </w:rPr>
              <w:tab/>
            </w:r>
            <w:r>
              <w:rPr>
                <w:noProof/>
                <w:webHidden/>
              </w:rPr>
              <w:fldChar w:fldCharType="begin"/>
            </w:r>
            <w:r>
              <w:rPr>
                <w:noProof/>
                <w:webHidden/>
              </w:rPr>
              <w:instrText xml:space="preserve"> PAGEREF _Toc507596184 \h </w:instrText>
            </w:r>
            <w:r>
              <w:rPr>
                <w:noProof/>
                <w:webHidden/>
              </w:rPr>
            </w:r>
            <w:r>
              <w:rPr>
                <w:noProof/>
                <w:webHidden/>
              </w:rPr>
              <w:fldChar w:fldCharType="separate"/>
            </w:r>
            <w:r>
              <w:rPr>
                <w:noProof/>
                <w:webHidden/>
              </w:rPr>
              <w:t>16</w:t>
            </w:r>
            <w:r>
              <w:rPr>
                <w:noProof/>
                <w:webHidden/>
              </w:rPr>
              <w:fldChar w:fldCharType="end"/>
            </w:r>
          </w:hyperlink>
        </w:p>
        <w:p w14:paraId="1577B91D" w14:textId="4BC76C16" w:rsidR="00BC54AF" w:rsidRDefault="00BC54AF">
          <w:pPr>
            <w:pStyle w:val="Inhopg2"/>
            <w:tabs>
              <w:tab w:val="right" w:leader="dot" w:pos="9062"/>
            </w:tabs>
            <w:rPr>
              <w:rFonts w:eastAsiaTheme="minorEastAsia"/>
              <w:noProof/>
              <w:lang w:eastAsia="nl-NL"/>
            </w:rPr>
          </w:pPr>
          <w:hyperlink w:anchor="_Toc507596185" w:history="1">
            <w:r w:rsidRPr="009B2BF7">
              <w:rPr>
                <w:rStyle w:val="Hyperlink"/>
                <w:rFonts w:ascii="Verdana" w:hAnsi="Verdana"/>
                <w:noProof/>
              </w:rPr>
              <w:t>4.2.Erfenis.</w:t>
            </w:r>
            <w:r>
              <w:rPr>
                <w:noProof/>
                <w:webHidden/>
              </w:rPr>
              <w:tab/>
            </w:r>
            <w:r>
              <w:rPr>
                <w:noProof/>
                <w:webHidden/>
              </w:rPr>
              <w:fldChar w:fldCharType="begin"/>
            </w:r>
            <w:r>
              <w:rPr>
                <w:noProof/>
                <w:webHidden/>
              </w:rPr>
              <w:instrText xml:space="preserve"> PAGEREF _Toc507596185 \h </w:instrText>
            </w:r>
            <w:r>
              <w:rPr>
                <w:noProof/>
                <w:webHidden/>
              </w:rPr>
            </w:r>
            <w:r>
              <w:rPr>
                <w:noProof/>
                <w:webHidden/>
              </w:rPr>
              <w:fldChar w:fldCharType="separate"/>
            </w:r>
            <w:r>
              <w:rPr>
                <w:noProof/>
                <w:webHidden/>
              </w:rPr>
              <w:t>17</w:t>
            </w:r>
            <w:r>
              <w:rPr>
                <w:noProof/>
                <w:webHidden/>
              </w:rPr>
              <w:fldChar w:fldCharType="end"/>
            </w:r>
          </w:hyperlink>
        </w:p>
        <w:p w14:paraId="2D055804" w14:textId="32F76F2C" w:rsidR="00BC54AF" w:rsidRDefault="00BC54AF">
          <w:pPr>
            <w:pStyle w:val="Inhopg2"/>
            <w:tabs>
              <w:tab w:val="right" w:leader="dot" w:pos="9062"/>
            </w:tabs>
            <w:rPr>
              <w:rFonts w:eastAsiaTheme="minorEastAsia"/>
              <w:noProof/>
              <w:lang w:eastAsia="nl-NL"/>
            </w:rPr>
          </w:pPr>
          <w:hyperlink w:anchor="_Toc507596186" w:history="1">
            <w:r w:rsidRPr="009B2BF7">
              <w:rPr>
                <w:rStyle w:val="Hyperlink"/>
                <w:rFonts w:ascii="Verdana" w:hAnsi="Verdana"/>
                <w:noProof/>
              </w:rPr>
              <w:t>4.3 Romantiek in de Muziek.</w:t>
            </w:r>
            <w:r>
              <w:rPr>
                <w:noProof/>
                <w:webHidden/>
              </w:rPr>
              <w:tab/>
            </w:r>
            <w:r>
              <w:rPr>
                <w:noProof/>
                <w:webHidden/>
              </w:rPr>
              <w:fldChar w:fldCharType="begin"/>
            </w:r>
            <w:r>
              <w:rPr>
                <w:noProof/>
                <w:webHidden/>
              </w:rPr>
              <w:instrText xml:space="preserve"> PAGEREF _Toc507596186 \h </w:instrText>
            </w:r>
            <w:r>
              <w:rPr>
                <w:noProof/>
                <w:webHidden/>
              </w:rPr>
            </w:r>
            <w:r>
              <w:rPr>
                <w:noProof/>
                <w:webHidden/>
              </w:rPr>
              <w:fldChar w:fldCharType="separate"/>
            </w:r>
            <w:r>
              <w:rPr>
                <w:noProof/>
                <w:webHidden/>
              </w:rPr>
              <w:t>17</w:t>
            </w:r>
            <w:r>
              <w:rPr>
                <w:noProof/>
                <w:webHidden/>
              </w:rPr>
              <w:fldChar w:fldCharType="end"/>
            </w:r>
          </w:hyperlink>
        </w:p>
        <w:p w14:paraId="410E5A0F" w14:textId="3510EFAE" w:rsidR="00BC54AF" w:rsidRDefault="00BC54AF">
          <w:pPr>
            <w:pStyle w:val="Inhopg1"/>
            <w:tabs>
              <w:tab w:val="right" w:leader="dot" w:pos="9062"/>
            </w:tabs>
            <w:rPr>
              <w:rFonts w:eastAsiaTheme="minorEastAsia"/>
              <w:noProof/>
              <w:lang w:eastAsia="nl-NL"/>
            </w:rPr>
          </w:pPr>
          <w:hyperlink w:anchor="_Toc507596187" w:history="1">
            <w:r w:rsidRPr="009B2BF7">
              <w:rPr>
                <w:rStyle w:val="Hyperlink"/>
                <w:rFonts w:ascii="Verdana" w:hAnsi="Verdana"/>
                <w:noProof/>
              </w:rPr>
              <w:t>5. Moderne Tijd.</w:t>
            </w:r>
            <w:r>
              <w:rPr>
                <w:noProof/>
                <w:webHidden/>
              </w:rPr>
              <w:tab/>
            </w:r>
            <w:r>
              <w:rPr>
                <w:noProof/>
                <w:webHidden/>
              </w:rPr>
              <w:fldChar w:fldCharType="begin"/>
            </w:r>
            <w:r>
              <w:rPr>
                <w:noProof/>
                <w:webHidden/>
              </w:rPr>
              <w:instrText xml:space="preserve"> PAGEREF _Toc507596187 \h </w:instrText>
            </w:r>
            <w:r>
              <w:rPr>
                <w:noProof/>
                <w:webHidden/>
              </w:rPr>
            </w:r>
            <w:r>
              <w:rPr>
                <w:noProof/>
                <w:webHidden/>
              </w:rPr>
              <w:fldChar w:fldCharType="separate"/>
            </w:r>
            <w:r>
              <w:rPr>
                <w:noProof/>
                <w:webHidden/>
              </w:rPr>
              <w:t>20</w:t>
            </w:r>
            <w:r>
              <w:rPr>
                <w:noProof/>
                <w:webHidden/>
              </w:rPr>
              <w:fldChar w:fldCharType="end"/>
            </w:r>
          </w:hyperlink>
        </w:p>
        <w:p w14:paraId="5EA1CBA9" w14:textId="0E54DEA9" w:rsidR="00BC54AF" w:rsidRDefault="00BC54AF">
          <w:pPr>
            <w:pStyle w:val="Inhopg2"/>
            <w:tabs>
              <w:tab w:val="right" w:leader="dot" w:pos="9062"/>
            </w:tabs>
            <w:rPr>
              <w:rFonts w:eastAsiaTheme="minorEastAsia"/>
              <w:noProof/>
              <w:lang w:eastAsia="nl-NL"/>
            </w:rPr>
          </w:pPr>
          <w:hyperlink w:anchor="_Toc507596188" w:history="1">
            <w:r w:rsidRPr="009B2BF7">
              <w:rPr>
                <w:rStyle w:val="Hyperlink"/>
                <w:rFonts w:ascii="Verdana" w:hAnsi="Verdana"/>
                <w:noProof/>
              </w:rPr>
              <w:t>5.1 Gevolgen moderne tijd.</w:t>
            </w:r>
            <w:r>
              <w:rPr>
                <w:noProof/>
                <w:webHidden/>
              </w:rPr>
              <w:tab/>
            </w:r>
            <w:r>
              <w:rPr>
                <w:noProof/>
                <w:webHidden/>
              </w:rPr>
              <w:fldChar w:fldCharType="begin"/>
            </w:r>
            <w:r>
              <w:rPr>
                <w:noProof/>
                <w:webHidden/>
              </w:rPr>
              <w:instrText xml:space="preserve"> PAGEREF _Toc507596188 \h </w:instrText>
            </w:r>
            <w:r>
              <w:rPr>
                <w:noProof/>
                <w:webHidden/>
              </w:rPr>
            </w:r>
            <w:r>
              <w:rPr>
                <w:noProof/>
                <w:webHidden/>
              </w:rPr>
              <w:fldChar w:fldCharType="separate"/>
            </w:r>
            <w:r>
              <w:rPr>
                <w:noProof/>
                <w:webHidden/>
              </w:rPr>
              <w:t>21</w:t>
            </w:r>
            <w:r>
              <w:rPr>
                <w:noProof/>
                <w:webHidden/>
              </w:rPr>
              <w:fldChar w:fldCharType="end"/>
            </w:r>
          </w:hyperlink>
        </w:p>
        <w:p w14:paraId="000F06EA" w14:textId="323AA3BA" w:rsidR="00BC54AF" w:rsidRDefault="00BC54AF">
          <w:pPr>
            <w:pStyle w:val="Inhopg2"/>
            <w:tabs>
              <w:tab w:val="right" w:leader="dot" w:pos="9062"/>
            </w:tabs>
            <w:rPr>
              <w:rFonts w:eastAsiaTheme="minorEastAsia"/>
              <w:noProof/>
              <w:lang w:eastAsia="nl-NL"/>
            </w:rPr>
          </w:pPr>
          <w:hyperlink w:anchor="_Toc507596189" w:history="1">
            <w:r w:rsidRPr="009B2BF7">
              <w:rPr>
                <w:rStyle w:val="Hyperlink"/>
                <w:rFonts w:ascii="Verdana" w:hAnsi="Verdana"/>
                <w:noProof/>
              </w:rPr>
              <w:t>5.2. Enkele belangrijke personen/gebeurtenissen.</w:t>
            </w:r>
            <w:r>
              <w:rPr>
                <w:noProof/>
                <w:webHidden/>
              </w:rPr>
              <w:tab/>
            </w:r>
            <w:r>
              <w:rPr>
                <w:noProof/>
                <w:webHidden/>
              </w:rPr>
              <w:fldChar w:fldCharType="begin"/>
            </w:r>
            <w:r>
              <w:rPr>
                <w:noProof/>
                <w:webHidden/>
              </w:rPr>
              <w:instrText xml:space="preserve"> PAGEREF _Toc507596189 \h </w:instrText>
            </w:r>
            <w:r>
              <w:rPr>
                <w:noProof/>
                <w:webHidden/>
              </w:rPr>
            </w:r>
            <w:r>
              <w:rPr>
                <w:noProof/>
                <w:webHidden/>
              </w:rPr>
              <w:fldChar w:fldCharType="separate"/>
            </w:r>
            <w:r>
              <w:rPr>
                <w:noProof/>
                <w:webHidden/>
              </w:rPr>
              <w:t>21</w:t>
            </w:r>
            <w:r>
              <w:rPr>
                <w:noProof/>
                <w:webHidden/>
              </w:rPr>
              <w:fldChar w:fldCharType="end"/>
            </w:r>
          </w:hyperlink>
        </w:p>
        <w:p w14:paraId="5B88DD6D" w14:textId="39F5030B" w:rsidR="00BC54AF" w:rsidRDefault="00BC54AF">
          <w:pPr>
            <w:pStyle w:val="Inhopg2"/>
            <w:tabs>
              <w:tab w:val="right" w:leader="dot" w:pos="9062"/>
            </w:tabs>
            <w:rPr>
              <w:rFonts w:eastAsiaTheme="minorEastAsia"/>
              <w:noProof/>
              <w:lang w:eastAsia="nl-NL"/>
            </w:rPr>
          </w:pPr>
          <w:hyperlink w:anchor="_Toc507596190" w:history="1">
            <w:r w:rsidRPr="009B2BF7">
              <w:rPr>
                <w:rStyle w:val="Hyperlink"/>
                <w:rFonts w:ascii="Verdana" w:hAnsi="Verdana"/>
                <w:noProof/>
              </w:rPr>
              <w:t>5.3. De muziek in de Moderne tijd.</w:t>
            </w:r>
            <w:r>
              <w:rPr>
                <w:noProof/>
                <w:webHidden/>
              </w:rPr>
              <w:tab/>
            </w:r>
            <w:r>
              <w:rPr>
                <w:noProof/>
                <w:webHidden/>
              </w:rPr>
              <w:fldChar w:fldCharType="begin"/>
            </w:r>
            <w:r>
              <w:rPr>
                <w:noProof/>
                <w:webHidden/>
              </w:rPr>
              <w:instrText xml:space="preserve"> PAGEREF _Toc507596190 \h </w:instrText>
            </w:r>
            <w:r>
              <w:rPr>
                <w:noProof/>
                <w:webHidden/>
              </w:rPr>
            </w:r>
            <w:r>
              <w:rPr>
                <w:noProof/>
                <w:webHidden/>
              </w:rPr>
              <w:fldChar w:fldCharType="separate"/>
            </w:r>
            <w:r>
              <w:rPr>
                <w:noProof/>
                <w:webHidden/>
              </w:rPr>
              <w:t>22</w:t>
            </w:r>
            <w:r>
              <w:rPr>
                <w:noProof/>
                <w:webHidden/>
              </w:rPr>
              <w:fldChar w:fldCharType="end"/>
            </w:r>
          </w:hyperlink>
        </w:p>
        <w:p w14:paraId="2CA39510" w14:textId="4E46A19A" w:rsidR="00BC54AF" w:rsidRDefault="00BC54AF">
          <w:pPr>
            <w:pStyle w:val="Inhopg3"/>
            <w:tabs>
              <w:tab w:val="right" w:leader="dot" w:pos="9062"/>
            </w:tabs>
            <w:rPr>
              <w:rFonts w:eastAsiaTheme="minorEastAsia"/>
              <w:noProof/>
              <w:lang w:eastAsia="nl-NL"/>
            </w:rPr>
          </w:pPr>
          <w:hyperlink w:anchor="_Toc507596191" w:history="1">
            <w:r w:rsidRPr="009B2BF7">
              <w:rPr>
                <w:rStyle w:val="Hyperlink"/>
                <w:rFonts w:ascii="Verdana" w:hAnsi="Verdana"/>
                <w:noProof/>
              </w:rPr>
              <w:t>5.3.1 Stromingen in de Moderne Tijd.</w:t>
            </w:r>
            <w:r>
              <w:rPr>
                <w:noProof/>
                <w:webHidden/>
              </w:rPr>
              <w:tab/>
            </w:r>
            <w:r>
              <w:rPr>
                <w:noProof/>
                <w:webHidden/>
              </w:rPr>
              <w:fldChar w:fldCharType="begin"/>
            </w:r>
            <w:r>
              <w:rPr>
                <w:noProof/>
                <w:webHidden/>
              </w:rPr>
              <w:instrText xml:space="preserve"> PAGEREF _Toc507596191 \h </w:instrText>
            </w:r>
            <w:r>
              <w:rPr>
                <w:noProof/>
                <w:webHidden/>
              </w:rPr>
            </w:r>
            <w:r>
              <w:rPr>
                <w:noProof/>
                <w:webHidden/>
              </w:rPr>
              <w:fldChar w:fldCharType="separate"/>
            </w:r>
            <w:r>
              <w:rPr>
                <w:noProof/>
                <w:webHidden/>
              </w:rPr>
              <w:t>22</w:t>
            </w:r>
            <w:r>
              <w:rPr>
                <w:noProof/>
                <w:webHidden/>
              </w:rPr>
              <w:fldChar w:fldCharType="end"/>
            </w:r>
          </w:hyperlink>
        </w:p>
        <w:p w14:paraId="1A9A4E99" w14:textId="2F4A5354" w:rsidR="00BC54AF" w:rsidRDefault="00BC54AF">
          <w:pPr>
            <w:pStyle w:val="Inhopg1"/>
            <w:tabs>
              <w:tab w:val="right" w:leader="dot" w:pos="9062"/>
            </w:tabs>
            <w:rPr>
              <w:rFonts w:eastAsiaTheme="minorEastAsia"/>
              <w:noProof/>
              <w:lang w:eastAsia="nl-NL"/>
            </w:rPr>
          </w:pPr>
          <w:hyperlink w:anchor="_Toc507596192" w:history="1">
            <w:r w:rsidRPr="009B2BF7">
              <w:rPr>
                <w:rStyle w:val="Hyperlink"/>
                <w:rFonts w:ascii="Verdana" w:hAnsi="Verdana"/>
                <w:noProof/>
              </w:rPr>
              <w:t>Conclusie.</w:t>
            </w:r>
            <w:r>
              <w:rPr>
                <w:noProof/>
                <w:webHidden/>
              </w:rPr>
              <w:tab/>
            </w:r>
            <w:r>
              <w:rPr>
                <w:noProof/>
                <w:webHidden/>
              </w:rPr>
              <w:fldChar w:fldCharType="begin"/>
            </w:r>
            <w:r>
              <w:rPr>
                <w:noProof/>
                <w:webHidden/>
              </w:rPr>
              <w:instrText xml:space="preserve"> PAGEREF _Toc507596192 \h </w:instrText>
            </w:r>
            <w:r>
              <w:rPr>
                <w:noProof/>
                <w:webHidden/>
              </w:rPr>
            </w:r>
            <w:r>
              <w:rPr>
                <w:noProof/>
                <w:webHidden/>
              </w:rPr>
              <w:fldChar w:fldCharType="separate"/>
            </w:r>
            <w:r>
              <w:rPr>
                <w:noProof/>
                <w:webHidden/>
              </w:rPr>
              <w:t>25</w:t>
            </w:r>
            <w:r>
              <w:rPr>
                <w:noProof/>
                <w:webHidden/>
              </w:rPr>
              <w:fldChar w:fldCharType="end"/>
            </w:r>
          </w:hyperlink>
        </w:p>
        <w:p w14:paraId="2CC5F782" w14:textId="2E0CDF12" w:rsidR="00BC54AF" w:rsidRDefault="00BC54AF">
          <w:pPr>
            <w:pStyle w:val="Inhopg1"/>
            <w:tabs>
              <w:tab w:val="right" w:leader="dot" w:pos="9062"/>
            </w:tabs>
            <w:rPr>
              <w:rFonts w:eastAsiaTheme="minorEastAsia"/>
              <w:noProof/>
              <w:lang w:eastAsia="nl-NL"/>
            </w:rPr>
          </w:pPr>
          <w:hyperlink w:anchor="_Toc507596193" w:history="1">
            <w:r w:rsidRPr="009B2BF7">
              <w:rPr>
                <w:rStyle w:val="Hyperlink"/>
                <w:rFonts w:ascii="Verdana" w:hAnsi="Verdana"/>
                <w:noProof/>
              </w:rPr>
              <w:t>Reflectie.</w:t>
            </w:r>
            <w:r>
              <w:rPr>
                <w:noProof/>
                <w:webHidden/>
              </w:rPr>
              <w:tab/>
            </w:r>
            <w:r>
              <w:rPr>
                <w:noProof/>
                <w:webHidden/>
              </w:rPr>
              <w:fldChar w:fldCharType="begin"/>
            </w:r>
            <w:r>
              <w:rPr>
                <w:noProof/>
                <w:webHidden/>
              </w:rPr>
              <w:instrText xml:space="preserve"> PAGEREF _Toc507596193 \h </w:instrText>
            </w:r>
            <w:r>
              <w:rPr>
                <w:noProof/>
                <w:webHidden/>
              </w:rPr>
            </w:r>
            <w:r>
              <w:rPr>
                <w:noProof/>
                <w:webHidden/>
              </w:rPr>
              <w:fldChar w:fldCharType="separate"/>
            </w:r>
            <w:r>
              <w:rPr>
                <w:noProof/>
                <w:webHidden/>
              </w:rPr>
              <w:t>27</w:t>
            </w:r>
            <w:r>
              <w:rPr>
                <w:noProof/>
                <w:webHidden/>
              </w:rPr>
              <w:fldChar w:fldCharType="end"/>
            </w:r>
          </w:hyperlink>
        </w:p>
        <w:p w14:paraId="41B50B58" w14:textId="2AD61ED8" w:rsidR="00BC54AF" w:rsidRDefault="00BC54AF">
          <w:pPr>
            <w:pStyle w:val="Inhopg1"/>
            <w:tabs>
              <w:tab w:val="right" w:leader="dot" w:pos="9062"/>
            </w:tabs>
            <w:rPr>
              <w:rFonts w:eastAsiaTheme="minorEastAsia"/>
              <w:noProof/>
              <w:lang w:eastAsia="nl-NL"/>
            </w:rPr>
          </w:pPr>
          <w:hyperlink w:anchor="_Toc507596194" w:history="1">
            <w:r w:rsidRPr="009B2BF7">
              <w:rPr>
                <w:rStyle w:val="Hyperlink"/>
                <w:rFonts w:ascii="Verdana" w:hAnsi="Verdana"/>
                <w:noProof/>
              </w:rPr>
              <w:t>Bibliografie</w:t>
            </w:r>
            <w:r>
              <w:rPr>
                <w:noProof/>
                <w:webHidden/>
              </w:rPr>
              <w:tab/>
            </w:r>
            <w:r>
              <w:rPr>
                <w:noProof/>
                <w:webHidden/>
              </w:rPr>
              <w:fldChar w:fldCharType="begin"/>
            </w:r>
            <w:r>
              <w:rPr>
                <w:noProof/>
                <w:webHidden/>
              </w:rPr>
              <w:instrText xml:space="preserve"> PAGEREF _Toc507596194 \h </w:instrText>
            </w:r>
            <w:r>
              <w:rPr>
                <w:noProof/>
                <w:webHidden/>
              </w:rPr>
            </w:r>
            <w:r>
              <w:rPr>
                <w:noProof/>
                <w:webHidden/>
              </w:rPr>
              <w:fldChar w:fldCharType="separate"/>
            </w:r>
            <w:r>
              <w:rPr>
                <w:noProof/>
                <w:webHidden/>
              </w:rPr>
              <w:t>28</w:t>
            </w:r>
            <w:r>
              <w:rPr>
                <w:noProof/>
                <w:webHidden/>
              </w:rPr>
              <w:fldChar w:fldCharType="end"/>
            </w:r>
          </w:hyperlink>
        </w:p>
        <w:p w14:paraId="598115FE" w14:textId="1A13BCBC" w:rsidR="00BC54AF" w:rsidRDefault="00BC54AF">
          <w:pPr>
            <w:pStyle w:val="Inhopg2"/>
            <w:tabs>
              <w:tab w:val="right" w:leader="dot" w:pos="9062"/>
            </w:tabs>
            <w:rPr>
              <w:rFonts w:eastAsiaTheme="minorEastAsia"/>
              <w:noProof/>
              <w:lang w:eastAsia="nl-NL"/>
            </w:rPr>
          </w:pPr>
          <w:hyperlink w:anchor="_Toc507596195" w:history="1">
            <w:r w:rsidRPr="009B2BF7">
              <w:rPr>
                <w:rStyle w:val="Hyperlink"/>
                <w:noProof/>
              </w:rPr>
              <w:t>Woordenlijst.</w:t>
            </w:r>
            <w:r>
              <w:rPr>
                <w:noProof/>
                <w:webHidden/>
              </w:rPr>
              <w:tab/>
            </w:r>
            <w:r>
              <w:rPr>
                <w:noProof/>
                <w:webHidden/>
              </w:rPr>
              <w:fldChar w:fldCharType="begin"/>
            </w:r>
            <w:r>
              <w:rPr>
                <w:noProof/>
                <w:webHidden/>
              </w:rPr>
              <w:instrText xml:space="preserve"> PAGEREF _Toc507596195 \h </w:instrText>
            </w:r>
            <w:r>
              <w:rPr>
                <w:noProof/>
                <w:webHidden/>
              </w:rPr>
            </w:r>
            <w:r>
              <w:rPr>
                <w:noProof/>
                <w:webHidden/>
              </w:rPr>
              <w:fldChar w:fldCharType="separate"/>
            </w:r>
            <w:r>
              <w:rPr>
                <w:noProof/>
                <w:webHidden/>
              </w:rPr>
              <w:t>29</w:t>
            </w:r>
            <w:r>
              <w:rPr>
                <w:noProof/>
                <w:webHidden/>
              </w:rPr>
              <w:fldChar w:fldCharType="end"/>
            </w:r>
          </w:hyperlink>
        </w:p>
        <w:p w14:paraId="4835A81C" w14:textId="44BD0242" w:rsidR="00BC54AF" w:rsidRDefault="00BC54AF">
          <w:pPr>
            <w:pStyle w:val="Inhopg1"/>
            <w:tabs>
              <w:tab w:val="right" w:leader="dot" w:pos="9062"/>
            </w:tabs>
            <w:rPr>
              <w:rFonts w:eastAsiaTheme="minorEastAsia"/>
              <w:noProof/>
              <w:lang w:eastAsia="nl-NL"/>
            </w:rPr>
          </w:pPr>
          <w:hyperlink w:anchor="_Toc507596196" w:history="1">
            <w:r w:rsidRPr="009B2BF7">
              <w:rPr>
                <w:rStyle w:val="Hyperlink"/>
                <w:rFonts w:ascii="Verdana" w:hAnsi="Verdana"/>
                <w:noProof/>
              </w:rPr>
              <w:t>Logboek.</w:t>
            </w:r>
            <w:r>
              <w:rPr>
                <w:noProof/>
                <w:webHidden/>
              </w:rPr>
              <w:tab/>
            </w:r>
            <w:r>
              <w:rPr>
                <w:noProof/>
                <w:webHidden/>
              </w:rPr>
              <w:fldChar w:fldCharType="begin"/>
            </w:r>
            <w:r>
              <w:rPr>
                <w:noProof/>
                <w:webHidden/>
              </w:rPr>
              <w:instrText xml:space="preserve"> PAGEREF _Toc507596196 \h </w:instrText>
            </w:r>
            <w:r>
              <w:rPr>
                <w:noProof/>
                <w:webHidden/>
              </w:rPr>
            </w:r>
            <w:r>
              <w:rPr>
                <w:noProof/>
                <w:webHidden/>
              </w:rPr>
              <w:fldChar w:fldCharType="separate"/>
            </w:r>
            <w:r>
              <w:rPr>
                <w:noProof/>
                <w:webHidden/>
              </w:rPr>
              <w:t>30</w:t>
            </w:r>
            <w:r>
              <w:rPr>
                <w:noProof/>
                <w:webHidden/>
              </w:rPr>
              <w:fldChar w:fldCharType="end"/>
            </w:r>
          </w:hyperlink>
        </w:p>
        <w:p w14:paraId="216B4E19" w14:textId="2DC0556F" w:rsidR="002C6636" w:rsidRPr="00390640" w:rsidRDefault="002C6636">
          <w:pPr>
            <w:rPr>
              <w:rFonts w:ascii="Verdana" w:hAnsi="Verdana"/>
            </w:rPr>
          </w:pPr>
          <w:r w:rsidRPr="00390640">
            <w:rPr>
              <w:rFonts w:ascii="Verdana" w:hAnsi="Verdana"/>
              <w:b/>
              <w:bCs/>
            </w:rPr>
            <w:fldChar w:fldCharType="end"/>
          </w:r>
        </w:p>
      </w:sdtContent>
    </w:sdt>
    <w:p w14:paraId="2C9FE9AD" w14:textId="77777777" w:rsidR="002C6636" w:rsidRPr="00390640" w:rsidRDefault="002C6636">
      <w:pPr>
        <w:rPr>
          <w:rFonts w:ascii="Verdana" w:hAnsi="Verdana"/>
        </w:rPr>
      </w:pPr>
    </w:p>
    <w:p w14:paraId="0DD46E76" w14:textId="77777777" w:rsidR="002C6636" w:rsidRPr="00390640" w:rsidRDefault="002C6636">
      <w:pPr>
        <w:rPr>
          <w:rFonts w:ascii="Verdana" w:hAnsi="Verdana"/>
        </w:rPr>
      </w:pPr>
      <w:r w:rsidRPr="00390640">
        <w:rPr>
          <w:rFonts w:ascii="Verdana" w:hAnsi="Verdana"/>
        </w:rPr>
        <w:br w:type="page"/>
      </w:r>
      <w:bookmarkStart w:id="1" w:name="_GoBack"/>
      <w:bookmarkEnd w:id="1"/>
    </w:p>
    <w:p w14:paraId="299E6BD3" w14:textId="6BC63C21" w:rsidR="002C6636" w:rsidRPr="00390640" w:rsidRDefault="002C6636" w:rsidP="002C6636">
      <w:pPr>
        <w:pStyle w:val="Kop1"/>
        <w:rPr>
          <w:rFonts w:ascii="Verdana" w:hAnsi="Verdana"/>
          <w:sz w:val="22"/>
          <w:szCs w:val="22"/>
        </w:rPr>
      </w:pPr>
      <w:bookmarkStart w:id="2" w:name="_Toc507596163"/>
      <w:r w:rsidRPr="00390640">
        <w:rPr>
          <w:rFonts w:ascii="Verdana" w:hAnsi="Verdana"/>
          <w:sz w:val="22"/>
          <w:szCs w:val="22"/>
        </w:rPr>
        <w:t>Inleiding</w:t>
      </w:r>
      <w:r w:rsidR="00855B4E" w:rsidRPr="00390640">
        <w:rPr>
          <w:rFonts w:ascii="Verdana" w:hAnsi="Verdana"/>
          <w:sz w:val="22"/>
          <w:szCs w:val="22"/>
        </w:rPr>
        <w:t>.</w:t>
      </w:r>
      <w:bookmarkEnd w:id="2"/>
    </w:p>
    <w:p w14:paraId="3D9B5804" w14:textId="77777777" w:rsidR="002C6636" w:rsidRPr="00390640" w:rsidRDefault="002C6636" w:rsidP="002C6636">
      <w:pPr>
        <w:rPr>
          <w:rFonts w:ascii="Verdana" w:hAnsi="Verdana"/>
        </w:rPr>
      </w:pPr>
      <w:r w:rsidRPr="00390640">
        <w:rPr>
          <w:rFonts w:ascii="Verdana" w:hAnsi="Verdana"/>
        </w:rPr>
        <w:t>Voor u ligt mijn profielwerkstuk, welke ik gemaakt heb voor het vak geschiedenis. Ik ben voor een gepast onderwerp gegaan, welke ligt bij mijn grootste passie: “muziek”. Voor dit onderwerp heb ik gekozen voor één van de meest onderschatte componisten in de geschiedenis van de klassieke muziek namelijk Gustav Mahler. Ik had het idee dat voor vele muziekliefhebbers niet bekend is wat Mahler betekend heeft voor de klassieke muziek. Naast Beethoven, Mozart, Wagner is Mahler een componist die zeer vernieuwend te werk ging in zijn actieve loopbaan.</w:t>
      </w:r>
    </w:p>
    <w:p w14:paraId="0B8C6D8B" w14:textId="05DDA783" w:rsidR="002C6636" w:rsidRPr="00390640" w:rsidRDefault="002C6636" w:rsidP="002C6636">
      <w:pPr>
        <w:rPr>
          <w:rFonts w:ascii="Verdana" w:hAnsi="Verdana"/>
        </w:rPr>
      </w:pPr>
      <w:r w:rsidRPr="00390640">
        <w:rPr>
          <w:rFonts w:ascii="Verdana" w:hAnsi="Verdana"/>
        </w:rPr>
        <w:t>Voor mijn hoofdvraag ben ik dan ook gaan zoeken</w:t>
      </w:r>
      <w:r w:rsidR="00F25B50">
        <w:rPr>
          <w:rFonts w:ascii="Verdana" w:hAnsi="Verdana"/>
        </w:rPr>
        <w:t xml:space="preserve"> naar</w:t>
      </w:r>
      <w:r w:rsidRPr="00390640">
        <w:rPr>
          <w:rFonts w:ascii="Verdana" w:hAnsi="Verdana"/>
        </w:rPr>
        <w:t xml:space="preserve"> wat Mahler nu precies betekend heeft voor de klassieke muziek. Mahler wordt namelijk gezien als de </w:t>
      </w:r>
      <w:r w:rsidR="00F25B50">
        <w:rPr>
          <w:rFonts w:ascii="Verdana" w:hAnsi="Verdana"/>
        </w:rPr>
        <w:t>c</w:t>
      </w:r>
      <w:r w:rsidRPr="00390640">
        <w:rPr>
          <w:rFonts w:ascii="Verdana" w:hAnsi="Verdana"/>
        </w:rPr>
        <w:t xml:space="preserve">omponist die ervoor heeft gezorgd dat de Romantiek en de </w:t>
      </w:r>
      <w:r w:rsidR="00855B4E" w:rsidRPr="00390640">
        <w:rPr>
          <w:rFonts w:ascii="Verdana" w:hAnsi="Verdana"/>
        </w:rPr>
        <w:t>Modern</w:t>
      </w:r>
      <w:r w:rsidRPr="00390640">
        <w:rPr>
          <w:rFonts w:ascii="Verdana" w:hAnsi="Verdana"/>
        </w:rPr>
        <w:t xml:space="preserve">/ </w:t>
      </w:r>
      <w:r w:rsidR="00855B4E" w:rsidRPr="00390640">
        <w:rPr>
          <w:rFonts w:ascii="Verdana" w:hAnsi="Verdana"/>
        </w:rPr>
        <w:t>20</w:t>
      </w:r>
      <w:r w:rsidR="00855B4E" w:rsidRPr="00390640">
        <w:rPr>
          <w:rFonts w:ascii="Verdana" w:hAnsi="Verdana"/>
          <w:vertAlign w:val="superscript"/>
        </w:rPr>
        <w:t>ste</w:t>
      </w:r>
      <w:r w:rsidR="00855B4E" w:rsidRPr="00390640">
        <w:rPr>
          <w:rFonts w:ascii="Verdana" w:hAnsi="Verdana"/>
        </w:rPr>
        <w:t xml:space="preserve"> eeuw klassieke </w:t>
      </w:r>
      <w:r w:rsidRPr="00390640">
        <w:rPr>
          <w:rFonts w:ascii="Verdana" w:hAnsi="Verdana"/>
        </w:rPr>
        <w:t>muziek aan elkaar werd verbonden. Daarom ben ik bij de volgende hoofdvraag terecht gekomen.</w:t>
      </w:r>
    </w:p>
    <w:p w14:paraId="25532A0A" w14:textId="77777777" w:rsidR="002C6636" w:rsidRPr="00390640" w:rsidRDefault="002C6636" w:rsidP="002C6636">
      <w:pPr>
        <w:jc w:val="center"/>
        <w:rPr>
          <w:rFonts w:ascii="Verdana" w:hAnsi="Verdana"/>
          <w:i/>
        </w:rPr>
      </w:pPr>
      <w:r w:rsidRPr="00390640">
        <w:rPr>
          <w:rFonts w:ascii="Verdana" w:hAnsi="Verdana"/>
          <w:i/>
        </w:rPr>
        <w:t>Hoe verbond Gustav Mahler zijn muziek met de Romantische periode en de Modern/20</w:t>
      </w:r>
      <w:r w:rsidRPr="00390640">
        <w:rPr>
          <w:rFonts w:ascii="Verdana" w:hAnsi="Verdana"/>
          <w:i/>
          <w:vertAlign w:val="superscript"/>
        </w:rPr>
        <w:t>e</w:t>
      </w:r>
      <w:r w:rsidRPr="00390640">
        <w:rPr>
          <w:rFonts w:ascii="Verdana" w:hAnsi="Verdana"/>
          <w:i/>
        </w:rPr>
        <w:t xml:space="preserve"> eeuw klassieke periode in de klassieke muziek?</w:t>
      </w:r>
    </w:p>
    <w:p w14:paraId="0280927C" w14:textId="77777777" w:rsidR="002C6636" w:rsidRPr="00390640" w:rsidRDefault="002C6636" w:rsidP="002C6636">
      <w:pPr>
        <w:jc w:val="center"/>
        <w:rPr>
          <w:rFonts w:ascii="Verdana" w:hAnsi="Verdana"/>
          <w:i/>
        </w:rPr>
      </w:pPr>
    </w:p>
    <w:p w14:paraId="19805227" w14:textId="7BE954DA" w:rsidR="002C6636" w:rsidRPr="00390640" w:rsidRDefault="002C6636" w:rsidP="002C6636">
      <w:pPr>
        <w:rPr>
          <w:rFonts w:ascii="Verdana" w:hAnsi="Verdana"/>
        </w:rPr>
      </w:pPr>
      <w:r w:rsidRPr="00390640">
        <w:rPr>
          <w:rFonts w:ascii="Verdana" w:hAnsi="Verdana"/>
        </w:rPr>
        <w:t>Om deze hoofdvraag te beantwoorden heb ik de volgende deelvragen opgesteld die mij moeten gaan helpen om mijn onderzoek uit te voeren.</w:t>
      </w:r>
    </w:p>
    <w:p w14:paraId="6ADC5100" w14:textId="04C1892D" w:rsidR="002C6636" w:rsidRPr="00390640" w:rsidRDefault="002C6636" w:rsidP="002C6636">
      <w:pPr>
        <w:rPr>
          <w:rFonts w:ascii="Verdana" w:hAnsi="Verdana" w:cstheme="minorHAnsi"/>
        </w:rPr>
      </w:pPr>
      <w:r w:rsidRPr="00390640">
        <w:rPr>
          <w:rFonts w:ascii="Verdana" w:hAnsi="Verdana" w:cstheme="minorHAnsi"/>
        </w:rPr>
        <w:t>Deelvraag 1: Wie is Gustav Mahler?</w:t>
      </w:r>
      <w:r w:rsidRPr="00390640">
        <w:rPr>
          <w:rFonts w:ascii="Verdana" w:hAnsi="Verdana" w:cstheme="minorHAnsi"/>
        </w:rPr>
        <w:br/>
        <w:t xml:space="preserve">Deelvraag 2: Door welke historische gebeurtenissen en personen werd </w:t>
      </w:r>
      <w:r w:rsidR="00855B4E" w:rsidRPr="00390640">
        <w:rPr>
          <w:rFonts w:ascii="Verdana" w:hAnsi="Verdana" w:cstheme="minorHAnsi"/>
        </w:rPr>
        <w:t xml:space="preserve">Gustav </w:t>
      </w:r>
      <w:r w:rsidRPr="00390640">
        <w:rPr>
          <w:rFonts w:ascii="Verdana" w:hAnsi="Verdana" w:cstheme="minorHAnsi"/>
        </w:rPr>
        <w:t xml:space="preserve">Mahler geïnspireerd? </w:t>
      </w:r>
      <w:r w:rsidRPr="00390640">
        <w:rPr>
          <w:rFonts w:ascii="Verdana" w:hAnsi="Verdana" w:cstheme="minorHAnsi"/>
        </w:rPr>
        <w:br/>
        <w:t>Deelvraag 3: Wat is kenmerkend aan de romantische periode uit de klassieke muziek?</w:t>
      </w:r>
      <w:r w:rsidRPr="00390640">
        <w:rPr>
          <w:rFonts w:ascii="Verdana" w:hAnsi="Verdana" w:cstheme="minorHAnsi"/>
        </w:rPr>
        <w:br/>
        <w:t>Deelvraag 4: Wat is kenmerkend aan de modern, klassieke periode uit de klassieke muziek?</w:t>
      </w:r>
    </w:p>
    <w:p w14:paraId="211C4BA3" w14:textId="2EFA7D4D" w:rsidR="002C6636" w:rsidRPr="00390640" w:rsidRDefault="002C6636" w:rsidP="002C6636">
      <w:pPr>
        <w:rPr>
          <w:rFonts w:ascii="Verdana" w:hAnsi="Verdana" w:cstheme="minorHAnsi"/>
        </w:rPr>
      </w:pPr>
      <w:r w:rsidRPr="00390640">
        <w:rPr>
          <w:rFonts w:ascii="Verdana" w:hAnsi="Verdana" w:cstheme="minorHAnsi"/>
        </w:rPr>
        <w:t>Voor mijn onderzoek ben ik gedoken in Mahler’s muziek. Ik ben al zijn symfonieën gaan luisteren en analyseren wat Mahler bedoeld met zijn composities</w:t>
      </w:r>
      <w:r w:rsidR="00855B4E" w:rsidRPr="00390640">
        <w:rPr>
          <w:rFonts w:ascii="Verdana" w:hAnsi="Verdana" w:cstheme="minorHAnsi"/>
        </w:rPr>
        <w:t>,</w:t>
      </w:r>
      <w:r w:rsidRPr="00390640">
        <w:rPr>
          <w:rFonts w:ascii="Verdana" w:hAnsi="Verdana" w:cstheme="minorHAnsi"/>
        </w:rPr>
        <w:t xml:space="preserve"> en waarom hij bepaalde dingen gebruikte in zijn composities.</w:t>
      </w:r>
      <w:r w:rsidR="00855B4E" w:rsidRPr="00390640">
        <w:rPr>
          <w:rFonts w:ascii="Verdana" w:hAnsi="Verdana" w:cstheme="minorHAnsi"/>
        </w:rPr>
        <w:t xml:space="preserve"> Ik </w:t>
      </w:r>
      <w:r w:rsidRPr="00390640">
        <w:rPr>
          <w:rFonts w:ascii="Verdana" w:hAnsi="Verdana" w:cstheme="minorHAnsi"/>
        </w:rPr>
        <w:t xml:space="preserve">ben gaan onderzoeken welke componisten Mahler inspireerde voor zijn werk </w:t>
      </w:r>
      <w:r w:rsidR="00855B4E" w:rsidRPr="00390640">
        <w:rPr>
          <w:rFonts w:ascii="Verdana" w:hAnsi="Verdana" w:cstheme="minorHAnsi"/>
        </w:rPr>
        <w:t xml:space="preserve">en </w:t>
      </w:r>
      <w:r w:rsidRPr="00390640">
        <w:rPr>
          <w:rFonts w:ascii="Verdana" w:hAnsi="Verdana" w:cstheme="minorHAnsi"/>
        </w:rPr>
        <w:t xml:space="preserve">ook welke componisten door Mahler werden geïnspireerd. </w:t>
      </w:r>
    </w:p>
    <w:p w14:paraId="558E6F93" w14:textId="7109CD26" w:rsidR="002C6636" w:rsidRPr="00390640" w:rsidRDefault="002C6636" w:rsidP="002C6636">
      <w:pPr>
        <w:rPr>
          <w:rFonts w:ascii="Verdana" w:hAnsi="Verdana" w:cstheme="minorHAnsi"/>
        </w:rPr>
      </w:pPr>
      <w:r w:rsidRPr="00390640">
        <w:rPr>
          <w:rFonts w:ascii="Verdana" w:hAnsi="Verdana" w:cstheme="minorHAnsi"/>
        </w:rPr>
        <w:t xml:space="preserve">Al deze onderzoeken ben ik gaan doen om uiteindelijk tot en goede conclusie te komen. Veel lees plezier. </w:t>
      </w:r>
    </w:p>
    <w:p w14:paraId="13B333CF" w14:textId="6D278BCC" w:rsidR="00DB5CC5" w:rsidRPr="00390640" w:rsidRDefault="00DB5CC5" w:rsidP="002C6636">
      <w:pPr>
        <w:rPr>
          <w:rFonts w:ascii="Verdana" w:hAnsi="Verdana" w:cstheme="minorHAnsi"/>
        </w:rPr>
      </w:pPr>
      <w:r w:rsidRPr="00390640">
        <w:rPr>
          <w:rFonts w:ascii="Verdana" w:hAnsi="Verdana" w:cstheme="minorHAnsi"/>
        </w:rPr>
        <w:t>(De onderstreepte wo</w:t>
      </w:r>
      <w:r w:rsidR="00855B4E" w:rsidRPr="00390640">
        <w:rPr>
          <w:rFonts w:ascii="Verdana" w:hAnsi="Verdana" w:cstheme="minorHAnsi"/>
        </w:rPr>
        <w:t>o</w:t>
      </w:r>
      <w:r w:rsidRPr="00390640">
        <w:rPr>
          <w:rFonts w:ascii="Verdana" w:hAnsi="Verdana" w:cstheme="minorHAnsi"/>
        </w:rPr>
        <w:t>rden</w:t>
      </w:r>
      <w:r w:rsidR="00855B4E" w:rsidRPr="00390640">
        <w:rPr>
          <w:rFonts w:ascii="Verdana" w:hAnsi="Verdana" w:cstheme="minorHAnsi"/>
        </w:rPr>
        <w:t xml:space="preserve"> worden</w:t>
      </w:r>
      <w:r w:rsidRPr="00390640">
        <w:rPr>
          <w:rFonts w:ascii="Verdana" w:hAnsi="Verdana" w:cstheme="minorHAnsi"/>
        </w:rPr>
        <w:t xml:space="preserve"> in de bijlagen uitgelegd in de bijgevoegde woordenlijst</w:t>
      </w:r>
      <w:r w:rsidR="0018697A" w:rsidRPr="00390640">
        <w:rPr>
          <w:rFonts w:ascii="Verdana" w:hAnsi="Verdana" w:cstheme="minorHAnsi"/>
        </w:rPr>
        <w:t>)</w:t>
      </w:r>
      <w:r w:rsidRPr="00390640">
        <w:rPr>
          <w:rFonts w:ascii="Verdana" w:hAnsi="Verdana" w:cstheme="minorHAnsi"/>
        </w:rPr>
        <w:t>.</w:t>
      </w:r>
    </w:p>
    <w:p w14:paraId="545B3F8E" w14:textId="77777777" w:rsidR="002C6636" w:rsidRPr="00390640" w:rsidRDefault="002C6636">
      <w:pPr>
        <w:rPr>
          <w:rFonts w:ascii="Verdana" w:hAnsi="Verdana" w:cstheme="minorHAnsi"/>
        </w:rPr>
      </w:pPr>
      <w:r w:rsidRPr="00390640">
        <w:rPr>
          <w:rFonts w:ascii="Verdana" w:hAnsi="Verdana" w:cstheme="minorHAnsi"/>
        </w:rPr>
        <w:br w:type="page"/>
      </w:r>
    </w:p>
    <w:p w14:paraId="4BA20CAB" w14:textId="77777777" w:rsidR="006A6CD4" w:rsidRPr="00390640" w:rsidRDefault="006A6CD4" w:rsidP="006A6CD4">
      <w:pPr>
        <w:pStyle w:val="Kop1"/>
        <w:rPr>
          <w:rFonts w:ascii="Verdana" w:hAnsi="Verdana"/>
          <w:sz w:val="22"/>
          <w:szCs w:val="22"/>
        </w:rPr>
      </w:pPr>
      <w:bookmarkStart w:id="3" w:name="_Toc507596164"/>
      <w:r w:rsidRPr="00390640">
        <w:rPr>
          <w:rFonts w:ascii="Verdana" w:hAnsi="Verdana"/>
          <w:sz w:val="22"/>
          <w:szCs w:val="22"/>
        </w:rPr>
        <w:t>1. Levensloop Gustav Mahler.</w:t>
      </w:r>
      <w:bookmarkEnd w:id="3"/>
    </w:p>
    <w:p w14:paraId="22CCCD0C" w14:textId="77777777" w:rsidR="00F96015" w:rsidRPr="00390640" w:rsidRDefault="00F96015" w:rsidP="00F96015">
      <w:pPr>
        <w:pStyle w:val="Ondertitel"/>
        <w:keepNext/>
        <w:rPr>
          <w:rFonts w:ascii="Verdana" w:hAnsi="Verdana"/>
        </w:rPr>
      </w:pPr>
      <w:r w:rsidRPr="00390640">
        <w:rPr>
          <w:rFonts w:ascii="Verdana" w:hAnsi="Verdana"/>
          <w:noProof/>
        </w:rPr>
        <w:drawing>
          <wp:inline distT="0" distB="0" distL="0" distR="0" wp14:anchorId="09F6AA4B" wp14:editId="56EFA289">
            <wp:extent cx="2082800" cy="292195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stav_Mahler_190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2809" cy="2935999"/>
                    </a:xfrm>
                    <a:prstGeom prst="rect">
                      <a:avLst/>
                    </a:prstGeom>
                  </pic:spPr>
                </pic:pic>
              </a:graphicData>
            </a:graphic>
          </wp:inline>
        </w:drawing>
      </w:r>
    </w:p>
    <w:p w14:paraId="25E2FF6E" w14:textId="77777777" w:rsidR="00F96015" w:rsidRPr="00390640" w:rsidRDefault="00F96015" w:rsidP="00F96015">
      <w:pPr>
        <w:pStyle w:val="Bijschrift"/>
        <w:rPr>
          <w:rFonts w:ascii="Verdana" w:hAnsi="Verdana"/>
          <w:sz w:val="22"/>
          <w:szCs w:val="22"/>
        </w:rPr>
      </w:pPr>
      <w:r w:rsidRPr="00390640">
        <w:rPr>
          <w:rFonts w:ascii="Verdana" w:hAnsi="Verdana"/>
          <w:sz w:val="22"/>
          <w:szCs w:val="22"/>
        </w:rPr>
        <w:t xml:space="preserve">Gustav Mahler </w:t>
      </w:r>
    </w:p>
    <w:p w14:paraId="106DF009" w14:textId="071D7F46" w:rsidR="006A6CD4" w:rsidRPr="00390640" w:rsidRDefault="006A6CD4" w:rsidP="006A6CD4">
      <w:pPr>
        <w:rPr>
          <w:rFonts w:ascii="Verdana" w:hAnsi="Verdana"/>
        </w:rPr>
      </w:pPr>
      <w:r w:rsidRPr="00390640">
        <w:rPr>
          <w:rFonts w:ascii="Verdana" w:hAnsi="Verdana"/>
        </w:rPr>
        <w:t xml:space="preserve">Gustav Mahler was een late romantische componist. Hij was voor zijn tijd zeer modern en zocht vaak de uitersten op. Zijn muziek is pas na de tweede wereldoorlog in populariteit gestegen. Toen werd Mahler pas gezien als een van de grootste klassieke componisten. Voor vele latere componisten zoals </w:t>
      </w:r>
      <w:r w:rsidR="00855B4E" w:rsidRPr="00390640">
        <w:rPr>
          <w:rFonts w:ascii="Verdana" w:hAnsi="Verdana"/>
        </w:rPr>
        <w:t>Anton Shönberg</w:t>
      </w:r>
      <w:r w:rsidRPr="00390640">
        <w:rPr>
          <w:rFonts w:ascii="Verdana" w:hAnsi="Verdana"/>
        </w:rPr>
        <w:t xml:space="preserve"> en Dmitri Shostakovic was Mahler een grote inspiratie bron. In 1955 werd het “Gustav Mahler” gezelschap opgericht om de muziek van Mahler en zijn leven te herdenken en te eren. </w:t>
      </w:r>
    </w:p>
    <w:p w14:paraId="649E5146" w14:textId="77777777" w:rsidR="006A6CD4" w:rsidRPr="00390640" w:rsidRDefault="006A6CD4" w:rsidP="006A6CD4">
      <w:pPr>
        <w:pStyle w:val="Kop2"/>
        <w:rPr>
          <w:rFonts w:ascii="Verdana" w:hAnsi="Verdana"/>
          <w:sz w:val="22"/>
          <w:szCs w:val="22"/>
        </w:rPr>
      </w:pPr>
      <w:bookmarkStart w:id="4" w:name="_Toc507596165"/>
      <w:r w:rsidRPr="00390640">
        <w:rPr>
          <w:rFonts w:ascii="Verdana" w:hAnsi="Verdana"/>
          <w:sz w:val="22"/>
          <w:szCs w:val="22"/>
        </w:rPr>
        <w:t>1.1. Jeugdjaren.</w:t>
      </w:r>
      <w:bookmarkEnd w:id="4"/>
    </w:p>
    <w:p w14:paraId="0B251C87" w14:textId="1518840A" w:rsidR="00533A47" w:rsidRPr="00390640" w:rsidRDefault="006A6CD4" w:rsidP="006A6CD4">
      <w:pPr>
        <w:rPr>
          <w:rFonts w:ascii="Verdana" w:hAnsi="Verdana"/>
          <w:shd w:val="clear" w:color="auto" w:fill="FFFFFF"/>
        </w:rPr>
      </w:pPr>
      <w:r w:rsidRPr="00390640">
        <w:rPr>
          <w:rFonts w:ascii="Verdana" w:hAnsi="Verdana"/>
        </w:rPr>
        <w:t xml:space="preserve">Gustav Mahler werd geboren op 7 juni 1860 in het Tsjechische plaatsje </w:t>
      </w:r>
      <w:r w:rsidRPr="00390640">
        <w:rPr>
          <w:rFonts w:ascii="Verdana" w:hAnsi="Verdana"/>
          <w:shd w:val="clear" w:color="auto" w:fill="FFFFFF"/>
        </w:rPr>
        <w:t xml:space="preserve">Kaliště. Deze plaats is gelegen in het centrum van Tsjechië en heeft 183 inwoners. Zijn geboortedatum is niet helemaal duidelijk het kan ook zijn dat hij op 1 juli 1860 is geboren. Hij is een zoon van Bernhard Mahler en Maria Hermann ze waren van Joodse afkomst. Hij was de tweede zoon van de later 14 kinderen die zijn ouders zouden krijgen. Zes van zijn broers of zussen zijn op jonge leeftijd overleden en 2 ervan zijn gestorven tijdens hun puberteit. Doordat zijn broers en zussen overleden werd Mahler bezeten van de dood. Later komt die bezetenheid van de dood ook terug in zijn symfonieën. </w:t>
      </w:r>
      <w:r w:rsidRPr="00390640">
        <w:rPr>
          <w:rFonts w:ascii="Verdana" w:hAnsi="Verdana"/>
          <w:shd w:val="clear" w:color="auto" w:fill="FFFFFF"/>
        </w:rPr>
        <w:br/>
        <w:t xml:space="preserve">In het geboorte jaar van Mahler is hij met zijn ouders verhuisd naar Jihlava. Jihlava was een garnizoen stad (Kazerne stad). In het dorp klonken dus regelmatig trompetsignalen vanuit de verte. Later gebruikte Mahler dit soort signalen vaak in zijn symfonieën. </w:t>
      </w:r>
      <w:r w:rsidR="00F25B50">
        <w:rPr>
          <w:rFonts w:ascii="Verdana" w:hAnsi="Verdana"/>
          <w:shd w:val="clear" w:color="auto" w:fill="FFFFFF"/>
        </w:rPr>
        <w:t xml:space="preserve"> </w:t>
      </w:r>
      <w:r w:rsidRPr="00390640">
        <w:rPr>
          <w:rFonts w:ascii="Verdana" w:hAnsi="Verdana"/>
          <w:shd w:val="clear" w:color="auto" w:fill="FFFFFF"/>
        </w:rPr>
        <w:t xml:space="preserve">Men kwam erachter dat hij op jonge leeftijd al veel talent had voor muziek. Als klein jongetje kreeg </w:t>
      </w:r>
      <w:r w:rsidR="00062664">
        <w:rPr>
          <w:rFonts w:ascii="Verdana" w:hAnsi="Verdana"/>
          <w:shd w:val="clear" w:color="auto" w:fill="FFFFFF"/>
        </w:rPr>
        <w:t xml:space="preserve">Gustav </w:t>
      </w:r>
      <w:r w:rsidRPr="00390640">
        <w:rPr>
          <w:rFonts w:ascii="Verdana" w:hAnsi="Verdana"/>
          <w:shd w:val="clear" w:color="auto" w:fill="FFFFFF"/>
        </w:rPr>
        <w:t>Mahler van zijn ouders een Accordeon. Hier werd zijn talent ontdekt. Later kreeg</w:t>
      </w:r>
      <w:r w:rsidR="00062664">
        <w:rPr>
          <w:rFonts w:ascii="Verdana" w:hAnsi="Verdana"/>
          <w:shd w:val="clear" w:color="auto" w:fill="FFFFFF"/>
        </w:rPr>
        <w:t xml:space="preserve"> Gustav</w:t>
      </w:r>
      <w:r w:rsidRPr="00390640">
        <w:rPr>
          <w:rFonts w:ascii="Verdana" w:hAnsi="Verdana"/>
          <w:shd w:val="clear" w:color="auto" w:fill="FFFFFF"/>
        </w:rPr>
        <w:t xml:space="preserve"> Mahler een piano van zijn opa en oma. </w:t>
      </w:r>
      <w:r w:rsidR="00062664">
        <w:rPr>
          <w:rFonts w:ascii="Verdana" w:hAnsi="Verdana"/>
          <w:shd w:val="clear" w:color="auto" w:fill="FFFFFF"/>
        </w:rPr>
        <w:t xml:space="preserve">Gustav </w:t>
      </w:r>
      <w:r w:rsidRPr="00390640">
        <w:rPr>
          <w:rFonts w:ascii="Verdana" w:hAnsi="Verdana"/>
          <w:shd w:val="clear" w:color="auto" w:fill="FFFFFF"/>
        </w:rPr>
        <w:t xml:space="preserve">Mahler begon met 8 jaar zijn eerste composities te schrijven. </w:t>
      </w:r>
      <w:r w:rsidR="00062664">
        <w:rPr>
          <w:rFonts w:ascii="Verdana" w:hAnsi="Verdana"/>
          <w:shd w:val="clear" w:color="auto" w:fill="FFFFFF"/>
        </w:rPr>
        <w:t xml:space="preserve">Gustav </w:t>
      </w:r>
      <w:r w:rsidRPr="00390640">
        <w:rPr>
          <w:rFonts w:ascii="Verdana" w:hAnsi="Verdana"/>
          <w:shd w:val="clear" w:color="auto" w:fill="FFFFFF"/>
        </w:rPr>
        <w:t>Mahler had geen gemakkelijke jeugd</w:t>
      </w:r>
      <w:r w:rsidR="00855B4E" w:rsidRPr="00390640">
        <w:rPr>
          <w:rFonts w:ascii="Verdana" w:hAnsi="Verdana"/>
          <w:shd w:val="clear" w:color="auto" w:fill="FFFFFF"/>
        </w:rPr>
        <w:t>,</w:t>
      </w:r>
      <w:r w:rsidRPr="00390640">
        <w:rPr>
          <w:rFonts w:ascii="Verdana" w:hAnsi="Verdana"/>
          <w:shd w:val="clear" w:color="auto" w:fill="FFFFFF"/>
        </w:rPr>
        <w:t xml:space="preserve"> </w:t>
      </w:r>
      <w:r w:rsidR="00855B4E" w:rsidRPr="00390640">
        <w:rPr>
          <w:rFonts w:ascii="Verdana" w:hAnsi="Verdana"/>
          <w:shd w:val="clear" w:color="auto" w:fill="FFFFFF"/>
        </w:rPr>
        <w:t>h</w:t>
      </w:r>
      <w:r w:rsidRPr="00390640">
        <w:rPr>
          <w:rFonts w:ascii="Verdana" w:hAnsi="Verdana"/>
          <w:shd w:val="clear" w:color="auto" w:fill="FFFFFF"/>
        </w:rPr>
        <w:t xml:space="preserve">ij werd regelmatig mishandeld door zijn vader. Zijn vader steunde hem echter wel in zijn muzikale keuzes en opvoeding. Hij zag namelijk in dat Mahler een talent en een goed oor voor muziek had. </w:t>
      </w:r>
    </w:p>
    <w:p w14:paraId="28A0D9A0" w14:textId="3776609A" w:rsidR="006A6CD4" w:rsidRPr="00390640" w:rsidRDefault="006A6CD4" w:rsidP="006A6CD4">
      <w:pPr>
        <w:rPr>
          <w:rFonts w:ascii="Verdana" w:hAnsi="Verdana"/>
          <w:bCs/>
          <w:shd w:val="clear" w:color="auto" w:fill="FFFFFF"/>
        </w:rPr>
      </w:pPr>
      <w:r w:rsidRPr="00390640">
        <w:rPr>
          <w:rFonts w:ascii="Verdana" w:hAnsi="Verdana"/>
          <w:shd w:val="clear" w:color="auto" w:fill="FFFFFF"/>
        </w:rPr>
        <w:t>Zijn ouders gingen dan ook op</w:t>
      </w:r>
      <w:r w:rsidR="00F25B50">
        <w:rPr>
          <w:rFonts w:ascii="Verdana" w:hAnsi="Verdana"/>
          <w:shd w:val="clear" w:color="auto" w:fill="FFFFFF"/>
        </w:rPr>
        <w:t xml:space="preserve"> </w:t>
      </w:r>
      <w:r w:rsidRPr="00390640">
        <w:rPr>
          <w:rFonts w:ascii="Verdana" w:hAnsi="Verdana"/>
          <w:shd w:val="clear" w:color="auto" w:fill="FFFFFF"/>
        </w:rPr>
        <w:t xml:space="preserve">zoek naar privé docenten die de toen nog jonge </w:t>
      </w:r>
      <w:r w:rsidR="00533A47" w:rsidRPr="00390640">
        <w:rPr>
          <w:rFonts w:ascii="Verdana" w:hAnsi="Verdana"/>
          <w:shd w:val="clear" w:color="auto" w:fill="FFFFFF"/>
        </w:rPr>
        <w:t xml:space="preserve">Gustav </w:t>
      </w:r>
      <w:r w:rsidRPr="00390640">
        <w:rPr>
          <w:rFonts w:ascii="Verdana" w:hAnsi="Verdana"/>
          <w:shd w:val="clear" w:color="auto" w:fill="FFFFFF"/>
        </w:rPr>
        <w:t>Mahler konden helpen zijn muzikaal talent te ontwikkelen.</w:t>
      </w:r>
    </w:p>
    <w:p w14:paraId="3DC997E1" w14:textId="24039288" w:rsidR="006A6CD4" w:rsidRPr="00390640" w:rsidRDefault="006A6CD4" w:rsidP="006A6CD4">
      <w:pPr>
        <w:pStyle w:val="Kop2"/>
        <w:rPr>
          <w:rFonts w:ascii="Verdana" w:hAnsi="Verdana"/>
          <w:bCs w:val="0"/>
          <w:sz w:val="22"/>
          <w:szCs w:val="22"/>
          <w:shd w:val="clear" w:color="auto" w:fill="FFFFFF"/>
        </w:rPr>
      </w:pPr>
      <w:bookmarkStart w:id="5" w:name="_Toc507596166"/>
      <w:r w:rsidRPr="00390640">
        <w:rPr>
          <w:rFonts w:ascii="Verdana" w:hAnsi="Verdana"/>
          <w:bCs w:val="0"/>
          <w:sz w:val="22"/>
          <w:szCs w:val="22"/>
          <w:shd w:val="clear" w:color="auto" w:fill="FFFFFF"/>
        </w:rPr>
        <w:t>1.2. Studie</w:t>
      </w:r>
      <w:r w:rsidR="00533A47" w:rsidRPr="00390640">
        <w:rPr>
          <w:rFonts w:ascii="Verdana" w:hAnsi="Verdana"/>
          <w:bCs w:val="0"/>
          <w:sz w:val="22"/>
          <w:szCs w:val="22"/>
          <w:shd w:val="clear" w:color="auto" w:fill="FFFFFF"/>
        </w:rPr>
        <w:t>.</w:t>
      </w:r>
      <w:bookmarkEnd w:id="5"/>
    </w:p>
    <w:p w14:paraId="79D47AE3" w14:textId="33BA153D" w:rsidR="006A6CD4" w:rsidRPr="00390640" w:rsidRDefault="006A6CD4" w:rsidP="006A6CD4">
      <w:pPr>
        <w:rPr>
          <w:rFonts w:ascii="Verdana" w:hAnsi="Verdana"/>
          <w:shd w:val="clear" w:color="auto" w:fill="FFFFFF"/>
        </w:rPr>
      </w:pPr>
      <w:r w:rsidRPr="00390640">
        <w:rPr>
          <w:rFonts w:ascii="Verdana" w:hAnsi="Verdana"/>
        </w:rPr>
        <w:t xml:space="preserve">Toen </w:t>
      </w:r>
      <w:r w:rsidR="00533A47" w:rsidRPr="00390640">
        <w:rPr>
          <w:rFonts w:ascii="Verdana" w:hAnsi="Verdana"/>
        </w:rPr>
        <w:t xml:space="preserve">Gustav </w:t>
      </w:r>
      <w:r w:rsidRPr="00390640">
        <w:rPr>
          <w:rFonts w:ascii="Verdana" w:hAnsi="Verdana"/>
        </w:rPr>
        <w:t xml:space="preserve">Mahler 15 Jaar was kwam hij Julius Epstein tegen in Wenen. </w:t>
      </w:r>
      <w:r w:rsidR="00533A47" w:rsidRPr="00390640">
        <w:rPr>
          <w:rFonts w:ascii="Verdana" w:hAnsi="Verdana"/>
        </w:rPr>
        <w:t xml:space="preserve">Julius </w:t>
      </w:r>
      <w:r w:rsidRPr="00390640">
        <w:rPr>
          <w:rFonts w:ascii="Verdana" w:hAnsi="Verdana"/>
        </w:rPr>
        <w:t xml:space="preserve">Epstein was docent aan het conservatorium van Wenen. </w:t>
      </w:r>
      <w:r w:rsidR="00533A47" w:rsidRPr="00390640">
        <w:rPr>
          <w:rFonts w:ascii="Verdana" w:hAnsi="Verdana"/>
        </w:rPr>
        <w:t xml:space="preserve">Julius </w:t>
      </w:r>
      <w:r w:rsidRPr="00390640">
        <w:rPr>
          <w:rFonts w:ascii="Verdana" w:hAnsi="Verdana"/>
        </w:rPr>
        <w:t>Epstein had meteen door dat</w:t>
      </w:r>
      <w:r w:rsidR="00533A47" w:rsidRPr="00390640">
        <w:rPr>
          <w:rFonts w:ascii="Verdana" w:hAnsi="Verdana"/>
        </w:rPr>
        <w:t xml:space="preserve"> Gustav</w:t>
      </w:r>
      <w:r w:rsidRPr="00390640">
        <w:rPr>
          <w:rFonts w:ascii="Verdana" w:hAnsi="Verdana"/>
        </w:rPr>
        <w:t xml:space="preserve"> Mahler veel talent had voor muziek en adviseerde hem om op het conservatorium van Wenen te komen studeren. Hier heeft hij compositie gestudeerd van 1875 – 1878. In deze tijd leert hij </w:t>
      </w:r>
      <w:r w:rsidR="00533A47" w:rsidRPr="00390640">
        <w:rPr>
          <w:rFonts w:ascii="Verdana" w:hAnsi="Verdana"/>
        </w:rPr>
        <w:t xml:space="preserve">Anton </w:t>
      </w:r>
      <w:r w:rsidR="00BB5AFD">
        <w:rPr>
          <w:rFonts w:ascii="Verdana" w:hAnsi="Verdana"/>
        </w:rPr>
        <w:t>Bruckner</w:t>
      </w:r>
      <w:r w:rsidRPr="00390640">
        <w:rPr>
          <w:rFonts w:ascii="Verdana" w:hAnsi="Verdana"/>
        </w:rPr>
        <w:t xml:space="preserve"> kennen </w:t>
      </w:r>
      <w:r w:rsidR="00533A47" w:rsidRPr="00390640">
        <w:rPr>
          <w:rFonts w:ascii="Verdana" w:hAnsi="Verdana"/>
        </w:rPr>
        <w:t>hij</w:t>
      </w:r>
      <w:r w:rsidRPr="00390640">
        <w:rPr>
          <w:rFonts w:ascii="Verdana" w:hAnsi="Verdana"/>
        </w:rPr>
        <w:t xml:space="preserve"> was al</w:t>
      </w:r>
      <w:r w:rsidR="00533A47" w:rsidRPr="00390640">
        <w:rPr>
          <w:rFonts w:ascii="Verdana" w:hAnsi="Verdana"/>
        </w:rPr>
        <w:t xml:space="preserve"> een</w:t>
      </w:r>
      <w:r w:rsidRPr="00390640">
        <w:rPr>
          <w:rFonts w:ascii="Verdana" w:hAnsi="Verdana"/>
        </w:rPr>
        <w:t xml:space="preserve"> zeer bekende componist in </w:t>
      </w:r>
      <w:r w:rsidR="00533A47" w:rsidRPr="00390640">
        <w:rPr>
          <w:rFonts w:ascii="Verdana" w:hAnsi="Verdana"/>
        </w:rPr>
        <w:t>die</w:t>
      </w:r>
      <w:r w:rsidRPr="00390640">
        <w:rPr>
          <w:rFonts w:ascii="Verdana" w:hAnsi="Verdana"/>
        </w:rPr>
        <w:t xml:space="preserve"> tijd. </w:t>
      </w:r>
      <w:r w:rsidR="00533A47" w:rsidRPr="00390640">
        <w:rPr>
          <w:rFonts w:ascii="Verdana" w:hAnsi="Verdana"/>
        </w:rPr>
        <w:t>Anto</w:t>
      </w:r>
      <w:r w:rsidR="00287512">
        <w:rPr>
          <w:rFonts w:ascii="Verdana" w:hAnsi="Verdana"/>
        </w:rPr>
        <w:t>n</w:t>
      </w:r>
      <w:r w:rsidR="00BB5AFD">
        <w:rPr>
          <w:rFonts w:ascii="Verdana" w:hAnsi="Verdana"/>
        </w:rPr>
        <w:t xml:space="preserve"> Bruckner</w:t>
      </w:r>
      <w:r w:rsidRPr="00390640">
        <w:rPr>
          <w:rFonts w:ascii="Verdana" w:hAnsi="Verdana"/>
        </w:rPr>
        <w:t xml:space="preserve"> was voor </w:t>
      </w:r>
      <w:r w:rsidR="00533A47" w:rsidRPr="00390640">
        <w:rPr>
          <w:rFonts w:ascii="Verdana" w:hAnsi="Verdana"/>
        </w:rPr>
        <w:t xml:space="preserve">Gustav </w:t>
      </w:r>
      <w:r w:rsidRPr="00390640">
        <w:rPr>
          <w:rFonts w:ascii="Verdana" w:hAnsi="Verdana"/>
        </w:rPr>
        <w:t>Mahler een ware inspiratie bron. In 1878 voltooi</w:t>
      </w:r>
      <w:r w:rsidR="00533A47" w:rsidRPr="00390640">
        <w:rPr>
          <w:rFonts w:ascii="Verdana" w:hAnsi="Verdana"/>
        </w:rPr>
        <w:t>d</w:t>
      </w:r>
      <w:r w:rsidRPr="00390640">
        <w:rPr>
          <w:rFonts w:ascii="Verdana" w:hAnsi="Verdana"/>
        </w:rPr>
        <w:t xml:space="preserve"> hij zijn studie aan het conservatorium van Wenen. Tijdens </w:t>
      </w:r>
      <w:r w:rsidR="00F25B50">
        <w:rPr>
          <w:rFonts w:ascii="Verdana" w:hAnsi="Verdana"/>
        </w:rPr>
        <w:t>het</w:t>
      </w:r>
      <w:r w:rsidRPr="00390640">
        <w:rPr>
          <w:rFonts w:ascii="Verdana" w:hAnsi="Verdana"/>
        </w:rPr>
        <w:t xml:space="preserve"> laatste jaar van zijn conservatorium is hij begonnen met het schreven van een Opera. Deze was genaamd: “</w:t>
      </w:r>
      <w:r w:rsidRPr="00390640">
        <w:rPr>
          <w:rFonts w:ascii="Verdana" w:hAnsi="Verdana"/>
          <w:i/>
          <w:shd w:val="clear" w:color="auto" w:fill="FFFFFF"/>
        </w:rPr>
        <w:t xml:space="preserve">Herzog Ernst von Schwaben” </w:t>
      </w:r>
      <w:r w:rsidRPr="00390640">
        <w:rPr>
          <w:rFonts w:ascii="Verdana" w:hAnsi="Verdana"/>
          <w:shd w:val="clear" w:color="auto" w:fill="FFFFFF"/>
        </w:rPr>
        <w:t xml:space="preserve">op basis van een libretto van J. Steiner. Deze opera is echter onvoltooid gebleven. </w:t>
      </w:r>
    </w:p>
    <w:p w14:paraId="677B42BC" w14:textId="77777777" w:rsidR="006A6CD4" w:rsidRPr="00390640" w:rsidRDefault="006A6CD4" w:rsidP="006A6CD4">
      <w:pPr>
        <w:rPr>
          <w:rFonts w:ascii="Verdana" w:hAnsi="Verdana"/>
          <w:shd w:val="clear" w:color="auto" w:fill="FFFFFF"/>
        </w:rPr>
      </w:pPr>
      <w:r w:rsidRPr="00390640">
        <w:rPr>
          <w:rFonts w:ascii="Verdana" w:hAnsi="Verdana"/>
          <w:shd w:val="clear" w:color="auto" w:fill="FFFFFF"/>
        </w:rPr>
        <w:t>Hij heeft in zijn studenten tijd meerdere stukken gecomponeerd. Helaas zijn maar weinig van deze stukken gevonden.</w:t>
      </w:r>
    </w:p>
    <w:p w14:paraId="7EBC1244" w14:textId="77777777" w:rsidR="006A6CD4" w:rsidRPr="00390640" w:rsidRDefault="006A6CD4" w:rsidP="006A6CD4">
      <w:pPr>
        <w:rPr>
          <w:rFonts w:ascii="Verdana" w:hAnsi="Verdana"/>
          <w:shd w:val="clear" w:color="auto" w:fill="FFFFFF"/>
        </w:rPr>
      </w:pPr>
      <w:r w:rsidRPr="00390640">
        <w:rPr>
          <w:rFonts w:ascii="Verdana" w:hAnsi="Verdana"/>
          <w:shd w:val="clear" w:color="auto" w:fill="FFFFFF"/>
        </w:rPr>
        <w:t xml:space="preserve">Na zijn studie op het conservatorium is hij aan de universiteit van Wenen Literatuur en Psychologie gaan studeren. Hij heeft de universiteit verlaten in 1879. </w:t>
      </w:r>
    </w:p>
    <w:p w14:paraId="1015B118" w14:textId="526AE875" w:rsidR="006A6CD4" w:rsidRPr="00390640" w:rsidRDefault="006A6CD4" w:rsidP="006A6CD4">
      <w:pPr>
        <w:rPr>
          <w:rFonts w:ascii="Verdana" w:hAnsi="Verdana"/>
          <w:shd w:val="clear" w:color="auto" w:fill="FFFFFF"/>
        </w:rPr>
      </w:pPr>
      <w:r w:rsidRPr="00390640">
        <w:rPr>
          <w:rFonts w:ascii="Verdana" w:hAnsi="Verdana"/>
          <w:shd w:val="clear" w:color="auto" w:fill="FFFFFF"/>
        </w:rPr>
        <w:t xml:space="preserve">In Mahler’s composities is later dan ook terug te horen, dat niet alleen zijn bezetenheid van de dood en de trompetter klanken Mahler beïnvloed hebben, maar ook zijn studie als Psycholoog. </w:t>
      </w:r>
    </w:p>
    <w:p w14:paraId="2B3798E5" w14:textId="79251637" w:rsidR="006A6CD4" w:rsidRPr="00390640" w:rsidRDefault="006A6CD4" w:rsidP="006A6CD4">
      <w:pPr>
        <w:pStyle w:val="Kop3"/>
        <w:rPr>
          <w:rFonts w:ascii="Verdana" w:hAnsi="Verdana"/>
          <w:sz w:val="22"/>
          <w:szCs w:val="22"/>
          <w:shd w:val="clear" w:color="auto" w:fill="FFFFFF"/>
        </w:rPr>
      </w:pPr>
      <w:bookmarkStart w:id="6" w:name="_Toc507596167"/>
      <w:r w:rsidRPr="00390640">
        <w:rPr>
          <w:rFonts w:ascii="Verdana" w:hAnsi="Verdana"/>
          <w:sz w:val="22"/>
          <w:szCs w:val="22"/>
          <w:shd w:val="clear" w:color="auto" w:fill="FFFFFF"/>
        </w:rPr>
        <w:t>1.3. Mahler als Dirigent</w:t>
      </w:r>
      <w:r w:rsidR="00533A47" w:rsidRPr="00390640">
        <w:rPr>
          <w:rFonts w:ascii="Verdana" w:hAnsi="Verdana"/>
          <w:sz w:val="22"/>
          <w:szCs w:val="22"/>
          <w:shd w:val="clear" w:color="auto" w:fill="FFFFFF"/>
        </w:rPr>
        <w:t>.</w:t>
      </w:r>
      <w:bookmarkEnd w:id="6"/>
    </w:p>
    <w:p w14:paraId="0EF1655B" w14:textId="77777777" w:rsidR="006A6CD4" w:rsidRPr="00390640" w:rsidRDefault="006A6CD4" w:rsidP="006A6CD4">
      <w:pPr>
        <w:rPr>
          <w:rFonts w:ascii="Verdana" w:hAnsi="Verdana"/>
          <w:shd w:val="clear" w:color="auto" w:fill="FFFFFF"/>
        </w:rPr>
      </w:pPr>
      <w:r w:rsidRPr="00390640">
        <w:rPr>
          <w:rFonts w:ascii="Verdana" w:hAnsi="Verdana"/>
          <w:shd w:val="clear" w:color="auto" w:fill="FFFFFF"/>
        </w:rPr>
        <w:t xml:space="preserve">Mahler verdiende in deze tijd zijn geld als pianoleraar. Maar Mahler wou graag de Opera in Wenen gaan dirigeren. Helaas werd Mahler door zijn collega’s niet echt geaccepteerd. Dit kwam omdat hij van Joodse afkomst was. Later heeft Mahler zich laten bekeren tot het christendom en werd hij wel geaccepteerd door zijn collega’s. </w:t>
      </w:r>
    </w:p>
    <w:p w14:paraId="5DCA1791" w14:textId="1F8C4699" w:rsidR="006A6CD4" w:rsidRPr="00390640" w:rsidRDefault="006A6CD4" w:rsidP="006A6CD4">
      <w:pPr>
        <w:rPr>
          <w:rFonts w:ascii="Verdana" w:hAnsi="Verdana"/>
          <w:shd w:val="clear" w:color="auto" w:fill="FFFFFF"/>
        </w:rPr>
      </w:pPr>
      <w:r w:rsidRPr="00390640">
        <w:rPr>
          <w:rFonts w:ascii="Verdana" w:hAnsi="Verdana"/>
          <w:shd w:val="clear" w:color="auto" w:fill="FFFFFF"/>
        </w:rPr>
        <w:t>Mahler begon zijn</w:t>
      </w:r>
      <w:r w:rsidR="00533A47" w:rsidRPr="00390640">
        <w:rPr>
          <w:rFonts w:ascii="Verdana" w:hAnsi="Verdana"/>
          <w:shd w:val="clear" w:color="auto" w:fill="FFFFFF"/>
        </w:rPr>
        <w:t xml:space="preserve"> carrière als</w:t>
      </w:r>
      <w:r w:rsidRPr="00390640">
        <w:rPr>
          <w:rFonts w:ascii="Verdana" w:hAnsi="Verdana"/>
          <w:shd w:val="clear" w:color="auto" w:fill="FFFFFF"/>
        </w:rPr>
        <w:t xml:space="preserve"> dirigent in 1880. Hij dirigeerde toen in een klein smal houten theater in Bad Hall. Bad Hall is gelegen in het zuiden van Linz. Hier dirigeerde hij een operette. Dit was maar een kleine dirigeer klus. Maar zijn Docent Julius Epstein had hem verteld dat hij zich rustig omhoog moest gaan werken. </w:t>
      </w:r>
    </w:p>
    <w:p w14:paraId="2CF708C4" w14:textId="4636E0A0" w:rsidR="006A6CD4" w:rsidRPr="00390640" w:rsidRDefault="006A6CD4" w:rsidP="006A6CD4">
      <w:pPr>
        <w:rPr>
          <w:rFonts w:ascii="Verdana" w:hAnsi="Verdana"/>
          <w:shd w:val="clear" w:color="auto" w:fill="FFFFFF"/>
        </w:rPr>
      </w:pPr>
      <w:r w:rsidRPr="00390640">
        <w:rPr>
          <w:rFonts w:ascii="Verdana" w:hAnsi="Verdana"/>
          <w:shd w:val="clear" w:color="auto" w:fill="FFFFFF"/>
        </w:rPr>
        <w:t>Na zijn carrière start in 1880 in Bad Hall volgde nog veel omzwervingen door heel Europa.</w:t>
      </w:r>
      <w:r w:rsidR="00F25B50">
        <w:rPr>
          <w:rFonts w:ascii="Verdana" w:hAnsi="Verdana"/>
          <w:shd w:val="clear" w:color="auto" w:fill="FFFFFF"/>
        </w:rPr>
        <w:t xml:space="preserve"> Zo heeft</w:t>
      </w:r>
      <w:r w:rsidRPr="00390640">
        <w:rPr>
          <w:rFonts w:ascii="Verdana" w:hAnsi="Verdana"/>
          <w:shd w:val="clear" w:color="auto" w:fill="FFFFFF"/>
        </w:rPr>
        <w:t xml:space="preserve"> </w:t>
      </w:r>
      <w:r w:rsidR="00F25B50">
        <w:rPr>
          <w:rFonts w:ascii="Verdana" w:hAnsi="Verdana"/>
          <w:shd w:val="clear" w:color="auto" w:fill="FFFFFF"/>
        </w:rPr>
        <w:t>h</w:t>
      </w:r>
      <w:r w:rsidRPr="00390640">
        <w:rPr>
          <w:rFonts w:ascii="Verdana" w:hAnsi="Verdana"/>
          <w:shd w:val="clear" w:color="auto" w:fill="FFFFFF"/>
        </w:rPr>
        <w:t xml:space="preserve">ij in onder andere Praag, Leipzig, Budapest en Hamburg gedirigeerd. Om uiteindelijk in 1897 chef dirigent van het opera huis in Wenen te worden. In Wenen heeft hij ook de </w:t>
      </w:r>
      <w:r w:rsidR="00533A47" w:rsidRPr="00390640">
        <w:rPr>
          <w:rFonts w:ascii="Verdana" w:hAnsi="Verdana"/>
          <w:shd w:val="clear" w:color="auto" w:fill="FFFFFF"/>
        </w:rPr>
        <w:t>“</w:t>
      </w:r>
      <w:r w:rsidRPr="00390640">
        <w:rPr>
          <w:rFonts w:ascii="Verdana" w:hAnsi="Verdana"/>
          <w:shd w:val="clear" w:color="auto" w:fill="FFFFFF"/>
        </w:rPr>
        <w:t>Wiener Philharmoniker</w:t>
      </w:r>
      <w:r w:rsidR="00533A47" w:rsidRPr="00390640">
        <w:rPr>
          <w:rFonts w:ascii="Verdana" w:hAnsi="Verdana"/>
          <w:shd w:val="clear" w:color="auto" w:fill="FFFFFF"/>
        </w:rPr>
        <w:t>”</w:t>
      </w:r>
      <w:r w:rsidRPr="00390640">
        <w:rPr>
          <w:rFonts w:ascii="Verdana" w:hAnsi="Verdana"/>
          <w:shd w:val="clear" w:color="auto" w:fill="FFFFFF"/>
        </w:rPr>
        <w:t xml:space="preserve"> gedirigeerd. Daar heeft hij uiteindelijk van 1897 tot en met 1907 gewerkt. In deze tijd was hij ook woonachtig in Wenen. Daar heeft hij ook vele composities geschreven.</w:t>
      </w:r>
    </w:p>
    <w:p w14:paraId="1C18210B" w14:textId="55F66133" w:rsidR="006A6CD4" w:rsidRPr="00390640" w:rsidRDefault="006A6CD4" w:rsidP="006A6CD4">
      <w:pPr>
        <w:rPr>
          <w:rFonts w:ascii="Verdana" w:hAnsi="Verdana"/>
          <w:shd w:val="clear" w:color="auto" w:fill="FFFFFF"/>
        </w:rPr>
      </w:pPr>
      <w:r w:rsidRPr="00390640">
        <w:rPr>
          <w:rFonts w:ascii="Verdana" w:hAnsi="Verdana"/>
          <w:shd w:val="clear" w:color="auto" w:fill="FFFFFF"/>
        </w:rPr>
        <w:t>In zijn laatste jaren heeft Mahler nog Wagner’s opera “</w:t>
      </w:r>
      <w:r w:rsidRPr="00390640">
        <w:rPr>
          <w:rFonts w:ascii="Verdana" w:hAnsi="Verdana"/>
          <w:i/>
          <w:shd w:val="clear" w:color="auto" w:fill="FFFFFF"/>
        </w:rPr>
        <w:t>Tristan und Isolde”</w:t>
      </w:r>
      <w:r w:rsidRPr="00390640">
        <w:rPr>
          <w:rFonts w:ascii="Verdana" w:hAnsi="Verdana"/>
          <w:shd w:val="clear" w:color="auto" w:fill="FFFFFF"/>
        </w:rPr>
        <w:t xml:space="preserve"> gedirigeerd. </w:t>
      </w:r>
    </w:p>
    <w:p w14:paraId="64B874AB" w14:textId="77777777" w:rsidR="006A6CD4" w:rsidRPr="00390640" w:rsidRDefault="006A6CD4" w:rsidP="006A6CD4">
      <w:pPr>
        <w:pStyle w:val="Kop2"/>
        <w:rPr>
          <w:rFonts w:ascii="Verdana" w:hAnsi="Verdana"/>
          <w:sz w:val="22"/>
          <w:szCs w:val="22"/>
          <w:shd w:val="clear" w:color="auto" w:fill="FFFFFF"/>
        </w:rPr>
      </w:pPr>
      <w:bookmarkStart w:id="7" w:name="_Toc507596168"/>
      <w:r w:rsidRPr="00390640">
        <w:rPr>
          <w:rFonts w:ascii="Verdana" w:hAnsi="Verdana"/>
          <w:sz w:val="22"/>
          <w:szCs w:val="22"/>
          <w:shd w:val="clear" w:color="auto" w:fill="FFFFFF"/>
        </w:rPr>
        <w:t>1.3. Huwelijk en kinderen.</w:t>
      </w:r>
      <w:bookmarkEnd w:id="7"/>
    </w:p>
    <w:p w14:paraId="13609D83" w14:textId="1428A664" w:rsidR="006A6CD4" w:rsidRPr="00390640" w:rsidRDefault="006A6CD4" w:rsidP="006A6CD4">
      <w:pPr>
        <w:rPr>
          <w:rFonts w:ascii="Verdana" w:hAnsi="Verdana"/>
        </w:rPr>
      </w:pPr>
      <w:r w:rsidRPr="00390640">
        <w:rPr>
          <w:rFonts w:ascii="Verdana" w:hAnsi="Verdana"/>
        </w:rPr>
        <w:t>In de tijd dat Mahler dirigent was bij de Opera in Wenen stond hij erom bekend dat hij nogal een vrouwenversierder was. Hij heeft dan ook vele relaties gehad met sopranen (vrouwelijke operazangeressen) die zongen in de opera in Wenen. In 1902 huwde Mahler met Alma Schindler die 20 jaar jonger was dan hem. Met Alma kreeg Mahler twee dochters Maria en Ann</w:t>
      </w:r>
      <w:r w:rsidR="00533A47" w:rsidRPr="00390640">
        <w:rPr>
          <w:rFonts w:ascii="Verdana" w:hAnsi="Verdana"/>
        </w:rPr>
        <w:t>a</w:t>
      </w:r>
      <w:r w:rsidRPr="00390640">
        <w:rPr>
          <w:rFonts w:ascii="Verdana" w:hAnsi="Verdana"/>
        </w:rPr>
        <w:t xml:space="preserve">. Anna zou later kunstenaar worden. In 1907 sterft </w:t>
      </w:r>
      <w:r w:rsidR="00533A47" w:rsidRPr="00390640">
        <w:rPr>
          <w:rFonts w:ascii="Verdana" w:hAnsi="Verdana"/>
        </w:rPr>
        <w:t>Mahler’s</w:t>
      </w:r>
      <w:r w:rsidRPr="00390640">
        <w:rPr>
          <w:rFonts w:ascii="Verdana" w:hAnsi="Verdana"/>
        </w:rPr>
        <w:t xml:space="preserve"> oudste dochter Maria op 5 jarige leeftijd aan de gevolgen van roodvonk. In de zesde symfonie komen 3 hamerslagen voor. Iedere hamerslag staat voor 1 tegenslag in zijn leven en één van deze hamerslagen is bedoeld voor het overlijden van zijn dochter. </w:t>
      </w:r>
    </w:p>
    <w:p w14:paraId="7C8778D0" w14:textId="0CE21C9E" w:rsidR="00F96015" w:rsidRPr="00390640" w:rsidRDefault="00A46029" w:rsidP="00F96015">
      <w:pPr>
        <w:pStyle w:val="Kop2"/>
        <w:rPr>
          <w:rFonts w:ascii="Verdana" w:hAnsi="Verdana"/>
          <w:sz w:val="22"/>
          <w:szCs w:val="22"/>
        </w:rPr>
      </w:pPr>
      <w:bookmarkStart w:id="8" w:name="_Toc507450364"/>
      <w:bookmarkStart w:id="9" w:name="_Toc507451105"/>
      <w:bookmarkStart w:id="10" w:name="_Toc507452491"/>
      <w:bookmarkStart w:id="11" w:name="_Toc507452780"/>
      <w:bookmarkStart w:id="12" w:name="_Toc507497114"/>
      <w:bookmarkStart w:id="13" w:name="_Toc507592074"/>
      <w:bookmarkStart w:id="14" w:name="_Toc507596169"/>
      <w:r w:rsidRPr="00390640">
        <w:rPr>
          <w:rFonts w:ascii="Verdana" w:hAnsi="Verdana"/>
          <w:noProof/>
          <w:sz w:val="22"/>
          <w:szCs w:val="22"/>
        </w:rPr>
        <w:drawing>
          <wp:anchor distT="0" distB="0" distL="114300" distR="114300" simplePos="0" relativeHeight="251663360" behindDoc="0" locked="0" layoutInCell="1" allowOverlap="1" wp14:anchorId="0A504FF5" wp14:editId="4A7B1A25">
            <wp:simplePos x="0" y="0"/>
            <wp:positionH relativeFrom="margin">
              <wp:posOffset>2692400</wp:posOffset>
            </wp:positionH>
            <wp:positionV relativeFrom="margin">
              <wp:posOffset>2311854</wp:posOffset>
            </wp:positionV>
            <wp:extent cx="2860040" cy="191135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hler_-Marina_-Willinger-250x167.jpg"/>
                    <pic:cNvPicPr/>
                  </pic:nvPicPr>
                  <pic:blipFill>
                    <a:blip r:embed="rId12">
                      <a:extLst>
                        <a:ext uri="{28A0092B-C50C-407E-A947-70E740481C1C}">
                          <a14:useLocalDpi xmlns:a14="http://schemas.microsoft.com/office/drawing/2010/main" val="0"/>
                        </a:ext>
                      </a:extLst>
                    </a:blip>
                    <a:stretch>
                      <a:fillRect/>
                    </a:stretch>
                  </pic:blipFill>
                  <pic:spPr>
                    <a:xfrm>
                      <a:off x="0" y="0"/>
                      <a:ext cx="2860040" cy="1911350"/>
                    </a:xfrm>
                    <a:prstGeom prst="rect">
                      <a:avLst/>
                    </a:prstGeom>
                  </pic:spPr>
                </pic:pic>
              </a:graphicData>
            </a:graphic>
            <wp14:sizeRelH relativeFrom="margin">
              <wp14:pctWidth>0</wp14:pctWidth>
            </wp14:sizeRelH>
            <wp14:sizeRelV relativeFrom="margin">
              <wp14:pctHeight>0</wp14:pctHeight>
            </wp14:sizeRelV>
          </wp:anchor>
        </w:drawing>
      </w:r>
      <w:r w:rsidR="00F96015" w:rsidRPr="00390640">
        <w:rPr>
          <w:rFonts w:ascii="Verdana" w:hAnsi="Verdana"/>
          <w:noProof/>
          <w:sz w:val="22"/>
          <w:szCs w:val="22"/>
        </w:rPr>
        <w:drawing>
          <wp:inline distT="0" distB="0" distL="0" distR="0" wp14:anchorId="3CF9D28F" wp14:editId="570F8AE5">
            <wp:extent cx="1885950" cy="2287270"/>
            <wp:effectExtent l="0" t="0" r="0" b="0"/>
            <wp:docPr id="2" name="Afbeelding 2" title="Alma Mah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ngAlmaMahler.jpg"/>
                    <pic:cNvPicPr/>
                  </pic:nvPicPr>
                  <pic:blipFill>
                    <a:blip r:embed="rId13">
                      <a:extLst>
                        <a:ext uri="{28A0092B-C50C-407E-A947-70E740481C1C}">
                          <a14:useLocalDpi xmlns:a14="http://schemas.microsoft.com/office/drawing/2010/main" val="0"/>
                        </a:ext>
                      </a:extLst>
                    </a:blip>
                    <a:stretch>
                      <a:fillRect/>
                    </a:stretch>
                  </pic:blipFill>
                  <pic:spPr>
                    <a:xfrm>
                      <a:off x="0" y="0"/>
                      <a:ext cx="1885950" cy="2287270"/>
                    </a:xfrm>
                    <a:prstGeom prst="rect">
                      <a:avLst/>
                    </a:prstGeom>
                  </pic:spPr>
                </pic:pic>
              </a:graphicData>
            </a:graphic>
          </wp:inline>
        </w:drawing>
      </w:r>
      <w:bookmarkEnd w:id="8"/>
      <w:bookmarkEnd w:id="9"/>
      <w:bookmarkEnd w:id="10"/>
      <w:bookmarkEnd w:id="11"/>
      <w:bookmarkEnd w:id="12"/>
      <w:bookmarkEnd w:id="13"/>
      <w:bookmarkEnd w:id="14"/>
    </w:p>
    <w:p w14:paraId="7432B5AD" w14:textId="597095B7" w:rsidR="00F96015" w:rsidRPr="00390640" w:rsidRDefault="00A46029" w:rsidP="006A6CD4">
      <w:pPr>
        <w:pStyle w:val="Kop2"/>
        <w:rPr>
          <w:rFonts w:ascii="Verdana" w:hAnsi="Verdana"/>
          <w:sz w:val="22"/>
          <w:szCs w:val="22"/>
        </w:rPr>
      </w:pPr>
      <w:bookmarkStart w:id="15" w:name="_Toc507450365"/>
      <w:bookmarkStart w:id="16" w:name="_Toc507451106"/>
      <w:bookmarkStart w:id="17" w:name="_Toc507452492"/>
      <w:bookmarkStart w:id="18" w:name="_Toc507452781"/>
      <w:bookmarkStart w:id="19" w:name="_Toc507497115"/>
      <w:bookmarkStart w:id="20" w:name="_Toc507592075"/>
      <w:bookmarkStart w:id="21" w:name="_Toc507596170"/>
      <w:r w:rsidRPr="00390640">
        <w:rPr>
          <w:rFonts w:ascii="Verdana" w:hAnsi="Verdana"/>
          <w:noProof/>
          <w:sz w:val="22"/>
          <w:szCs w:val="22"/>
        </w:rPr>
        <mc:AlternateContent>
          <mc:Choice Requires="wps">
            <w:drawing>
              <wp:anchor distT="0" distB="0" distL="114300" distR="114300" simplePos="0" relativeHeight="251665408" behindDoc="0" locked="0" layoutInCell="1" allowOverlap="1" wp14:anchorId="6DB16FC1" wp14:editId="65A2FE79">
                <wp:simplePos x="0" y="0"/>
                <wp:positionH relativeFrom="column">
                  <wp:posOffset>2692400</wp:posOffset>
                </wp:positionH>
                <wp:positionV relativeFrom="paragraph">
                  <wp:posOffset>62865</wp:posOffset>
                </wp:positionV>
                <wp:extent cx="2860040" cy="635"/>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2860040" cy="635"/>
                        </a:xfrm>
                        <a:prstGeom prst="rect">
                          <a:avLst/>
                        </a:prstGeom>
                        <a:solidFill>
                          <a:prstClr val="white"/>
                        </a:solidFill>
                        <a:ln>
                          <a:noFill/>
                        </a:ln>
                      </wps:spPr>
                      <wps:txbx>
                        <w:txbxContent>
                          <w:p w14:paraId="0915AA28" w14:textId="77777777" w:rsidR="009A5B57" w:rsidRPr="00C60122" w:rsidRDefault="009A5B57" w:rsidP="00F96015">
                            <w:pPr>
                              <w:pStyle w:val="Bijschrift"/>
                              <w:rPr>
                                <w:rFonts w:ascii="Verdana" w:hAnsi="Verdana"/>
                                <w:bCs/>
                                <w:noProof/>
                              </w:rPr>
                            </w:pPr>
                            <w:r>
                              <w:t>Anna Mahler (dochter)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DB16FC1" id="Tekstvak 5" o:spid="_x0000_s1027" type="#_x0000_t202" style="position:absolute;margin-left:212pt;margin-top:4.95pt;width:225.2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" stroked="f">
                <v:textbox style="mso-fit-shape-to-text:t" inset="0,0,0,0">
                  <w:txbxContent>
                    <w:p w14:paraId="0915AA28" w14:textId="77777777" w:rsidR="009A5B57" w:rsidRPr="00C60122" w:rsidRDefault="009A5B57" w:rsidP="00F96015">
                      <w:pPr>
                        <w:pStyle w:val="Bijschrift"/>
                        <w:rPr>
                          <w:rFonts w:ascii="Verdana" w:hAnsi="Verdana"/>
                          <w:bCs/>
                          <w:noProof/>
                        </w:rPr>
                      </w:pPr>
                      <w:r>
                        <w:t>Anna Mahler (dochter)</w:t>
                      </w:r>
                    </w:p>
                  </w:txbxContent>
                </v:textbox>
                <w10:wrap type="square"/>
              </v:shape>
            </w:pict>
          </mc:Fallback>
        </mc:AlternateContent>
      </w:r>
      <w:r w:rsidR="00F96015" w:rsidRPr="00390640">
        <w:rPr>
          <w:rFonts w:ascii="Verdana" w:hAnsi="Verdana"/>
          <w:noProof/>
          <w:sz w:val="22"/>
          <w:szCs w:val="22"/>
        </w:rPr>
        <mc:AlternateContent>
          <mc:Choice Requires="wps">
            <w:drawing>
              <wp:anchor distT="0" distB="0" distL="114300" distR="114300" simplePos="0" relativeHeight="251662336" behindDoc="0" locked="0" layoutInCell="1" allowOverlap="1" wp14:anchorId="1D439B7D" wp14:editId="567714A1">
                <wp:simplePos x="0" y="0"/>
                <wp:positionH relativeFrom="column">
                  <wp:posOffset>27305</wp:posOffset>
                </wp:positionH>
                <wp:positionV relativeFrom="paragraph">
                  <wp:posOffset>52705</wp:posOffset>
                </wp:positionV>
                <wp:extent cx="1612265" cy="635"/>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1612265" cy="635"/>
                        </a:xfrm>
                        <a:prstGeom prst="rect">
                          <a:avLst/>
                        </a:prstGeom>
                        <a:solidFill>
                          <a:prstClr val="white"/>
                        </a:solidFill>
                        <a:ln>
                          <a:noFill/>
                        </a:ln>
                      </wps:spPr>
                      <wps:txbx>
                        <w:txbxContent>
                          <w:p w14:paraId="2D6966AB" w14:textId="77777777" w:rsidR="009A5B57" w:rsidRPr="002D54AA" w:rsidRDefault="009A5B57" w:rsidP="00F96015">
                            <w:pPr>
                              <w:pStyle w:val="Bijschrift"/>
                              <w:rPr>
                                <w:noProof/>
                              </w:rPr>
                            </w:pPr>
                            <w:r>
                              <w:t>Alma Mahler (echtgenote)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D439B7D" id="Tekstvak 3" o:spid="_x0000_s1028" type="#_x0000_t202" style="position:absolute;margin-left:2.15pt;margin-top:4.15pt;width:126.9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" stroked="f">
                <v:textbox style="mso-fit-shape-to-text:t" inset="0,0,0,0">
                  <w:txbxContent>
                    <w:p w14:paraId="2D6966AB" w14:textId="77777777" w:rsidR="009A5B57" w:rsidRPr="002D54AA" w:rsidRDefault="009A5B57" w:rsidP="00F96015">
                      <w:pPr>
                        <w:pStyle w:val="Bijschrift"/>
                        <w:rPr>
                          <w:noProof/>
                        </w:rPr>
                      </w:pPr>
                      <w:r>
                        <w:t>Alma Mahler (echtgenote)</w:t>
                      </w:r>
                    </w:p>
                  </w:txbxContent>
                </v:textbox>
                <w10:wrap type="square"/>
              </v:shape>
            </w:pict>
          </mc:Fallback>
        </mc:AlternateContent>
      </w:r>
      <w:bookmarkEnd w:id="15"/>
      <w:bookmarkEnd w:id="16"/>
      <w:bookmarkEnd w:id="17"/>
      <w:bookmarkEnd w:id="18"/>
      <w:bookmarkEnd w:id="19"/>
      <w:bookmarkEnd w:id="20"/>
      <w:bookmarkEnd w:id="21"/>
    </w:p>
    <w:p w14:paraId="5870A043" w14:textId="3585E17E" w:rsidR="00F96015" w:rsidRPr="00390640" w:rsidRDefault="00F96015" w:rsidP="006A6CD4">
      <w:pPr>
        <w:pStyle w:val="Kop2"/>
        <w:rPr>
          <w:rFonts w:ascii="Verdana" w:hAnsi="Verdana"/>
          <w:sz w:val="22"/>
          <w:szCs w:val="22"/>
        </w:rPr>
      </w:pPr>
    </w:p>
    <w:p w14:paraId="73C11243" w14:textId="1591ECBB" w:rsidR="006A6CD4" w:rsidRPr="00390640" w:rsidRDefault="006A6CD4" w:rsidP="006A6CD4">
      <w:pPr>
        <w:pStyle w:val="Kop2"/>
        <w:rPr>
          <w:rFonts w:ascii="Verdana" w:hAnsi="Verdana"/>
          <w:sz w:val="22"/>
          <w:szCs w:val="22"/>
        </w:rPr>
      </w:pPr>
      <w:bookmarkStart w:id="22" w:name="_Toc507596171"/>
      <w:r w:rsidRPr="00390640">
        <w:rPr>
          <w:rFonts w:ascii="Verdana" w:hAnsi="Verdana"/>
          <w:sz w:val="22"/>
          <w:szCs w:val="22"/>
        </w:rPr>
        <w:t>1.4. Ziekte en overlijden.</w:t>
      </w:r>
      <w:bookmarkEnd w:id="22"/>
    </w:p>
    <w:p w14:paraId="50E69212" w14:textId="354B504A" w:rsidR="006A6CD4" w:rsidRPr="00390640" w:rsidRDefault="006A6CD4" w:rsidP="006A6CD4">
      <w:pPr>
        <w:rPr>
          <w:rFonts w:ascii="Verdana" w:hAnsi="Verdana"/>
        </w:rPr>
      </w:pPr>
      <w:r w:rsidRPr="00390640">
        <w:rPr>
          <w:rFonts w:ascii="Verdana" w:hAnsi="Verdana"/>
        </w:rPr>
        <w:t>In 1910 reisde Mahler naar New York, waar hij zich ging voorbereiden op een heel druk programma rond de kerst. Hi</w:t>
      </w:r>
      <w:r w:rsidR="00533A47" w:rsidRPr="00390640">
        <w:rPr>
          <w:rFonts w:ascii="Verdana" w:hAnsi="Verdana"/>
        </w:rPr>
        <w:t>j</w:t>
      </w:r>
      <w:r w:rsidRPr="00390640">
        <w:rPr>
          <w:rFonts w:ascii="Verdana" w:hAnsi="Verdana"/>
        </w:rPr>
        <w:t xml:space="preserve"> dirigeerde hier een concert met alleen maar Italiaanse muziek in de Carnegie Hall in New York. Na dit concert werd Mahler ziek. In het ziekenhuis werd ontdekt dat hij een infectie had op een van zijn hartkleppen. Hierdoor keerde hij terug naar Europa waar hij op 18 mei 1911 overleed in Wenen aan de gevolgen van de bacteriële infectie op een van zijn hartkleppen. Zijn laatste concert heeft hij gedirigeerd op 21 februari 1911.</w:t>
      </w:r>
    </w:p>
    <w:p w14:paraId="387E8E96" w14:textId="1D218198" w:rsidR="006A6CD4" w:rsidRPr="00390640" w:rsidRDefault="006A6CD4" w:rsidP="006A6CD4">
      <w:pPr>
        <w:rPr>
          <w:rFonts w:ascii="Verdana" w:hAnsi="Verdana"/>
        </w:rPr>
      </w:pPr>
      <w:r w:rsidRPr="00390640">
        <w:rPr>
          <w:rFonts w:ascii="Verdana" w:hAnsi="Verdana"/>
        </w:rPr>
        <w:t xml:space="preserve">Op de dag van vandaag zijn er nog steeds monumenten en musea waar Mahler’s werk te zien is. Zijn componeerhuisjes aan de Attersee en de Wöthersee </w:t>
      </w:r>
      <w:r w:rsidR="00F96015" w:rsidRPr="00390640">
        <w:rPr>
          <w:rFonts w:ascii="Verdana" w:hAnsi="Verdana"/>
        </w:rPr>
        <w:t xml:space="preserve">en zijn graf in Wenen </w:t>
      </w:r>
      <w:r w:rsidRPr="00390640">
        <w:rPr>
          <w:rFonts w:ascii="Verdana" w:hAnsi="Verdana"/>
        </w:rPr>
        <w:t>worden nog steeds druk bezocht.</w:t>
      </w:r>
      <w:r w:rsidR="00F96015" w:rsidRPr="00390640">
        <w:rPr>
          <w:rFonts w:ascii="Verdana" w:hAnsi="Verdana"/>
        </w:rPr>
        <w:t xml:space="preserve"> </w:t>
      </w:r>
      <w:r w:rsidRPr="00390640">
        <w:rPr>
          <w:rFonts w:ascii="Verdana" w:hAnsi="Verdana"/>
        </w:rPr>
        <w:t xml:space="preserve"> Ook zijn muziek wordt nog steeds in grote concertzalen gespeeld. In het concertgebouw in Amsterdam worden de symfonieën van Mahler nog jaren op de lessenaar gelegd. Het </w:t>
      </w:r>
      <w:r w:rsidR="00533A47" w:rsidRPr="00390640">
        <w:rPr>
          <w:rFonts w:ascii="Verdana" w:hAnsi="Verdana"/>
        </w:rPr>
        <w:t>“C</w:t>
      </w:r>
      <w:r w:rsidRPr="00390640">
        <w:rPr>
          <w:rFonts w:ascii="Verdana" w:hAnsi="Verdana"/>
        </w:rPr>
        <w:t xml:space="preserve">oncertgebouw </w:t>
      </w:r>
      <w:r w:rsidR="00533A47" w:rsidRPr="00390640">
        <w:rPr>
          <w:rFonts w:ascii="Verdana" w:hAnsi="Verdana"/>
        </w:rPr>
        <w:t>O</w:t>
      </w:r>
      <w:r w:rsidRPr="00390640">
        <w:rPr>
          <w:rFonts w:ascii="Verdana" w:hAnsi="Verdana"/>
        </w:rPr>
        <w:t>rkest</w:t>
      </w:r>
      <w:r w:rsidR="00533A47" w:rsidRPr="00390640">
        <w:rPr>
          <w:rFonts w:ascii="Verdana" w:hAnsi="Verdana"/>
        </w:rPr>
        <w:t>”</w:t>
      </w:r>
      <w:r w:rsidRPr="00390640">
        <w:rPr>
          <w:rFonts w:ascii="Verdana" w:hAnsi="Verdana"/>
        </w:rPr>
        <w:t xml:space="preserve"> heeft een nauwe band met Mahler’s muziek. </w:t>
      </w:r>
    </w:p>
    <w:p w14:paraId="6A30E65C" w14:textId="77777777" w:rsidR="00F96015" w:rsidRPr="00390640" w:rsidRDefault="00F96015" w:rsidP="00F96015">
      <w:pPr>
        <w:keepNext/>
        <w:rPr>
          <w:rFonts w:ascii="Verdana" w:hAnsi="Verdana"/>
        </w:rPr>
      </w:pPr>
      <w:r w:rsidRPr="00390640">
        <w:rPr>
          <w:rFonts w:ascii="Verdana" w:hAnsi="Verdana"/>
          <w:noProof/>
        </w:rPr>
        <w:drawing>
          <wp:inline distT="0" distB="0" distL="0" distR="0" wp14:anchorId="257211E5" wp14:editId="242534AB">
            <wp:extent cx="2978150" cy="1931267"/>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nzinger_Friedhof_-_Gustav_Mahl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80008" cy="1932472"/>
                    </a:xfrm>
                    <a:prstGeom prst="rect">
                      <a:avLst/>
                    </a:prstGeom>
                  </pic:spPr>
                </pic:pic>
              </a:graphicData>
            </a:graphic>
          </wp:inline>
        </w:drawing>
      </w:r>
    </w:p>
    <w:p w14:paraId="71023767" w14:textId="37474794" w:rsidR="00F96015" w:rsidRPr="00390640" w:rsidRDefault="00F96015" w:rsidP="00F96015">
      <w:pPr>
        <w:pStyle w:val="Bijschrift"/>
        <w:rPr>
          <w:rFonts w:ascii="Verdana" w:hAnsi="Verdana"/>
          <w:sz w:val="22"/>
          <w:szCs w:val="22"/>
        </w:rPr>
      </w:pPr>
      <w:r w:rsidRPr="00390640">
        <w:rPr>
          <w:rFonts w:ascii="Verdana" w:hAnsi="Verdana"/>
          <w:sz w:val="22"/>
          <w:szCs w:val="22"/>
        </w:rPr>
        <w:t>Mahler</w:t>
      </w:r>
      <w:r w:rsidR="00533A47" w:rsidRPr="00390640">
        <w:rPr>
          <w:rFonts w:ascii="Verdana" w:hAnsi="Verdana"/>
          <w:sz w:val="22"/>
          <w:szCs w:val="22"/>
        </w:rPr>
        <w:t>’s</w:t>
      </w:r>
      <w:r w:rsidRPr="00390640">
        <w:rPr>
          <w:rFonts w:ascii="Verdana" w:hAnsi="Verdana"/>
          <w:sz w:val="22"/>
          <w:szCs w:val="22"/>
        </w:rPr>
        <w:t xml:space="preserve"> graf i</w:t>
      </w:r>
      <w:r w:rsidR="00533A47" w:rsidRPr="00390640">
        <w:rPr>
          <w:rFonts w:ascii="Verdana" w:hAnsi="Verdana"/>
          <w:sz w:val="22"/>
          <w:szCs w:val="22"/>
        </w:rPr>
        <w:t>n</w:t>
      </w:r>
      <w:r w:rsidRPr="00390640">
        <w:rPr>
          <w:rFonts w:ascii="Verdana" w:hAnsi="Verdana"/>
          <w:sz w:val="22"/>
          <w:szCs w:val="22"/>
        </w:rPr>
        <w:t xml:space="preserve"> Wenen </w:t>
      </w:r>
    </w:p>
    <w:p w14:paraId="7D145E67" w14:textId="77777777" w:rsidR="002C6636" w:rsidRPr="00390640" w:rsidRDefault="002C6636" w:rsidP="002C6636">
      <w:pPr>
        <w:rPr>
          <w:rFonts w:ascii="Verdana" w:hAnsi="Verdana" w:cstheme="minorHAnsi"/>
        </w:rPr>
      </w:pPr>
    </w:p>
    <w:p w14:paraId="7B47A02A" w14:textId="2D04BA7F" w:rsidR="000D1610" w:rsidRPr="00390640" w:rsidRDefault="00A46029" w:rsidP="00CC1634">
      <w:pPr>
        <w:pStyle w:val="Kop1"/>
      </w:pPr>
      <w:r w:rsidRPr="00390640">
        <w:br w:type="page"/>
      </w:r>
      <w:bookmarkStart w:id="23" w:name="_Toc507596172"/>
      <w:r w:rsidR="000D1610" w:rsidRPr="00390640">
        <w:t xml:space="preserve">2. </w:t>
      </w:r>
      <w:r w:rsidR="00533A47" w:rsidRPr="00390640">
        <w:t>Mahler</w:t>
      </w:r>
      <w:r w:rsidR="00CC1634">
        <w:t>’</w:t>
      </w:r>
      <w:r w:rsidR="00533A47" w:rsidRPr="00390640">
        <w:t>s</w:t>
      </w:r>
      <w:r w:rsidR="000D1610" w:rsidRPr="00390640">
        <w:t xml:space="preserve"> Muziek</w:t>
      </w:r>
      <w:r w:rsidR="00CC1634">
        <w:t>.</w:t>
      </w:r>
      <w:bookmarkEnd w:id="23"/>
    </w:p>
    <w:p w14:paraId="05D869D1" w14:textId="570DF6EC" w:rsidR="000D1610" w:rsidRPr="00390640" w:rsidRDefault="000D1610" w:rsidP="000D1610">
      <w:pPr>
        <w:rPr>
          <w:rFonts w:ascii="Verdana" w:hAnsi="Verdana"/>
        </w:rPr>
      </w:pPr>
      <w:r w:rsidRPr="00390640">
        <w:rPr>
          <w:rFonts w:ascii="Verdana" w:hAnsi="Verdana"/>
        </w:rPr>
        <w:t xml:space="preserve">Gustav Mahler heeft vele composities op zijn naam staan. Zo heeft hij in totaal </w:t>
      </w:r>
      <w:r w:rsidR="00390640">
        <w:rPr>
          <w:rFonts w:ascii="Verdana" w:hAnsi="Verdana"/>
        </w:rPr>
        <w:t>negen</w:t>
      </w:r>
      <w:r w:rsidRPr="00390640">
        <w:rPr>
          <w:rFonts w:ascii="Verdana" w:hAnsi="Verdana"/>
        </w:rPr>
        <w:t xml:space="preserve"> voltooide symfonieën geschreven</w:t>
      </w:r>
      <w:r w:rsidR="00CC1634">
        <w:rPr>
          <w:rFonts w:ascii="Verdana" w:hAnsi="Verdana"/>
        </w:rPr>
        <w:t xml:space="preserve"> en een onvoltooide</w:t>
      </w:r>
      <w:r w:rsidRPr="00390640">
        <w:rPr>
          <w:rFonts w:ascii="Verdana" w:hAnsi="Verdana"/>
        </w:rPr>
        <w:t xml:space="preserve">. Deze symfonieën heeft hij voorzien van een nummer. In totaal zou Mahler </w:t>
      </w:r>
      <w:r w:rsidR="00390640">
        <w:rPr>
          <w:rFonts w:ascii="Verdana" w:hAnsi="Verdana"/>
        </w:rPr>
        <w:t>dertien</w:t>
      </w:r>
      <w:r w:rsidRPr="00390640">
        <w:rPr>
          <w:rFonts w:ascii="Verdana" w:hAnsi="Verdana"/>
        </w:rPr>
        <w:t xml:space="preserve"> </w:t>
      </w:r>
      <w:r w:rsidR="00390640">
        <w:rPr>
          <w:rFonts w:ascii="Verdana" w:hAnsi="Verdana"/>
        </w:rPr>
        <w:t>s</w:t>
      </w:r>
      <w:r w:rsidRPr="00390640">
        <w:rPr>
          <w:rFonts w:ascii="Verdana" w:hAnsi="Verdana"/>
        </w:rPr>
        <w:t xml:space="preserve">ymfonieën hebben geschreven alleen de eerste </w:t>
      </w:r>
      <w:r w:rsidR="00390640">
        <w:rPr>
          <w:rFonts w:ascii="Verdana" w:hAnsi="Verdana"/>
        </w:rPr>
        <w:t>drie</w:t>
      </w:r>
      <w:r w:rsidRPr="00390640">
        <w:rPr>
          <w:rFonts w:ascii="Verdana" w:hAnsi="Verdana"/>
        </w:rPr>
        <w:t xml:space="preserve"> symfonieën heeft hij niet voorzien van een nummer. Deze eerste </w:t>
      </w:r>
      <w:r w:rsidR="00390640">
        <w:rPr>
          <w:rFonts w:ascii="Verdana" w:hAnsi="Verdana"/>
        </w:rPr>
        <w:t xml:space="preserve">drie </w:t>
      </w:r>
      <w:r w:rsidRPr="00390640">
        <w:rPr>
          <w:rFonts w:ascii="Verdana" w:hAnsi="Verdana"/>
        </w:rPr>
        <w:t>symfonieën worden dan ook niet officieel erkend als een Mahler symfonie. Mahler is begonnen aan zijn tiende symfonie maar deze is onvoltooid gebleven. Naast de tien symfonieën heeft hij ook diverse liedercyclussen geschreven, zoals “</w:t>
      </w:r>
      <w:r w:rsidRPr="00390640">
        <w:rPr>
          <w:rStyle w:val="Zwaar"/>
          <w:rFonts w:ascii="Verdana" w:hAnsi="Verdana"/>
          <w:b w:val="0"/>
        </w:rPr>
        <w:t>Lieder eines fahrenden Gesellen</w:t>
      </w:r>
      <w:r w:rsidRPr="00390640">
        <w:rPr>
          <w:rStyle w:val="Zwaar"/>
          <w:rFonts w:ascii="Verdana" w:hAnsi="Verdana"/>
          <w:i/>
          <w:iCs/>
        </w:rPr>
        <w:t>”</w:t>
      </w:r>
      <w:r w:rsidRPr="00390640">
        <w:rPr>
          <w:rFonts w:ascii="Verdana" w:hAnsi="Verdana"/>
        </w:rPr>
        <w:t xml:space="preserve">. Verder heeft hij diverse losse liederen gecomponeerd. Een voorbeeld hiervan is: “Das Lied von Der Erde”. </w:t>
      </w:r>
    </w:p>
    <w:p w14:paraId="5A602275" w14:textId="3EE41FD5" w:rsidR="000D1610" w:rsidRPr="00390640" w:rsidRDefault="000D1610" w:rsidP="000D1610">
      <w:pPr>
        <w:rPr>
          <w:rFonts w:ascii="Verdana" w:hAnsi="Verdana"/>
        </w:rPr>
      </w:pPr>
      <w:r w:rsidRPr="00390640">
        <w:rPr>
          <w:rFonts w:ascii="Verdana" w:hAnsi="Verdana"/>
        </w:rPr>
        <w:t xml:space="preserve">In eerste instantie was componeren niet zijn hoofd inkomen. In het begin van zijn muzikale carrière was hij pianoleraar en naderhand dirigent. Maar als een soort hobby is Mahler begonnen met componeren. In Mahler’s composities komt heel sterk naar voren dat </w:t>
      </w:r>
      <w:r w:rsidR="00BB5AFD">
        <w:rPr>
          <w:rFonts w:ascii="Verdana" w:hAnsi="Verdana"/>
        </w:rPr>
        <w:t>Anton</w:t>
      </w:r>
      <w:r w:rsidR="00287512">
        <w:rPr>
          <w:rFonts w:ascii="Verdana" w:hAnsi="Verdana"/>
        </w:rPr>
        <w:t xml:space="preserve"> </w:t>
      </w:r>
      <w:r w:rsidR="00BB5AFD">
        <w:rPr>
          <w:rFonts w:ascii="Verdana" w:hAnsi="Verdana"/>
        </w:rPr>
        <w:t>Bruckner</w:t>
      </w:r>
      <w:r w:rsidRPr="00390640">
        <w:rPr>
          <w:rFonts w:ascii="Verdana" w:hAnsi="Verdana"/>
        </w:rPr>
        <w:t xml:space="preserve"> een grote inspiratie bron is geweest. Ook komen trompet signalen vaak terug. D</w:t>
      </w:r>
      <w:r w:rsidR="00F25B50">
        <w:rPr>
          <w:rFonts w:ascii="Verdana" w:hAnsi="Verdana"/>
        </w:rPr>
        <w:t>eze</w:t>
      </w:r>
      <w:r w:rsidRPr="00390640">
        <w:rPr>
          <w:rFonts w:ascii="Verdana" w:hAnsi="Verdana"/>
        </w:rPr>
        <w:t xml:space="preserve"> hoorde hij in zijn kinderjaren vanuit het dorp als een militair trompette</w:t>
      </w:r>
      <w:r w:rsidR="00F25B50">
        <w:rPr>
          <w:rFonts w:ascii="Verdana" w:hAnsi="Verdana"/>
        </w:rPr>
        <w:t>r</w:t>
      </w:r>
      <w:r w:rsidRPr="00390640">
        <w:rPr>
          <w:rFonts w:ascii="Verdana" w:hAnsi="Verdana"/>
        </w:rPr>
        <w:t xml:space="preserve">korps een rondgang maakte. </w:t>
      </w:r>
    </w:p>
    <w:p w14:paraId="3516D0CD" w14:textId="1A918B80" w:rsidR="000D1610" w:rsidRPr="00390640" w:rsidRDefault="003178AF" w:rsidP="000D1610">
      <w:pPr>
        <w:rPr>
          <w:rFonts w:ascii="Verdana" w:hAnsi="Verdana"/>
        </w:rPr>
      </w:pPr>
      <w:r w:rsidRPr="00390640">
        <w:rPr>
          <w:rFonts w:ascii="Verdana" w:hAnsi="Verdana"/>
          <w:noProof/>
        </w:rPr>
        <w:drawing>
          <wp:anchor distT="0" distB="0" distL="114300" distR="114300" simplePos="0" relativeHeight="251666432" behindDoc="0" locked="0" layoutInCell="1" allowOverlap="1" wp14:anchorId="6A99EAE4" wp14:editId="45989563">
            <wp:simplePos x="0" y="0"/>
            <wp:positionH relativeFrom="margin">
              <wp:posOffset>2667635</wp:posOffset>
            </wp:positionH>
            <wp:positionV relativeFrom="margin">
              <wp:posOffset>4770755</wp:posOffset>
            </wp:positionV>
            <wp:extent cx="2484120" cy="1863090"/>
            <wp:effectExtent l="0" t="0" r="0" b="381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20px-Mahler_Composition_Hut_Klagenfurt.jpg"/>
                    <pic:cNvPicPr/>
                  </pic:nvPicPr>
                  <pic:blipFill>
                    <a:blip r:embed="rId15">
                      <a:extLst>
                        <a:ext uri="{28A0092B-C50C-407E-A947-70E740481C1C}">
                          <a14:useLocalDpi xmlns:a14="http://schemas.microsoft.com/office/drawing/2010/main" val="0"/>
                        </a:ext>
                      </a:extLst>
                    </a:blip>
                    <a:stretch>
                      <a:fillRect/>
                    </a:stretch>
                  </pic:blipFill>
                  <pic:spPr>
                    <a:xfrm>
                      <a:off x="0" y="0"/>
                      <a:ext cx="2484120" cy="1863090"/>
                    </a:xfrm>
                    <a:prstGeom prst="rect">
                      <a:avLst/>
                    </a:prstGeom>
                  </pic:spPr>
                </pic:pic>
              </a:graphicData>
            </a:graphic>
            <wp14:sizeRelH relativeFrom="margin">
              <wp14:pctWidth>0</wp14:pctWidth>
            </wp14:sizeRelH>
            <wp14:sizeRelV relativeFrom="margin">
              <wp14:pctHeight>0</wp14:pctHeight>
            </wp14:sizeRelV>
          </wp:anchor>
        </w:drawing>
      </w:r>
      <w:r w:rsidR="000D1610" w:rsidRPr="00390640">
        <w:rPr>
          <w:rFonts w:ascii="Verdana" w:hAnsi="Verdana"/>
        </w:rPr>
        <w:t>Zijn bezetenheid van de dood is in bijna iedere symfonie of muziekstuk wel hoorbaar.</w:t>
      </w:r>
      <w:r w:rsidR="00BB5AFD">
        <w:rPr>
          <w:rFonts w:ascii="Verdana" w:hAnsi="Verdana"/>
        </w:rPr>
        <w:t xml:space="preserve"> </w:t>
      </w:r>
      <w:r w:rsidR="000D1610" w:rsidRPr="00390640">
        <w:rPr>
          <w:rFonts w:ascii="Verdana" w:hAnsi="Verdana"/>
        </w:rPr>
        <w:t>Meestal in de stijl van een dode mars. Ook het gebruik van kinderliedjes komt vaker voor in Mahler’s composities. Deze kinderliederen haalt hij uit zijn zangboek “</w:t>
      </w:r>
      <w:r w:rsidR="000D1610" w:rsidRPr="00390640">
        <w:rPr>
          <w:rFonts w:ascii="Verdana" w:hAnsi="Verdana"/>
          <w:i/>
        </w:rPr>
        <w:t xml:space="preserve">Lieder und Gesänge aus der Jugendzeit”. </w:t>
      </w:r>
      <w:r w:rsidR="000D1610" w:rsidRPr="00390640">
        <w:rPr>
          <w:rFonts w:ascii="Verdana" w:hAnsi="Verdana"/>
        </w:rPr>
        <w:t xml:space="preserve">Mahler componeerde zijn composities voornamelijk in de zomer. Dit deed hij in zijn componeerhuisjes. Deze componeerhuisjes liggen in de plaatsen Wörthersee en Attersee en zijn vandaag de dag nog steeds beschikbaar voor toeristen. </w:t>
      </w:r>
    </w:p>
    <w:p w14:paraId="32F7C6F1" w14:textId="745FCEE8" w:rsidR="006F05D0" w:rsidRPr="00390640" w:rsidRDefault="00736C50" w:rsidP="006F05D0">
      <w:pPr>
        <w:keepNext/>
        <w:rPr>
          <w:rFonts w:ascii="Verdana" w:hAnsi="Verdana"/>
        </w:rPr>
      </w:pPr>
      <w:r w:rsidRPr="00390640">
        <w:rPr>
          <w:rFonts w:ascii="Verdana" w:hAnsi="Verdana"/>
          <w:noProof/>
        </w:rPr>
        <w:drawing>
          <wp:inline distT="0" distB="0" distL="0" distR="0" wp14:anchorId="376F8E48" wp14:editId="32F65261">
            <wp:extent cx="2466975" cy="1847850"/>
            <wp:effectExtent l="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oneer huiseje.jpg"/>
                    <pic:cNvPicPr/>
                  </pic:nvPicPr>
                  <pic:blipFill>
                    <a:blip r:embed="rId16">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26AC5C44" w14:textId="0CCF5806" w:rsidR="00736C50" w:rsidRPr="00390640" w:rsidRDefault="00533A47" w:rsidP="006F05D0">
      <w:pPr>
        <w:pStyle w:val="Bijschrift"/>
        <w:rPr>
          <w:rFonts w:ascii="Verdana" w:hAnsi="Verdana"/>
          <w:sz w:val="22"/>
          <w:szCs w:val="22"/>
        </w:rPr>
      </w:pPr>
      <w:r w:rsidRPr="00390640">
        <w:rPr>
          <w:rFonts w:ascii="Verdana" w:hAnsi="Verdana"/>
          <w:sz w:val="22"/>
          <w:szCs w:val="22"/>
        </w:rPr>
        <w:t>Mahler’s</w:t>
      </w:r>
      <w:r w:rsidR="006F05D0" w:rsidRPr="00390640">
        <w:rPr>
          <w:rFonts w:ascii="Verdana" w:hAnsi="Verdana"/>
          <w:sz w:val="22"/>
          <w:szCs w:val="22"/>
        </w:rPr>
        <w:t xml:space="preserve"> Componeer huisjes </w:t>
      </w:r>
    </w:p>
    <w:p w14:paraId="3C7D654F" w14:textId="77777777" w:rsidR="00736C50" w:rsidRPr="00390640" w:rsidRDefault="00736C50" w:rsidP="000D1610">
      <w:pPr>
        <w:pStyle w:val="Kop2"/>
        <w:rPr>
          <w:rFonts w:ascii="Verdana" w:hAnsi="Verdana"/>
          <w:sz w:val="22"/>
          <w:szCs w:val="22"/>
        </w:rPr>
      </w:pPr>
    </w:p>
    <w:p w14:paraId="47550A56" w14:textId="43E0BFA3" w:rsidR="000D1610" w:rsidRPr="00390640" w:rsidRDefault="000D1610" w:rsidP="000D1610">
      <w:pPr>
        <w:pStyle w:val="Kop2"/>
        <w:rPr>
          <w:rFonts w:ascii="Verdana" w:hAnsi="Verdana"/>
          <w:sz w:val="22"/>
          <w:szCs w:val="22"/>
        </w:rPr>
      </w:pPr>
      <w:bookmarkStart w:id="24" w:name="_Toc507596173"/>
      <w:r w:rsidRPr="00390640">
        <w:rPr>
          <w:rFonts w:ascii="Verdana" w:hAnsi="Verdana"/>
          <w:sz w:val="22"/>
          <w:szCs w:val="22"/>
        </w:rPr>
        <w:t>2.1. Eerst voltooid werk “ Das Klagende Lied”.</w:t>
      </w:r>
      <w:bookmarkEnd w:id="24"/>
    </w:p>
    <w:p w14:paraId="32DABC48" w14:textId="61F6EF9A" w:rsidR="007646D6" w:rsidRPr="00390640" w:rsidRDefault="000D1610" w:rsidP="000D1610">
      <w:pPr>
        <w:rPr>
          <w:rFonts w:ascii="Verdana" w:hAnsi="Verdana"/>
        </w:rPr>
      </w:pPr>
      <w:r w:rsidRPr="00390640">
        <w:rPr>
          <w:rFonts w:ascii="Verdana" w:hAnsi="Verdana"/>
        </w:rPr>
        <w:t xml:space="preserve">De eerste compositie die Mahler voltooid heeft is de </w:t>
      </w:r>
      <w:r w:rsidRPr="00390640">
        <w:rPr>
          <w:rFonts w:ascii="Verdana" w:hAnsi="Verdana"/>
          <w:u w:val="single"/>
        </w:rPr>
        <w:t>cantate</w:t>
      </w:r>
      <w:r w:rsidRPr="00390640">
        <w:rPr>
          <w:rFonts w:ascii="Verdana" w:hAnsi="Verdana"/>
        </w:rPr>
        <w:t xml:space="preserve">. Deze cantate heeft de naam “Das Klagende Lied” en is driedelig. Later is het eerste deel komen te vervallen. </w:t>
      </w:r>
      <w:r w:rsidR="00BB5AFD">
        <w:rPr>
          <w:rFonts w:ascii="Verdana" w:hAnsi="Verdana"/>
        </w:rPr>
        <w:t xml:space="preserve">De andere delen werden </w:t>
      </w:r>
      <w:r w:rsidRPr="00390640">
        <w:rPr>
          <w:rFonts w:ascii="Verdana" w:hAnsi="Verdana"/>
        </w:rPr>
        <w:t>opnieuw ingekeken en waar nodig veranderd door zichzelf en door andere componisten na zijn dood. Deze cantate heeft als verhaallijn dat het een droevig sprookje is</w:t>
      </w:r>
      <w:r w:rsidR="00BB5AFD">
        <w:rPr>
          <w:rFonts w:ascii="Verdana" w:hAnsi="Verdana"/>
        </w:rPr>
        <w:t xml:space="preserve"> over twee boeren zonen die met de prinses willen trouwen</w:t>
      </w:r>
      <w:r w:rsidRPr="00390640">
        <w:rPr>
          <w:rFonts w:ascii="Verdana" w:hAnsi="Verdana"/>
        </w:rPr>
        <w:t xml:space="preserve">. De tekst voor dit droevig sprookje heeft hij volgens alle waarschijnlijkheid geschreven toen Mahler </w:t>
      </w:r>
      <w:r w:rsidR="00CC1634">
        <w:rPr>
          <w:rFonts w:ascii="Verdana" w:hAnsi="Verdana"/>
        </w:rPr>
        <w:t>zeventien</w:t>
      </w:r>
      <w:r w:rsidRPr="00390640">
        <w:rPr>
          <w:rFonts w:ascii="Verdana" w:hAnsi="Verdana"/>
        </w:rPr>
        <w:t xml:space="preserve"> jaar was. De muziek van dit stuk heeft hij ongeveer drie jaar later geschreven. Dit stuk is gebaseerd op het sprookje “Het zingende Botje” van de gebroeders Grimm. </w:t>
      </w:r>
    </w:p>
    <w:p w14:paraId="7F6BD8E9" w14:textId="4BC07F26" w:rsidR="007646D6" w:rsidRPr="00390640" w:rsidRDefault="000D1610" w:rsidP="000D1610">
      <w:pPr>
        <w:rPr>
          <w:rFonts w:ascii="Verdana" w:hAnsi="Verdana"/>
        </w:rPr>
      </w:pPr>
      <w:r w:rsidRPr="00390640">
        <w:rPr>
          <w:rFonts w:ascii="Verdana" w:hAnsi="Verdana"/>
        </w:rPr>
        <w:t xml:space="preserve">Met het zingende botje wordt bedoeld dat één van de hoofdrolspelers een botje vindt. Hier maakt hij een fluit van. Deze fluit speelt dan “Das Klagende Lied”. </w:t>
      </w:r>
    </w:p>
    <w:p w14:paraId="742DFF57" w14:textId="07A5D1BC" w:rsidR="006F05D0" w:rsidRPr="00390640" w:rsidRDefault="000D1610" w:rsidP="000D1610">
      <w:pPr>
        <w:rPr>
          <w:rFonts w:ascii="Verdana" w:hAnsi="Verdana"/>
        </w:rPr>
      </w:pPr>
      <w:r w:rsidRPr="00390640">
        <w:rPr>
          <w:rFonts w:ascii="Verdana" w:hAnsi="Verdana"/>
        </w:rPr>
        <w:t xml:space="preserve">Deze melodie is dan ook goed terug te horen in Mahler’s werk. In dit stuk maakt Mahler voor het eerst gebruikt van een “Fernorchester”. </w:t>
      </w:r>
    </w:p>
    <w:p w14:paraId="247A521F" w14:textId="58314A0F" w:rsidR="000D1610" w:rsidRPr="00390640" w:rsidRDefault="000D1610" w:rsidP="000D1610">
      <w:pPr>
        <w:rPr>
          <w:rFonts w:ascii="Verdana" w:hAnsi="Verdana"/>
        </w:rPr>
      </w:pPr>
      <w:r w:rsidRPr="00390640">
        <w:rPr>
          <w:rFonts w:ascii="Verdana" w:hAnsi="Verdana"/>
        </w:rPr>
        <w:t xml:space="preserve">Een Fernorchester is een orkest dat van uit de verte klinkt. Meestal speelt dit zich af achter de </w:t>
      </w:r>
      <w:r w:rsidRPr="00CC1634">
        <w:rPr>
          <w:rFonts w:ascii="Verdana" w:hAnsi="Verdana"/>
          <w:u w:val="single"/>
        </w:rPr>
        <w:t>coulissen</w:t>
      </w:r>
      <w:r w:rsidRPr="00390640">
        <w:rPr>
          <w:rFonts w:ascii="Verdana" w:hAnsi="Verdana"/>
        </w:rPr>
        <w:t xml:space="preserve">. Dit geeft dan </w:t>
      </w:r>
      <w:r w:rsidR="00F25B50">
        <w:rPr>
          <w:rFonts w:ascii="Verdana" w:hAnsi="Verdana"/>
        </w:rPr>
        <w:t>als</w:t>
      </w:r>
      <w:r w:rsidRPr="00390640">
        <w:rPr>
          <w:rFonts w:ascii="Verdana" w:hAnsi="Verdana"/>
        </w:rPr>
        <w:t xml:space="preserve"> effect dat de klanken van dit orkest vanuit de verte klinken. Dit gebruikte Mahler later ook veelvuldig in zijn </w:t>
      </w:r>
      <w:r w:rsidR="00CC1634">
        <w:rPr>
          <w:rFonts w:ascii="Verdana" w:hAnsi="Verdana"/>
        </w:rPr>
        <w:t>s</w:t>
      </w:r>
      <w:r w:rsidRPr="00390640">
        <w:rPr>
          <w:rFonts w:ascii="Verdana" w:hAnsi="Verdana"/>
        </w:rPr>
        <w:t xml:space="preserve">ymfonieën. </w:t>
      </w:r>
    </w:p>
    <w:p w14:paraId="03AD30AE" w14:textId="72528238" w:rsidR="000D1610" w:rsidRPr="00390640" w:rsidRDefault="000D1610" w:rsidP="000D1610">
      <w:pPr>
        <w:rPr>
          <w:rFonts w:ascii="Verdana" w:hAnsi="Verdana"/>
        </w:rPr>
      </w:pPr>
      <w:r w:rsidRPr="00390640">
        <w:rPr>
          <w:rFonts w:ascii="Verdana" w:hAnsi="Verdana"/>
        </w:rPr>
        <w:t xml:space="preserve">Mahler experimenteert ook voor het eerst met de </w:t>
      </w:r>
      <w:r w:rsidRPr="00390640">
        <w:rPr>
          <w:rFonts w:ascii="Verdana" w:hAnsi="Verdana"/>
          <w:u w:val="single"/>
        </w:rPr>
        <w:t>Harmonie</w:t>
      </w:r>
      <w:r w:rsidRPr="00390640">
        <w:rPr>
          <w:rFonts w:ascii="Verdana" w:hAnsi="Verdana"/>
        </w:rPr>
        <w:t xml:space="preserve">. Hij gaat gebruik maken van </w:t>
      </w:r>
      <w:r w:rsidRPr="00390640">
        <w:rPr>
          <w:rFonts w:ascii="Verdana" w:hAnsi="Verdana"/>
          <w:u w:val="single"/>
        </w:rPr>
        <w:t>Majeur</w:t>
      </w:r>
      <w:r w:rsidRPr="00390640">
        <w:rPr>
          <w:rFonts w:ascii="Verdana" w:hAnsi="Verdana"/>
        </w:rPr>
        <w:t xml:space="preserve"> en </w:t>
      </w:r>
      <w:r w:rsidRPr="00390640">
        <w:rPr>
          <w:rFonts w:ascii="Verdana" w:hAnsi="Verdana"/>
          <w:u w:val="single"/>
        </w:rPr>
        <w:t>Mineur</w:t>
      </w:r>
      <w:r w:rsidRPr="00390640">
        <w:rPr>
          <w:rFonts w:ascii="Verdana" w:hAnsi="Verdana"/>
        </w:rPr>
        <w:t xml:space="preserve"> akkoorden. Dit zorgde voor een </w:t>
      </w:r>
      <w:r w:rsidRPr="00390640">
        <w:rPr>
          <w:rFonts w:ascii="Verdana" w:hAnsi="Verdana"/>
          <w:u w:val="single"/>
        </w:rPr>
        <w:t>Dissonante</w:t>
      </w:r>
      <w:r w:rsidRPr="00390640">
        <w:rPr>
          <w:rFonts w:ascii="Verdana" w:hAnsi="Verdana"/>
        </w:rPr>
        <w:t xml:space="preserve"> klank. Dit is in dit stuk goed te horen tijdens enkele Hoorn Passages. </w:t>
      </w:r>
      <w:r w:rsidR="00F25B50">
        <w:rPr>
          <w:rFonts w:ascii="Verdana" w:hAnsi="Verdana"/>
        </w:rPr>
        <w:t>Het</w:t>
      </w:r>
      <w:r w:rsidRPr="00390640">
        <w:rPr>
          <w:rFonts w:ascii="Verdana" w:hAnsi="Verdana"/>
        </w:rPr>
        <w:t xml:space="preserve"> was voor het eerst dat een componist hier gebruik van maakte. Later hebben vele componisten in de Moderne tijd van de klassieke muziek dit veelvuldig gebruikt. Daarom wordt de Moderne klassieke periode ook wel de Dissonante periode genoemd. </w:t>
      </w:r>
    </w:p>
    <w:p w14:paraId="26312647" w14:textId="5173A93F" w:rsidR="000D1610" w:rsidRPr="00390640" w:rsidRDefault="000D1610" w:rsidP="000D1610">
      <w:pPr>
        <w:pStyle w:val="Kop2"/>
        <w:rPr>
          <w:rFonts w:ascii="Verdana" w:hAnsi="Verdana"/>
          <w:sz w:val="22"/>
          <w:szCs w:val="22"/>
        </w:rPr>
      </w:pPr>
      <w:bookmarkStart w:id="25" w:name="_Toc507596174"/>
      <w:r w:rsidRPr="00390640">
        <w:rPr>
          <w:rFonts w:ascii="Verdana" w:hAnsi="Verdana"/>
          <w:sz w:val="22"/>
          <w:szCs w:val="22"/>
        </w:rPr>
        <w:t>2.2.Mahler’s symfonieën.</w:t>
      </w:r>
      <w:bookmarkEnd w:id="25"/>
    </w:p>
    <w:p w14:paraId="46964BEE" w14:textId="3A0DAC36" w:rsidR="000D1610" w:rsidRPr="00390640" w:rsidRDefault="000D1610" w:rsidP="000D1610">
      <w:pPr>
        <w:rPr>
          <w:rFonts w:ascii="Verdana" w:hAnsi="Verdana"/>
        </w:rPr>
      </w:pPr>
      <w:r w:rsidRPr="00390640">
        <w:rPr>
          <w:rFonts w:ascii="Verdana" w:hAnsi="Verdana"/>
        </w:rPr>
        <w:t xml:space="preserve">Zoals al eerder gelezen heeft Mahler in totaal </w:t>
      </w:r>
      <w:r w:rsidR="00CC1634">
        <w:rPr>
          <w:rFonts w:ascii="Verdana" w:hAnsi="Verdana"/>
        </w:rPr>
        <w:t>dertien</w:t>
      </w:r>
      <w:r w:rsidRPr="00390640">
        <w:rPr>
          <w:rFonts w:ascii="Verdana" w:hAnsi="Verdana"/>
        </w:rPr>
        <w:t xml:space="preserve"> symfonieën geschreven. Echter zijn er maar </w:t>
      </w:r>
      <w:r w:rsidR="00CC1634">
        <w:rPr>
          <w:rFonts w:ascii="Verdana" w:hAnsi="Verdana"/>
        </w:rPr>
        <w:t>tien</w:t>
      </w:r>
      <w:r w:rsidRPr="00390640">
        <w:rPr>
          <w:rFonts w:ascii="Verdana" w:hAnsi="Verdana"/>
        </w:rPr>
        <w:t xml:space="preserve"> officieel erkent als een Mahler symfonie. </w:t>
      </w:r>
    </w:p>
    <w:p w14:paraId="23DEEB24" w14:textId="77777777" w:rsidR="000D1610" w:rsidRPr="00390640" w:rsidRDefault="000D1610" w:rsidP="000D1610">
      <w:pPr>
        <w:rPr>
          <w:rFonts w:ascii="Verdana" w:hAnsi="Verdana"/>
        </w:rPr>
      </w:pPr>
      <w:r w:rsidRPr="00390640">
        <w:rPr>
          <w:rFonts w:ascii="Verdana" w:hAnsi="Verdana"/>
        </w:rPr>
        <w:t xml:space="preserve">Van de Mahler symfonieën bestaan verschillende versies. Tot op heden zijn niet alle versies goed in kaart gebracht. Mahler wijzigde zelden of nooit zijn symfonieën als hij ze zelf deed dirigeren. </w:t>
      </w:r>
      <w:r w:rsidRPr="00390640">
        <w:rPr>
          <w:rFonts w:ascii="Verdana" w:hAnsi="Verdana"/>
        </w:rPr>
        <w:br/>
        <w:t xml:space="preserve">Andere dirigenten deden dat wel. </w:t>
      </w:r>
    </w:p>
    <w:p w14:paraId="0EEBD702" w14:textId="582F2658" w:rsidR="000D1610" w:rsidRPr="00390640" w:rsidRDefault="000D1610" w:rsidP="000D1610">
      <w:pPr>
        <w:rPr>
          <w:rFonts w:ascii="Verdana" w:hAnsi="Verdana"/>
        </w:rPr>
      </w:pPr>
      <w:r w:rsidRPr="00390640">
        <w:rPr>
          <w:rFonts w:ascii="Verdana" w:hAnsi="Verdana"/>
        </w:rPr>
        <w:t>Een groot voorbeeld van een dirigent die dat wel deed was Willem Mengelberg. Later ging Mahler wel wijzigingen doorvoeren in zijn Symfonieën. Meestal baseerde hij de wijzigingen op de omstandigheden en de mogelijkheden van een bepaald orkest. De echte wijzigingen van zijn symfonieën zijn later pas gebeurd. Zo zaten in de eerste 2 symfonieën vormfouten en heeft hij de instrumentatie van de vijfde, zesde en zevende symfonie volledig veranderd.</w:t>
      </w:r>
    </w:p>
    <w:p w14:paraId="08A430A3" w14:textId="289BF067" w:rsidR="000D1610" w:rsidRPr="00390640" w:rsidRDefault="000D1610" w:rsidP="000D1610">
      <w:pPr>
        <w:rPr>
          <w:rFonts w:ascii="Verdana" w:hAnsi="Verdana"/>
        </w:rPr>
      </w:pPr>
      <w:r w:rsidRPr="00390640">
        <w:rPr>
          <w:rFonts w:ascii="Verdana" w:hAnsi="Verdana"/>
        </w:rPr>
        <w:t>De symfonieën van Mahler waren meestal erg gedurfd en ze waren erg vernieuwend voor deze tijd. Dit omdat hij schreef voor heel grote orkestbezetting</w:t>
      </w:r>
      <w:r w:rsidR="0055054A">
        <w:rPr>
          <w:rFonts w:ascii="Verdana" w:hAnsi="Verdana"/>
        </w:rPr>
        <w:t>en</w:t>
      </w:r>
      <w:r w:rsidRPr="00390640">
        <w:rPr>
          <w:rFonts w:ascii="Verdana" w:hAnsi="Verdana"/>
        </w:rPr>
        <w:t xml:space="preserve"> en veelvuldig gebruik maakte van gezongen stukken. Ook werden de symfonieën steeds langer. Zijn derde symfonie wordt namelijk gezien als de langste symfonie uit het standaard orkest repertoire. Mahler schreef vaker hele lange en langdradige symfonieën/muziekstukken. Daarom was Mahler zijn bijnaam ook de Langdradige. </w:t>
      </w:r>
    </w:p>
    <w:p w14:paraId="5EE8A51D" w14:textId="77777777" w:rsidR="0055054A" w:rsidRDefault="0055054A" w:rsidP="000D1610">
      <w:pPr>
        <w:rPr>
          <w:rFonts w:ascii="Verdana" w:hAnsi="Verdana"/>
        </w:rPr>
      </w:pPr>
      <w:r>
        <w:rPr>
          <w:rFonts w:ascii="Verdana" w:hAnsi="Verdana"/>
        </w:rPr>
        <w:t>In de</w:t>
      </w:r>
      <w:r w:rsidR="000D1610" w:rsidRPr="00390640">
        <w:rPr>
          <w:rFonts w:ascii="Verdana" w:hAnsi="Verdana"/>
        </w:rPr>
        <w:t xml:space="preserve"> symfonieën </w:t>
      </w:r>
      <w:r>
        <w:rPr>
          <w:rFonts w:ascii="Verdana" w:hAnsi="Verdana"/>
        </w:rPr>
        <w:t>is</w:t>
      </w:r>
      <w:r w:rsidR="000D1610" w:rsidRPr="00390640">
        <w:rPr>
          <w:rFonts w:ascii="Verdana" w:hAnsi="Verdana"/>
        </w:rPr>
        <w:t xml:space="preserve"> bijna al</w:t>
      </w:r>
      <w:r>
        <w:rPr>
          <w:rFonts w:ascii="Verdana" w:hAnsi="Verdana"/>
        </w:rPr>
        <w:t>tijd</w:t>
      </w:r>
      <w:r w:rsidR="000D1610" w:rsidRPr="00390640">
        <w:rPr>
          <w:rFonts w:ascii="Verdana" w:hAnsi="Verdana"/>
        </w:rPr>
        <w:t xml:space="preserve"> een dodenmars aanwezig. Dit kwam omdat Mahler vroeger veelvuldig in aanmerking is gekomen met de dood. Dit komt in de eerste 2 symfonieën al goed naar voren. Vooral het overlijden van verschillende broers en zussen is Mahler niet in de koude kleren gaan zitten. Naast de </w:t>
      </w:r>
      <w:r w:rsidR="00CC1634">
        <w:rPr>
          <w:rFonts w:ascii="Verdana" w:hAnsi="Verdana"/>
        </w:rPr>
        <w:t>d</w:t>
      </w:r>
      <w:r w:rsidR="000D1610" w:rsidRPr="00390640">
        <w:rPr>
          <w:rFonts w:ascii="Verdana" w:hAnsi="Verdana"/>
        </w:rPr>
        <w:t xml:space="preserve">ood hebben de symfonieën een spirituele sfeer. </w:t>
      </w:r>
    </w:p>
    <w:p w14:paraId="6035408D" w14:textId="77777777" w:rsidR="0055054A" w:rsidRDefault="0055054A">
      <w:pPr>
        <w:rPr>
          <w:rFonts w:ascii="Verdana" w:hAnsi="Verdana"/>
        </w:rPr>
      </w:pPr>
      <w:r>
        <w:rPr>
          <w:rFonts w:ascii="Verdana" w:hAnsi="Verdana"/>
        </w:rPr>
        <w:br w:type="page"/>
      </w:r>
    </w:p>
    <w:p w14:paraId="1DEA8694" w14:textId="2B7ADA29" w:rsidR="000D1610" w:rsidRPr="00390640" w:rsidRDefault="000D1610" w:rsidP="000D1610">
      <w:pPr>
        <w:rPr>
          <w:rFonts w:ascii="Verdana" w:hAnsi="Verdana"/>
        </w:rPr>
      </w:pPr>
      <w:r w:rsidRPr="00390640">
        <w:rPr>
          <w:rFonts w:ascii="Verdana" w:hAnsi="Verdana"/>
        </w:rPr>
        <w:t xml:space="preserve">Waar het in de eerste Symfonie voornamelijk over het leven en de dood gaat, is de tweede symfonie over de weg van de dood naar het hiernamaals. De tweede symfonie is dan eigenlijk ook het vervolg van de eerste symfonie. In de zesde symfonie komt de dood van zijn dochter </w:t>
      </w:r>
      <w:r w:rsidR="0055054A">
        <w:rPr>
          <w:rFonts w:ascii="Verdana" w:hAnsi="Verdana"/>
        </w:rPr>
        <w:t>Maria</w:t>
      </w:r>
      <w:r w:rsidRPr="00390640">
        <w:rPr>
          <w:rFonts w:ascii="Verdana" w:hAnsi="Verdana"/>
        </w:rPr>
        <w:t xml:space="preserve"> naar voren. </w:t>
      </w:r>
    </w:p>
    <w:p w14:paraId="4939996E" w14:textId="01EA46B9" w:rsidR="000D1610" w:rsidRPr="00390640" w:rsidRDefault="000D1610" w:rsidP="000D1610">
      <w:pPr>
        <w:rPr>
          <w:rFonts w:ascii="Verdana" w:hAnsi="Verdana"/>
        </w:rPr>
      </w:pPr>
      <w:r w:rsidRPr="00390640">
        <w:rPr>
          <w:rFonts w:ascii="Verdana" w:hAnsi="Verdana"/>
        </w:rPr>
        <w:t>Mahler experimenteert ook veelvuldig met allerlei soorten instrumenten. Vooral op slagwerk gebied heeft hij een hoop nieuwe instrumenten in het leven geroepen. Zo schrijft hij in zijn vijfde symfonie een zweep en in de zesde een bijzonder instrument waar iedere slagwerker die het vandaag de dag nog bespeelt van smult om dit instrument te bespelen. Dit instrument</w:t>
      </w:r>
      <w:r w:rsidR="00C07EA4">
        <w:rPr>
          <w:rFonts w:ascii="Verdana" w:hAnsi="Verdana"/>
        </w:rPr>
        <w:t xml:space="preserve"> wordt ook wel “</w:t>
      </w:r>
      <w:r w:rsidR="00C07EA4">
        <w:rPr>
          <w:rFonts w:ascii="Verdana" w:hAnsi="Verdana"/>
          <w:u w:val="single"/>
        </w:rPr>
        <w:t>D</w:t>
      </w:r>
      <w:r w:rsidR="00C07EA4" w:rsidRPr="00C07EA4">
        <w:rPr>
          <w:rFonts w:ascii="Verdana" w:hAnsi="Verdana"/>
          <w:u w:val="single"/>
        </w:rPr>
        <w:t xml:space="preserve">e Mahler </w:t>
      </w:r>
      <w:r w:rsidR="00C07EA4">
        <w:rPr>
          <w:rFonts w:ascii="Verdana" w:hAnsi="Verdana"/>
          <w:u w:val="single"/>
        </w:rPr>
        <w:t>B</w:t>
      </w:r>
      <w:r w:rsidR="00C07EA4" w:rsidRPr="00C07EA4">
        <w:rPr>
          <w:rFonts w:ascii="Verdana" w:hAnsi="Verdana"/>
          <w:u w:val="single"/>
        </w:rPr>
        <w:t>ox</w:t>
      </w:r>
      <w:r w:rsidR="00C07EA4">
        <w:rPr>
          <w:rFonts w:ascii="Verdana" w:hAnsi="Verdana"/>
        </w:rPr>
        <w:t>” genoemd</w:t>
      </w:r>
      <w:r w:rsidRPr="00390640">
        <w:rPr>
          <w:rFonts w:ascii="Verdana" w:hAnsi="Verdana"/>
        </w:rPr>
        <w:t xml:space="preserve"> staat in de partituur als een hamerslag. Mahler heeft hier bedacht om met een grote zware hamer hard op een houten kist te slaan. Deze hamerslag</w:t>
      </w:r>
      <w:r w:rsidR="0055054A">
        <w:rPr>
          <w:rFonts w:ascii="Verdana" w:hAnsi="Verdana"/>
        </w:rPr>
        <w:t>en</w:t>
      </w:r>
      <w:r w:rsidRPr="00390640">
        <w:rPr>
          <w:rFonts w:ascii="Verdana" w:hAnsi="Verdana"/>
        </w:rPr>
        <w:t xml:space="preserve"> staan voor trieste gebeurtenissen in zijn leven, zoals de dood van zijn dochter.</w:t>
      </w:r>
    </w:p>
    <w:p w14:paraId="6ECA3C1D" w14:textId="6A609D04" w:rsidR="00736C50" w:rsidRPr="00390640" w:rsidRDefault="00736C50" w:rsidP="00736C50">
      <w:pPr>
        <w:keepNext/>
        <w:rPr>
          <w:rFonts w:ascii="Verdana" w:hAnsi="Verdana"/>
        </w:rPr>
      </w:pPr>
      <w:r w:rsidRPr="00390640">
        <w:rPr>
          <w:rFonts w:ascii="Verdana" w:hAnsi="Verdana"/>
          <w:noProof/>
        </w:rPr>
        <w:drawing>
          <wp:inline distT="0" distB="0" distL="0" distR="0" wp14:anchorId="53EE95D6" wp14:editId="02F72850">
            <wp:extent cx="1981200" cy="3810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nipsel.JPG"/>
                    <pic:cNvPicPr/>
                  </pic:nvPicPr>
                  <pic:blipFill>
                    <a:blip r:embed="rId17">
                      <a:extLst>
                        <a:ext uri="{28A0092B-C50C-407E-A947-70E740481C1C}">
                          <a14:useLocalDpi xmlns:a14="http://schemas.microsoft.com/office/drawing/2010/main" val="0"/>
                        </a:ext>
                      </a:extLst>
                    </a:blip>
                    <a:stretch>
                      <a:fillRect/>
                    </a:stretch>
                  </pic:blipFill>
                  <pic:spPr>
                    <a:xfrm>
                      <a:off x="0" y="0"/>
                      <a:ext cx="1981200" cy="381000"/>
                    </a:xfrm>
                    <a:prstGeom prst="rect">
                      <a:avLst/>
                    </a:prstGeom>
                  </pic:spPr>
                </pic:pic>
              </a:graphicData>
            </a:graphic>
          </wp:inline>
        </w:drawing>
      </w:r>
      <w:r w:rsidRPr="00390640">
        <w:rPr>
          <w:rFonts w:ascii="Verdana" w:hAnsi="Verdana"/>
          <w:noProof/>
        </w:rPr>
        <w:drawing>
          <wp:inline distT="0" distB="0" distL="0" distR="0" wp14:anchorId="177482BD" wp14:editId="6BC84FCB">
            <wp:extent cx="2506980" cy="289560"/>
            <wp:effectExtent l="0" t="0" r="762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nipsel1.JPG"/>
                    <pic:cNvPicPr/>
                  </pic:nvPicPr>
                  <pic:blipFill>
                    <a:blip r:embed="rId18">
                      <a:extLst>
                        <a:ext uri="{28A0092B-C50C-407E-A947-70E740481C1C}">
                          <a14:useLocalDpi xmlns:a14="http://schemas.microsoft.com/office/drawing/2010/main" val="0"/>
                        </a:ext>
                      </a:extLst>
                    </a:blip>
                    <a:stretch>
                      <a:fillRect/>
                    </a:stretch>
                  </pic:blipFill>
                  <pic:spPr>
                    <a:xfrm>
                      <a:off x="0" y="0"/>
                      <a:ext cx="2506980" cy="289560"/>
                    </a:xfrm>
                    <a:prstGeom prst="rect">
                      <a:avLst/>
                    </a:prstGeom>
                  </pic:spPr>
                </pic:pic>
              </a:graphicData>
            </a:graphic>
          </wp:inline>
        </w:drawing>
      </w:r>
    </w:p>
    <w:p w14:paraId="5F71080A" w14:textId="421A0E35" w:rsidR="00736C50" w:rsidRPr="00390640" w:rsidRDefault="00736C50" w:rsidP="00736C50">
      <w:pPr>
        <w:pStyle w:val="Bijschrift"/>
        <w:rPr>
          <w:rFonts w:ascii="Verdana" w:hAnsi="Verdana"/>
          <w:sz w:val="22"/>
          <w:szCs w:val="22"/>
        </w:rPr>
      </w:pPr>
      <w:r w:rsidRPr="00390640">
        <w:rPr>
          <w:rFonts w:ascii="Verdana" w:hAnsi="Verdana"/>
          <w:sz w:val="22"/>
          <w:szCs w:val="22"/>
        </w:rPr>
        <w:t xml:space="preserve">De hamerslagen in de Partituur </w:t>
      </w:r>
    </w:p>
    <w:p w14:paraId="186294BD" w14:textId="77777777" w:rsidR="006F05D0" w:rsidRPr="00390640" w:rsidRDefault="000D1610" w:rsidP="000D1610">
      <w:pPr>
        <w:rPr>
          <w:rFonts w:ascii="Verdana" w:hAnsi="Verdana"/>
        </w:rPr>
      </w:pPr>
      <w:r w:rsidRPr="00390640">
        <w:rPr>
          <w:rFonts w:ascii="Verdana" w:hAnsi="Verdana"/>
        </w:rPr>
        <w:t xml:space="preserve">Vanaf de voltooiing van de zevende symfonie werd Mahler steeds meer erkend als een groot componist. </w:t>
      </w:r>
    </w:p>
    <w:p w14:paraId="41BFFD9B" w14:textId="5F96F33F" w:rsidR="000D1610" w:rsidRPr="00390640" w:rsidRDefault="000D1610" w:rsidP="000D1610">
      <w:pPr>
        <w:rPr>
          <w:rFonts w:ascii="Verdana" w:hAnsi="Verdana"/>
        </w:rPr>
      </w:pPr>
      <w:r w:rsidRPr="00390640">
        <w:rPr>
          <w:rFonts w:ascii="Verdana" w:hAnsi="Verdana"/>
        </w:rPr>
        <w:t xml:space="preserve">In eerste instantie werd Mahler niet geaccepteerd door zijn collega componisten omdat hij voor die tijd erg modern was. Ook waren de muzikanten die de symfonieën moesten spelen niet altijd even blij met zijn symfonieën. Dit kwam omdat het moeilijk te spelen </w:t>
      </w:r>
      <w:r w:rsidR="009C0990">
        <w:rPr>
          <w:rFonts w:ascii="Verdana" w:hAnsi="Verdana"/>
        </w:rPr>
        <w:t>s</w:t>
      </w:r>
      <w:r w:rsidRPr="00390640">
        <w:rPr>
          <w:rFonts w:ascii="Verdana" w:hAnsi="Verdana"/>
        </w:rPr>
        <w:t>ymfonieën waren. Op de dag van vandaag worden nog steeds passages uit de Mahler symfonieën gevraagd voor audities van grote orkesten en toelatingen voor het conservatorium. Voor trompettisten is dit bijvoorbeeld het intro van Mahler’s vijfde symfonie. Voor trombonisten is dat de trombone uit het eerste deel van Mahler’s derde symfonie.</w:t>
      </w:r>
    </w:p>
    <w:p w14:paraId="332B08B2" w14:textId="77777777" w:rsidR="00736C50" w:rsidRPr="00390640" w:rsidRDefault="00736C50" w:rsidP="00736C50">
      <w:pPr>
        <w:keepNext/>
        <w:rPr>
          <w:rFonts w:ascii="Verdana" w:hAnsi="Verdana"/>
        </w:rPr>
      </w:pPr>
      <w:r w:rsidRPr="00390640">
        <w:rPr>
          <w:rFonts w:ascii="Verdana" w:hAnsi="Verdana"/>
          <w:noProof/>
        </w:rPr>
        <w:drawing>
          <wp:inline distT="0" distB="0" distL="0" distR="0" wp14:anchorId="4A8DB3A6" wp14:editId="5165C117">
            <wp:extent cx="2743200" cy="154686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qdefault.jpg"/>
                    <pic:cNvPicPr/>
                  </pic:nvPicPr>
                  <pic:blipFill rotWithShape="1">
                    <a:blip r:embed="rId19">
                      <a:extLst>
                        <a:ext uri="{28A0092B-C50C-407E-A947-70E740481C1C}">
                          <a14:useLocalDpi xmlns:a14="http://schemas.microsoft.com/office/drawing/2010/main" val="0"/>
                        </a:ext>
                      </a:extLst>
                    </a:blip>
                    <a:srcRect t="12592" b="12222"/>
                    <a:stretch/>
                  </pic:blipFill>
                  <pic:spPr bwMode="auto">
                    <a:xfrm>
                      <a:off x="0" y="0"/>
                      <a:ext cx="2743200" cy="1546860"/>
                    </a:xfrm>
                    <a:prstGeom prst="rect">
                      <a:avLst/>
                    </a:prstGeom>
                    <a:ln>
                      <a:noFill/>
                    </a:ln>
                    <a:extLst>
                      <a:ext uri="{53640926-AAD7-44D8-BBD7-CCE9431645EC}">
                        <a14:shadowObscured xmlns:a14="http://schemas.microsoft.com/office/drawing/2010/main"/>
                      </a:ext>
                    </a:extLst>
                  </pic:spPr>
                </pic:pic>
              </a:graphicData>
            </a:graphic>
          </wp:inline>
        </w:drawing>
      </w:r>
    </w:p>
    <w:p w14:paraId="2A6CD9E2" w14:textId="15DA7D24" w:rsidR="00736C50" w:rsidRPr="00390640" w:rsidRDefault="00736C50" w:rsidP="00736C50">
      <w:pPr>
        <w:pStyle w:val="Bijschrift"/>
        <w:rPr>
          <w:rFonts w:ascii="Verdana" w:hAnsi="Verdana"/>
          <w:sz w:val="22"/>
          <w:szCs w:val="22"/>
        </w:rPr>
      </w:pPr>
      <w:r w:rsidRPr="00390640">
        <w:rPr>
          <w:rFonts w:ascii="Verdana" w:hAnsi="Verdana"/>
          <w:sz w:val="22"/>
          <w:szCs w:val="22"/>
        </w:rPr>
        <w:t>Trompet intro Mahler 5</w:t>
      </w:r>
    </w:p>
    <w:p w14:paraId="7D710BAE" w14:textId="0B0EB408" w:rsidR="000D1610" w:rsidRPr="00390640" w:rsidRDefault="000D1610" w:rsidP="000D1610">
      <w:pPr>
        <w:pStyle w:val="Kop2"/>
        <w:rPr>
          <w:rFonts w:ascii="Verdana" w:hAnsi="Verdana"/>
          <w:sz w:val="22"/>
          <w:szCs w:val="22"/>
        </w:rPr>
      </w:pPr>
      <w:bookmarkStart w:id="26" w:name="_Toc507596175"/>
      <w:r w:rsidRPr="00390640">
        <w:rPr>
          <w:rFonts w:ascii="Verdana" w:hAnsi="Verdana"/>
          <w:sz w:val="22"/>
          <w:szCs w:val="22"/>
        </w:rPr>
        <w:t>2.3. Invloeden Gustav Mahler</w:t>
      </w:r>
      <w:r w:rsidR="00C07EA4">
        <w:rPr>
          <w:rFonts w:ascii="Verdana" w:hAnsi="Verdana"/>
          <w:sz w:val="22"/>
          <w:szCs w:val="22"/>
        </w:rPr>
        <w:t>.</w:t>
      </w:r>
      <w:bookmarkEnd w:id="26"/>
    </w:p>
    <w:p w14:paraId="74DA1362" w14:textId="3DD3913B" w:rsidR="000D1610" w:rsidRPr="00390640" w:rsidRDefault="000D1610" w:rsidP="000D1610">
      <w:pPr>
        <w:rPr>
          <w:rFonts w:ascii="Verdana" w:hAnsi="Verdana"/>
        </w:rPr>
      </w:pPr>
      <w:r w:rsidRPr="00390640">
        <w:rPr>
          <w:rFonts w:ascii="Verdana" w:hAnsi="Verdana"/>
        </w:rPr>
        <w:t>De invloeden van Mahler voor zijn symfonieën waren, zoals we al eerder hadden gelezen, zijn bezetenheid van de dood en de militaire trompetter klanken. Naast deze invloeden hadden verschillende componisten invloed op Mahler. Hieronder worden enkele componisten die Mahler inspireerde tijdens het componeren van zijn composities</w:t>
      </w:r>
      <w:r w:rsidR="00C07EA4">
        <w:rPr>
          <w:rFonts w:ascii="Verdana" w:hAnsi="Verdana"/>
        </w:rPr>
        <w:t xml:space="preserve"> genoemd</w:t>
      </w:r>
      <w:r w:rsidRPr="00390640">
        <w:rPr>
          <w:rFonts w:ascii="Verdana" w:hAnsi="Verdana"/>
        </w:rPr>
        <w:t xml:space="preserve">. </w:t>
      </w:r>
    </w:p>
    <w:p w14:paraId="6DC1CC5A" w14:textId="77777777" w:rsidR="00C07EA4" w:rsidRPr="00C07EA4" w:rsidRDefault="00C07EA4" w:rsidP="00C07EA4">
      <w:pPr>
        <w:pStyle w:val="Lijstalinea"/>
        <w:rPr>
          <w:rFonts w:ascii="Verdana" w:hAnsi="Verdana"/>
        </w:rPr>
      </w:pPr>
    </w:p>
    <w:p w14:paraId="6D269C7F" w14:textId="24F39991" w:rsidR="000D1610" w:rsidRPr="00390640" w:rsidRDefault="000D1610" w:rsidP="000D1610">
      <w:pPr>
        <w:pStyle w:val="Lijstalinea"/>
        <w:numPr>
          <w:ilvl w:val="0"/>
          <w:numId w:val="1"/>
        </w:numPr>
        <w:rPr>
          <w:rFonts w:ascii="Verdana" w:hAnsi="Verdana"/>
        </w:rPr>
      </w:pPr>
      <w:r w:rsidRPr="00390640">
        <w:rPr>
          <w:rFonts w:ascii="Verdana" w:hAnsi="Verdana"/>
          <w:b/>
        </w:rPr>
        <w:t xml:space="preserve">Ludwig van Beethoven (1770-1827): </w:t>
      </w:r>
      <w:r w:rsidRPr="00390640">
        <w:rPr>
          <w:rFonts w:ascii="Verdana" w:hAnsi="Verdana"/>
        </w:rPr>
        <w:t xml:space="preserve">Hij was voor Mahler een grote inspiratiebron. Vooral Beethoven’s negende symfonie had grote invloed op de composities van Mahler. In Beethoven 9 komt namelijk het lied “Ode an die Freunde”. Dit was de eerste keer dat een componist </w:t>
      </w:r>
      <w:r w:rsidR="009C0990">
        <w:rPr>
          <w:rFonts w:ascii="Verdana" w:hAnsi="Verdana"/>
        </w:rPr>
        <w:t xml:space="preserve">een lied </w:t>
      </w:r>
      <w:r w:rsidRPr="00390640">
        <w:rPr>
          <w:rFonts w:ascii="Verdana" w:hAnsi="Verdana"/>
        </w:rPr>
        <w:t>schreef voor</w:t>
      </w:r>
      <w:r w:rsidR="00C07EA4">
        <w:rPr>
          <w:rFonts w:ascii="Verdana" w:hAnsi="Verdana"/>
        </w:rPr>
        <w:t xml:space="preserve"> een </w:t>
      </w:r>
      <w:r w:rsidRPr="00390640">
        <w:rPr>
          <w:rFonts w:ascii="Verdana" w:hAnsi="Verdana"/>
        </w:rPr>
        <w:t xml:space="preserve">orkest en </w:t>
      </w:r>
      <w:r w:rsidR="00C07EA4">
        <w:rPr>
          <w:rFonts w:ascii="Verdana" w:hAnsi="Verdana"/>
        </w:rPr>
        <w:t xml:space="preserve">een </w:t>
      </w:r>
      <w:r w:rsidRPr="00390640">
        <w:rPr>
          <w:rFonts w:ascii="Verdana" w:hAnsi="Verdana"/>
        </w:rPr>
        <w:t>koor.</w:t>
      </w:r>
      <w:r w:rsidRPr="00390640">
        <w:rPr>
          <w:rFonts w:ascii="Verdana" w:hAnsi="Verdana"/>
          <w:b/>
        </w:rPr>
        <w:t xml:space="preserve"> </w:t>
      </w:r>
      <w:r w:rsidRPr="00390640">
        <w:rPr>
          <w:rFonts w:ascii="Verdana" w:hAnsi="Verdana"/>
        </w:rPr>
        <w:t>Dit heeft Mahler ook geïnspireerd om veel met koren en solisten te werken in zijn composities.</w:t>
      </w:r>
    </w:p>
    <w:p w14:paraId="7D4EA4C0" w14:textId="7733F8C3" w:rsidR="000D1610" w:rsidRPr="00390640" w:rsidRDefault="000D1610" w:rsidP="000D1610">
      <w:pPr>
        <w:pStyle w:val="Lijstalinea"/>
        <w:numPr>
          <w:ilvl w:val="0"/>
          <w:numId w:val="1"/>
        </w:numPr>
        <w:rPr>
          <w:rFonts w:ascii="Verdana" w:hAnsi="Verdana"/>
        </w:rPr>
      </w:pPr>
      <w:r w:rsidRPr="00390640">
        <w:rPr>
          <w:rFonts w:ascii="Verdana" w:hAnsi="Verdana"/>
          <w:b/>
        </w:rPr>
        <w:t>Anton</w:t>
      </w:r>
      <w:r w:rsidR="00BB5AFD">
        <w:rPr>
          <w:rFonts w:ascii="Verdana" w:hAnsi="Verdana"/>
          <w:b/>
        </w:rPr>
        <w:t xml:space="preserve"> Bruckner</w:t>
      </w:r>
      <w:r w:rsidRPr="00390640">
        <w:rPr>
          <w:rFonts w:ascii="Verdana" w:hAnsi="Verdana"/>
          <w:b/>
        </w:rPr>
        <w:t xml:space="preserve"> (1824-1896): </w:t>
      </w:r>
      <w:r w:rsidRPr="00390640">
        <w:rPr>
          <w:rFonts w:ascii="Verdana" w:hAnsi="Verdana"/>
        </w:rPr>
        <w:t xml:space="preserve">Hij was een Oostenrijkse componist. Anton </w:t>
      </w:r>
      <w:r w:rsidR="00BB5AFD">
        <w:rPr>
          <w:rFonts w:ascii="Verdana" w:hAnsi="Verdana"/>
        </w:rPr>
        <w:t>Bruckner</w:t>
      </w:r>
      <w:r w:rsidRPr="00390640">
        <w:rPr>
          <w:rFonts w:ascii="Verdana" w:hAnsi="Verdana"/>
        </w:rPr>
        <w:t xml:space="preserve"> was een van </w:t>
      </w:r>
      <w:r w:rsidR="00533A47" w:rsidRPr="00390640">
        <w:rPr>
          <w:rFonts w:ascii="Verdana" w:hAnsi="Verdana"/>
        </w:rPr>
        <w:t>Mahler</w:t>
      </w:r>
      <w:r w:rsidRPr="00390640">
        <w:rPr>
          <w:rFonts w:ascii="Verdana" w:hAnsi="Verdana"/>
        </w:rPr>
        <w:t>’s docenten tijdens zijn studie aan het conservatorium</w:t>
      </w:r>
      <w:r w:rsidR="009C0990">
        <w:rPr>
          <w:rFonts w:ascii="Verdana" w:hAnsi="Verdana"/>
        </w:rPr>
        <w:t xml:space="preserve">. </w:t>
      </w:r>
      <w:r w:rsidR="00BB5AFD">
        <w:rPr>
          <w:rFonts w:ascii="Verdana" w:hAnsi="Verdana"/>
        </w:rPr>
        <w:t>Anton Bruckner</w:t>
      </w:r>
      <w:r w:rsidRPr="00390640">
        <w:rPr>
          <w:rFonts w:ascii="Verdana" w:hAnsi="Verdana"/>
        </w:rPr>
        <w:t xml:space="preserve"> stond bekend om zijn groot</w:t>
      </w:r>
      <w:r w:rsidR="009C0990">
        <w:rPr>
          <w:rFonts w:ascii="Verdana" w:hAnsi="Verdana"/>
        </w:rPr>
        <w:t>s</w:t>
      </w:r>
      <w:r w:rsidRPr="00390640">
        <w:rPr>
          <w:rFonts w:ascii="Verdana" w:hAnsi="Verdana"/>
        </w:rPr>
        <w:t xml:space="preserve"> opgezette composities. Hij baseerde zijn composities voornamelijk op religieuze koorwerken. </w:t>
      </w:r>
    </w:p>
    <w:p w14:paraId="4D135A40" w14:textId="0D6B3EA3" w:rsidR="000D1610" w:rsidRPr="00390640" w:rsidRDefault="000D1610" w:rsidP="000D1610">
      <w:pPr>
        <w:pStyle w:val="Lijstalinea"/>
        <w:numPr>
          <w:ilvl w:val="0"/>
          <w:numId w:val="1"/>
        </w:numPr>
        <w:rPr>
          <w:rFonts w:ascii="Verdana" w:hAnsi="Verdana"/>
        </w:rPr>
      </w:pPr>
      <w:r w:rsidRPr="00390640">
        <w:rPr>
          <w:rFonts w:ascii="Verdana" w:hAnsi="Verdana"/>
          <w:b/>
        </w:rPr>
        <w:t xml:space="preserve">Richard Wagner (1813-1883): </w:t>
      </w:r>
      <w:r w:rsidRPr="00390640">
        <w:rPr>
          <w:rFonts w:ascii="Verdana" w:hAnsi="Verdana"/>
        </w:rPr>
        <w:t>Wagner was ook een componist die in zijn tijd heel erg vernieuwend was. Iets waar Mahler op verder geborduurd heeft. Wagner is vooral bekend geworden van zijn Opera’s</w:t>
      </w:r>
      <w:r w:rsidRPr="00390640">
        <w:rPr>
          <w:rFonts w:ascii="Verdana" w:hAnsi="Verdana"/>
          <w:b/>
        </w:rPr>
        <w:t xml:space="preserve">. </w:t>
      </w:r>
      <w:r w:rsidRPr="00390640">
        <w:rPr>
          <w:rFonts w:ascii="Verdana" w:hAnsi="Verdana"/>
        </w:rPr>
        <w:t>Bekende Wagner opera’s zijn “Der Ring des Nibelungen” met als bekend deel “Die Walküre” en natuurlijk zijn opera “Tristan und Isolde”. Mahler heeft veelvuldig Wagner</w:t>
      </w:r>
      <w:r w:rsidR="009C0990">
        <w:rPr>
          <w:rFonts w:ascii="Verdana" w:hAnsi="Verdana"/>
        </w:rPr>
        <w:t>’s</w:t>
      </w:r>
      <w:r w:rsidRPr="00390640">
        <w:rPr>
          <w:rFonts w:ascii="Verdana" w:hAnsi="Verdana"/>
        </w:rPr>
        <w:t xml:space="preserve"> z opera’s gedirigeerd in de verschillende opera huizen waar hij gewerkt heeft. Door de werken van Wagner te dirigeren deed hij zelf inspiratie op voor zijn eigen werk.</w:t>
      </w:r>
    </w:p>
    <w:p w14:paraId="2F85247D" w14:textId="77777777" w:rsidR="007646D6" w:rsidRPr="00390640" w:rsidRDefault="007646D6">
      <w:pPr>
        <w:rPr>
          <w:rFonts w:ascii="Verdana" w:eastAsiaTheme="majorEastAsia" w:hAnsi="Verdana" w:cstheme="majorBidi"/>
          <w:bCs/>
          <w:color w:val="2F5496" w:themeColor="accent1" w:themeShade="BF"/>
        </w:rPr>
      </w:pPr>
      <w:r w:rsidRPr="00390640">
        <w:rPr>
          <w:rFonts w:ascii="Verdana" w:hAnsi="Verdana"/>
        </w:rPr>
        <w:br w:type="page"/>
      </w:r>
    </w:p>
    <w:p w14:paraId="52BAE6F0" w14:textId="723D6AF3" w:rsidR="001C429C" w:rsidRPr="00390640" w:rsidRDefault="00745FA1" w:rsidP="001C429C">
      <w:pPr>
        <w:pStyle w:val="Kop2"/>
        <w:rPr>
          <w:rFonts w:ascii="Verdana" w:hAnsi="Verdana"/>
          <w:sz w:val="22"/>
          <w:szCs w:val="22"/>
        </w:rPr>
      </w:pPr>
      <w:bookmarkStart w:id="27" w:name="_Toc507497121"/>
      <w:bookmarkStart w:id="28" w:name="_Toc507592081"/>
      <w:bookmarkStart w:id="29" w:name="_Toc507596176"/>
      <w:r w:rsidRPr="00390640">
        <w:rPr>
          <w:rFonts w:ascii="Verdana" w:hAnsi="Verdana"/>
          <w:noProof/>
          <w:sz w:val="22"/>
          <w:szCs w:val="22"/>
        </w:rPr>
        <mc:AlternateContent>
          <mc:Choice Requires="wps">
            <w:drawing>
              <wp:anchor distT="0" distB="0" distL="114300" distR="114300" simplePos="0" relativeHeight="251675648" behindDoc="0" locked="0" layoutInCell="1" allowOverlap="1" wp14:anchorId="393CDD1F" wp14:editId="6AE8C59E">
                <wp:simplePos x="0" y="0"/>
                <wp:positionH relativeFrom="column">
                  <wp:posOffset>4222115</wp:posOffset>
                </wp:positionH>
                <wp:positionV relativeFrom="paragraph">
                  <wp:posOffset>1861185</wp:posOffset>
                </wp:positionV>
                <wp:extent cx="1276985" cy="635"/>
                <wp:effectExtent l="0" t="0" r="0" b="0"/>
                <wp:wrapSquare wrapText="bothSides"/>
                <wp:docPr id="23" name="Tekstvak 23"/>
                <wp:cNvGraphicFramePr/>
                <a:graphic xmlns:a="http://schemas.openxmlformats.org/drawingml/2006/main">
                  <a:graphicData uri="http://schemas.microsoft.com/office/word/2010/wordprocessingShape">
                    <wps:wsp>
                      <wps:cNvSpPr txBox="1"/>
                      <wps:spPr>
                        <a:xfrm>
                          <a:off x="0" y="0"/>
                          <a:ext cx="1276985" cy="635"/>
                        </a:xfrm>
                        <a:prstGeom prst="rect">
                          <a:avLst/>
                        </a:prstGeom>
                        <a:solidFill>
                          <a:prstClr val="white"/>
                        </a:solidFill>
                        <a:ln>
                          <a:noFill/>
                        </a:ln>
                      </wps:spPr>
                      <wps:txbx>
                        <w:txbxContent>
                          <w:p w14:paraId="3D81B8F3" w14:textId="040FF35F" w:rsidR="009A5B57" w:rsidRPr="00287512" w:rsidRDefault="009A5B57" w:rsidP="00745FA1">
                            <w:pPr>
                              <w:pStyle w:val="Bijschrift"/>
                              <w:rPr>
                                <w:rFonts w:ascii="Verdana" w:hAnsi="Verdana"/>
                                <w:bCs/>
                                <w:noProof/>
                                <w:sz w:val="22"/>
                                <w:szCs w:val="22"/>
                              </w:rPr>
                            </w:pPr>
                            <w:r w:rsidRPr="00287512">
                              <w:rPr>
                                <w:rFonts w:ascii="Verdana" w:hAnsi="Verdana"/>
                                <w:sz w:val="22"/>
                                <w:szCs w:val="22"/>
                              </w:rPr>
                              <w:t>Anto</w:t>
                            </w:r>
                            <w:r>
                              <w:rPr>
                                <w:rFonts w:ascii="Verdana" w:hAnsi="Verdana"/>
                                <w:sz w:val="22"/>
                                <w:szCs w:val="22"/>
                              </w:rPr>
                              <w:t>n</w:t>
                            </w:r>
                            <w:r w:rsidRPr="00287512">
                              <w:rPr>
                                <w:rFonts w:ascii="Verdana" w:hAnsi="Verdana"/>
                                <w:sz w:val="22"/>
                                <w:szCs w:val="22"/>
                              </w:rPr>
                              <w:t xml:space="preserve"> Bruckner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93CDD1F" id="Tekstvak 23" o:spid="_x0000_s1029" type="#_x0000_t202" style="position:absolute;margin-left:332.45pt;margin-top:146.55pt;width:100.5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" stroked="f">
                <v:textbox style="mso-fit-shape-to-text:t" inset="0,0,0,0">
                  <w:txbxContent>
                    <w:p w14:paraId="3D81B8F3" w14:textId="040FF35F" w:rsidR="009A5B57" w:rsidRPr="00287512" w:rsidRDefault="009A5B57" w:rsidP="00745FA1">
                      <w:pPr>
                        <w:pStyle w:val="Bijschrift"/>
                        <w:rPr>
                          <w:rFonts w:ascii="Verdana" w:hAnsi="Verdana"/>
                          <w:bCs/>
                          <w:noProof/>
                          <w:sz w:val="22"/>
                          <w:szCs w:val="22"/>
                        </w:rPr>
                      </w:pPr>
                      <w:r w:rsidRPr="00287512">
                        <w:rPr>
                          <w:rFonts w:ascii="Verdana" w:hAnsi="Verdana"/>
                          <w:sz w:val="22"/>
                          <w:szCs w:val="22"/>
                        </w:rPr>
                        <w:t>Anto</w:t>
                      </w:r>
                      <w:r>
                        <w:rPr>
                          <w:rFonts w:ascii="Verdana" w:hAnsi="Verdana"/>
                          <w:sz w:val="22"/>
                          <w:szCs w:val="22"/>
                        </w:rPr>
                        <w:t>n</w:t>
                      </w:r>
                      <w:r w:rsidRPr="00287512">
                        <w:rPr>
                          <w:rFonts w:ascii="Verdana" w:hAnsi="Verdana"/>
                          <w:sz w:val="22"/>
                          <w:szCs w:val="22"/>
                        </w:rPr>
                        <w:t xml:space="preserve"> Bruckner </w:t>
                      </w:r>
                    </w:p>
                  </w:txbxContent>
                </v:textbox>
                <w10:wrap type="square"/>
              </v:shape>
            </w:pict>
          </mc:Fallback>
        </mc:AlternateContent>
      </w:r>
      <w:r w:rsidRPr="00390640">
        <w:rPr>
          <w:rFonts w:ascii="Verdana" w:hAnsi="Verdana"/>
          <w:noProof/>
          <w:sz w:val="22"/>
          <w:szCs w:val="22"/>
        </w:rPr>
        <w:drawing>
          <wp:anchor distT="0" distB="0" distL="114300" distR="114300" simplePos="0" relativeHeight="251673600" behindDoc="0" locked="0" layoutInCell="1" allowOverlap="1" wp14:anchorId="5D419EEB" wp14:editId="090162C7">
            <wp:simplePos x="0" y="0"/>
            <wp:positionH relativeFrom="margin">
              <wp:posOffset>4222478</wp:posOffset>
            </wp:positionH>
            <wp:positionV relativeFrom="margin">
              <wp:posOffset>0</wp:posOffset>
            </wp:positionV>
            <wp:extent cx="1276985" cy="1804035"/>
            <wp:effectExtent l="0" t="0" r="0" b="5715"/>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nton_Bruckne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6985" cy="1804035"/>
                    </a:xfrm>
                    <a:prstGeom prst="rect">
                      <a:avLst/>
                    </a:prstGeom>
                  </pic:spPr>
                </pic:pic>
              </a:graphicData>
            </a:graphic>
          </wp:anchor>
        </w:drawing>
      </w:r>
      <w:r w:rsidR="001C429C" w:rsidRPr="00390640">
        <w:rPr>
          <w:rFonts w:ascii="Verdana" w:hAnsi="Verdana"/>
          <w:noProof/>
          <w:sz w:val="22"/>
          <w:szCs w:val="22"/>
        </w:rPr>
        <mc:AlternateContent>
          <mc:Choice Requires="wps">
            <w:drawing>
              <wp:anchor distT="0" distB="0" distL="114300" distR="114300" simplePos="0" relativeHeight="251672576" behindDoc="0" locked="0" layoutInCell="1" allowOverlap="1" wp14:anchorId="2130C382" wp14:editId="1486881A">
                <wp:simplePos x="0" y="0"/>
                <wp:positionH relativeFrom="column">
                  <wp:posOffset>2075815</wp:posOffset>
                </wp:positionH>
                <wp:positionV relativeFrom="paragraph">
                  <wp:posOffset>1789430</wp:posOffset>
                </wp:positionV>
                <wp:extent cx="1743075" cy="635"/>
                <wp:effectExtent l="0" t="0" r="0" b="0"/>
                <wp:wrapSquare wrapText="bothSides"/>
                <wp:docPr id="21" name="Tekstvak 21"/>
                <wp:cNvGraphicFramePr/>
                <a:graphic xmlns:a="http://schemas.openxmlformats.org/drawingml/2006/main">
                  <a:graphicData uri="http://schemas.microsoft.com/office/word/2010/wordprocessingShape">
                    <wps:wsp>
                      <wps:cNvSpPr txBox="1"/>
                      <wps:spPr>
                        <a:xfrm>
                          <a:off x="0" y="0"/>
                          <a:ext cx="1743075" cy="635"/>
                        </a:xfrm>
                        <a:prstGeom prst="rect">
                          <a:avLst/>
                        </a:prstGeom>
                        <a:solidFill>
                          <a:prstClr val="white"/>
                        </a:solidFill>
                        <a:ln>
                          <a:noFill/>
                        </a:ln>
                      </wps:spPr>
                      <wps:txbx>
                        <w:txbxContent>
                          <w:p w14:paraId="21CF32F2" w14:textId="71F799FA" w:rsidR="009A5B57" w:rsidRPr="00287512" w:rsidRDefault="009A5B57" w:rsidP="001C429C">
                            <w:pPr>
                              <w:pStyle w:val="Bijschrift"/>
                              <w:rPr>
                                <w:rFonts w:ascii="Verdana" w:hAnsi="Verdana"/>
                                <w:bCs/>
                                <w:noProof/>
                                <w:sz w:val="22"/>
                                <w:szCs w:val="22"/>
                              </w:rPr>
                            </w:pPr>
                            <w:r w:rsidRPr="00287512">
                              <w:rPr>
                                <w:rFonts w:ascii="Verdana" w:hAnsi="Verdana"/>
                                <w:sz w:val="22"/>
                                <w:szCs w:val="22"/>
                              </w:rPr>
                              <w:t xml:space="preserve">Richard Wagner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130C382" id="Tekstvak 21" o:spid="_x0000_s1030" type="#_x0000_t202" style="position:absolute;margin-left:163.45pt;margin-top:140.9pt;width:137.2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" stroked="f">
                <v:textbox style="mso-fit-shape-to-text:t" inset="0,0,0,0">
                  <w:txbxContent>
                    <w:p w14:paraId="21CF32F2" w14:textId="71F799FA" w:rsidR="009A5B57" w:rsidRPr="00287512" w:rsidRDefault="009A5B57" w:rsidP="001C429C">
                      <w:pPr>
                        <w:pStyle w:val="Bijschrift"/>
                        <w:rPr>
                          <w:rFonts w:ascii="Verdana" w:hAnsi="Verdana"/>
                          <w:bCs/>
                          <w:noProof/>
                          <w:sz w:val="22"/>
                          <w:szCs w:val="22"/>
                        </w:rPr>
                      </w:pPr>
                      <w:r w:rsidRPr="00287512">
                        <w:rPr>
                          <w:rFonts w:ascii="Verdana" w:hAnsi="Verdana"/>
                          <w:sz w:val="22"/>
                          <w:szCs w:val="22"/>
                        </w:rPr>
                        <w:t xml:space="preserve">Richard Wagner </w:t>
                      </w:r>
                    </w:p>
                  </w:txbxContent>
                </v:textbox>
                <w10:wrap type="square"/>
              </v:shape>
            </w:pict>
          </mc:Fallback>
        </mc:AlternateContent>
      </w:r>
      <w:r w:rsidR="001C429C" w:rsidRPr="00390640">
        <w:rPr>
          <w:rFonts w:ascii="Verdana" w:hAnsi="Verdana"/>
          <w:noProof/>
          <w:sz w:val="22"/>
          <w:szCs w:val="22"/>
        </w:rPr>
        <w:drawing>
          <wp:anchor distT="0" distB="0" distL="114300" distR="114300" simplePos="0" relativeHeight="251670528" behindDoc="0" locked="0" layoutInCell="1" allowOverlap="1" wp14:anchorId="6D2CF3AD" wp14:editId="16D899B6">
            <wp:simplePos x="0" y="0"/>
            <wp:positionH relativeFrom="margin">
              <wp:posOffset>2072005</wp:posOffset>
            </wp:positionH>
            <wp:positionV relativeFrom="margin">
              <wp:posOffset>3175</wp:posOffset>
            </wp:positionV>
            <wp:extent cx="1480820" cy="1784985"/>
            <wp:effectExtent l="0" t="0" r="5080" b="5715"/>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200px-Richard_Wagner_by_Caesar_Willich_ca_186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80820" cy="1784985"/>
                    </a:xfrm>
                    <a:prstGeom prst="rect">
                      <a:avLst/>
                    </a:prstGeom>
                  </pic:spPr>
                </pic:pic>
              </a:graphicData>
            </a:graphic>
            <wp14:sizeRelH relativeFrom="margin">
              <wp14:pctWidth>0</wp14:pctWidth>
            </wp14:sizeRelH>
            <wp14:sizeRelV relativeFrom="margin">
              <wp14:pctHeight>0</wp14:pctHeight>
            </wp14:sizeRelV>
          </wp:anchor>
        </w:drawing>
      </w:r>
      <w:r w:rsidR="001C429C" w:rsidRPr="00390640">
        <w:rPr>
          <w:rFonts w:ascii="Verdana" w:hAnsi="Verdana"/>
          <w:noProof/>
          <w:sz w:val="22"/>
          <w:szCs w:val="22"/>
        </w:rPr>
        <w:drawing>
          <wp:inline distT="0" distB="0" distL="0" distR="0" wp14:anchorId="02DB0E49" wp14:editId="4EF41D49">
            <wp:extent cx="1593264" cy="1915886"/>
            <wp:effectExtent l="0" t="0" r="6985" b="825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200px-Beethove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96781" cy="1920115"/>
                    </a:xfrm>
                    <a:prstGeom prst="rect">
                      <a:avLst/>
                    </a:prstGeom>
                  </pic:spPr>
                </pic:pic>
              </a:graphicData>
            </a:graphic>
          </wp:inline>
        </w:drawing>
      </w:r>
      <w:bookmarkEnd w:id="27"/>
      <w:bookmarkEnd w:id="28"/>
      <w:bookmarkEnd w:id="29"/>
    </w:p>
    <w:p w14:paraId="493181F4" w14:textId="4F8543C5" w:rsidR="001C429C" w:rsidRPr="00390640" w:rsidRDefault="001C429C" w:rsidP="001C429C">
      <w:pPr>
        <w:pStyle w:val="Bijschrift"/>
        <w:rPr>
          <w:rFonts w:ascii="Verdana" w:hAnsi="Verdana"/>
          <w:sz w:val="22"/>
          <w:szCs w:val="22"/>
        </w:rPr>
      </w:pPr>
      <w:r w:rsidRPr="00390640">
        <w:rPr>
          <w:rFonts w:ascii="Verdana" w:hAnsi="Verdana"/>
          <w:sz w:val="22"/>
          <w:szCs w:val="22"/>
        </w:rPr>
        <w:t xml:space="preserve">Ludwig van Beethoven </w:t>
      </w:r>
    </w:p>
    <w:p w14:paraId="5D66FB08" w14:textId="77777777" w:rsidR="001C429C" w:rsidRPr="00390640" w:rsidRDefault="001C429C" w:rsidP="000D1610">
      <w:pPr>
        <w:pStyle w:val="Kop2"/>
        <w:rPr>
          <w:rFonts w:ascii="Verdana" w:hAnsi="Verdana"/>
          <w:sz w:val="22"/>
          <w:szCs w:val="22"/>
        </w:rPr>
      </w:pPr>
    </w:p>
    <w:p w14:paraId="7A7A36DE" w14:textId="46178FAA" w:rsidR="000D1610" w:rsidRPr="00390640" w:rsidRDefault="000D1610" w:rsidP="000D1610">
      <w:pPr>
        <w:pStyle w:val="Kop2"/>
        <w:rPr>
          <w:rFonts w:ascii="Verdana" w:hAnsi="Verdana"/>
          <w:sz w:val="22"/>
          <w:szCs w:val="22"/>
        </w:rPr>
      </w:pPr>
      <w:bookmarkStart w:id="30" w:name="_Toc507596177"/>
      <w:r w:rsidRPr="00390640">
        <w:rPr>
          <w:rFonts w:ascii="Verdana" w:hAnsi="Verdana"/>
          <w:sz w:val="22"/>
          <w:szCs w:val="22"/>
        </w:rPr>
        <w:t>2.4. Componisten die geïnspireerd werden door Mahler.</w:t>
      </w:r>
      <w:bookmarkEnd w:id="30"/>
    </w:p>
    <w:p w14:paraId="3D97D8E3" w14:textId="5433770F" w:rsidR="000D1610" w:rsidRPr="00390640" w:rsidRDefault="000D1610" w:rsidP="000D1610">
      <w:pPr>
        <w:rPr>
          <w:rFonts w:ascii="Verdana" w:hAnsi="Verdana"/>
        </w:rPr>
      </w:pPr>
      <w:r w:rsidRPr="00390640">
        <w:rPr>
          <w:rFonts w:ascii="Verdana" w:hAnsi="Verdana"/>
        </w:rPr>
        <w:t>Mahler was voor vele componisten uit de Modern/20</w:t>
      </w:r>
      <w:r w:rsidRPr="00390640">
        <w:rPr>
          <w:rFonts w:ascii="Verdana" w:hAnsi="Verdana"/>
          <w:vertAlign w:val="superscript"/>
        </w:rPr>
        <w:t>ste</w:t>
      </w:r>
      <w:r w:rsidRPr="00390640">
        <w:rPr>
          <w:rFonts w:ascii="Verdana" w:hAnsi="Verdana"/>
        </w:rPr>
        <w:t xml:space="preserve"> eeuw muziek een grote inspiratie bron omdat Mahler vernieuwend te werk ging. Mahler had ook enkele leerlingen die hij beïnvloedde met zijn composities. </w:t>
      </w:r>
    </w:p>
    <w:p w14:paraId="44B91692" w14:textId="64DA724E" w:rsidR="006F05D0" w:rsidRPr="00390640" w:rsidRDefault="000D1610" w:rsidP="000D1610">
      <w:pPr>
        <w:pStyle w:val="Lijstalinea"/>
        <w:numPr>
          <w:ilvl w:val="0"/>
          <w:numId w:val="2"/>
        </w:numPr>
        <w:rPr>
          <w:rFonts w:ascii="Verdana" w:hAnsi="Verdana"/>
        </w:rPr>
      </w:pPr>
      <w:r w:rsidRPr="00390640">
        <w:rPr>
          <w:rFonts w:ascii="Verdana" w:hAnsi="Verdana"/>
          <w:b/>
        </w:rPr>
        <w:t xml:space="preserve">Arnold Schönberg (1874-1951): </w:t>
      </w:r>
      <w:r w:rsidRPr="00390640">
        <w:rPr>
          <w:rFonts w:ascii="Verdana" w:hAnsi="Verdana"/>
        </w:rPr>
        <w:t xml:space="preserve">Schönberg was een leerling van Mahler die later ook zijn leerlingen Alban Berg en Anton Webern weer inspireerde. </w:t>
      </w:r>
    </w:p>
    <w:p w14:paraId="05684839" w14:textId="25C15C6F" w:rsidR="000D1610" w:rsidRPr="00390640" w:rsidRDefault="000D1610" w:rsidP="006F05D0">
      <w:pPr>
        <w:pStyle w:val="Lijstalinea"/>
        <w:rPr>
          <w:rFonts w:ascii="Verdana" w:hAnsi="Verdana"/>
        </w:rPr>
      </w:pPr>
      <w:r w:rsidRPr="00390640">
        <w:rPr>
          <w:rFonts w:ascii="Verdana" w:hAnsi="Verdana"/>
        </w:rPr>
        <w:t>Mahler was zeer tevreden over het werk van Schönberg. Dit omdat Schönberg ook niet werkte via een vast toonstelsel zoals Mahler dat ook deed. Niet iedere componist uit 18</w:t>
      </w:r>
      <w:r w:rsidRPr="00390640">
        <w:rPr>
          <w:rFonts w:ascii="Verdana" w:hAnsi="Verdana"/>
          <w:vertAlign w:val="superscript"/>
        </w:rPr>
        <w:t>e</w:t>
      </w:r>
      <w:r w:rsidRPr="00390640">
        <w:rPr>
          <w:rFonts w:ascii="Verdana" w:hAnsi="Verdana"/>
        </w:rPr>
        <w:t xml:space="preserve"> eeuw was hier tevreden over.</w:t>
      </w:r>
    </w:p>
    <w:p w14:paraId="0CA75853" w14:textId="63A341EF" w:rsidR="000D1610" w:rsidRPr="00390640" w:rsidRDefault="000D1610" w:rsidP="000D1610">
      <w:pPr>
        <w:pStyle w:val="Lijstalinea"/>
        <w:numPr>
          <w:ilvl w:val="0"/>
          <w:numId w:val="2"/>
        </w:numPr>
        <w:rPr>
          <w:rFonts w:ascii="Verdana" w:hAnsi="Verdana"/>
        </w:rPr>
      </w:pPr>
      <w:r w:rsidRPr="00390640">
        <w:rPr>
          <w:rFonts w:ascii="Verdana" w:hAnsi="Verdana"/>
          <w:b/>
        </w:rPr>
        <w:t>Dimitri Shostakovich (1906-1975):</w:t>
      </w:r>
      <w:r w:rsidRPr="00390640">
        <w:rPr>
          <w:rFonts w:ascii="Verdana" w:hAnsi="Verdana"/>
        </w:rPr>
        <w:t xml:space="preserve"> Vele muziekkenners vinden dat Mahler’s composities goed te vergelijken zijn met die van Shostakovich. In 1989 Vertelt Pianist en dirigent Vladimir Ashkenazy dat de muziek van Mahler en Shostakovich goed met elkaar verbonden zijn. Het was namelijk de verbinding, d</w:t>
      </w:r>
      <w:r w:rsidR="009C0990">
        <w:rPr>
          <w:rFonts w:ascii="Verdana" w:hAnsi="Verdana"/>
        </w:rPr>
        <w:t>ie</w:t>
      </w:r>
      <w:r w:rsidRPr="00390640">
        <w:rPr>
          <w:rFonts w:ascii="Verdana" w:hAnsi="Verdana"/>
        </w:rPr>
        <w:t xml:space="preserve"> hun muziek het individu en de ondeugden van de wereld vertegenwoordigden.</w:t>
      </w:r>
    </w:p>
    <w:p w14:paraId="7F1A23F0" w14:textId="3FE53E0A" w:rsidR="001C429C" w:rsidRPr="00390640" w:rsidRDefault="00287512" w:rsidP="001C429C">
      <w:pPr>
        <w:keepNext/>
        <w:rPr>
          <w:rFonts w:ascii="Verdana" w:hAnsi="Verdana"/>
        </w:rPr>
      </w:pPr>
      <w:r w:rsidRPr="00390640">
        <w:rPr>
          <w:rFonts w:ascii="Verdana" w:hAnsi="Verdana"/>
          <w:noProof/>
        </w:rPr>
        <mc:AlternateContent>
          <mc:Choice Requires="wps">
            <w:drawing>
              <wp:anchor distT="0" distB="0" distL="114300" distR="114300" simplePos="0" relativeHeight="251669504" behindDoc="0" locked="0" layoutInCell="1" allowOverlap="1" wp14:anchorId="67399FB5" wp14:editId="6B281579">
                <wp:simplePos x="0" y="0"/>
                <wp:positionH relativeFrom="column">
                  <wp:posOffset>2755900</wp:posOffset>
                </wp:positionH>
                <wp:positionV relativeFrom="paragraph">
                  <wp:posOffset>2417445</wp:posOffset>
                </wp:positionV>
                <wp:extent cx="1730375" cy="635"/>
                <wp:effectExtent l="0" t="0" r="0" b="0"/>
                <wp:wrapSquare wrapText="bothSides"/>
                <wp:docPr id="18" name="Tekstvak 18"/>
                <wp:cNvGraphicFramePr/>
                <a:graphic xmlns:a="http://schemas.openxmlformats.org/drawingml/2006/main">
                  <a:graphicData uri="http://schemas.microsoft.com/office/word/2010/wordprocessingShape">
                    <wps:wsp>
                      <wps:cNvSpPr txBox="1"/>
                      <wps:spPr>
                        <a:xfrm>
                          <a:off x="0" y="0"/>
                          <a:ext cx="1730375" cy="635"/>
                        </a:xfrm>
                        <a:prstGeom prst="rect">
                          <a:avLst/>
                        </a:prstGeom>
                        <a:solidFill>
                          <a:prstClr val="white"/>
                        </a:solidFill>
                        <a:ln>
                          <a:noFill/>
                        </a:ln>
                      </wps:spPr>
                      <wps:txbx>
                        <w:txbxContent>
                          <w:p w14:paraId="1572051C" w14:textId="77777777" w:rsidR="009A5B57" w:rsidRPr="000F01CE" w:rsidRDefault="009A5B57" w:rsidP="001C429C">
                            <w:pPr>
                              <w:pStyle w:val="Bijschrift"/>
                              <w:rPr>
                                <w:noProof/>
                              </w:rPr>
                            </w:pPr>
                            <w:r w:rsidRPr="00287512">
                              <w:rPr>
                                <w:rFonts w:ascii="Verdana" w:hAnsi="Verdana"/>
                                <w:sz w:val="22"/>
                                <w:szCs w:val="22"/>
                              </w:rPr>
                              <w:t>Dimitri</w:t>
                            </w:r>
                            <w:r>
                              <w:t xml:space="preserve"> </w:t>
                            </w:r>
                            <w:r w:rsidRPr="00287512">
                              <w:rPr>
                                <w:rFonts w:ascii="Verdana" w:hAnsi="Verdana"/>
                                <w:sz w:val="22"/>
                                <w:szCs w:val="22"/>
                              </w:rPr>
                              <w:t xml:space="preserve">Shostakovich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399FB5" id="Tekstvak 18" o:spid="_x0000_s1031" type="#_x0000_t202" style="position:absolute;margin-left:217pt;margin-top:190.35pt;width:136.2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" stroked="f">
                <v:textbox style="mso-fit-shape-to-text:t" inset="0,0,0,0">
                  <w:txbxContent>
                    <w:p w14:paraId="1572051C" w14:textId="77777777" w:rsidR="009A5B57" w:rsidRPr="000F01CE" w:rsidRDefault="009A5B57" w:rsidP="001C429C">
                      <w:pPr>
                        <w:pStyle w:val="Bijschrift"/>
                        <w:rPr>
                          <w:noProof/>
                        </w:rPr>
                      </w:pPr>
                      <w:r w:rsidRPr="00287512">
                        <w:rPr>
                          <w:rFonts w:ascii="Verdana" w:hAnsi="Verdana"/>
                          <w:sz w:val="22"/>
                          <w:szCs w:val="22"/>
                        </w:rPr>
                        <w:t>Dimitri</w:t>
                      </w:r>
                      <w:r>
                        <w:t xml:space="preserve"> </w:t>
                      </w:r>
                      <w:r w:rsidRPr="00287512">
                        <w:rPr>
                          <w:rFonts w:ascii="Verdana" w:hAnsi="Verdana"/>
                          <w:sz w:val="22"/>
                          <w:szCs w:val="22"/>
                        </w:rPr>
                        <w:t xml:space="preserve">Shostakovich </w:t>
                      </w:r>
                    </w:p>
                  </w:txbxContent>
                </v:textbox>
                <w10:wrap type="square"/>
              </v:shape>
            </w:pict>
          </mc:Fallback>
        </mc:AlternateContent>
      </w:r>
      <w:r w:rsidRPr="00390640">
        <w:rPr>
          <w:rFonts w:ascii="Verdana" w:hAnsi="Verdana"/>
          <w:noProof/>
        </w:rPr>
        <w:drawing>
          <wp:anchor distT="0" distB="0" distL="114300" distR="114300" simplePos="0" relativeHeight="251667456" behindDoc="0" locked="0" layoutInCell="1" allowOverlap="1" wp14:anchorId="4D8D61D5" wp14:editId="406B57DC">
            <wp:simplePos x="0" y="0"/>
            <wp:positionH relativeFrom="margin">
              <wp:posOffset>2688590</wp:posOffset>
            </wp:positionH>
            <wp:positionV relativeFrom="margin">
              <wp:posOffset>5596890</wp:posOffset>
            </wp:positionV>
            <wp:extent cx="1730375" cy="2329180"/>
            <wp:effectExtent l="0" t="0" r="3175"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003.jpg"/>
                    <pic:cNvPicPr/>
                  </pic:nvPicPr>
                  <pic:blipFill>
                    <a:blip r:embed="rId23">
                      <a:extLst>
                        <a:ext uri="{28A0092B-C50C-407E-A947-70E740481C1C}">
                          <a14:useLocalDpi xmlns:a14="http://schemas.microsoft.com/office/drawing/2010/main" val="0"/>
                        </a:ext>
                      </a:extLst>
                    </a:blip>
                    <a:stretch>
                      <a:fillRect/>
                    </a:stretch>
                  </pic:blipFill>
                  <pic:spPr>
                    <a:xfrm>
                      <a:off x="0" y="0"/>
                      <a:ext cx="1730375" cy="2329180"/>
                    </a:xfrm>
                    <a:prstGeom prst="rect">
                      <a:avLst/>
                    </a:prstGeom>
                  </pic:spPr>
                </pic:pic>
              </a:graphicData>
            </a:graphic>
          </wp:anchor>
        </w:drawing>
      </w:r>
      <w:r w:rsidR="001C429C" w:rsidRPr="00390640">
        <w:rPr>
          <w:rFonts w:ascii="Verdana" w:hAnsi="Verdana"/>
          <w:noProof/>
        </w:rPr>
        <w:drawing>
          <wp:inline distT="0" distB="0" distL="0" distR="0" wp14:anchorId="0435EE84" wp14:editId="2A0D634B">
            <wp:extent cx="1716460" cy="235131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9460-004-D2BE06CB.jpg"/>
                    <pic:cNvPicPr/>
                  </pic:nvPicPr>
                  <pic:blipFill>
                    <a:blip r:embed="rId24">
                      <a:extLst>
                        <a:ext uri="{28A0092B-C50C-407E-A947-70E740481C1C}">
                          <a14:useLocalDpi xmlns:a14="http://schemas.microsoft.com/office/drawing/2010/main" val="0"/>
                        </a:ext>
                      </a:extLst>
                    </a:blip>
                    <a:stretch>
                      <a:fillRect/>
                    </a:stretch>
                  </pic:blipFill>
                  <pic:spPr>
                    <a:xfrm>
                      <a:off x="0" y="0"/>
                      <a:ext cx="1723122" cy="2360441"/>
                    </a:xfrm>
                    <a:prstGeom prst="rect">
                      <a:avLst/>
                    </a:prstGeom>
                  </pic:spPr>
                </pic:pic>
              </a:graphicData>
            </a:graphic>
          </wp:inline>
        </w:drawing>
      </w:r>
    </w:p>
    <w:p w14:paraId="28E1ADB8" w14:textId="2924436A" w:rsidR="001C429C" w:rsidRPr="00390640" w:rsidRDefault="001C429C" w:rsidP="001C429C">
      <w:pPr>
        <w:pStyle w:val="Bijschrift"/>
        <w:rPr>
          <w:rFonts w:ascii="Verdana" w:hAnsi="Verdana"/>
          <w:sz w:val="22"/>
          <w:szCs w:val="22"/>
        </w:rPr>
      </w:pPr>
      <w:r w:rsidRPr="00390640">
        <w:rPr>
          <w:rFonts w:ascii="Verdana" w:hAnsi="Verdana"/>
          <w:sz w:val="22"/>
          <w:szCs w:val="22"/>
        </w:rPr>
        <w:t xml:space="preserve">Anton Schönberg </w:t>
      </w:r>
    </w:p>
    <w:p w14:paraId="6A641B45" w14:textId="6A944DF5" w:rsidR="00736C50" w:rsidRPr="00390640" w:rsidRDefault="00736C50">
      <w:pPr>
        <w:rPr>
          <w:rFonts w:ascii="Verdana" w:hAnsi="Verdana"/>
        </w:rPr>
      </w:pPr>
      <w:r w:rsidRPr="00390640">
        <w:rPr>
          <w:rFonts w:ascii="Verdana" w:hAnsi="Verdana"/>
        </w:rPr>
        <w:br w:type="page"/>
      </w:r>
    </w:p>
    <w:p w14:paraId="1651A3D5" w14:textId="0C41CE42" w:rsidR="00736C50" w:rsidRPr="00390640" w:rsidRDefault="00736C50" w:rsidP="00736C50">
      <w:pPr>
        <w:pStyle w:val="Kop2"/>
        <w:rPr>
          <w:rFonts w:ascii="Verdana" w:hAnsi="Verdana"/>
          <w:sz w:val="22"/>
          <w:szCs w:val="22"/>
        </w:rPr>
      </w:pPr>
      <w:bookmarkStart w:id="31" w:name="_Toc507596178"/>
      <w:r w:rsidRPr="00390640">
        <w:rPr>
          <w:rFonts w:ascii="Verdana" w:hAnsi="Verdana"/>
          <w:sz w:val="22"/>
          <w:szCs w:val="22"/>
        </w:rPr>
        <w:t>2.5. Lijst Mahler’s Werken.</w:t>
      </w:r>
      <w:bookmarkEnd w:id="31"/>
      <w:r w:rsidRPr="00390640">
        <w:rPr>
          <w:rFonts w:ascii="Verdana" w:hAnsi="Verdana"/>
          <w:sz w:val="22"/>
          <w:szCs w:val="22"/>
        </w:rPr>
        <w:t xml:space="preserve"> </w:t>
      </w:r>
    </w:p>
    <w:p w14:paraId="5506E5D0" w14:textId="77777777" w:rsidR="00736C50" w:rsidRPr="00390640" w:rsidRDefault="00736C50" w:rsidP="00736C50">
      <w:pPr>
        <w:pStyle w:val="Kop3"/>
        <w:shd w:val="clear" w:color="auto" w:fill="FFFFFF"/>
        <w:rPr>
          <w:rFonts w:ascii="Verdana" w:hAnsi="Verdana"/>
          <w:color w:val="333333"/>
          <w:sz w:val="22"/>
          <w:szCs w:val="22"/>
        </w:rPr>
      </w:pPr>
      <w:bookmarkStart w:id="32" w:name="_Toc507596179"/>
      <w:r w:rsidRPr="00390640">
        <w:rPr>
          <w:rFonts w:ascii="Verdana" w:hAnsi="Verdana"/>
          <w:color w:val="333333"/>
          <w:sz w:val="22"/>
          <w:szCs w:val="22"/>
        </w:rPr>
        <w:t>A. Symfonieën</w:t>
      </w:r>
      <w:bookmarkEnd w:id="32"/>
    </w:p>
    <w:p w14:paraId="04AB48B0" w14:textId="77777777" w:rsidR="00736C50" w:rsidRPr="00390640" w:rsidRDefault="00736C50" w:rsidP="00736C50">
      <w:pPr>
        <w:pStyle w:val="Normaalweb"/>
        <w:numPr>
          <w:ilvl w:val="0"/>
          <w:numId w:val="3"/>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color w:val="333333"/>
          <w:sz w:val="22"/>
          <w:szCs w:val="22"/>
        </w:rPr>
        <w:t>Symfonie nr. 1</w:t>
      </w:r>
      <w:r w:rsidRPr="00390640">
        <w:rPr>
          <w:rFonts w:ascii="Verdana" w:hAnsi="Verdana"/>
          <w:color w:val="333333"/>
          <w:sz w:val="22"/>
          <w:szCs w:val="22"/>
        </w:rPr>
        <w:t>, vijfdelige versie (1885-1888/1893/1894)</w:t>
      </w:r>
    </w:p>
    <w:p w14:paraId="3A103F89" w14:textId="77777777" w:rsidR="00736C50" w:rsidRPr="00390640" w:rsidRDefault="00736C50" w:rsidP="00736C50">
      <w:pPr>
        <w:pStyle w:val="Normaalweb"/>
        <w:numPr>
          <w:ilvl w:val="0"/>
          <w:numId w:val="3"/>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i/>
          <w:iCs/>
          <w:color w:val="333333"/>
          <w:sz w:val="22"/>
          <w:szCs w:val="22"/>
        </w:rPr>
        <w:t>Blumine</w:t>
      </w:r>
      <w:r w:rsidRPr="00390640">
        <w:rPr>
          <w:rFonts w:ascii="Verdana" w:hAnsi="Verdana"/>
          <w:color w:val="333333"/>
          <w:sz w:val="22"/>
          <w:szCs w:val="22"/>
        </w:rPr>
        <w:t>, oorspronkelijk tweede deel van Symfonie nr. 1, vijfdelige versie</w:t>
      </w:r>
      <w:r w:rsidRPr="00390640">
        <w:rPr>
          <w:rFonts w:ascii="Verdana" w:hAnsi="Verdana"/>
          <w:color w:val="333333"/>
          <w:sz w:val="22"/>
          <w:szCs w:val="22"/>
        </w:rPr>
        <w:br/>
        <w:t>Wordt ook separaat uitgevoerd</w:t>
      </w:r>
    </w:p>
    <w:p w14:paraId="1C623C12" w14:textId="77777777" w:rsidR="00736C50" w:rsidRPr="00390640" w:rsidRDefault="00736C50" w:rsidP="00736C50">
      <w:pPr>
        <w:pStyle w:val="Normaalweb"/>
        <w:numPr>
          <w:ilvl w:val="0"/>
          <w:numId w:val="3"/>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color w:val="333333"/>
          <w:sz w:val="22"/>
          <w:szCs w:val="22"/>
        </w:rPr>
        <w:t>Symfonie nr. 1</w:t>
      </w:r>
      <w:r w:rsidRPr="00390640">
        <w:rPr>
          <w:rFonts w:ascii="Verdana" w:hAnsi="Verdana"/>
          <w:color w:val="333333"/>
          <w:sz w:val="22"/>
          <w:szCs w:val="22"/>
        </w:rPr>
        <w:t>, D-gr.t., vierdelige versie, (1896/1899/1906-07)</w:t>
      </w:r>
      <w:r w:rsidRPr="00390640">
        <w:rPr>
          <w:rFonts w:ascii="Verdana" w:hAnsi="Verdana"/>
          <w:color w:val="333333"/>
          <w:sz w:val="22"/>
          <w:szCs w:val="22"/>
        </w:rPr>
        <w:br/>
      </w:r>
    </w:p>
    <w:p w14:paraId="7FA73515" w14:textId="77777777" w:rsidR="00736C50" w:rsidRPr="00390640" w:rsidRDefault="00736C50" w:rsidP="00736C50">
      <w:pPr>
        <w:pStyle w:val="Normaalweb"/>
        <w:numPr>
          <w:ilvl w:val="0"/>
          <w:numId w:val="3"/>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i/>
          <w:iCs/>
          <w:color w:val="333333"/>
          <w:sz w:val="22"/>
          <w:szCs w:val="22"/>
        </w:rPr>
        <w:t>Totenfeier</w:t>
      </w:r>
      <w:r w:rsidRPr="00390640">
        <w:rPr>
          <w:rFonts w:ascii="Verdana" w:hAnsi="Verdana"/>
          <w:color w:val="333333"/>
          <w:sz w:val="22"/>
          <w:szCs w:val="22"/>
        </w:rPr>
        <w:t>, symfonisch gedicht voor groot orkest, (1888). Later bewerkt tot eerste deel van Symfonie nr. 2</w:t>
      </w:r>
    </w:p>
    <w:p w14:paraId="4CAC6FD2" w14:textId="70D6916B" w:rsidR="00736C50" w:rsidRPr="00390640" w:rsidRDefault="00736C50" w:rsidP="00736C50">
      <w:pPr>
        <w:pStyle w:val="Normaalweb"/>
        <w:numPr>
          <w:ilvl w:val="0"/>
          <w:numId w:val="3"/>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color w:val="333333"/>
          <w:sz w:val="22"/>
          <w:szCs w:val="22"/>
        </w:rPr>
        <w:t>Symfonie nr. 2</w:t>
      </w:r>
      <w:r w:rsidRPr="00390640">
        <w:rPr>
          <w:rFonts w:ascii="Verdana" w:hAnsi="Verdana"/>
          <w:color w:val="333333"/>
          <w:sz w:val="22"/>
          <w:szCs w:val="22"/>
        </w:rPr>
        <w:t>, (1888-</w:t>
      </w:r>
      <w:r w:rsidR="003178AF">
        <w:rPr>
          <w:rFonts w:ascii="Verdana" w:hAnsi="Verdana"/>
          <w:color w:val="333333"/>
          <w:sz w:val="22"/>
          <w:szCs w:val="22"/>
        </w:rPr>
        <w:t>18</w:t>
      </w:r>
      <w:r w:rsidRPr="00390640">
        <w:rPr>
          <w:rFonts w:ascii="Verdana" w:hAnsi="Verdana"/>
          <w:color w:val="333333"/>
          <w:sz w:val="22"/>
          <w:szCs w:val="22"/>
        </w:rPr>
        <w:t>94/1903)</w:t>
      </w:r>
      <w:r w:rsidRPr="00390640">
        <w:rPr>
          <w:rFonts w:ascii="Verdana" w:hAnsi="Verdana"/>
          <w:color w:val="333333"/>
          <w:sz w:val="22"/>
          <w:szCs w:val="22"/>
        </w:rPr>
        <w:br/>
      </w:r>
      <w:r w:rsidRPr="00390640">
        <w:rPr>
          <w:rStyle w:val="Zwaar"/>
          <w:rFonts w:ascii="Verdana" w:eastAsiaTheme="majorEastAsia" w:hAnsi="Verdana"/>
          <w:color w:val="333333"/>
          <w:sz w:val="22"/>
          <w:szCs w:val="22"/>
        </w:rPr>
        <w:t>Symfonie nr. 3</w:t>
      </w:r>
      <w:r w:rsidRPr="00390640">
        <w:rPr>
          <w:rFonts w:ascii="Verdana" w:hAnsi="Verdana"/>
          <w:color w:val="333333"/>
          <w:sz w:val="22"/>
          <w:szCs w:val="22"/>
        </w:rPr>
        <w:t>, (1893-1896/1906)</w:t>
      </w:r>
      <w:r w:rsidRPr="00390640">
        <w:rPr>
          <w:rFonts w:ascii="Verdana" w:hAnsi="Verdana"/>
          <w:color w:val="333333"/>
          <w:sz w:val="22"/>
          <w:szCs w:val="22"/>
        </w:rPr>
        <w:br/>
      </w:r>
    </w:p>
    <w:p w14:paraId="0E4ABB9C" w14:textId="77777777" w:rsidR="00736C50" w:rsidRPr="00390640" w:rsidRDefault="00736C50" w:rsidP="00736C50">
      <w:pPr>
        <w:pStyle w:val="Normaalweb"/>
        <w:numPr>
          <w:ilvl w:val="0"/>
          <w:numId w:val="3"/>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i/>
          <w:iCs/>
          <w:color w:val="333333"/>
          <w:sz w:val="22"/>
          <w:szCs w:val="22"/>
        </w:rPr>
        <w:t>Mensch! Gib Acht!</w:t>
      </w:r>
      <w:r w:rsidRPr="00390640">
        <w:rPr>
          <w:rFonts w:ascii="Verdana" w:hAnsi="Verdana"/>
          <w:color w:val="333333"/>
          <w:sz w:val="22"/>
          <w:szCs w:val="22"/>
        </w:rPr>
        <w:t>, altsolo uit symfonie nr. 3, voor zangstem met piano.</w:t>
      </w:r>
    </w:p>
    <w:p w14:paraId="640C0DDC" w14:textId="77777777" w:rsidR="00736C50" w:rsidRPr="00390640" w:rsidRDefault="00736C50" w:rsidP="00736C50">
      <w:pPr>
        <w:pStyle w:val="Normaalweb"/>
        <w:numPr>
          <w:ilvl w:val="0"/>
          <w:numId w:val="3"/>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color w:val="333333"/>
          <w:sz w:val="22"/>
          <w:szCs w:val="22"/>
        </w:rPr>
        <w:t>Symfonie nr. 4</w:t>
      </w:r>
      <w:r w:rsidRPr="00390640">
        <w:rPr>
          <w:rFonts w:ascii="Verdana" w:hAnsi="Verdana"/>
          <w:color w:val="333333"/>
          <w:sz w:val="22"/>
          <w:szCs w:val="22"/>
        </w:rPr>
        <w:t>, (1899-1900/1901-1910)</w:t>
      </w:r>
      <w:r w:rsidRPr="00390640">
        <w:rPr>
          <w:rFonts w:ascii="Verdana" w:hAnsi="Verdana"/>
          <w:color w:val="333333"/>
          <w:sz w:val="22"/>
          <w:szCs w:val="22"/>
        </w:rPr>
        <w:br/>
      </w:r>
    </w:p>
    <w:p w14:paraId="3D7CA7FC" w14:textId="1DF840A5" w:rsidR="00736C50" w:rsidRPr="00390640" w:rsidRDefault="00736C50" w:rsidP="00736C50">
      <w:pPr>
        <w:pStyle w:val="Normaalweb"/>
        <w:numPr>
          <w:ilvl w:val="0"/>
          <w:numId w:val="3"/>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color w:val="333333"/>
          <w:sz w:val="22"/>
          <w:szCs w:val="22"/>
        </w:rPr>
        <w:t>Symfonie nr. 5</w:t>
      </w:r>
      <w:r w:rsidRPr="00390640">
        <w:rPr>
          <w:rFonts w:ascii="Verdana" w:hAnsi="Verdana"/>
          <w:color w:val="333333"/>
          <w:sz w:val="22"/>
          <w:szCs w:val="22"/>
        </w:rPr>
        <w:t>, (1901-</w:t>
      </w:r>
      <w:r w:rsidR="003178AF">
        <w:rPr>
          <w:rFonts w:ascii="Verdana" w:hAnsi="Verdana"/>
          <w:color w:val="333333"/>
          <w:sz w:val="22"/>
          <w:szCs w:val="22"/>
        </w:rPr>
        <w:t>19</w:t>
      </w:r>
      <w:r w:rsidRPr="00390640">
        <w:rPr>
          <w:rFonts w:ascii="Verdana" w:hAnsi="Verdana"/>
          <w:color w:val="333333"/>
          <w:sz w:val="22"/>
          <w:szCs w:val="22"/>
        </w:rPr>
        <w:t>02/1904/1911)</w:t>
      </w:r>
      <w:r w:rsidRPr="00390640">
        <w:rPr>
          <w:rFonts w:ascii="Verdana" w:hAnsi="Verdana"/>
          <w:color w:val="333333"/>
          <w:sz w:val="22"/>
          <w:szCs w:val="22"/>
        </w:rPr>
        <w:br/>
      </w:r>
    </w:p>
    <w:p w14:paraId="72453A12" w14:textId="347E51A1" w:rsidR="00736C50" w:rsidRPr="00390640" w:rsidRDefault="00736C50" w:rsidP="00736C50">
      <w:pPr>
        <w:pStyle w:val="Normaalweb"/>
        <w:numPr>
          <w:ilvl w:val="0"/>
          <w:numId w:val="3"/>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color w:val="333333"/>
          <w:sz w:val="22"/>
          <w:szCs w:val="22"/>
        </w:rPr>
        <w:t>Symfonie nr. 6</w:t>
      </w:r>
      <w:r w:rsidRPr="00390640">
        <w:rPr>
          <w:rFonts w:ascii="Verdana" w:hAnsi="Verdana"/>
          <w:color w:val="333333"/>
          <w:sz w:val="22"/>
          <w:szCs w:val="22"/>
        </w:rPr>
        <w:t>, (1903-</w:t>
      </w:r>
      <w:r w:rsidR="003178AF">
        <w:rPr>
          <w:rFonts w:ascii="Verdana" w:hAnsi="Verdana"/>
          <w:color w:val="333333"/>
          <w:sz w:val="22"/>
          <w:szCs w:val="22"/>
        </w:rPr>
        <w:t>19</w:t>
      </w:r>
      <w:r w:rsidRPr="00390640">
        <w:rPr>
          <w:rFonts w:ascii="Verdana" w:hAnsi="Verdana"/>
          <w:color w:val="333333"/>
          <w:sz w:val="22"/>
          <w:szCs w:val="22"/>
        </w:rPr>
        <w:t>04/1906/1907)</w:t>
      </w:r>
      <w:r w:rsidRPr="00390640">
        <w:rPr>
          <w:rFonts w:ascii="Verdana" w:hAnsi="Verdana"/>
          <w:color w:val="333333"/>
          <w:sz w:val="22"/>
          <w:szCs w:val="22"/>
        </w:rPr>
        <w:br/>
      </w:r>
    </w:p>
    <w:p w14:paraId="64D1C856" w14:textId="04916128" w:rsidR="00736C50" w:rsidRPr="00390640" w:rsidRDefault="00736C50" w:rsidP="00736C50">
      <w:pPr>
        <w:pStyle w:val="Normaalweb"/>
        <w:numPr>
          <w:ilvl w:val="0"/>
          <w:numId w:val="3"/>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color w:val="333333"/>
          <w:sz w:val="22"/>
          <w:szCs w:val="22"/>
        </w:rPr>
        <w:t>Symfonie nr. 7</w:t>
      </w:r>
      <w:r w:rsidRPr="00390640">
        <w:rPr>
          <w:rFonts w:ascii="Verdana" w:hAnsi="Verdana"/>
          <w:color w:val="333333"/>
          <w:sz w:val="22"/>
          <w:szCs w:val="22"/>
        </w:rPr>
        <w:t>, (1904-</w:t>
      </w:r>
      <w:r w:rsidR="003178AF">
        <w:rPr>
          <w:rFonts w:ascii="Verdana" w:hAnsi="Verdana"/>
          <w:color w:val="333333"/>
          <w:sz w:val="22"/>
          <w:szCs w:val="22"/>
        </w:rPr>
        <w:t>19</w:t>
      </w:r>
      <w:r w:rsidRPr="00390640">
        <w:rPr>
          <w:rFonts w:ascii="Verdana" w:hAnsi="Verdana"/>
          <w:color w:val="333333"/>
          <w:sz w:val="22"/>
          <w:szCs w:val="22"/>
        </w:rPr>
        <w:t>05)</w:t>
      </w:r>
      <w:r w:rsidRPr="00390640">
        <w:rPr>
          <w:rFonts w:ascii="Verdana" w:hAnsi="Verdana"/>
          <w:color w:val="333333"/>
          <w:sz w:val="22"/>
          <w:szCs w:val="22"/>
        </w:rPr>
        <w:br/>
      </w:r>
    </w:p>
    <w:p w14:paraId="5EFF7890" w14:textId="411FB669" w:rsidR="00736C50" w:rsidRPr="00390640" w:rsidRDefault="00736C50" w:rsidP="00736C50">
      <w:pPr>
        <w:pStyle w:val="Normaalweb"/>
        <w:numPr>
          <w:ilvl w:val="0"/>
          <w:numId w:val="3"/>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color w:val="333333"/>
          <w:sz w:val="22"/>
          <w:szCs w:val="22"/>
        </w:rPr>
        <w:t>Symfonie nr. 8</w:t>
      </w:r>
      <w:r w:rsidRPr="00390640">
        <w:rPr>
          <w:rFonts w:ascii="Verdana" w:hAnsi="Verdana"/>
          <w:color w:val="333333"/>
          <w:sz w:val="22"/>
          <w:szCs w:val="22"/>
        </w:rPr>
        <w:t>, (1906)</w:t>
      </w:r>
      <w:r w:rsidRPr="00390640">
        <w:rPr>
          <w:rFonts w:ascii="Verdana" w:hAnsi="Verdana"/>
          <w:color w:val="333333"/>
          <w:sz w:val="22"/>
          <w:szCs w:val="22"/>
        </w:rPr>
        <w:br/>
      </w:r>
    </w:p>
    <w:p w14:paraId="09C106AE" w14:textId="6C45BF93" w:rsidR="00736C50" w:rsidRPr="00390640" w:rsidRDefault="00736C50" w:rsidP="00736C50">
      <w:pPr>
        <w:pStyle w:val="Normaalweb"/>
        <w:numPr>
          <w:ilvl w:val="0"/>
          <w:numId w:val="3"/>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color w:val="333333"/>
          <w:sz w:val="22"/>
          <w:szCs w:val="22"/>
        </w:rPr>
        <w:t>Das Lied von der Erde</w:t>
      </w:r>
      <w:r w:rsidRPr="00390640">
        <w:rPr>
          <w:rFonts w:ascii="Verdana" w:hAnsi="Verdana"/>
          <w:color w:val="333333"/>
          <w:sz w:val="22"/>
          <w:szCs w:val="22"/>
        </w:rPr>
        <w:t>, (1908/1909)</w:t>
      </w:r>
      <w:r w:rsidRPr="00390640">
        <w:rPr>
          <w:rFonts w:ascii="Verdana" w:hAnsi="Verdana"/>
          <w:color w:val="333333"/>
          <w:sz w:val="22"/>
          <w:szCs w:val="22"/>
        </w:rPr>
        <w:br/>
      </w:r>
    </w:p>
    <w:p w14:paraId="4D29F6EF" w14:textId="2C317CDD" w:rsidR="00736C50" w:rsidRPr="00390640" w:rsidRDefault="00736C50" w:rsidP="00736C50">
      <w:pPr>
        <w:pStyle w:val="Normaalweb"/>
        <w:numPr>
          <w:ilvl w:val="0"/>
          <w:numId w:val="3"/>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color w:val="333333"/>
          <w:sz w:val="22"/>
          <w:szCs w:val="22"/>
        </w:rPr>
        <w:t>Symfonie nr. 9</w:t>
      </w:r>
      <w:r w:rsidRPr="00390640">
        <w:rPr>
          <w:rFonts w:ascii="Verdana" w:hAnsi="Verdana"/>
          <w:color w:val="333333"/>
          <w:sz w:val="22"/>
          <w:szCs w:val="22"/>
        </w:rPr>
        <w:t>, (1909-</w:t>
      </w:r>
      <w:r w:rsidR="003178AF">
        <w:rPr>
          <w:rFonts w:ascii="Verdana" w:hAnsi="Verdana"/>
          <w:color w:val="333333"/>
          <w:sz w:val="22"/>
          <w:szCs w:val="22"/>
        </w:rPr>
        <w:t>19</w:t>
      </w:r>
      <w:r w:rsidRPr="00390640">
        <w:rPr>
          <w:rFonts w:ascii="Verdana" w:hAnsi="Verdana"/>
          <w:color w:val="333333"/>
          <w:sz w:val="22"/>
          <w:szCs w:val="22"/>
        </w:rPr>
        <w:t>10)</w:t>
      </w:r>
      <w:r w:rsidRPr="00390640">
        <w:rPr>
          <w:rFonts w:ascii="Verdana" w:hAnsi="Verdana"/>
          <w:color w:val="333333"/>
          <w:sz w:val="22"/>
          <w:szCs w:val="22"/>
        </w:rPr>
        <w:br/>
      </w:r>
    </w:p>
    <w:p w14:paraId="5DF311BA" w14:textId="77777777" w:rsidR="00736C50" w:rsidRPr="00390640" w:rsidRDefault="00736C50" w:rsidP="00736C50">
      <w:pPr>
        <w:pStyle w:val="Normaalweb"/>
        <w:numPr>
          <w:ilvl w:val="0"/>
          <w:numId w:val="3"/>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color w:val="333333"/>
          <w:sz w:val="22"/>
          <w:szCs w:val="22"/>
        </w:rPr>
        <w:t>Symfonie nr. 10</w:t>
      </w:r>
      <w:r w:rsidRPr="00390640">
        <w:rPr>
          <w:rFonts w:ascii="Verdana" w:hAnsi="Verdana"/>
          <w:color w:val="333333"/>
          <w:sz w:val="22"/>
          <w:szCs w:val="22"/>
        </w:rPr>
        <w:t>, (1910) onvoltooid.</w:t>
      </w:r>
      <w:r w:rsidRPr="00390640">
        <w:rPr>
          <w:rFonts w:ascii="Verdana" w:hAnsi="Verdana"/>
          <w:color w:val="333333"/>
          <w:sz w:val="22"/>
          <w:szCs w:val="22"/>
        </w:rPr>
        <w:br/>
      </w:r>
    </w:p>
    <w:p w14:paraId="50FC03C8" w14:textId="07951265" w:rsidR="00736C50" w:rsidRPr="00390640" w:rsidRDefault="00736C50" w:rsidP="00736C50">
      <w:pPr>
        <w:pStyle w:val="Normaalweb"/>
        <w:shd w:val="clear" w:color="auto" w:fill="FFFFFF"/>
        <w:spacing w:before="0" w:beforeAutospacing="0" w:after="0" w:afterAutospacing="0"/>
        <w:rPr>
          <w:rFonts w:ascii="Verdana" w:hAnsi="Verdana"/>
          <w:color w:val="333333"/>
          <w:sz w:val="22"/>
          <w:szCs w:val="22"/>
        </w:rPr>
      </w:pPr>
    </w:p>
    <w:p w14:paraId="6F29E91E" w14:textId="36516E61" w:rsidR="00736C50" w:rsidRPr="00390640" w:rsidRDefault="00736C50" w:rsidP="00736C50">
      <w:pPr>
        <w:pStyle w:val="Kop3"/>
        <w:shd w:val="clear" w:color="auto" w:fill="FFFFFF"/>
        <w:rPr>
          <w:rFonts w:ascii="Verdana" w:hAnsi="Verdana"/>
          <w:color w:val="333333"/>
          <w:sz w:val="22"/>
          <w:szCs w:val="22"/>
        </w:rPr>
      </w:pPr>
      <w:bookmarkStart w:id="33" w:name="_Toc507596180"/>
      <w:r w:rsidRPr="00390640">
        <w:rPr>
          <w:rFonts w:ascii="Verdana" w:hAnsi="Verdana"/>
          <w:color w:val="333333"/>
          <w:sz w:val="22"/>
          <w:szCs w:val="22"/>
        </w:rPr>
        <w:t>B. Cantates (Zangstuk)</w:t>
      </w:r>
      <w:bookmarkEnd w:id="33"/>
    </w:p>
    <w:p w14:paraId="35E11F75" w14:textId="77777777" w:rsidR="00736C50" w:rsidRPr="00390640" w:rsidRDefault="00736C50" w:rsidP="00736C50">
      <w:pPr>
        <w:pStyle w:val="Normaalweb"/>
        <w:numPr>
          <w:ilvl w:val="0"/>
          <w:numId w:val="4"/>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color w:val="333333"/>
          <w:sz w:val="22"/>
          <w:szCs w:val="22"/>
        </w:rPr>
        <w:t>Das klagende Lied</w:t>
      </w:r>
      <w:r w:rsidRPr="00390640">
        <w:rPr>
          <w:rFonts w:ascii="Verdana" w:hAnsi="Verdana"/>
          <w:color w:val="333333"/>
          <w:sz w:val="22"/>
          <w:szCs w:val="22"/>
        </w:rPr>
        <w:t>, tekst van Gustav (1880-1881). Mahler’s eerste voltooide compositie</w:t>
      </w:r>
      <w:r w:rsidRPr="00390640">
        <w:rPr>
          <w:rFonts w:ascii="Verdana" w:hAnsi="Verdana"/>
          <w:color w:val="333333"/>
          <w:sz w:val="22"/>
          <w:szCs w:val="22"/>
        </w:rPr>
        <w:br/>
      </w:r>
    </w:p>
    <w:p w14:paraId="18809337" w14:textId="1068CA17" w:rsidR="00736C50" w:rsidRPr="00390640" w:rsidRDefault="00736C50" w:rsidP="00736C50">
      <w:pPr>
        <w:pStyle w:val="Kop3"/>
        <w:shd w:val="clear" w:color="auto" w:fill="FFFFFF"/>
        <w:rPr>
          <w:rFonts w:ascii="Verdana" w:hAnsi="Verdana"/>
          <w:color w:val="333333"/>
          <w:sz w:val="22"/>
          <w:szCs w:val="22"/>
        </w:rPr>
      </w:pPr>
      <w:bookmarkStart w:id="34" w:name="_Toc507596181"/>
      <w:r w:rsidRPr="00390640">
        <w:rPr>
          <w:rFonts w:ascii="Verdana" w:hAnsi="Verdana"/>
          <w:color w:val="333333"/>
          <w:sz w:val="22"/>
          <w:szCs w:val="22"/>
        </w:rPr>
        <w:t>C. Liederencycl</w:t>
      </w:r>
      <w:r w:rsidR="006F05D0" w:rsidRPr="00390640">
        <w:rPr>
          <w:rFonts w:ascii="Verdana" w:hAnsi="Verdana"/>
          <w:color w:val="333333"/>
          <w:sz w:val="22"/>
          <w:szCs w:val="22"/>
        </w:rPr>
        <w:t>us</w:t>
      </w:r>
      <w:bookmarkEnd w:id="34"/>
    </w:p>
    <w:p w14:paraId="179C51F1" w14:textId="1769300F" w:rsidR="00736C50" w:rsidRPr="00390640" w:rsidRDefault="00736C50" w:rsidP="00736C50">
      <w:pPr>
        <w:pStyle w:val="Normaalweb"/>
        <w:numPr>
          <w:ilvl w:val="0"/>
          <w:numId w:val="4"/>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i/>
          <w:iCs/>
          <w:color w:val="333333"/>
          <w:sz w:val="22"/>
          <w:szCs w:val="22"/>
        </w:rPr>
        <w:t>Lieder eines fahrenden Gesellen</w:t>
      </w:r>
      <w:r w:rsidRPr="00390640">
        <w:rPr>
          <w:rFonts w:ascii="Verdana" w:hAnsi="Verdana"/>
          <w:color w:val="333333"/>
          <w:sz w:val="22"/>
          <w:szCs w:val="22"/>
        </w:rPr>
        <w:t>, (1891-</w:t>
      </w:r>
      <w:r w:rsidR="003178AF">
        <w:rPr>
          <w:rFonts w:ascii="Verdana" w:hAnsi="Verdana"/>
          <w:color w:val="333333"/>
          <w:sz w:val="22"/>
          <w:szCs w:val="22"/>
        </w:rPr>
        <w:t>18</w:t>
      </w:r>
      <w:r w:rsidRPr="00390640">
        <w:rPr>
          <w:rFonts w:ascii="Verdana" w:hAnsi="Verdana"/>
          <w:color w:val="333333"/>
          <w:sz w:val="22"/>
          <w:szCs w:val="22"/>
        </w:rPr>
        <w:t>96).</w:t>
      </w:r>
      <w:r w:rsidRPr="00390640">
        <w:rPr>
          <w:rFonts w:ascii="Verdana" w:hAnsi="Verdana"/>
          <w:color w:val="333333"/>
          <w:sz w:val="22"/>
          <w:szCs w:val="22"/>
        </w:rPr>
        <w:br/>
      </w:r>
    </w:p>
    <w:p w14:paraId="63003D6D" w14:textId="77777777" w:rsidR="00736C50" w:rsidRPr="00390640" w:rsidRDefault="00736C50" w:rsidP="00736C50">
      <w:pPr>
        <w:pStyle w:val="Normaalweb"/>
        <w:numPr>
          <w:ilvl w:val="0"/>
          <w:numId w:val="4"/>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i/>
          <w:iCs/>
          <w:color w:val="333333"/>
          <w:sz w:val="22"/>
          <w:szCs w:val="22"/>
        </w:rPr>
        <w:t>Lieder eines fahrenden Gesellen</w:t>
      </w:r>
      <w:r w:rsidRPr="00390640">
        <w:rPr>
          <w:rFonts w:ascii="Verdana" w:hAnsi="Verdana"/>
          <w:color w:val="333333"/>
          <w:sz w:val="22"/>
          <w:szCs w:val="22"/>
        </w:rPr>
        <w:t>, (1896).</w:t>
      </w:r>
      <w:r w:rsidRPr="00390640">
        <w:rPr>
          <w:rFonts w:ascii="Verdana" w:hAnsi="Verdana"/>
          <w:color w:val="333333"/>
          <w:sz w:val="22"/>
          <w:szCs w:val="22"/>
        </w:rPr>
        <w:br/>
      </w:r>
    </w:p>
    <w:p w14:paraId="1B416541" w14:textId="16218813" w:rsidR="00736C50" w:rsidRPr="00390640" w:rsidRDefault="00736C50" w:rsidP="00736C50">
      <w:pPr>
        <w:pStyle w:val="Normaalweb"/>
        <w:numPr>
          <w:ilvl w:val="0"/>
          <w:numId w:val="4"/>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i/>
          <w:iCs/>
          <w:color w:val="333333"/>
          <w:sz w:val="22"/>
          <w:szCs w:val="22"/>
        </w:rPr>
        <w:t>Kindertotenlieder</w:t>
      </w:r>
      <w:r w:rsidRPr="00390640">
        <w:rPr>
          <w:rStyle w:val="Nadruk"/>
          <w:rFonts w:ascii="Verdana" w:eastAsiaTheme="majorEastAsia" w:hAnsi="Verdana"/>
          <w:color w:val="333333"/>
          <w:sz w:val="22"/>
          <w:szCs w:val="22"/>
        </w:rPr>
        <w:t> </w:t>
      </w:r>
      <w:r w:rsidRPr="00390640">
        <w:rPr>
          <w:rFonts w:ascii="Verdana" w:hAnsi="Verdana"/>
          <w:color w:val="333333"/>
          <w:sz w:val="22"/>
          <w:szCs w:val="22"/>
        </w:rPr>
        <w:t xml:space="preserve"> (1901-</w:t>
      </w:r>
      <w:r w:rsidR="003178AF">
        <w:rPr>
          <w:rFonts w:ascii="Verdana" w:hAnsi="Verdana"/>
          <w:color w:val="333333"/>
          <w:sz w:val="22"/>
          <w:szCs w:val="22"/>
        </w:rPr>
        <w:t>19</w:t>
      </w:r>
      <w:r w:rsidRPr="00390640">
        <w:rPr>
          <w:rFonts w:ascii="Verdana" w:hAnsi="Verdana"/>
          <w:color w:val="333333"/>
          <w:sz w:val="22"/>
          <w:szCs w:val="22"/>
        </w:rPr>
        <w:t>04).</w:t>
      </w:r>
      <w:r w:rsidRPr="00390640">
        <w:rPr>
          <w:rFonts w:ascii="Verdana" w:hAnsi="Verdana"/>
          <w:color w:val="333333"/>
          <w:sz w:val="22"/>
          <w:szCs w:val="22"/>
        </w:rPr>
        <w:br/>
      </w:r>
    </w:p>
    <w:p w14:paraId="36D61C3F" w14:textId="77777777" w:rsidR="00736C50" w:rsidRPr="00390640" w:rsidRDefault="00736C50" w:rsidP="00736C50">
      <w:pPr>
        <w:pStyle w:val="Normaalweb"/>
        <w:shd w:val="clear" w:color="auto" w:fill="FFFFFF"/>
        <w:spacing w:before="0" w:beforeAutospacing="0" w:after="0" w:afterAutospacing="0"/>
        <w:rPr>
          <w:rStyle w:val="Zwaar"/>
          <w:rFonts w:ascii="Verdana" w:eastAsiaTheme="majorEastAsia" w:hAnsi="Verdana"/>
          <w:color w:val="333333"/>
          <w:sz w:val="22"/>
          <w:szCs w:val="22"/>
        </w:rPr>
      </w:pPr>
      <w:r w:rsidRPr="00390640">
        <w:rPr>
          <w:rFonts w:ascii="Verdana" w:hAnsi="Verdana"/>
          <w:color w:val="333333"/>
          <w:sz w:val="22"/>
          <w:szCs w:val="22"/>
        </w:rPr>
        <w:t>D. Diverse liederen</w:t>
      </w:r>
      <w:r w:rsidRPr="00390640">
        <w:rPr>
          <w:rFonts w:ascii="Verdana" w:hAnsi="Verdana"/>
          <w:color w:val="333333"/>
          <w:sz w:val="22"/>
          <w:szCs w:val="22"/>
        </w:rPr>
        <w:br/>
      </w:r>
    </w:p>
    <w:p w14:paraId="4F06681D" w14:textId="77777777" w:rsidR="00736C50" w:rsidRPr="00390640" w:rsidRDefault="00736C50" w:rsidP="00736C50">
      <w:pPr>
        <w:pStyle w:val="Normaalweb"/>
        <w:numPr>
          <w:ilvl w:val="0"/>
          <w:numId w:val="6"/>
        </w:numPr>
        <w:shd w:val="clear" w:color="auto" w:fill="FFFFFF"/>
        <w:spacing w:before="0" w:beforeAutospacing="0" w:after="0" w:afterAutospacing="0"/>
        <w:rPr>
          <w:rStyle w:val="Zwaar"/>
          <w:rFonts w:ascii="Verdana" w:eastAsiaTheme="majorEastAsia" w:hAnsi="Verdana"/>
          <w:color w:val="333333"/>
          <w:sz w:val="22"/>
          <w:szCs w:val="22"/>
        </w:rPr>
      </w:pPr>
      <w:r w:rsidRPr="00390640">
        <w:rPr>
          <w:rStyle w:val="Zwaar"/>
          <w:rFonts w:ascii="Verdana" w:eastAsiaTheme="majorEastAsia" w:hAnsi="Verdana"/>
          <w:color w:val="333333"/>
          <w:sz w:val="22"/>
          <w:szCs w:val="22"/>
        </w:rPr>
        <w:t>Negen </w:t>
      </w:r>
      <w:r w:rsidRPr="00390640">
        <w:rPr>
          <w:rStyle w:val="Nadruk"/>
          <w:rFonts w:ascii="Verdana" w:eastAsiaTheme="majorEastAsia" w:hAnsi="Verdana"/>
          <w:b/>
          <w:color w:val="333333"/>
          <w:sz w:val="22"/>
          <w:szCs w:val="22"/>
        </w:rPr>
        <w:t>Lieder und Gesänge</w:t>
      </w:r>
      <w:r w:rsidRPr="00390640">
        <w:rPr>
          <w:rStyle w:val="Zwaar"/>
          <w:rFonts w:ascii="Verdana" w:eastAsiaTheme="majorEastAsia" w:hAnsi="Verdana"/>
          <w:color w:val="333333"/>
          <w:sz w:val="22"/>
          <w:szCs w:val="22"/>
        </w:rPr>
        <w:t> uit </w:t>
      </w:r>
      <w:r w:rsidRPr="00390640">
        <w:rPr>
          <w:rStyle w:val="Nadruk"/>
          <w:rFonts w:ascii="Verdana" w:eastAsiaTheme="majorEastAsia" w:hAnsi="Verdana"/>
          <w:b/>
          <w:color w:val="333333"/>
          <w:sz w:val="22"/>
          <w:szCs w:val="22"/>
        </w:rPr>
        <w:t>Des Knaben Wunderh</w:t>
      </w:r>
      <w:r w:rsidRPr="00390640">
        <w:rPr>
          <w:rStyle w:val="Nadruk"/>
          <w:rFonts w:ascii="Verdana" w:hAnsi="Verdana"/>
          <w:b/>
          <w:color w:val="333333"/>
          <w:sz w:val="22"/>
          <w:szCs w:val="22"/>
        </w:rPr>
        <w:t>orn (</w:t>
      </w:r>
      <w:r w:rsidRPr="00390640">
        <w:rPr>
          <w:rFonts w:ascii="Verdana" w:hAnsi="Verdana"/>
          <w:color w:val="333333"/>
          <w:sz w:val="22"/>
          <w:szCs w:val="22"/>
        </w:rPr>
        <w:t>1887-1890)</w:t>
      </w:r>
      <w:r w:rsidRPr="00390640">
        <w:rPr>
          <w:rFonts w:ascii="Verdana" w:hAnsi="Verdana"/>
          <w:color w:val="333333"/>
          <w:sz w:val="22"/>
          <w:szCs w:val="22"/>
        </w:rPr>
        <w:br/>
      </w:r>
    </w:p>
    <w:p w14:paraId="43D50876" w14:textId="77777777" w:rsidR="00736C50" w:rsidRPr="00390640" w:rsidRDefault="00736C50" w:rsidP="00736C50">
      <w:pPr>
        <w:pStyle w:val="Normaalweb"/>
        <w:numPr>
          <w:ilvl w:val="0"/>
          <w:numId w:val="5"/>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color w:val="333333"/>
          <w:sz w:val="22"/>
          <w:szCs w:val="22"/>
        </w:rPr>
        <w:t>Vijftien </w:t>
      </w:r>
      <w:r w:rsidRPr="00390640">
        <w:rPr>
          <w:rStyle w:val="Nadruk"/>
          <w:rFonts w:ascii="Verdana" w:eastAsiaTheme="majorEastAsia" w:hAnsi="Verdana"/>
          <w:b/>
          <w:color w:val="333333"/>
          <w:sz w:val="22"/>
          <w:szCs w:val="22"/>
        </w:rPr>
        <w:t>Lieder und Balladen </w:t>
      </w:r>
      <w:r w:rsidRPr="00390640">
        <w:rPr>
          <w:rStyle w:val="Zwaar"/>
          <w:rFonts w:ascii="Verdana" w:eastAsiaTheme="majorEastAsia" w:hAnsi="Verdana"/>
          <w:color w:val="333333"/>
          <w:sz w:val="22"/>
          <w:szCs w:val="22"/>
        </w:rPr>
        <w:t>uit </w:t>
      </w:r>
      <w:r w:rsidRPr="00390640">
        <w:rPr>
          <w:rStyle w:val="Nadruk"/>
          <w:rFonts w:ascii="Verdana" w:eastAsiaTheme="majorEastAsia" w:hAnsi="Verdana"/>
          <w:b/>
          <w:color w:val="333333"/>
          <w:sz w:val="22"/>
          <w:szCs w:val="22"/>
        </w:rPr>
        <w:t>Des Knaben Wunderhorn</w:t>
      </w:r>
      <w:r w:rsidRPr="00390640">
        <w:rPr>
          <w:rFonts w:ascii="Verdana" w:hAnsi="Verdana"/>
          <w:color w:val="333333"/>
          <w:sz w:val="22"/>
          <w:szCs w:val="22"/>
        </w:rPr>
        <w:t>, (1892-1901)</w:t>
      </w:r>
      <w:r w:rsidRPr="00390640">
        <w:rPr>
          <w:rFonts w:ascii="Verdana" w:hAnsi="Verdana"/>
          <w:color w:val="333333"/>
          <w:sz w:val="22"/>
          <w:szCs w:val="22"/>
        </w:rPr>
        <w:br/>
      </w:r>
    </w:p>
    <w:p w14:paraId="5EB26E3B" w14:textId="77777777" w:rsidR="00736C50" w:rsidRPr="00390640" w:rsidRDefault="00736C50" w:rsidP="00736C50">
      <w:pPr>
        <w:pStyle w:val="Normaalweb"/>
        <w:numPr>
          <w:ilvl w:val="0"/>
          <w:numId w:val="5"/>
        </w:numPr>
        <w:shd w:val="clear" w:color="auto" w:fill="FFFFFF"/>
        <w:spacing w:before="0" w:beforeAutospacing="0" w:after="0" w:afterAutospacing="0"/>
        <w:rPr>
          <w:rFonts w:ascii="Verdana" w:hAnsi="Verdana"/>
          <w:color w:val="333333"/>
          <w:sz w:val="22"/>
          <w:szCs w:val="22"/>
        </w:rPr>
      </w:pPr>
      <w:r w:rsidRPr="00390640">
        <w:rPr>
          <w:rStyle w:val="Nadruk"/>
          <w:rFonts w:ascii="Verdana" w:eastAsiaTheme="majorEastAsia" w:hAnsi="Verdana"/>
          <w:b/>
          <w:bCs/>
          <w:color w:val="333333"/>
          <w:sz w:val="22"/>
          <w:szCs w:val="22"/>
        </w:rPr>
        <w:t>Lieder und Balladen</w:t>
      </w:r>
      <w:r w:rsidRPr="00390640">
        <w:rPr>
          <w:rStyle w:val="Zwaar"/>
          <w:rFonts w:ascii="Verdana" w:eastAsiaTheme="majorEastAsia" w:hAnsi="Verdana"/>
          <w:color w:val="333333"/>
          <w:sz w:val="22"/>
          <w:szCs w:val="22"/>
        </w:rPr>
        <w:t> uit </w:t>
      </w:r>
      <w:r w:rsidRPr="00390640">
        <w:rPr>
          <w:rStyle w:val="Nadruk"/>
          <w:rFonts w:ascii="Verdana" w:eastAsiaTheme="majorEastAsia" w:hAnsi="Verdana"/>
          <w:b/>
          <w:bCs/>
          <w:color w:val="333333"/>
          <w:sz w:val="22"/>
          <w:szCs w:val="22"/>
        </w:rPr>
        <w:t>Des Knaben Wunderhorn</w:t>
      </w:r>
      <w:r w:rsidRPr="00390640">
        <w:rPr>
          <w:rFonts w:ascii="Verdana" w:hAnsi="Verdana"/>
          <w:color w:val="333333"/>
          <w:sz w:val="22"/>
          <w:szCs w:val="22"/>
        </w:rPr>
        <w:t>, (1892-1901)</w:t>
      </w:r>
      <w:r w:rsidRPr="00390640">
        <w:rPr>
          <w:rFonts w:ascii="Verdana" w:hAnsi="Verdana"/>
          <w:color w:val="333333"/>
          <w:sz w:val="22"/>
          <w:szCs w:val="22"/>
        </w:rPr>
        <w:br/>
      </w:r>
    </w:p>
    <w:p w14:paraId="7E3BC5B1" w14:textId="3FD16DA0" w:rsidR="00736C50" w:rsidRPr="00390640" w:rsidRDefault="00736C50" w:rsidP="00736C50">
      <w:pPr>
        <w:pStyle w:val="Normaalweb"/>
        <w:numPr>
          <w:ilvl w:val="0"/>
          <w:numId w:val="5"/>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i/>
          <w:iCs/>
          <w:color w:val="333333"/>
          <w:sz w:val="22"/>
          <w:szCs w:val="22"/>
        </w:rPr>
        <w:t>Rückert Lieder</w:t>
      </w:r>
      <w:r w:rsidRPr="00390640">
        <w:rPr>
          <w:rFonts w:ascii="Verdana" w:hAnsi="Verdana"/>
          <w:color w:val="333333"/>
          <w:sz w:val="22"/>
          <w:szCs w:val="22"/>
        </w:rPr>
        <w:t>, (1901-</w:t>
      </w:r>
      <w:r w:rsidR="003178AF">
        <w:rPr>
          <w:rFonts w:ascii="Verdana" w:hAnsi="Verdana"/>
          <w:color w:val="333333"/>
          <w:sz w:val="22"/>
          <w:szCs w:val="22"/>
        </w:rPr>
        <w:t>19</w:t>
      </w:r>
      <w:r w:rsidRPr="00390640">
        <w:rPr>
          <w:rFonts w:ascii="Verdana" w:hAnsi="Verdana"/>
          <w:color w:val="333333"/>
          <w:sz w:val="22"/>
          <w:szCs w:val="22"/>
        </w:rPr>
        <w:t>02)</w:t>
      </w:r>
      <w:r w:rsidRPr="00390640">
        <w:rPr>
          <w:rFonts w:ascii="Verdana" w:hAnsi="Verdana"/>
          <w:color w:val="333333"/>
          <w:sz w:val="22"/>
          <w:szCs w:val="22"/>
        </w:rPr>
        <w:br/>
      </w:r>
    </w:p>
    <w:p w14:paraId="561C0598" w14:textId="0B080385" w:rsidR="00736C50" w:rsidRPr="00390640" w:rsidRDefault="00736C50" w:rsidP="00736C50">
      <w:pPr>
        <w:pStyle w:val="Normaalweb"/>
        <w:numPr>
          <w:ilvl w:val="0"/>
          <w:numId w:val="5"/>
        </w:numPr>
        <w:shd w:val="clear" w:color="auto" w:fill="FFFFFF"/>
        <w:spacing w:before="0" w:beforeAutospacing="0" w:after="0" w:afterAutospacing="0"/>
        <w:rPr>
          <w:rFonts w:ascii="Verdana" w:hAnsi="Verdana"/>
          <w:color w:val="333333"/>
          <w:sz w:val="22"/>
          <w:szCs w:val="22"/>
        </w:rPr>
      </w:pPr>
      <w:r w:rsidRPr="00390640">
        <w:rPr>
          <w:rStyle w:val="Zwaar"/>
          <w:rFonts w:ascii="Verdana" w:eastAsiaTheme="majorEastAsia" w:hAnsi="Verdana"/>
          <w:i/>
          <w:iCs/>
          <w:color w:val="333333"/>
          <w:sz w:val="22"/>
          <w:szCs w:val="22"/>
        </w:rPr>
        <w:t>Rückert Lieder</w:t>
      </w:r>
      <w:r w:rsidRPr="00390640">
        <w:rPr>
          <w:rFonts w:ascii="Verdana" w:hAnsi="Verdana"/>
          <w:color w:val="333333"/>
          <w:sz w:val="22"/>
          <w:szCs w:val="22"/>
        </w:rPr>
        <w:t> (1901-</w:t>
      </w:r>
      <w:r w:rsidR="003178AF">
        <w:rPr>
          <w:rFonts w:ascii="Verdana" w:hAnsi="Verdana"/>
          <w:color w:val="333333"/>
          <w:sz w:val="22"/>
          <w:szCs w:val="22"/>
        </w:rPr>
        <w:t>19</w:t>
      </w:r>
      <w:r w:rsidRPr="00390640">
        <w:rPr>
          <w:rFonts w:ascii="Verdana" w:hAnsi="Verdana"/>
          <w:color w:val="333333"/>
          <w:sz w:val="22"/>
          <w:szCs w:val="22"/>
        </w:rPr>
        <w:t>02)</w:t>
      </w:r>
      <w:r w:rsidRPr="00390640">
        <w:rPr>
          <w:rFonts w:ascii="Verdana" w:hAnsi="Verdana"/>
          <w:color w:val="333333"/>
          <w:sz w:val="22"/>
          <w:szCs w:val="22"/>
        </w:rPr>
        <w:br/>
      </w:r>
    </w:p>
    <w:p w14:paraId="0C0F8073" w14:textId="77777777" w:rsidR="00736C50" w:rsidRPr="00390640" w:rsidRDefault="00736C50" w:rsidP="00736C50">
      <w:pPr>
        <w:pStyle w:val="Normaalweb"/>
        <w:shd w:val="clear" w:color="auto" w:fill="FFFFFF"/>
        <w:spacing w:before="0" w:beforeAutospacing="0" w:after="0" w:afterAutospacing="0"/>
        <w:rPr>
          <w:rFonts w:ascii="Verdana" w:hAnsi="Verdana"/>
          <w:color w:val="333333"/>
          <w:sz w:val="22"/>
          <w:szCs w:val="22"/>
        </w:rPr>
      </w:pPr>
      <w:r w:rsidRPr="00390640">
        <w:rPr>
          <w:rFonts w:ascii="Verdana" w:hAnsi="Verdana"/>
          <w:i/>
          <w:color w:val="333333"/>
          <w:sz w:val="22"/>
          <w:szCs w:val="22"/>
        </w:rPr>
        <w:t>Bron: Gustav Mahler stichting</w:t>
      </w:r>
      <w:r w:rsidRPr="00390640">
        <w:rPr>
          <w:rFonts w:ascii="Verdana" w:hAnsi="Verdana"/>
          <w:color w:val="333333"/>
          <w:sz w:val="22"/>
          <w:szCs w:val="22"/>
        </w:rPr>
        <w:br/>
      </w:r>
    </w:p>
    <w:p w14:paraId="3207C544" w14:textId="77777777" w:rsidR="00736C50" w:rsidRPr="00390640" w:rsidRDefault="00736C50" w:rsidP="00736C50">
      <w:pPr>
        <w:rPr>
          <w:rFonts w:ascii="Verdana" w:hAnsi="Verdana"/>
        </w:rPr>
      </w:pPr>
    </w:p>
    <w:p w14:paraId="6230102F" w14:textId="2C7B68A5" w:rsidR="00327AAC" w:rsidRPr="00390640" w:rsidRDefault="00327AAC">
      <w:pPr>
        <w:rPr>
          <w:rFonts w:ascii="Verdana" w:hAnsi="Verdana"/>
        </w:rPr>
      </w:pPr>
    </w:p>
    <w:p w14:paraId="156A43F5" w14:textId="72DFACDC" w:rsidR="006F05D0" w:rsidRPr="00390640" w:rsidRDefault="006F05D0">
      <w:pPr>
        <w:rPr>
          <w:rFonts w:ascii="Verdana" w:hAnsi="Verdana"/>
        </w:rPr>
      </w:pPr>
      <w:r w:rsidRPr="00390640">
        <w:rPr>
          <w:rFonts w:ascii="Verdana" w:hAnsi="Verdana"/>
        </w:rPr>
        <w:br w:type="page"/>
      </w:r>
    </w:p>
    <w:p w14:paraId="12473C09" w14:textId="65746460" w:rsidR="005771BC" w:rsidRPr="00390640" w:rsidRDefault="005771BC" w:rsidP="005771BC">
      <w:pPr>
        <w:pStyle w:val="Kop1"/>
        <w:rPr>
          <w:rFonts w:ascii="Verdana" w:hAnsi="Verdana"/>
          <w:sz w:val="22"/>
          <w:szCs w:val="22"/>
        </w:rPr>
      </w:pPr>
      <w:bookmarkStart w:id="35" w:name="_Toc507596182"/>
      <w:r w:rsidRPr="00390640">
        <w:rPr>
          <w:rFonts w:ascii="Verdana" w:hAnsi="Verdana"/>
          <w:sz w:val="22"/>
          <w:szCs w:val="22"/>
        </w:rPr>
        <w:t>3. Kunststromingen.</w:t>
      </w:r>
      <w:bookmarkEnd w:id="35"/>
    </w:p>
    <w:p w14:paraId="51D6CEB4" w14:textId="0EF7DF72" w:rsidR="005771BC" w:rsidRPr="00390640" w:rsidRDefault="005771BC" w:rsidP="005771BC">
      <w:pPr>
        <w:rPr>
          <w:rFonts w:ascii="Verdana" w:hAnsi="Verdana"/>
        </w:rPr>
      </w:pPr>
      <w:r w:rsidRPr="00390640">
        <w:rPr>
          <w:rFonts w:ascii="Verdana" w:hAnsi="Verdana"/>
        </w:rPr>
        <w:t xml:space="preserve">Muziek wordt al heel wat jaren gemaakt. Zelfs 8000 voor Chr. werd er al muziek gemaakt met rammelaars, ratels en eentonige fluiten. Men maakte de instrumenten van botten en beenderen die ze vonden. </w:t>
      </w:r>
      <w:r w:rsidR="002100A1">
        <w:rPr>
          <w:rFonts w:ascii="Verdana" w:hAnsi="Verdana"/>
        </w:rPr>
        <w:t>M</w:t>
      </w:r>
      <w:r w:rsidRPr="00390640">
        <w:rPr>
          <w:rFonts w:ascii="Verdana" w:hAnsi="Verdana"/>
        </w:rPr>
        <w:t>en leerde het maken van muziek voornamelijk van elkaar. Maar voor de middeleeuwen werd deze muziek nooit opgeschreven. Men is de muziek pas gaan opschrijven zo rond halverwege de Middeleeuwen. Dit is dan ook het begin van onze westerse muziekgeschiedenis. Men heeft onze muziekgeschiedenis onderverdeeld in verschillende stijlperiodes zoals:</w:t>
      </w:r>
    </w:p>
    <w:p w14:paraId="38C4BA64" w14:textId="77777777" w:rsidR="005771BC" w:rsidRPr="00390640" w:rsidRDefault="005771BC" w:rsidP="005771BC">
      <w:pPr>
        <w:pStyle w:val="Lijstalinea"/>
        <w:numPr>
          <w:ilvl w:val="0"/>
          <w:numId w:val="7"/>
        </w:numPr>
        <w:rPr>
          <w:rFonts w:ascii="Verdana" w:hAnsi="Verdana"/>
          <w:b/>
        </w:rPr>
      </w:pPr>
      <w:r w:rsidRPr="00390640">
        <w:rPr>
          <w:rFonts w:ascii="Verdana" w:hAnsi="Verdana"/>
        </w:rPr>
        <w:t>Middeleeuwen, (400-1400/1500).</w:t>
      </w:r>
    </w:p>
    <w:p w14:paraId="6E2F507D" w14:textId="77777777" w:rsidR="005771BC" w:rsidRPr="00390640" w:rsidRDefault="005771BC" w:rsidP="005771BC">
      <w:pPr>
        <w:pStyle w:val="Lijstalinea"/>
        <w:numPr>
          <w:ilvl w:val="0"/>
          <w:numId w:val="7"/>
        </w:numPr>
        <w:rPr>
          <w:rFonts w:ascii="Verdana" w:hAnsi="Verdana"/>
          <w:b/>
        </w:rPr>
      </w:pPr>
      <w:r w:rsidRPr="00390640">
        <w:rPr>
          <w:rFonts w:ascii="Verdana" w:hAnsi="Verdana"/>
        </w:rPr>
        <w:t>Renaissance, (1400/1500-1600).</w:t>
      </w:r>
    </w:p>
    <w:p w14:paraId="282FB429" w14:textId="77777777" w:rsidR="005771BC" w:rsidRPr="00390640" w:rsidRDefault="005771BC" w:rsidP="005771BC">
      <w:pPr>
        <w:pStyle w:val="Lijstalinea"/>
        <w:numPr>
          <w:ilvl w:val="0"/>
          <w:numId w:val="7"/>
        </w:numPr>
        <w:rPr>
          <w:rFonts w:ascii="Verdana" w:hAnsi="Verdana"/>
          <w:b/>
        </w:rPr>
      </w:pPr>
      <w:r w:rsidRPr="00390640">
        <w:rPr>
          <w:rFonts w:ascii="Verdana" w:hAnsi="Verdana"/>
        </w:rPr>
        <w:t>Barok, (1600-1750).</w:t>
      </w:r>
    </w:p>
    <w:p w14:paraId="491F6056" w14:textId="77777777" w:rsidR="005771BC" w:rsidRPr="00390640" w:rsidRDefault="005771BC" w:rsidP="005771BC">
      <w:pPr>
        <w:pStyle w:val="Lijstalinea"/>
        <w:numPr>
          <w:ilvl w:val="0"/>
          <w:numId w:val="7"/>
        </w:numPr>
        <w:rPr>
          <w:rFonts w:ascii="Verdana" w:hAnsi="Verdana"/>
          <w:b/>
        </w:rPr>
      </w:pPr>
      <w:r w:rsidRPr="00390640">
        <w:rPr>
          <w:rFonts w:ascii="Verdana" w:hAnsi="Verdana"/>
        </w:rPr>
        <w:t>Classicisme ook wel Weense klassieke tijd genoemd, (1750-1800).</w:t>
      </w:r>
    </w:p>
    <w:p w14:paraId="53BF9C1B" w14:textId="77777777" w:rsidR="005771BC" w:rsidRPr="00390640" w:rsidRDefault="005771BC" w:rsidP="005771BC">
      <w:pPr>
        <w:pStyle w:val="Lijstalinea"/>
        <w:numPr>
          <w:ilvl w:val="0"/>
          <w:numId w:val="7"/>
        </w:numPr>
        <w:rPr>
          <w:rFonts w:ascii="Verdana" w:hAnsi="Verdana"/>
          <w:b/>
        </w:rPr>
      </w:pPr>
      <w:r w:rsidRPr="00390640">
        <w:rPr>
          <w:rFonts w:ascii="Verdana" w:hAnsi="Verdana"/>
        </w:rPr>
        <w:t>Romantiek, (1800-1900).</w:t>
      </w:r>
    </w:p>
    <w:p w14:paraId="78D4A1FB" w14:textId="77777777" w:rsidR="005771BC" w:rsidRPr="00390640" w:rsidRDefault="005771BC" w:rsidP="005771BC">
      <w:pPr>
        <w:pStyle w:val="Lijstalinea"/>
        <w:numPr>
          <w:ilvl w:val="0"/>
          <w:numId w:val="7"/>
        </w:numPr>
        <w:rPr>
          <w:rFonts w:ascii="Verdana" w:hAnsi="Verdana"/>
          <w:b/>
        </w:rPr>
      </w:pPr>
      <w:r w:rsidRPr="00390640">
        <w:rPr>
          <w:rFonts w:ascii="Verdana" w:hAnsi="Verdana"/>
        </w:rPr>
        <w:t>Moderne klassieke tijd ook wel 20</w:t>
      </w:r>
      <w:r w:rsidRPr="00390640">
        <w:rPr>
          <w:rFonts w:ascii="Verdana" w:hAnsi="Verdana"/>
          <w:vertAlign w:val="superscript"/>
        </w:rPr>
        <w:t>ste</w:t>
      </w:r>
      <w:r w:rsidRPr="00390640">
        <w:rPr>
          <w:rFonts w:ascii="Verdana" w:hAnsi="Verdana"/>
        </w:rPr>
        <w:t xml:space="preserve"> eeuw genoemd, (1900-heden).</w:t>
      </w:r>
    </w:p>
    <w:p w14:paraId="105702C9" w14:textId="77777777" w:rsidR="005771BC" w:rsidRPr="00390640" w:rsidRDefault="005771BC" w:rsidP="005771BC">
      <w:pPr>
        <w:rPr>
          <w:rFonts w:ascii="Verdana" w:hAnsi="Verdana"/>
        </w:rPr>
      </w:pPr>
      <w:r w:rsidRPr="00390640">
        <w:rPr>
          <w:rFonts w:ascii="Verdana" w:hAnsi="Verdana"/>
        </w:rPr>
        <w:t xml:space="preserve">Al deze periodes hebben hun eigen stijlen en hebben hun eigen componisten. Maar wanneer bevindt een compositie zich in welke tijd? Dit is natuurlijk afhankelijk van wanneer het stuk geschreven is. Maar ook wordt er gelet op de bezetting (Stemmen, instrumenten en ensembles /solisten) en op de uitvoeringspraktijk (Maat, Ritme, tempo, melodie, samenklank, dynamiek, of het een of meerstemmig is). </w:t>
      </w:r>
    </w:p>
    <w:p w14:paraId="7512A25F" w14:textId="7EFFB57C" w:rsidR="005771BC" w:rsidRPr="00390640" w:rsidRDefault="005771BC" w:rsidP="005771BC">
      <w:pPr>
        <w:rPr>
          <w:rFonts w:ascii="Verdana" w:hAnsi="Verdana"/>
        </w:rPr>
      </w:pPr>
      <w:r w:rsidRPr="00390640">
        <w:rPr>
          <w:rFonts w:ascii="Verdana" w:hAnsi="Verdana"/>
        </w:rPr>
        <w:t>Voor dit werkstuk gaan we het voornamelijk over de “Romantiek” en over de “Modern/ 20</w:t>
      </w:r>
      <w:r w:rsidRPr="00390640">
        <w:rPr>
          <w:rFonts w:ascii="Verdana" w:hAnsi="Verdana"/>
          <w:vertAlign w:val="superscript"/>
        </w:rPr>
        <w:t>ste</w:t>
      </w:r>
      <w:r w:rsidRPr="00390640">
        <w:rPr>
          <w:rFonts w:ascii="Verdana" w:hAnsi="Verdana"/>
        </w:rPr>
        <w:t xml:space="preserve"> eeuw” hebben. Dit omdat Gustav Mahler in deze periodes geleefd heeft en een belangrijke persoon is die de overgang in de muziek heeft voortgezet van de “Romantiek” naar de “Modern/20</w:t>
      </w:r>
      <w:r w:rsidRPr="00390640">
        <w:rPr>
          <w:rFonts w:ascii="Verdana" w:hAnsi="Verdana"/>
          <w:vertAlign w:val="superscript"/>
        </w:rPr>
        <w:t>ste</w:t>
      </w:r>
      <w:r w:rsidRPr="00390640">
        <w:rPr>
          <w:rFonts w:ascii="Verdana" w:hAnsi="Verdana"/>
        </w:rPr>
        <w:t xml:space="preserve"> eeuw”. </w:t>
      </w:r>
    </w:p>
    <w:p w14:paraId="0BB9A7BC" w14:textId="77777777" w:rsidR="005771BC" w:rsidRPr="00390640" w:rsidRDefault="005771BC">
      <w:pPr>
        <w:rPr>
          <w:rFonts w:ascii="Verdana" w:eastAsiaTheme="majorEastAsia" w:hAnsi="Verdana" w:cstheme="majorBidi"/>
          <w:color w:val="2F5496" w:themeColor="accent1" w:themeShade="BF"/>
        </w:rPr>
      </w:pPr>
      <w:r w:rsidRPr="00390640">
        <w:rPr>
          <w:rFonts w:ascii="Verdana" w:hAnsi="Verdana"/>
        </w:rPr>
        <w:br w:type="page"/>
      </w:r>
    </w:p>
    <w:p w14:paraId="66EC100B" w14:textId="71F2CD1F" w:rsidR="005771BC" w:rsidRPr="00390640" w:rsidRDefault="005771BC" w:rsidP="005771BC">
      <w:pPr>
        <w:pStyle w:val="Kop1"/>
        <w:rPr>
          <w:rFonts w:ascii="Verdana" w:hAnsi="Verdana"/>
          <w:sz w:val="22"/>
          <w:szCs w:val="22"/>
        </w:rPr>
      </w:pPr>
      <w:bookmarkStart w:id="36" w:name="_Toc507596183"/>
      <w:r w:rsidRPr="00390640">
        <w:rPr>
          <w:rFonts w:ascii="Verdana" w:hAnsi="Verdana"/>
          <w:sz w:val="22"/>
          <w:szCs w:val="22"/>
        </w:rPr>
        <w:t>4. Romantiek</w:t>
      </w:r>
      <w:r w:rsidR="00C07EA4">
        <w:rPr>
          <w:rFonts w:ascii="Verdana" w:hAnsi="Verdana"/>
          <w:sz w:val="22"/>
          <w:szCs w:val="22"/>
        </w:rPr>
        <w:t>.</w:t>
      </w:r>
      <w:bookmarkEnd w:id="36"/>
    </w:p>
    <w:p w14:paraId="093067D1" w14:textId="77777777" w:rsidR="005771BC" w:rsidRPr="00390640" w:rsidRDefault="005771BC" w:rsidP="005771BC">
      <w:pPr>
        <w:rPr>
          <w:rFonts w:ascii="Verdana" w:hAnsi="Verdana"/>
        </w:rPr>
      </w:pPr>
      <w:r w:rsidRPr="00390640">
        <w:rPr>
          <w:rFonts w:ascii="Verdana" w:hAnsi="Verdana"/>
        </w:rPr>
        <w:t>De Romantiek was een stroming in de westerse cultuur die zich deed gelden in 18</w:t>
      </w:r>
      <w:r w:rsidRPr="00390640">
        <w:rPr>
          <w:rFonts w:ascii="Verdana" w:hAnsi="Verdana"/>
          <w:vertAlign w:val="superscript"/>
        </w:rPr>
        <w:t>e</w:t>
      </w:r>
      <w:r w:rsidRPr="00390640">
        <w:rPr>
          <w:rFonts w:ascii="Verdana" w:hAnsi="Verdana"/>
        </w:rPr>
        <w:t xml:space="preserve"> en 19</w:t>
      </w:r>
      <w:r w:rsidRPr="00390640">
        <w:rPr>
          <w:rFonts w:ascii="Verdana" w:hAnsi="Verdana"/>
          <w:vertAlign w:val="superscript"/>
        </w:rPr>
        <w:t>e</w:t>
      </w:r>
      <w:r w:rsidRPr="00390640">
        <w:rPr>
          <w:rFonts w:ascii="Verdana" w:hAnsi="Verdana"/>
        </w:rPr>
        <w:t xml:space="preserve"> eeuw. De stroming komt opgang als verzet tegen de verlichting, de opkomst van de industrie en de verstedelijking. Het gevolg van dit verzet is dat er eenzaamheid ontstaat in het individu in een anonieme maatschappij. Tijdens de Romantiek gingen de mensen op een subjectieve manier naar elkaar kijken. Zo ging men meer naar zijn eigen intuïtie, emotie en spontaniteit luisteren. In de Romantiek vonden er ook veranderingen plaats op sociaaleconomisch gebied. De Romantiek heeft enkele kenmerken.</w:t>
      </w:r>
    </w:p>
    <w:p w14:paraId="210B6D08" w14:textId="77777777" w:rsidR="005771BC" w:rsidRPr="00390640" w:rsidRDefault="005771BC" w:rsidP="005771BC">
      <w:pPr>
        <w:pStyle w:val="Lijstalinea"/>
        <w:numPr>
          <w:ilvl w:val="0"/>
          <w:numId w:val="9"/>
        </w:numPr>
        <w:rPr>
          <w:rFonts w:ascii="Verdana" w:hAnsi="Verdana"/>
        </w:rPr>
      </w:pPr>
      <w:r w:rsidRPr="00390640">
        <w:rPr>
          <w:rFonts w:ascii="Verdana" w:hAnsi="Verdana"/>
        </w:rPr>
        <w:t xml:space="preserve">Tijdens de Romantiek ging het gevoel van de mensen centraal staan. Dit in tegenstelling tot het Rationalisme waarin het verstand centraal ging staan. </w:t>
      </w:r>
    </w:p>
    <w:p w14:paraId="4E6296E9" w14:textId="0CB782D1" w:rsidR="005771BC" w:rsidRPr="00390640" w:rsidRDefault="005771BC" w:rsidP="005771BC">
      <w:pPr>
        <w:pStyle w:val="Lijstalinea"/>
        <w:numPr>
          <w:ilvl w:val="0"/>
          <w:numId w:val="9"/>
        </w:numPr>
        <w:rPr>
          <w:rFonts w:ascii="Verdana" w:hAnsi="Verdana"/>
        </w:rPr>
      </w:pPr>
      <w:r w:rsidRPr="00390640">
        <w:rPr>
          <w:rFonts w:ascii="Verdana" w:hAnsi="Verdana"/>
        </w:rPr>
        <w:t>Men w</w:t>
      </w:r>
      <w:r w:rsidR="002100A1">
        <w:rPr>
          <w:rFonts w:ascii="Verdana" w:hAnsi="Verdana"/>
        </w:rPr>
        <w:t>i</w:t>
      </w:r>
      <w:r w:rsidRPr="00390640">
        <w:rPr>
          <w:rFonts w:ascii="Verdana" w:hAnsi="Verdana"/>
        </w:rPr>
        <w:t>l het alledaagse leven gaan ontvluchten. De mensen zoeken een toevlucht in de wereld van dromen, religie, fantasie, mythologie</w:t>
      </w:r>
      <w:r w:rsidR="002100A1">
        <w:rPr>
          <w:rFonts w:ascii="Verdana" w:hAnsi="Verdana"/>
        </w:rPr>
        <w:t xml:space="preserve"> </w:t>
      </w:r>
      <w:r w:rsidRPr="00390640">
        <w:rPr>
          <w:rFonts w:ascii="Verdana" w:hAnsi="Verdana"/>
        </w:rPr>
        <w:t xml:space="preserve">en sprookjes. </w:t>
      </w:r>
    </w:p>
    <w:p w14:paraId="37443BAA" w14:textId="77777777" w:rsidR="005771BC" w:rsidRPr="00390640" w:rsidRDefault="005771BC" w:rsidP="005771BC">
      <w:pPr>
        <w:pStyle w:val="Lijstalinea"/>
        <w:numPr>
          <w:ilvl w:val="0"/>
          <w:numId w:val="9"/>
        </w:numPr>
        <w:rPr>
          <w:rFonts w:ascii="Verdana" w:hAnsi="Verdana"/>
        </w:rPr>
      </w:pPr>
      <w:r w:rsidRPr="00390640">
        <w:rPr>
          <w:rFonts w:ascii="Verdana" w:hAnsi="Verdana"/>
        </w:rPr>
        <w:t>De natuur kwam weer centraal te staan tijdens de Romantiek. Men ging de waarde van de natuur weer inzien en men kwam erachter hoe de mensen de natuur hadden beschadigd.</w:t>
      </w:r>
    </w:p>
    <w:p w14:paraId="4FB1CC7D" w14:textId="77777777" w:rsidR="005771BC" w:rsidRPr="00390640" w:rsidRDefault="005771BC" w:rsidP="005771BC">
      <w:pPr>
        <w:pStyle w:val="Lijstalinea"/>
        <w:numPr>
          <w:ilvl w:val="0"/>
          <w:numId w:val="9"/>
        </w:numPr>
        <w:rPr>
          <w:rFonts w:ascii="Verdana" w:hAnsi="Verdana"/>
        </w:rPr>
      </w:pPr>
      <w:r w:rsidRPr="00390640">
        <w:rPr>
          <w:rFonts w:ascii="Verdana" w:hAnsi="Verdana"/>
        </w:rPr>
        <w:t xml:space="preserve">De mensen wilden een duidelijke scheidingslijn met het Classicisme. Zo ging de emotie en het gevoel op de eerste plaats staan. Terwijl in het Classicisme de rede op de eerste plaats kwam. </w:t>
      </w:r>
    </w:p>
    <w:p w14:paraId="72FEA82E" w14:textId="2FFF0E78" w:rsidR="005771BC" w:rsidRPr="00390640" w:rsidRDefault="005771BC" w:rsidP="005771BC">
      <w:pPr>
        <w:pStyle w:val="Lijstalinea"/>
        <w:numPr>
          <w:ilvl w:val="0"/>
          <w:numId w:val="9"/>
        </w:numPr>
        <w:rPr>
          <w:rFonts w:ascii="Verdana" w:hAnsi="Verdana"/>
        </w:rPr>
      </w:pPr>
      <w:r w:rsidRPr="00390640">
        <w:rPr>
          <w:rFonts w:ascii="Verdana" w:hAnsi="Verdana"/>
        </w:rPr>
        <w:t>De Romantiek is ook de tijd dat de internationale handel opgang kwam doormiddel van kolonialisme. Hierdoor ontstaat er een versterkend gevoel van Nationalisme. Dit is dan ook terug te zien in Beeldhouwkunst, muziek, theater enz.</w:t>
      </w:r>
    </w:p>
    <w:p w14:paraId="2E86E592" w14:textId="77777777" w:rsidR="005771BC" w:rsidRPr="00390640" w:rsidRDefault="005771BC" w:rsidP="005771BC">
      <w:pPr>
        <w:pStyle w:val="Lijstalinea"/>
        <w:numPr>
          <w:ilvl w:val="0"/>
          <w:numId w:val="9"/>
        </w:numPr>
        <w:rPr>
          <w:rFonts w:ascii="Verdana" w:hAnsi="Verdana"/>
        </w:rPr>
      </w:pPr>
      <w:r w:rsidRPr="00390640">
        <w:rPr>
          <w:rFonts w:ascii="Verdana" w:hAnsi="Verdana"/>
        </w:rPr>
        <w:t xml:space="preserve">In Nederland maakte de Romantiek niet echt een grote bloei door. Maar in landen als Frankrijk en Engeland was de bloei van de Romantiek veel groter. </w:t>
      </w:r>
    </w:p>
    <w:p w14:paraId="0821EB6F" w14:textId="77777777" w:rsidR="005771BC" w:rsidRPr="00390640" w:rsidRDefault="005771BC" w:rsidP="005771BC">
      <w:pPr>
        <w:rPr>
          <w:rFonts w:ascii="Verdana" w:hAnsi="Verdana"/>
        </w:rPr>
      </w:pPr>
    </w:p>
    <w:p w14:paraId="1851A930" w14:textId="6C0B28CE" w:rsidR="005771BC" w:rsidRPr="00390640" w:rsidRDefault="005771BC" w:rsidP="005771BC">
      <w:pPr>
        <w:pStyle w:val="Kop2"/>
        <w:rPr>
          <w:rFonts w:ascii="Verdana" w:hAnsi="Verdana"/>
          <w:sz w:val="22"/>
          <w:szCs w:val="22"/>
        </w:rPr>
      </w:pPr>
      <w:bookmarkStart w:id="37" w:name="_Toc507596184"/>
      <w:r w:rsidRPr="00390640">
        <w:rPr>
          <w:rFonts w:ascii="Verdana" w:hAnsi="Verdana"/>
          <w:sz w:val="22"/>
          <w:szCs w:val="22"/>
        </w:rPr>
        <w:t>4.1 Belangrijke personen in de Romantiek.</w:t>
      </w:r>
      <w:bookmarkEnd w:id="37"/>
    </w:p>
    <w:p w14:paraId="0FD46231" w14:textId="67E3CBF4" w:rsidR="005771BC" w:rsidRPr="00390640" w:rsidRDefault="005771BC" w:rsidP="005771BC">
      <w:pPr>
        <w:rPr>
          <w:rFonts w:ascii="Verdana" w:hAnsi="Verdana"/>
        </w:rPr>
      </w:pPr>
      <w:r w:rsidRPr="00390640">
        <w:rPr>
          <w:rFonts w:ascii="Verdana" w:hAnsi="Verdana"/>
        </w:rPr>
        <w:t>Hieronder enkele personen die heel erg belangrijk waren in het verloop van de Romantiek.</w:t>
      </w:r>
    </w:p>
    <w:p w14:paraId="61C7BDC7" w14:textId="77777777" w:rsidR="005771BC" w:rsidRPr="00390640" w:rsidRDefault="005771BC" w:rsidP="005771BC">
      <w:pPr>
        <w:pStyle w:val="Lijstalinea"/>
        <w:numPr>
          <w:ilvl w:val="0"/>
          <w:numId w:val="11"/>
        </w:numPr>
        <w:rPr>
          <w:rFonts w:ascii="Verdana" w:hAnsi="Verdana"/>
        </w:rPr>
      </w:pPr>
      <w:r w:rsidRPr="00390640">
        <w:rPr>
          <w:rFonts w:ascii="Verdana" w:hAnsi="Verdana"/>
          <w:b/>
        </w:rPr>
        <w:t xml:space="preserve">Filosofen: </w:t>
      </w:r>
      <w:r w:rsidRPr="00390640">
        <w:rPr>
          <w:rFonts w:ascii="Verdana" w:hAnsi="Verdana"/>
        </w:rPr>
        <w:t>Johan Gottfried von Herder, Jean Jacques Rousseau, Johan Gottlieb Fichte.</w:t>
      </w:r>
    </w:p>
    <w:p w14:paraId="46C85C2D" w14:textId="77777777" w:rsidR="005771BC" w:rsidRPr="00390640" w:rsidRDefault="005771BC" w:rsidP="005771BC">
      <w:pPr>
        <w:pStyle w:val="Lijstalinea"/>
        <w:numPr>
          <w:ilvl w:val="0"/>
          <w:numId w:val="11"/>
        </w:numPr>
        <w:rPr>
          <w:rFonts w:ascii="Verdana" w:hAnsi="Verdana"/>
          <w:lang w:val="en-US"/>
        </w:rPr>
      </w:pPr>
      <w:r w:rsidRPr="00390640">
        <w:rPr>
          <w:rFonts w:ascii="Verdana" w:hAnsi="Verdana"/>
          <w:b/>
          <w:lang w:val="en-US"/>
        </w:rPr>
        <w:t>Schilders/kunstenaars:</w:t>
      </w:r>
      <w:r w:rsidRPr="00390640">
        <w:rPr>
          <w:rFonts w:ascii="Verdana" w:hAnsi="Verdana"/>
          <w:lang w:val="en-US"/>
        </w:rPr>
        <w:t xml:space="preserve"> Casper David Friedrich, William Turner.</w:t>
      </w:r>
    </w:p>
    <w:p w14:paraId="0F84FEDF" w14:textId="77777777" w:rsidR="005771BC" w:rsidRPr="00390640" w:rsidRDefault="005771BC" w:rsidP="005771BC">
      <w:pPr>
        <w:pStyle w:val="Lijstalinea"/>
        <w:numPr>
          <w:ilvl w:val="0"/>
          <w:numId w:val="11"/>
        </w:numPr>
        <w:rPr>
          <w:rFonts w:ascii="Verdana" w:hAnsi="Verdana"/>
          <w:lang w:val="en-US"/>
        </w:rPr>
      </w:pPr>
      <w:r w:rsidRPr="00390640">
        <w:rPr>
          <w:rFonts w:ascii="Verdana" w:hAnsi="Verdana"/>
          <w:b/>
          <w:lang w:val="en-US"/>
        </w:rPr>
        <w:t>Dichters:</w:t>
      </w:r>
      <w:r w:rsidRPr="00390640">
        <w:rPr>
          <w:rFonts w:ascii="Verdana" w:hAnsi="Verdana"/>
          <w:lang w:val="en-US"/>
        </w:rPr>
        <w:t xml:space="preserve"> John Keats, Percy Bysshe Shelley, Samuel Taylor Coleridge, William Wordsworth, Ludwig Tieck, Friedrich Wihelm Schelling, Hölderlin, Novalis.</w:t>
      </w:r>
    </w:p>
    <w:p w14:paraId="7C32604A" w14:textId="77777777" w:rsidR="005771BC" w:rsidRPr="00390640" w:rsidRDefault="005771BC" w:rsidP="005771BC">
      <w:pPr>
        <w:pStyle w:val="Lijstalinea"/>
        <w:numPr>
          <w:ilvl w:val="0"/>
          <w:numId w:val="11"/>
        </w:numPr>
        <w:rPr>
          <w:rFonts w:ascii="Verdana" w:hAnsi="Verdana"/>
        </w:rPr>
      </w:pPr>
      <w:r w:rsidRPr="00390640">
        <w:rPr>
          <w:rFonts w:ascii="Verdana" w:hAnsi="Verdana"/>
          <w:b/>
        </w:rPr>
        <w:t>Theologen:</w:t>
      </w:r>
      <w:r w:rsidRPr="00390640">
        <w:rPr>
          <w:rFonts w:ascii="Verdana" w:hAnsi="Verdana"/>
        </w:rPr>
        <w:t xml:space="preserve"> Schleiermacher, Feuerbach, David Friedrich Strauss, Heinrich Heine.</w:t>
      </w:r>
    </w:p>
    <w:p w14:paraId="33A4E853" w14:textId="42C68EA6" w:rsidR="005771BC" w:rsidRPr="00390640" w:rsidRDefault="005771BC" w:rsidP="005771BC">
      <w:pPr>
        <w:pStyle w:val="Lijstalinea"/>
        <w:numPr>
          <w:ilvl w:val="0"/>
          <w:numId w:val="11"/>
        </w:numPr>
        <w:rPr>
          <w:rFonts w:ascii="Verdana" w:hAnsi="Verdana"/>
        </w:rPr>
      </w:pPr>
      <w:r w:rsidRPr="00390640">
        <w:rPr>
          <w:rFonts w:ascii="Verdana" w:hAnsi="Verdana"/>
          <w:b/>
        </w:rPr>
        <w:t>Muziek/Componisten:</w:t>
      </w:r>
      <w:r w:rsidRPr="00390640">
        <w:rPr>
          <w:rFonts w:ascii="Verdana" w:hAnsi="Verdana"/>
        </w:rPr>
        <w:t xml:space="preserve"> Beethoven, Schumann, Brahms, Wagner, </w:t>
      </w:r>
      <w:r w:rsidR="00287512">
        <w:rPr>
          <w:rFonts w:ascii="Verdana" w:hAnsi="Verdana"/>
        </w:rPr>
        <w:t xml:space="preserve">Bruckner, </w:t>
      </w:r>
      <w:r w:rsidRPr="00390640">
        <w:rPr>
          <w:rFonts w:ascii="Verdana" w:hAnsi="Verdana"/>
        </w:rPr>
        <w:t>Tsjaikovski, Rachmaninov, Mahler.</w:t>
      </w:r>
    </w:p>
    <w:p w14:paraId="074C09A8" w14:textId="77777777" w:rsidR="002100A1" w:rsidRDefault="002100A1" w:rsidP="005771BC">
      <w:pPr>
        <w:rPr>
          <w:rFonts w:ascii="Verdana" w:hAnsi="Verdana"/>
        </w:rPr>
      </w:pPr>
    </w:p>
    <w:p w14:paraId="7EA28433" w14:textId="77777777" w:rsidR="002100A1" w:rsidRDefault="002100A1" w:rsidP="005771BC">
      <w:pPr>
        <w:rPr>
          <w:rFonts w:ascii="Verdana" w:hAnsi="Verdana"/>
        </w:rPr>
      </w:pPr>
    </w:p>
    <w:p w14:paraId="5871924A" w14:textId="06AB8F3B" w:rsidR="005771BC" w:rsidRPr="00390640" w:rsidRDefault="005771BC" w:rsidP="005771BC">
      <w:pPr>
        <w:rPr>
          <w:rFonts w:ascii="Verdana" w:hAnsi="Verdana"/>
        </w:rPr>
      </w:pPr>
      <w:r w:rsidRPr="00390640">
        <w:rPr>
          <w:rFonts w:ascii="Verdana" w:hAnsi="Verdana"/>
        </w:rPr>
        <w:t>In Nederland waren ook belangrijke mensen die veel voor de Romantische tijd betekend hebben. Dit zijn onder andere de letterkundigen Rhijnvis Feith, Willem Bilderdijk, Eduard Douwes Dekker, Guide Gezelle en ook de politici Johan Rudolph Thorbecke.</w:t>
      </w:r>
    </w:p>
    <w:p w14:paraId="18060E6E" w14:textId="195C227E" w:rsidR="005771BC" w:rsidRPr="00390640" w:rsidRDefault="005771BC" w:rsidP="005771BC">
      <w:pPr>
        <w:pStyle w:val="Kop2"/>
        <w:rPr>
          <w:rFonts w:ascii="Verdana" w:hAnsi="Verdana"/>
          <w:sz w:val="22"/>
          <w:szCs w:val="22"/>
        </w:rPr>
      </w:pPr>
      <w:bookmarkStart w:id="38" w:name="_Toc507596185"/>
      <w:r w:rsidRPr="00390640">
        <w:rPr>
          <w:rFonts w:ascii="Verdana" w:hAnsi="Verdana"/>
          <w:sz w:val="22"/>
          <w:szCs w:val="22"/>
        </w:rPr>
        <w:t>4.2.Erfenis.</w:t>
      </w:r>
      <w:bookmarkEnd w:id="38"/>
    </w:p>
    <w:p w14:paraId="61C0692D" w14:textId="77777777" w:rsidR="009C0990" w:rsidRDefault="005771BC" w:rsidP="005771BC">
      <w:pPr>
        <w:rPr>
          <w:rFonts w:ascii="Verdana" w:hAnsi="Verdana"/>
        </w:rPr>
      </w:pPr>
      <w:r w:rsidRPr="00390640">
        <w:rPr>
          <w:rFonts w:ascii="Verdana" w:hAnsi="Verdana"/>
        </w:rPr>
        <w:t xml:space="preserve">We zien vandaag de dag dat verschillende verschijnselen uit de Romantiek nog lang invloedrijk gebleven zijn en nog steeds aanwezig zijn. Er bestaan cultuurbeschouwingen die vandaag de dag nog steeds een grote bewondering hebben voor het individueel groepsleven en </w:t>
      </w:r>
      <w:r w:rsidR="009C0990">
        <w:rPr>
          <w:rFonts w:ascii="Verdana" w:hAnsi="Verdana"/>
        </w:rPr>
        <w:t xml:space="preserve">deze </w:t>
      </w:r>
      <w:r w:rsidRPr="00390640">
        <w:rPr>
          <w:rFonts w:ascii="Verdana" w:hAnsi="Verdana"/>
        </w:rPr>
        <w:t xml:space="preserve">leven dan eigenlijk nog steeds in de tijd van de Romantiek. Op verschillende momenten en op uiteenlopende manieren komt de romantische denkwijze opnieuw naar voren. </w:t>
      </w:r>
    </w:p>
    <w:p w14:paraId="3B645ADE" w14:textId="0600A4D6" w:rsidR="005771BC" w:rsidRPr="00390640" w:rsidRDefault="005771BC" w:rsidP="005771BC">
      <w:pPr>
        <w:rPr>
          <w:rFonts w:ascii="Verdana" w:hAnsi="Verdana"/>
        </w:rPr>
      </w:pPr>
      <w:r w:rsidRPr="00390640">
        <w:rPr>
          <w:rFonts w:ascii="Verdana" w:hAnsi="Verdana"/>
        </w:rPr>
        <w:t>Enkele voorbeelden van groeperingen die nog steeds de Romantische denkwijze erop na streven en zo een erfenis vormen van de Romantische tijd.</w:t>
      </w:r>
    </w:p>
    <w:p w14:paraId="13FEC660" w14:textId="77777777" w:rsidR="005771BC" w:rsidRPr="00390640" w:rsidRDefault="005771BC" w:rsidP="005771BC">
      <w:pPr>
        <w:pStyle w:val="Lijstalinea"/>
        <w:numPr>
          <w:ilvl w:val="0"/>
          <w:numId w:val="10"/>
        </w:numPr>
        <w:rPr>
          <w:rFonts w:ascii="Verdana" w:hAnsi="Verdana"/>
        </w:rPr>
      </w:pPr>
      <w:r w:rsidRPr="00390640">
        <w:rPr>
          <w:rFonts w:ascii="Verdana" w:hAnsi="Verdana"/>
          <w:b/>
        </w:rPr>
        <w:t xml:space="preserve">Milieubewegingen: </w:t>
      </w:r>
      <w:r w:rsidRPr="00390640">
        <w:rPr>
          <w:rFonts w:ascii="Verdana" w:hAnsi="Verdana"/>
        </w:rPr>
        <w:t>De milieubewegingen baseren zich voornamelijk op de natuur zoals de mens dat ook deed in de Romantische tijd.</w:t>
      </w:r>
    </w:p>
    <w:p w14:paraId="300D0E8B" w14:textId="77777777" w:rsidR="005771BC" w:rsidRPr="00390640" w:rsidRDefault="005771BC" w:rsidP="005771BC">
      <w:pPr>
        <w:pStyle w:val="Lijstalinea"/>
        <w:numPr>
          <w:ilvl w:val="0"/>
          <w:numId w:val="10"/>
        </w:numPr>
        <w:rPr>
          <w:rFonts w:ascii="Verdana" w:hAnsi="Verdana"/>
        </w:rPr>
      </w:pPr>
      <w:r w:rsidRPr="00390640">
        <w:rPr>
          <w:rFonts w:ascii="Verdana" w:hAnsi="Verdana"/>
          <w:b/>
        </w:rPr>
        <w:t>Hippiebeweging:</w:t>
      </w:r>
      <w:r w:rsidRPr="00390640">
        <w:rPr>
          <w:rFonts w:ascii="Verdana" w:hAnsi="Verdana"/>
        </w:rPr>
        <w:t xml:space="preserve"> Deze beweging kwam voor in de jaren 60. Zij hadden een natuurlijke manier van leven. Zij keerde zich af van het materiële en hadden een hang naar het mystieke.</w:t>
      </w:r>
    </w:p>
    <w:p w14:paraId="7FF3B0C6" w14:textId="77777777" w:rsidR="005771BC" w:rsidRPr="00390640" w:rsidRDefault="005771BC" w:rsidP="005771BC">
      <w:pPr>
        <w:pStyle w:val="Lijstalinea"/>
        <w:numPr>
          <w:ilvl w:val="0"/>
          <w:numId w:val="10"/>
        </w:numPr>
        <w:rPr>
          <w:rFonts w:ascii="Verdana" w:hAnsi="Verdana"/>
        </w:rPr>
      </w:pPr>
      <w:r w:rsidRPr="00390640">
        <w:rPr>
          <w:rFonts w:ascii="Verdana" w:hAnsi="Verdana"/>
          <w:b/>
        </w:rPr>
        <w:t>Nationalisme:</w:t>
      </w:r>
      <w:r w:rsidRPr="00390640">
        <w:rPr>
          <w:rFonts w:ascii="Verdana" w:hAnsi="Verdana"/>
        </w:rPr>
        <w:t xml:space="preserve"> In de Romantiek wilde men de eigen cultuur en de samenhangende gemeenschap beschermen. Nationalisten zijn dan meestal ook tegen Globalisering.</w:t>
      </w:r>
    </w:p>
    <w:p w14:paraId="42D1AAAB" w14:textId="77777777" w:rsidR="005771BC" w:rsidRPr="00390640" w:rsidRDefault="005771BC" w:rsidP="005771BC">
      <w:pPr>
        <w:pStyle w:val="Lijstalinea"/>
        <w:numPr>
          <w:ilvl w:val="0"/>
          <w:numId w:val="10"/>
        </w:numPr>
        <w:rPr>
          <w:rFonts w:ascii="Verdana" w:hAnsi="Verdana"/>
        </w:rPr>
      </w:pPr>
      <w:r w:rsidRPr="00390640">
        <w:rPr>
          <w:rFonts w:ascii="Verdana" w:hAnsi="Verdana"/>
          <w:b/>
        </w:rPr>
        <w:t>Postmodernisme:</w:t>
      </w:r>
      <w:r w:rsidRPr="00390640">
        <w:rPr>
          <w:rFonts w:ascii="Verdana" w:hAnsi="Verdana"/>
        </w:rPr>
        <w:t xml:space="preserve"> De mensen in de Romantiek wilden weinig verplichtingen hebben.</w:t>
      </w:r>
    </w:p>
    <w:p w14:paraId="008D3D03" w14:textId="77777777" w:rsidR="005771BC" w:rsidRPr="00390640" w:rsidRDefault="005771BC" w:rsidP="005771BC">
      <w:pPr>
        <w:pStyle w:val="Lijstalinea"/>
        <w:numPr>
          <w:ilvl w:val="0"/>
          <w:numId w:val="10"/>
        </w:numPr>
        <w:rPr>
          <w:rFonts w:ascii="Verdana" w:hAnsi="Verdana"/>
        </w:rPr>
      </w:pPr>
      <w:r w:rsidRPr="00390640">
        <w:rPr>
          <w:rFonts w:ascii="Verdana" w:hAnsi="Verdana"/>
          <w:b/>
        </w:rPr>
        <w:t>Kunst:</w:t>
      </w:r>
      <w:r w:rsidRPr="00390640">
        <w:rPr>
          <w:rFonts w:ascii="Verdana" w:hAnsi="Verdana"/>
        </w:rPr>
        <w:t xml:space="preserve"> In de Romantiek ging men breken met de kunstregels. Men ging nieuwe genres creëren, maar ging wel altijd te rade bij zijn voorgangers. </w:t>
      </w:r>
    </w:p>
    <w:p w14:paraId="456A5C3A" w14:textId="77777777" w:rsidR="005771BC" w:rsidRPr="00390640" w:rsidRDefault="005771BC" w:rsidP="005771BC">
      <w:pPr>
        <w:pStyle w:val="Lijstalinea"/>
        <w:numPr>
          <w:ilvl w:val="0"/>
          <w:numId w:val="10"/>
        </w:numPr>
        <w:rPr>
          <w:rFonts w:ascii="Verdana" w:hAnsi="Verdana"/>
        </w:rPr>
      </w:pPr>
      <w:r w:rsidRPr="00390640">
        <w:rPr>
          <w:rFonts w:ascii="Verdana" w:hAnsi="Verdana"/>
          <w:b/>
        </w:rPr>
        <w:t>Architectuur:</w:t>
      </w:r>
      <w:r w:rsidRPr="00390640">
        <w:rPr>
          <w:rFonts w:ascii="Verdana" w:hAnsi="Verdana"/>
        </w:rPr>
        <w:t xml:space="preserve"> De tegenstrijdigheid binnen de romantiek wordt tegenover bovenstaande kunstbeschrijving duidelijk in het teruggrijpen op historische bouwvormen. </w:t>
      </w:r>
    </w:p>
    <w:p w14:paraId="1C61097F" w14:textId="5B26A3D4" w:rsidR="005771BC" w:rsidRPr="00390640" w:rsidRDefault="005771BC" w:rsidP="005771BC">
      <w:pPr>
        <w:pStyle w:val="Kop2"/>
        <w:rPr>
          <w:rFonts w:ascii="Verdana" w:hAnsi="Verdana"/>
          <w:sz w:val="22"/>
          <w:szCs w:val="22"/>
        </w:rPr>
      </w:pPr>
      <w:bookmarkStart w:id="39" w:name="_Toc507596186"/>
      <w:r w:rsidRPr="00390640">
        <w:rPr>
          <w:rFonts w:ascii="Verdana" w:hAnsi="Verdana"/>
          <w:sz w:val="22"/>
          <w:szCs w:val="22"/>
        </w:rPr>
        <w:t>4.3 Romantiek in de Muziek.</w:t>
      </w:r>
      <w:bookmarkEnd w:id="39"/>
    </w:p>
    <w:p w14:paraId="51B605B5" w14:textId="77777777" w:rsidR="005771BC" w:rsidRPr="00390640" w:rsidRDefault="005771BC" w:rsidP="005771BC">
      <w:pPr>
        <w:rPr>
          <w:rFonts w:ascii="Verdana" w:hAnsi="Verdana"/>
        </w:rPr>
      </w:pPr>
      <w:r w:rsidRPr="00390640">
        <w:rPr>
          <w:rFonts w:ascii="Verdana" w:hAnsi="Verdana"/>
        </w:rPr>
        <w:t xml:space="preserve">De Romantiek kwam naar voren in allerlei soorten kunst vormen zoals de schilderkunst, literatuur en natuurlijk ook de muziek. De Romantische periode in de klassieke muziek duurt van 1800-1900. In de vorige stijlperiodes waren de componisten in dienst van een koning of een keizer of andere mensen die aan de macht waren. In deze periode wordt het vak muzikant dan ook een beroep. Ook worden de muzikanten niet meer opgeleid door de kerk maar gaan er speciale muziekscholen ontstaan zoals het conservatorium. Men kan de periode onderverdelen in drie periodes namelijk: </w:t>
      </w:r>
    </w:p>
    <w:p w14:paraId="4F05CFEA" w14:textId="77777777" w:rsidR="005771BC" w:rsidRPr="00390640" w:rsidRDefault="005771BC" w:rsidP="005771BC">
      <w:pPr>
        <w:pStyle w:val="Lijstalinea"/>
        <w:numPr>
          <w:ilvl w:val="0"/>
          <w:numId w:val="8"/>
        </w:numPr>
        <w:rPr>
          <w:rFonts w:ascii="Verdana" w:hAnsi="Verdana"/>
        </w:rPr>
      </w:pPr>
      <w:r w:rsidRPr="00390640">
        <w:rPr>
          <w:rFonts w:ascii="Verdana" w:hAnsi="Verdana"/>
        </w:rPr>
        <w:t>Vroege Romantiek (1800-1830)</w:t>
      </w:r>
    </w:p>
    <w:p w14:paraId="2D0611B6" w14:textId="77777777" w:rsidR="005771BC" w:rsidRPr="00390640" w:rsidRDefault="005771BC" w:rsidP="005771BC">
      <w:pPr>
        <w:pStyle w:val="Lijstalinea"/>
        <w:numPr>
          <w:ilvl w:val="0"/>
          <w:numId w:val="8"/>
        </w:numPr>
        <w:rPr>
          <w:rFonts w:ascii="Verdana" w:hAnsi="Verdana"/>
        </w:rPr>
      </w:pPr>
      <w:r w:rsidRPr="00390640">
        <w:rPr>
          <w:rFonts w:ascii="Verdana" w:hAnsi="Verdana"/>
        </w:rPr>
        <w:t>Hoog Romantiek (1830-1850)</w:t>
      </w:r>
    </w:p>
    <w:p w14:paraId="5CE23474" w14:textId="77777777" w:rsidR="005771BC" w:rsidRPr="00390640" w:rsidRDefault="005771BC" w:rsidP="005771BC">
      <w:pPr>
        <w:pStyle w:val="Lijstalinea"/>
        <w:numPr>
          <w:ilvl w:val="0"/>
          <w:numId w:val="8"/>
        </w:numPr>
        <w:rPr>
          <w:rFonts w:ascii="Verdana" w:hAnsi="Verdana"/>
        </w:rPr>
      </w:pPr>
      <w:r w:rsidRPr="00390640">
        <w:rPr>
          <w:rFonts w:ascii="Verdana" w:hAnsi="Verdana"/>
        </w:rPr>
        <w:t>Late Romantiek (1850-1900)</w:t>
      </w:r>
    </w:p>
    <w:p w14:paraId="6D032EF6" w14:textId="6B8CAF11" w:rsidR="005771BC" w:rsidRPr="00390640" w:rsidRDefault="005771BC" w:rsidP="005771BC">
      <w:pPr>
        <w:rPr>
          <w:rFonts w:ascii="Verdana" w:hAnsi="Verdana"/>
        </w:rPr>
      </w:pPr>
      <w:r w:rsidRPr="00390640">
        <w:rPr>
          <w:rFonts w:ascii="Verdana" w:hAnsi="Verdana"/>
        </w:rPr>
        <w:t xml:space="preserve">Er waren verschillende componisten afkomstig uit het Classicisme die de voorlopers waren van de Romantiek. Mozart en Haydn zijn hier een groot voorbeeld van. De componist die ervoor zorgde dat de Romantiek pas echt tot leven kwam was Beethoven. Beethoven was diegene die het </w:t>
      </w:r>
      <w:r w:rsidR="009C0990">
        <w:rPr>
          <w:rFonts w:ascii="Verdana" w:hAnsi="Verdana"/>
        </w:rPr>
        <w:t>C</w:t>
      </w:r>
      <w:r w:rsidRPr="00390640">
        <w:rPr>
          <w:rFonts w:ascii="Verdana" w:hAnsi="Verdana"/>
        </w:rPr>
        <w:t xml:space="preserve">lassicisme tot voltooiing bracht en een begin maakte aan de Romantiek. </w:t>
      </w:r>
    </w:p>
    <w:p w14:paraId="2E2D97FE" w14:textId="26B5833A" w:rsidR="005771BC" w:rsidRPr="00390640" w:rsidRDefault="005771BC" w:rsidP="005771BC">
      <w:pPr>
        <w:rPr>
          <w:rFonts w:ascii="Verdana" w:hAnsi="Verdana"/>
        </w:rPr>
      </w:pPr>
      <w:r w:rsidRPr="00390640">
        <w:rPr>
          <w:rFonts w:ascii="Verdana" w:hAnsi="Verdana"/>
        </w:rPr>
        <w:t xml:space="preserve">In de Romantiek gaan componisten steeds meer gebruik maken van grotere orkesten. De ritmes </w:t>
      </w:r>
      <w:r w:rsidR="002100A1">
        <w:rPr>
          <w:rFonts w:ascii="Verdana" w:hAnsi="Verdana"/>
        </w:rPr>
        <w:t xml:space="preserve">die geschreven </w:t>
      </w:r>
      <w:r w:rsidRPr="00390640">
        <w:rPr>
          <w:rFonts w:ascii="Verdana" w:hAnsi="Verdana"/>
        </w:rPr>
        <w:t>worden in de composities zijn steeds moeilijker en komen er steeds meer noten op papier te staan. De composities g</w:t>
      </w:r>
      <w:r w:rsidR="009C0990">
        <w:rPr>
          <w:rFonts w:ascii="Verdana" w:hAnsi="Verdana"/>
        </w:rPr>
        <w:t>aan</w:t>
      </w:r>
      <w:r w:rsidRPr="00390640">
        <w:rPr>
          <w:rFonts w:ascii="Verdana" w:hAnsi="Verdana"/>
        </w:rPr>
        <w:t xml:space="preserve"> ook veel langer duren. Men ging ook de verdeling binnen het orkest veranderen. Zo had bijvoorbeeld de eerste viool niet meer altijd de </w:t>
      </w:r>
      <w:r w:rsidR="000478B2">
        <w:rPr>
          <w:rFonts w:ascii="Verdana" w:hAnsi="Verdana"/>
        </w:rPr>
        <w:t>m</w:t>
      </w:r>
      <w:r w:rsidRPr="00390640">
        <w:rPr>
          <w:rFonts w:ascii="Verdana" w:hAnsi="Verdana"/>
        </w:rPr>
        <w:t xml:space="preserve">elodie. Men ging ook experimenteren met vreemde en ongebruikte instrumenten. Iets wat Mahler ook veelvuldig deed in zijn composities. In de composities werd veel aandacht geschonken aan drama en emotie. Dit is voor deze tijd ook goed terug te horen in de composities. Alles wat in deze compositie naar voren komt draait om wat mensen voelen, over fantasie en over de natuur. De emoties die veelvuldig terug komen zijn verliefdheid, vreugde, verdriet, verwondering, pijn en verlangen. </w:t>
      </w:r>
    </w:p>
    <w:p w14:paraId="262CB23C" w14:textId="4FA7AC50" w:rsidR="005771BC" w:rsidRPr="00390640" w:rsidRDefault="005771BC" w:rsidP="005771BC">
      <w:pPr>
        <w:rPr>
          <w:rFonts w:ascii="Verdana" w:hAnsi="Verdana"/>
        </w:rPr>
      </w:pPr>
      <w:r w:rsidRPr="00390640">
        <w:rPr>
          <w:rFonts w:ascii="Verdana" w:hAnsi="Verdana"/>
        </w:rPr>
        <w:t xml:space="preserve">Ook zijn er in de muziek enkele kenmerken die met de Romantiek te maken hebben. Niet alleen muzikaal maar ook in de stijl. Hieronder worden de kenmerken in de </w:t>
      </w:r>
      <w:r w:rsidR="002100A1">
        <w:rPr>
          <w:rFonts w:ascii="Verdana" w:hAnsi="Verdana"/>
        </w:rPr>
        <w:t>stijl</w:t>
      </w:r>
      <w:r w:rsidRPr="00390640">
        <w:rPr>
          <w:rFonts w:ascii="Verdana" w:hAnsi="Verdana"/>
        </w:rPr>
        <w:t xml:space="preserve"> en de kenmerken in de </w:t>
      </w:r>
      <w:r w:rsidR="002100A1">
        <w:rPr>
          <w:rFonts w:ascii="Verdana" w:hAnsi="Verdana"/>
        </w:rPr>
        <w:t>muziek</w:t>
      </w:r>
      <w:r w:rsidRPr="00390640">
        <w:rPr>
          <w:rFonts w:ascii="Verdana" w:hAnsi="Verdana"/>
        </w:rPr>
        <w:t xml:space="preserve"> besproken.</w:t>
      </w:r>
    </w:p>
    <w:p w14:paraId="1BBE5BCD" w14:textId="77777777" w:rsidR="005771BC" w:rsidRPr="00390640" w:rsidRDefault="005771BC" w:rsidP="005771BC">
      <w:pPr>
        <w:rPr>
          <w:rFonts w:ascii="Verdana" w:hAnsi="Verdana"/>
        </w:rPr>
      </w:pPr>
      <w:r w:rsidRPr="00390640">
        <w:rPr>
          <w:rFonts w:ascii="Verdana" w:hAnsi="Verdana"/>
        </w:rPr>
        <w:t>Kenmerken in de Stijl:</w:t>
      </w:r>
    </w:p>
    <w:p w14:paraId="70D47D32" w14:textId="77777777" w:rsidR="005771BC" w:rsidRPr="00390640" w:rsidRDefault="005771BC" w:rsidP="005771BC">
      <w:pPr>
        <w:pStyle w:val="Lijstalinea"/>
        <w:numPr>
          <w:ilvl w:val="0"/>
          <w:numId w:val="12"/>
        </w:numPr>
        <w:rPr>
          <w:rFonts w:ascii="Verdana" w:hAnsi="Verdana"/>
        </w:rPr>
      </w:pPr>
      <w:r w:rsidRPr="00390640">
        <w:rPr>
          <w:rFonts w:ascii="Verdana" w:hAnsi="Verdana"/>
        </w:rPr>
        <w:t xml:space="preserve">Men ging subjectieve ziels- en gevoelszaken uitbeelden met invloed van buitenmuzikale thematiek. Zo probeerde de componisten bijvoorbeeld dromen te gaan uitbeelden in hun muziek. </w:t>
      </w:r>
    </w:p>
    <w:p w14:paraId="22D3CA12" w14:textId="77777777" w:rsidR="005771BC" w:rsidRPr="00390640" w:rsidRDefault="005771BC" w:rsidP="005771BC">
      <w:pPr>
        <w:pStyle w:val="Lijstalinea"/>
        <w:numPr>
          <w:ilvl w:val="0"/>
          <w:numId w:val="12"/>
        </w:numPr>
        <w:rPr>
          <w:rFonts w:ascii="Verdana" w:hAnsi="Verdana"/>
        </w:rPr>
      </w:pPr>
      <w:r w:rsidRPr="00390640">
        <w:rPr>
          <w:rFonts w:ascii="Verdana" w:hAnsi="Verdana"/>
        </w:rPr>
        <w:t>De relatie tussen de mens en de natuur. Aan de ene kant wordt de natuur bejubeld maar aan de andere kant wordt de natuur ook bedreigd.</w:t>
      </w:r>
    </w:p>
    <w:p w14:paraId="31FBE563" w14:textId="77777777" w:rsidR="005771BC" w:rsidRPr="00390640" w:rsidRDefault="005771BC" w:rsidP="005771BC">
      <w:pPr>
        <w:pStyle w:val="Lijstalinea"/>
        <w:numPr>
          <w:ilvl w:val="0"/>
          <w:numId w:val="12"/>
        </w:numPr>
        <w:rPr>
          <w:rFonts w:ascii="Verdana" w:hAnsi="Verdana"/>
        </w:rPr>
      </w:pPr>
      <w:r w:rsidRPr="00390640">
        <w:rPr>
          <w:rFonts w:ascii="Verdana" w:hAnsi="Verdana"/>
        </w:rPr>
        <w:t>Elementen uit eenvoudige volksmuziek.</w:t>
      </w:r>
    </w:p>
    <w:p w14:paraId="279BE06E" w14:textId="77777777" w:rsidR="005771BC" w:rsidRPr="00390640" w:rsidRDefault="005771BC" w:rsidP="005771BC">
      <w:pPr>
        <w:pStyle w:val="Lijstalinea"/>
        <w:numPr>
          <w:ilvl w:val="0"/>
          <w:numId w:val="12"/>
        </w:numPr>
        <w:rPr>
          <w:rFonts w:ascii="Verdana" w:hAnsi="Verdana"/>
        </w:rPr>
      </w:pPr>
      <w:r w:rsidRPr="00390640">
        <w:rPr>
          <w:rFonts w:ascii="Verdana" w:hAnsi="Verdana"/>
        </w:rPr>
        <w:t>Exotische effecten. Ze gingen muziek vanuit andere culturen verwerken in hun composities.</w:t>
      </w:r>
    </w:p>
    <w:p w14:paraId="21FDB128" w14:textId="77777777" w:rsidR="005771BC" w:rsidRPr="00390640" w:rsidRDefault="005771BC" w:rsidP="005771BC">
      <w:pPr>
        <w:rPr>
          <w:rFonts w:ascii="Verdana" w:hAnsi="Verdana"/>
        </w:rPr>
      </w:pPr>
      <w:r w:rsidRPr="00390640">
        <w:rPr>
          <w:rFonts w:ascii="Verdana" w:hAnsi="Verdana"/>
        </w:rPr>
        <w:t>Kenmerken in de muziek:</w:t>
      </w:r>
    </w:p>
    <w:p w14:paraId="1C82132A" w14:textId="2E463F9B" w:rsidR="005771BC" w:rsidRPr="00390640" w:rsidRDefault="005771BC" w:rsidP="005771BC">
      <w:pPr>
        <w:pStyle w:val="Lijstalinea"/>
        <w:numPr>
          <w:ilvl w:val="0"/>
          <w:numId w:val="13"/>
        </w:numPr>
        <w:rPr>
          <w:rFonts w:ascii="Verdana" w:hAnsi="Verdana"/>
        </w:rPr>
      </w:pPr>
      <w:r w:rsidRPr="00390640">
        <w:rPr>
          <w:rFonts w:ascii="Verdana" w:hAnsi="Verdana"/>
          <w:b/>
        </w:rPr>
        <w:t xml:space="preserve">Melodisch: </w:t>
      </w:r>
      <w:r w:rsidRPr="00390640">
        <w:rPr>
          <w:rFonts w:ascii="Verdana" w:hAnsi="Verdana"/>
        </w:rPr>
        <w:t xml:space="preserve">Men gaat gebruik maken van spanning men wil nog meer spanning opbouwen om tot een uiteindelijke climax te komen. Men gaat ook langere thema’s schrijven ten opzichten van </w:t>
      </w:r>
      <w:r w:rsidR="00896D1C">
        <w:rPr>
          <w:rFonts w:ascii="Verdana" w:hAnsi="Verdana"/>
        </w:rPr>
        <w:t>de</w:t>
      </w:r>
      <w:r w:rsidRPr="00390640">
        <w:rPr>
          <w:rFonts w:ascii="Verdana" w:hAnsi="Verdana"/>
        </w:rPr>
        <w:t xml:space="preserve"> tijden daarvoor. Men heeft in de Romantiek een lichte voorkeur voor Mineur akkoorden. </w:t>
      </w:r>
    </w:p>
    <w:p w14:paraId="4525FE9C" w14:textId="77777777" w:rsidR="005771BC" w:rsidRPr="00390640" w:rsidRDefault="005771BC" w:rsidP="005771BC">
      <w:pPr>
        <w:pStyle w:val="Lijstalinea"/>
        <w:numPr>
          <w:ilvl w:val="0"/>
          <w:numId w:val="13"/>
        </w:numPr>
        <w:rPr>
          <w:rFonts w:ascii="Verdana" w:hAnsi="Verdana"/>
        </w:rPr>
      </w:pPr>
      <w:r w:rsidRPr="00390640">
        <w:rPr>
          <w:rFonts w:ascii="Verdana" w:hAnsi="Verdana"/>
          <w:b/>
        </w:rPr>
        <w:t>Harmonisch:</w:t>
      </w:r>
      <w:r w:rsidRPr="00390640">
        <w:rPr>
          <w:rFonts w:ascii="Verdana" w:hAnsi="Verdana"/>
        </w:rPr>
        <w:t xml:space="preserve"> Men ging heel erg gebruik maken van het verschil tussen Majeur en Mineur. “Majeur” betekent vrolijk en “Mineur” betekend droevig. Als men Majeur en Mineur over elkaar heen gaat spelen ontstaat en een dissonante klank. In de volksmond wordt ook wel gezegd dat het wringt en dat het eigenlijk een beetje vals klinkt. Men gaat steeds meer </w:t>
      </w:r>
      <w:r w:rsidRPr="00390640">
        <w:rPr>
          <w:rFonts w:ascii="Verdana" w:hAnsi="Verdana"/>
          <w:u w:val="single"/>
        </w:rPr>
        <w:t>modulaties</w:t>
      </w:r>
      <w:r w:rsidRPr="00390640">
        <w:rPr>
          <w:rFonts w:ascii="Verdana" w:hAnsi="Verdana"/>
        </w:rPr>
        <w:t xml:space="preserve"> gebruiken. En er komt </w:t>
      </w:r>
      <w:r w:rsidRPr="00390640">
        <w:rPr>
          <w:rFonts w:ascii="Verdana" w:hAnsi="Verdana"/>
          <w:u w:val="single"/>
        </w:rPr>
        <w:t>leitoonspanning</w:t>
      </w:r>
      <w:r w:rsidRPr="00390640">
        <w:rPr>
          <w:rFonts w:ascii="Verdana" w:hAnsi="Verdana"/>
        </w:rPr>
        <w:t xml:space="preserve"> aan te pas.</w:t>
      </w:r>
    </w:p>
    <w:p w14:paraId="5DA58408" w14:textId="0339D985" w:rsidR="005771BC" w:rsidRPr="00390640" w:rsidRDefault="005771BC" w:rsidP="005771BC">
      <w:pPr>
        <w:pStyle w:val="Lijstalinea"/>
        <w:numPr>
          <w:ilvl w:val="0"/>
          <w:numId w:val="13"/>
        </w:numPr>
        <w:rPr>
          <w:rFonts w:ascii="Verdana" w:hAnsi="Verdana"/>
        </w:rPr>
      </w:pPr>
      <w:r w:rsidRPr="00390640">
        <w:rPr>
          <w:rFonts w:ascii="Verdana" w:hAnsi="Verdana"/>
          <w:b/>
        </w:rPr>
        <w:t>Compositie technieken:</w:t>
      </w:r>
      <w:r w:rsidRPr="00390640">
        <w:rPr>
          <w:rFonts w:ascii="Verdana" w:hAnsi="Verdana"/>
        </w:rPr>
        <w:t xml:space="preserve"> Men gaat veel gebruik maken van </w:t>
      </w:r>
      <w:r w:rsidRPr="00390640">
        <w:rPr>
          <w:rFonts w:ascii="Verdana" w:hAnsi="Verdana"/>
          <w:u w:val="single"/>
        </w:rPr>
        <w:t>polyfoon</w:t>
      </w:r>
      <w:r w:rsidRPr="00390640">
        <w:rPr>
          <w:rFonts w:ascii="Verdana" w:hAnsi="Verdana"/>
        </w:rPr>
        <w:t xml:space="preserve"> of </w:t>
      </w:r>
      <w:r w:rsidRPr="00390640">
        <w:rPr>
          <w:rFonts w:ascii="Verdana" w:hAnsi="Verdana"/>
          <w:u w:val="single"/>
        </w:rPr>
        <w:t>homofoon</w:t>
      </w:r>
      <w:r w:rsidRPr="00390640">
        <w:rPr>
          <w:rFonts w:ascii="Verdana" w:hAnsi="Verdana"/>
        </w:rPr>
        <w:t xml:space="preserve">. Dat wil zeggen dat ze de orkesten allemaal tegelijk een zelfde melodie laten spelen. Dat noemt men homofoon. Homofoon gaan ze dan heel erg afwisselen met polyfoon. Dat wil zeggen dat maar 1 iemand of kleinere groepen de melodie gaan spelen. De </w:t>
      </w:r>
      <w:r w:rsidRPr="00390640">
        <w:rPr>
          <w:rFonts w:ascii="Verdana" w:hAnsi="Verdana"/>
          <w:u w:val="single"/>
        </w:rPr>
        <w:t>virtuositeit</w:t>
      </w:r>
      <w:r w:rsidRPr="00390640">
        <w:rPr>
          <w:rFonts w:ascii="Verdana" w:hAnsi="Verdana"/>
        </w:rPr>
        <w:t xml:space="preserve"> komt da</w:t>
      </w:r>
      <w:r w:rsidR="00896D1C">
        <w:rPr>
          <w:rFonts w:ascii="Verdana" w:hAnsi="Verdana"/>
        </w:rPr>
        <w:t>n</w:t>
      </w:r>
      <w:r w:rsidRPr="00390640">
        <w:rPr>
          <w:rFonts w:ascii="Verdana" w:hAnsi="Verdana"/>
        </w:rPr>
        <w:t xml:space="preserve"> naar voren. De muziekstukken worden in de Romantiek daardoor steeds moeilijker.</w:t>
      </w:r>
    </w:p>
    <w:p w14:paraId="76E44859" w14:textId="77777777" w:rsidR="00BC54AF" w:rsidRDefault="00BC54AF">
      <w:pPr>
        <w:rPr>
          <w:rFonts w:ascii="Verdana" w:hAnsi="Verdana"/>
          <w:b/>
        </w:rPr>
      </w:pPr>
      <w:r>
        <w:rPr>
          <w:rFonts w:ascii="Verdana" w:hAnsi="Verdana"/>
          <w:b/>
        </w:rPr>
        <w:br w:type="page"/>
      </w:r>
    </w:p>
    <w:p w14:paraId="2E3B0953" w14:textId="77777777" w:rsidR="00BC54AF" w:rsidRDefault="005771BC" w:rsidP="00BC54AF">
      <w:pPr>
        <w:pStyle w:val="Lijstalinea"/>
        <w:numPr>
          <w:ilvl w:val="0"/>
          <w:numId w:val="13"/>
        </w:numPr>
        <w:rPr>
          <w:rFonts w:ascii="Verdana" w:hAnsi="Verdana"/>
        </w:rPr>
      </w:pPr>
      <w:r w:rsidRPr="00390640">
        <w:rPr>
          <w:rFonts w:ascii="Verdana" w:hAnsi="Verdana"/>
          <w:b/>
        </w:rPr>
        <w:t xml:space="preserve">Contrasten/dynamiek: </w:t>
      </w:r>
      <w:r w:rsidRPr="00390640">
        <w:rPr>
          <w:rFonts w:ascii="Verdana" w:hAnsi="Verdana"/>
        </w:rPr>
        <w:t>Er werd veel meer gebruik gemaakt van dynamiek. Dat wil zeggen hoe hard of hoe zacht de muzikanten moeten spelen. Ook ging men veel gebruik maken van crescendo en decrescendo (geleidelijk harder respectievelijk zachter worden.)</w:t>
      </w:r>
    </w:p>
    <w:p w14:paraId="21CACFB1" w14:textId="3818E5F7" w:rsidR="005771BC" w:rsidRPr="00BC54AF" w:rsidRDefault="005771BC" w:rsidP="00BC54AF">
      <w:pPr>
        <w:pStyle w:val="Lijstalinea"/>
        <w:numPr>
          <w:ilvl w:val="0"/>
          <w:numId w:val="13"/>
        </w:numPr>
        <w:rPr>
          <w:rFonts w:ascii="Verdana" w:hAnsi="Verdana"/>
        </w:rPr>
      </w:pPr>
      <w:r w:rsidRPr="00BC54AF">
        <w:rPr>
          <w:rFonts w:ascii="Verdana" w:hAnsi="Verdana"/>
          <w:b/>
        </w:rPr>
        <w:t>Klank</w:t>
      </w:r>
      <w:r w:rsidR="00896D1C" w:rsidRPr="00BC54AF">
        <w:rPr>
          <w:rFonts w:ascii="Verdana" w:hAnsi="Verdana"/>
          <w:b/>
        </w:rPr>
        <w:t>k</w:t>
      </w:r>
      <w:r w:rsidRPr="00BC54AF">
        <w:rPr>
          <w:rFonts w:ascii="Verdana" w:hAnsi="Verdana"/>
          <w:b/>
        </w:rPr>
        <w:t>leur:</w:t>
      </w:r>
      <w:r w:rsidRPr="00BC54AF">
        <w:rPr>
          <w:rFonts w:ascii="Verdana" w:hAnsi="Verdana"/>
        </w:rPr>
        <w:t xml:space="preserve"> Men ging in de Romantiek voor grotere orkesten schrijven. Ook werden andere groepen in het orkest meer benadrukt. Waar eerst altijd alleen de strijkers (viool, altviool, cello, contrabas) de melodie uitvoerden kwamen nu andere instrumentgroepen aan bod zoals bij het houtregister (fluit, klarinet, hobo, fagot) en bij het koperregister (trompet, hoorn, trombones, bastuba) terecht. Ook werden de verschillende klankkleuren in het orkest meer gemengd met elkaar.</w:t>
      </w:r>
    </w:p>
    <w:p w14:paraId="7C8E78FD" w14:textId="77777777" w:rsidR="005771BC" w:rsidRPr="00390640" w:rsidRDefault="005771BC" w:rsidP="005771BC">
      <w:pPr>
        <w:pStyle w:val="Lijstalinea"/>
        <w:numPr>
          <w:ilvl w:val="0"/>
          <w:numId w:val="13"/>
        </w:numPr>
        <w:rPr>
          <w:rFonts w:ascii="Verdana" w:hAnsi="Verdana"/>
        </w:rPr>
      </w:pPr>
      <w:r w:rsidRPr="00390640">
        <w:rPr>
          <w:rFonts w:ascii="Verdana" w:hAnsi="Verdana"/>
          <w:b/>
        </w:rPr>
        <w:t xml:space="preserve">Tempo: </w:t>
      </w:r>
      <w:r w:rsidRPr="00390640">
        <w:rPr>
          <w:rFonts w:ascii="Verdana" w:hAnsi="Verdana"/>
        </w:rPr>
        <w:t xml:space="preserve">Er werd meer verschil gemaakt in de tempo’s zo werden de tempo’s afgewisseld met hele snelle maar ook met hele trage passages. Ook doet de muziekterm “rubato” zijn intrede. Dit betekend dat men vrij is in tempo. Men is dan niet gebonden aan het tempo wat staat voorgeschreven op de partituur maar op basis van gevoel. </w:t>
      </w:r>
    </w:p>
    <w:p w14:paraId="00C46AE4" w14:textId="5E55504E" w:rsidR="005771BC" w:rsidRPr="00390640" w:rsidRDefault="005771BC" w:rsidP="005771BC">
      <w:pPr>
        <w:pStyle w:val="Lijstalinea"/>
        <w:numPr>
          <w:ilvl w:val="0"/>
          <w:numId w:val="13"/>
        </w:numPr>
        <w:rPr>
          <w:rFonts w:ascii="Verdana" w:hAnsi="Verdana"/>
        </w:rPr>
      </w:pPr>
      <w:r w:rsidRPr="00390640">
        <w:rPr>
          <w:rFonts w:ascii="Verdana" w:hAnsi="Verdana"/>
          <w:b/>
        </w:rPr>
        <w:t>Structuur:</w:t>
      </w:r>
      <w:r w:rsidRPr="00390640">
        <w:rPr>
          <w:rFonts w:ascii="Verdana" w:hAnsi="Verdana"/>
        </w:rPr>
        <w:t xml:space="preserve"> De hoofdvorm van de muziek wordt nog steeds gebruikt maar wordt wel uitgebreid en er komen vrijere structuren bij. De muziek volgt meestal een verhaal</w:t>
      </w:r>
      <w:r w:rsidR="00896D1C">
        <w:rPr>
          <w:rFonts w:ascii="Verdana" w:hAnsi="Verdana"/>
        </w:rPr>
        <w:t>,</w:t>
      </w:r>
      <w:r w:rsidRPr="00390640">
        <w:rPr>
          <w:rFonts w:ascii="Verdana" w:hAnsi="Verdana"/>
        </w:rPr>
        <w:t xml:space="preserve"> </w:t>
      </w:r>
      <w:r w:rsidR="00896D1C">
        <w:rPr>
          <w:rFonts w:ascii="Verdana" w:hAnsi="Verdana"/>
        </w:rPr>
        <w:t>e</w:t>
      </w:r>
      <w:r w:rsidRPr="00390640">
        <w:rPr>
          <w:rFonts w:ascii="Verdana" w:hAnsi="Verdana"/>
        </w:rPr>
        <w:t xml:space="preserve">n er gaan verschillende fantasievormen ontstaan zoals de </w:t>
      </w:r>
      <w:r w:rsidRPr="00390640">
        <w:rPr>
          <w:rFonts w:ascii="Verdana" w:hAnsi="Verdana"/>
          <w:u w:val="single"/>
        </w:rPr>
        <w:t>Rapsodie</w:t>
      </w:r>
      <w:r w:rsidRPr="00390640">
        <w:rPr>
          <w:rFonts w:ascii="Verdana" w:hAnsi="Verdana"/>
        </w:rPr>
        <w:t xml:space="preserve">. </w:t>
      </w:r>
    </w:p>
    <w:p w14:paraId="118DD9EF" w14:textId="77777777" w:rsidR="005771BC" w:rsidRPr="00390640" w:rsidRDefault="005771BC">
      <w:pPr>
        <w:rPr>
          <w:rFonts w:ascii="Verdana" w:hAnsi="Verdana"/>
        </w:rPr>
      </w:pPr>
      <w:r w:rsidRPr="00390640">
        <w:rPr>
          <w:rFonts w:ascii="Verdana" w:hAnsi="Verdana"/>
        </w:rPr>
        <w:br w:type="page"/>
      </w:r>
    </w:p>
    <w:p w14:paraId="5E30F65F" w14:textId="0D451E80" w:rsidR="005771BC" w:rsidRPr="00390640" w:rsidRDefault="005771BC" w:rsidP="005771BC">
      <w:pPr>
        <w:pStyle w:val="Kop1"/>
        <w:rPr>
          <w:rFonts w:ascii="Verdana" w:hAnsi="Verdana"/>
          <w:sz w:val="22"/>
          <w:szCs w:val="22"/>
        </w:rPr>
      </w:pPr>
      <w:bookmarkStart w:id="40" w:name="_Toc507596187"/>
      <w:r w:rsidRPr="00390640">
        <w:rPr>
          <w:rFonts w:ascii="Verdana" w:hAnsi="Verdana"/>
          <w:sz w:val="22"/>
          <w:szCs w:val="22"/>
        </w:rPr>
        <w:t>5. Moderne Tijd</w:t>
      </w:r>
      <w:r w:rsidR="003178AF">
        <w:rPr>
          <w:rFonts w:ascii="Verdana" w:hAnsi="Verdana"/>
          <w:sz w:val="22"/>
          <w:szCs w:val="22"/>
        </w:rPr>
        <w:t>.</w:t>
      </w:r>
      <w:bookmarkEnd w:id="40"/>
    </w:p>
    <w:p w14:paraId="17688C1B" w14:textId="17B28808" w:rsidR="005771BC" w:rsidRPr="00390640" w:rsidRDefault="005771BC" w:rsidP="005771BC">
      <w:pPr>
        <w:rPr>
          <w:rFonts w:ascii="Verdana" w:hAnsi="Verdana"/>
        </w:rPr>
      </w:pPr>
      <w:r w:rsidRPr="00390640">
        <w:rPr>
          <w:rFonts w:ascii="Verdana" w:hAnsi="Verdana"/>
        </w:rPr>
        <w:t>Na de Romantiek ontstond er een nieuwe stroming. Deze stroming wordt de moderne tijd of de 20</w:t>
      </w:r>
      <w:r w:rsidRPr="00390640">
        <w:rPr>
          <w:rFonts w:ascii="Verdana" w:hAnsi="Verdana"/>
          <w:vertAlign w:val="superscript"/>
        </w:rPr>
        <w:t>ste</w:t>
      </w:r>
      <w:r w:rsidRPr="00390640">
        <w:rPr>
          <w:rFonts w:ascii="Verdana" w:hAnsi="Verdana"/>
        </w:rPr>
        <w:t xml:space="preserve"> eeuw genoemd. Deze tijd is op dit moment nog steeds actief. De industrialisatie en de verlichting hebben de basis gelegd voor de moderne tijd. De rol van religie wordt terug gedrongen en de kerk krijgt in deze tijd steeds minder inspraak over hoe de mensen moeten leven. De religie wordt in deze tijd vervangen door de rede en de ratio. Waar in de Romantiek het gevoel centraal ging staan</w:t>
      </w:r>
      <w:r w:rsidR="002100A1">
        <w:rPr>
          <w:rFonts w:ascii="Verdana" w:hAnsi="Verdana"/>
        </w:rPr>
        <w:t>,</w:t>
      </w:r>
      <w:r w:rsidRPr="00390640">
        <w:rPr>
          <w:rFonts w:ascii="Verdana" w:hAnsi="Verdana"/>
        </w:rPr>
        <w:t xml:space="preserve"> </w:t>
      </w:r>
      <w:r w:rsidR="002100A1">
        <w:rPr>
          <w:rFonts w:ascii="Verdana" w:hAnsi="Verdana"/>
        </w:rPr>
        <w:t>g</w:t>
      </w:r>
      <w:r w:rsidRPr="00390640">
        <w:rPr>
          <w:rFonts w:ascii="Verdana" w:hAnsi="Verdana"/>
        </w:rPr>
        <w:t xml:space="preserve">aat in de </w:t>
      </w:r>
      <w:r w:rsidR="004A4140">
        <w:rPr>
          <w:rFonts w:ascii="Verdana" w:hAnsi="Verdana"/>
        </w:rPr>
        <w:t>m</w:t>
      </w:r>
      <w:r w:rsidRPr="00390640">
        <w:rPr>
          <w:rFonts w:ascii="Verdana" w:hAnsi="Verdana"/>
        </w:rPr>
        <w:t>oderne tijd het verstand centraal staan. Dat w</w:t>
      </w:r>
      <w:r w:rsidR="002100A1">
        <w:rPr>
          <w:rFonts w:ascii="Verdana" w:hAnsi="Verdana"/>
        </w:rPr>
        <w:t>i</w:t>
      </w:r>
      <w:r w:rsidRPr="00390640">
        <w:rPr>
          <w:rFonts w:ascii="Verdana" w:hAnsi="Verdana"/>
        </w:rPr>
        <w:t>l zeggen dat men meer gebruik g</w:t>
      </w:r>
      <w:r w:rsidR="002100A1">
        <w:rPr>
          <w:rFonts w:ascii="Verdana" w:hAnsi="Verdana"/>
        </w:rPr>
        <w:t>aat</w:t>
      </w:r>
      <w:r w:rsidRPr="00390640">
        <w:rPr>
          <w:rFonts w:ascii="Verdana" w:hAnsi="Verdana"/>
        </w:rPr>
        <w:t xml:space="preserve"> maken van het eigen verstand. Hieronder enkele kenmerken uit de moderne tijd:</w:t>
      </w:r>
    </w:p>
    <w:p w14:paraId="20D3A960" w14:textId="6684A73F" w:rsidR="005771BC" w:rsidRPr="00390640" w:rsidRDefault="005771BC" w:rsidP="005771BC">
      <w:pPr>
        <w:pStyle w:val="Lijstalinea"/>
        <w:numPr>
          <w:ilvl w:val="0"/>
          <w:numId w:val="14"/>
        </w:numPr>
        <w:rPr>
          <w:rFonts w:ascii="Verdana" w:hAnsi="Verdana"/>
        </w:rPr>
      </w:pPr>
      <w:r w:rsidRPr="00390640">
        <w:rPr>
          <w:rFonts w:ascii="Verdana" w:hAnsi="Verdana"/>
          <w:b/>
        </w:rPr>
        <w:t xml:space="preserve">Moderne wetenschap: </w:t>
      </w:r>
      <w:r w:rsidRPr="00390640">
        <w:rPr>
          <w:rFonts w:ascii="Verdana" w:hAnsi="Verdana"/>
        </w:rPr>
        <w:t>De wetenschap ging zich ontwikkelen. De religieuze wetenschap ging hier plaats maken voor modern-wetenschappelijke ideeën. Tijdens deze tijd ontstonden er dus nieuwe inzichten in de Natuurkunde, Wiskunde, Sterrekunde, Sch</w:t>
      </w:r>
      <w:r w:rsidR="002100A1">
        <w:rPr>
          <w:rFonts w:ascii="Verdana" w:hAnsi="Verdana"/>
        </w:rPr>
        <w:t>ei</w:t>
      </w:r>
      <w:r w:rsidRPr="00390640">
        <w:rPr>
          <w:rFonts w:ascii="Verdana" w:hAnsi="Verdana"/>
        </w:rPr>
        <w:t>kunde en de Biologie.</w:t>
      </w:r>
    </w:p>
    <w:p w14:paraId="731578E0" w14:textId="77777777" w:rsidR="005771BC" w:rsidRPr="00390640" w:rsidRDefault="005771BC" w:rsidP="005771BC">
      <w:pPr>
        <w:pStyle w:val="Lijstalinea"/>
        <w:numPr>
          <w:ilvl w:val="0"/>
          <w:numId w:val="14"/>
        </w:numPr>
        <w:rPr>
          <w:rFonts w:ascii="Verdana" w:hAnsi="Verdana"/>
        </w:rPr>
      </w:pPr>
      <w:r w:rsidRPr="00390640">
        <w:rPr>
          <w:rFonts w:ascii="Verdana" w:hAnsi="Verdana"/>
          <w:b/>
        </w:rPr>
        <w:t>Rationalisme:</w:t>
      </w:r>
      <w:r w:rsidRPr="00390640">
        <w:rPr>
          <w:rFonts w:ascii="Verdana" w:hAnsi="Verdana"/>
        </w:rPr>
        <w:t xml:space="preserve"> Dit betekent dat de kennis en de waarheid alleen maar verkregen kunnen worden met betrekking tot het verstand en niet meer volgens de religie. </w:t>
      </w:r>
    </w:p>
    <w:p w14:paraId="19CB21A3" w14:textId="77777777" w:rsidR="005771BC" w:rsidRPr="00390640" w:rsidRDefault="005771BC" w:rsidP="005771BC">
      <w:pPr>
        <w:pStyle w:val="Lijstalinea"/>
        <w:numPr>
          <w:ilvl w:val="0"/>
          <w:numId w:val="14"/>
        </w:numPr>
        <w:rPr>
          <w:rFonts w:ascii="Verdana" w:hAnsi="Verdana"/>
        </w:rPr>
      </w:pPr>
      <w:r w:rsidRPr="00390640">
        <w:rPr>
          <w:rFonts w:ascii="Verdana" w:hAnsi="Verdana"/>
          <w:b/>
        </w:rPr>
        <w:t>De invloed van Religie:</w:t>
      </w:r>
      <w:r w:rsidRPr="00390640">
        <w:rPr>
          <w:rFonts w:ascii="Verdana" w:hAnsi="Verdana"/>
        </w:rPr>
        <w:t xml:space="preserve"> De kerk kreeg steeds minder invloed op de wetenschap maar ook op de leefomstandigheden van de mensen.</w:t>
      </w:r>
    </w:p>
    <w:p w14:paraId="20D63239" w14:textId="77777777" w:rsidR="005771BC" w:rsidRPr="00390640" w:rsidRDefault="005771BC" w:rsidP="005771BC">
      <w:pPr>
        <w:pStyle w:val="Lijstalinea"/>
        <w:numPr>
          <w:ilvl w:val="0"/>
          <w:numId w:val="14"/>
        </w:numPr>
        <w:rPr>
          <w:rFonts w:ascii="Verdana" w:hAnsi="Verdana"/>
        </w:rPr>
      </w:pPr>
      <w:r w:rsidRPr="00390640">
        <w:rPr>
          <w:rFonts w:ascii="Verdana" w:hAnsi="Verdana"/>
          <w:b/>
        </w:rPr>
        <w:t>Industrialisatie:</w:t>
      </w:r>
      <w:r w:rsidRPr="00390640">
        <w:rPr>
          <w:rFonts w:ascii="Verdana" w:hAnsi="Verdana"/>
        </w:rPr>
        <w:t xml:space="preserve"> Er kwamen machines in de fabriek. Zo werd veel werk geautomatiseerd. Een van de eerste machines die werd uitgevonden was de stoommachine. De textiel industrie groeide in de tijd van de industrialisatie heel erg snel met behulp van de stoommachine.</w:t>
      </w:r>
    </w:p>
    <w:p w14:paraId="54517D89" w14:textId="790E6921" w:rsidR="005771BC" w:rsidRPr="00390640" w:rsidRDefault="005771BC" w:rsidP="005771BC">
      <w:pPr>
        <w:pStyle w:val="Lijstalinea"/>
        <w:numPr>
          <w:ilvl w:val="0"/>
          <w:numId w:val="14"/>
        </w:numPr>
        <w:rPr>
          <w:rFonts w:ascii="Verdana" w:hAnsi="Verdana"/>
        </w:rPr>
      </w:pPr>
      <w:r w:rsidRPr="00390640">
        <w:rPr>
          <w:rFonts w:ascii="Verdana" w:hAnsi="Verdana"/>
          <w:b/>
        </w:rPr>
        <w:t>Moderne oorlogvoering:</w:t>
      </w:r>
      <w:r w:rsidRPr="00390640">
        <w:rPr>
          <w:rFonts w:ascii="Verdana" w:hAnsi="Verdana"/>
        </w:rPr>
        <w:t xml:space="preserve"> Men g</w:t>
      </w:r>
      <w:r w:rsidR="002100A1">
        <w:rPr>
          <w:rFonts w:ascii="Verdana" w:hAnsi="Verdana"/>
        </w:rPr>
        <w:t>ing</w:t>
      </w:r>
      <w:r w:rsidRPr="00390640">
        <w:rPr>
          <w:rFonts w:ascii="Verdana" w:hAnsi="Verdana"/>
        </w:rPr>
        <w:t>n nieuwe wapens ontwikkelen om oorlog mee te voeren.</w:t>
      </w:r>
    </w:p>
    <w:p w14:paraId="5549DFE3" w14:textId="77777777" w:rsidR="005771BC" w:rsidRPr="00390640" w:rsidRDefault="005771BC" w:rsidP="005771BC">
      <w:pPr>
        <w:pStyle w:val="Lijstalinea"/>
        <w:numPr>
          <w:ilvl w:val="0"/>
          <w:numId w:val="14"/>
        </w:numPr>
        <w:rPr>
          <w:rFonts w:ascii="Verdana" w:hAnsi="Verdana"/>
        </w:rPr>
      </w:pPr>
      <w:r w:rsidRPr="00390640">
        <w:rPr>
          <w:rFonts w:ascii="Verdana" w:hAnsi="Verdana"/>
          <w:b/>
        </w:rPr>
        <w:t>Snelle communicatiemiddelen:</w:t>
      </w:r>
      <w:r w:rsidRPr="00390640">
        <w:rPr>
          <w:rFonts w:ascii="Verdana" w:hAnsi="Verdana"/>
        </w:rPr>
        <w:t xml:space="preserve"> Doordat bijvoorbeeld de telefoon werd uitgevonden was het voor veel mensen makkelijker om met elkaar te communiceren.</w:t>
      </w:r>
    </w:p>
    <w:p w14:paraId="0E1EEF9E" w14:textId="77777777" w:rsidR="005771BC" w:rsidRPr="00390640" w:rsidRDefault="005771BC" w:rsidP="005771BC">
      <w:pPr>
        <w:pStyle w:val="Lijstalinea"/>
        <w:numPr>
          <w:ilvl w:val="0"/>
          <w:numId w:val="14"/>
        </w:numPr>
        <w:rPr>
          <w:rFonts w:ascii="Verdana" w:hAnsi="Verdana"/>
        </w:rPr>
      </w:pPr>
      <w:r w:rsidRPr="00390640">
        <w:rPr>
          <w:rFonts w:ascii="Verdana" w:hAnsi="Verdana"/>
          <w:b/>
        </w:rPr>
        <w:t>Effectieve stelsels belastingheffing en rechtshandhaving:</w:t>
      </w:r>
      <w:r w:rsidRPr="00390640">
        <w:rPr>
          <w:rFonts w:ascii="Verdana" w:hAnsi="Verdana"/>
        </w:rPr>
        <w:t xml:space="preserve"> Zo werd het verplicht dat mensen belasting moesten gaan betalen en werd er een rechtssysteem in het leven geroepen. </w:t>
      </w:r>
    </w:p>
    <w:p w14:paraId="53DB464E" w14:textId="77777777" w:rsidR="005771BC" w:rsidRPr="00390640" w:rsidRDefault="005771BC" w:rsidP="005771BC">
      <w:pPr>
        <w:pStyle w:val="Lijstalinea"/>
        <w:numPr>
          <w:ilvl w:val="0"/>
          <w:numId w:val="14"/>
        </w:numPr>
        <w:rPr>
          <w:rFonts w:ascii="Verdana" w:hAnsi="Verdana"/>
        </w:rPr>
      </w:pPr>
      <w:r w:rsidRPr="00390640">
        <w:rPr>
          <w:rFonts w:ascii="Verdana" w:hAnsi="Verdana"/>
          <w:b/>
        </w:rPr>
        <w:t>Moderne geneeskunde:</w:t>
      </w:r>
      <w:r w:rsidRPr="00390640">
        <w:rPr>
          <w:rFonts w:ascii="Verdana" w:hAnsi="Verdana"/>
        </w:rPr>
        <w:t xml:space="preserve"> Zo kwamen er nieuwe ontwikkelen in de geneeskunde en in de gezondheidszorg. Dit kwam door de moderne wetenschap.</w:t>
      </w:r>
    </w:p>
    <w:p w14:paraId="1E250A3C" w14:textId="77777777" w:rsidR="005771BC" w:rsidRPr="00390640" w:rsidRDefault="005771BC" w:rsidP="005771BC">
      <w:pPr>
        <w:pStyle w:val="Lijstalinea"/>
        <w:numPr>
          <w:ilvl w:val="0"/>
          <w:numId w:val="14"/>
        </w:numPr>
        <w:rPr>
          <w:rFonts w:ascii="Verdana" w:hAnsi="Verdana"/>
        </w:rPr>
      </w:pPr>
      <w:r w:rsidRPr="00390640">
        <w:rPr>
          <w:rFonts w:ascii="Verdana" w:hAnsi="Verdana"/>
          <w:b/>
        </w:rPr>
        <w:t>Democratisering:</w:t>
      </w:r>
      <w:r w:rsidRPr="00390640">
        <w:rPr>
          <w:rFonts w:ascii="Verdana" w:hAnsi="Verdana"/>
        </w:rPr>
        <w:t xml:space="preserve"> Men ging er voor zorgen dat steeds meer mensen inspraak en zeggenschap kregen zoals de overheid.</w:t>
      </w:r>
    </w:p>
    <w:p w14:paraId="0E0668DB" w14:textId="77777777" w:rsidR="005771BC" w:rsidRPr="00390640" w:rsidRDefault="005771BC" w:rsidP="005771BC">
      <w:pPr>
        <w:pStyle w:val="Lijstalinea"/>
        <w:numPr>
          <w:ilvl w:val="0"/>
          <w:numId w:val="14"/>
        </w:numPr>
        <w:rPr>
          <w:rFonts w:ascii="Verdana" w:hAnsi="Verdana"/>
        </w:rPr>
      </w:pPr>
      <w:r w:rsidRPr="00390640">
        <w:rPr>
          <w:rFonts w:ascii="Verdana" w:hAnsi="Verdana"/>
          <w:b/>
        </w:rPr>
        <w:t xml:space="preserve">Individualisering: </w:t>
      </w:r>
      <w:r w:rsidRPr="00390640">
        <w:rPr>
          <w:rFonts w:ascii="Verdana" w:hAnsi="Verdana"/>
        </w:rPr>
        <w:t xml:space="preserve">Hier komen de mensen meer als individu naar voren in plaats van als groep. </w:t>
      </w:r>
    </w:p>
    <w:p w14:paraId="26F150DC" w14:textId="77777777" w:rsidR="005771BC" w:rsidRPr="00390640" w:rsidRDefault="005771BC" w:rsidP="005771BC">
      <w:pPr>
        <w:pStyle w:val="Lijstalinea"/>
        <w:numPr>
          <w:ilvl w:val="0"/>
          <w:numId w:val="14"/>
        </w:numPr>
        <w:rPr>
          <w:rFonts w:ascii="Verdana" w:hAnsi="Verdana"/>
        </w:rPr>
      </w:pPr>
      <w:r w:rsidRPr="00390640">
        <w:rPr>
          <w:rFonts w:ascii="Verdana" w:hAnsi="Verdana"/>
          <w:b/>
        </w:rPr>
        <w:t>Voortdurend streven naar vernieuwingen:</w:t>
      </w:r>
      <w:r w:rsidRPr="00390640">
        <w:rPr>
          <w:rFonts w:ascii="Verdana" w:hAnsi="Verdana"/>
        </w:rPr>
        <w:t xml:space="preserve"> In de moderne tijd streeft men er nog steeds voor om steeds meer vernieuwingen door te voeren.</w:t>
      </w:r>
    </w:p>
    <w:p w14:paraId="12B7BD59" w14:textId="77777777" w:rsidR="005771BC" w:rsidRPr="00390640" w:rsidRDefault="005771BC" w:rsidP="005771BC">
      <w:pPr>
        <w:rPr>
          <w:rFonts w:ascii="Verdana" w:hAnsi="Verdana"/>
        </w:rPr>
      </w:pPr>
      <w:r w:rsidRPr="00390640">
        <w:rPr>
          <w:rFonts w:ascii="Verdana" w:hAnsi="Verdana"/>
        </w:rPr>
        <w:t>Al deze kenmerken hangen samen met elkaar en hebben ook invloed op elkaar.</w:t>
      </w:r>
    </w:p>
    <w:p w14:paraId="190B2F02" w14:textId="77777777" w:rsidR="004A4140" w:rsidRDefault="004A4140">
      <w:pPr>
        <w:rPr>
          <w:rFonts w:ascii="Verdana" w:eastAsiaTheme="majorEastAsia" w:hAnsi="Verdana" w:cstheme="majorBidi"/>
          <w:bCs/>
          <w:color w:val="2F5496" w:themeColor="accent1" w:themeShade="BF"/>
        </w:rPr>
      </w:pPr>
      <w:r>
        <w:rPr>
          <w:rFonts w:ascii="Verdana" w:hAnsi="Verdana"/>
        </w:rPr>
        <w:br w:type="page"/>
      </w:r>
    </w:p>
    <w:p w14:paraId="2DE7C65E" w14:textId="039C2A30" w:rsidR="005771BC" w:rsidRPr="00390640" w:rsidRDefault="005771BC" w:rsidP="005771BC">
      <w:pPr>
        <w:pStyle w:val="Kop2"/>
        <w:rPr>
          <w:rFonts w:ascii="Verdana" w:hAnsi="Verdana"/>
          <w:sz w:val="22"/>
          <w:szCs w:val="22"/>
        </w:rPr>
      </w:pPr>
      <w:bookmarkStart w:id="41" w:name="_Toc507596188"/>
      <w:r w:rsidRPr="00390640">
        <w:rPr>
          <w:rFonts w:ascii="Verdana" w:hAnsi="Verdana"/>
          <w:sz w:val="22"/>
          <w:szCs w:val="22"/>
        </w:rPr>
        <w:t>5.1 Gevolgen moderne tijd.</w:t>
      </w:r>
      <w:bookmarkEnd w:id="41"/>
    </w:p>
    <w:p w14:paraId="2FB1BF1E" w14:textId="710263F8" w:rsidR="005771BC" w:rsidRPr="00390640" w:rsidRDefault="005771BC" w:rsidP="005771BC">
      <w:pPr>
        <w:rPr>
          <w:rFonts w:ascii="Verdana" w:hAnsi="Verdana"/>
        </w:rPr>
      </w:pPr>
      <w:r w:rsidRPr="00390640">
        <w:rPr>
          <w:rFonts w:ascii="Verdana" w:hAnsi="Verdana"/>
        </w:rPr>
        <w:t xml:space="preserve">Al deze bovengenoemde kenmerken hadden natuurlijk ook invloed op de economische en sociale gevolgen. Zo werd de huisnijverheid terug gedrongen. Dit had niet alleen economische gevolgen maar </w:t>
      </w:r>
      <w:r w:rsidR="002100A1">
        <w:rPr>
          <w:rFonts w:ascii="Verdana" w:hAnsi="Verdana"/>
        </w:rPr>
        <w:t xml:space="preserve">ook </w:t>
      </w:r>
      <w:r w:rsidRPr="00390640">
        <w:rPr>
          <w:rFonts w:ascii="Verdana" w:hAnsi="Verdana"/>
        </w:rPr>
        <w:t>sociale gevolgen omdat dit het voornaamste middel van bestaan was in die tijd. De huisnijverheid kwam in de problemen doordat er fabrieken gingen ontstaan waar de mensen konden gaan werken. De productie capaciteit nam heel erg toe door de komst van machines. Dit noemen we ook wel de industriële revolutie. Deze industriële revolutie had gevolgen voor de mensen. De vakmensen die aan handwerk deden raakte</w:t>
      </w:r>
      <w:r w:rsidR="004A4140">
        <w:rPr>
          <w:rFonts w:ascii="Verdana" w:hAnsi="Verdana"/>
        </w:rPr>
        <w:t>n</w:t>
      </w:r>
      <w:r w:rsidRPr="00390640">
        <w:rPr>
          <w:rFonts w:ascii="Verdana" w:hAnsi="Verdana"/>
        </w:rPr>
        <w:t xml:space="preserve"> hun baan kwijt. Het werken aan de machines was vaak ongezond en gevaarlijk. Een andere reden wat ongezonder voor de mensen was, was dat er veel mensen in de steden gingen wonen (urbanisatie) omdat hier de fabrieken waren. De huizen waren klein en </w:t>
      </w:r>
      <w:r w:rsidR="002100A1">
        <w:rPr>
          <w:rFonts w:ascii="Verdana" w:hAnsi="Verdana"/>
        </w:rPr>
        <w:t>er was</w:t>
      </w:r>
      <w:r w:rsidRPr="00390640">
        <w:rPr>
          <w:rFonts w:ascii="Verdana" w:hAnsi="Verdana"/>
        </w:rPr>
        <w:t xml:space="preserve"> een slechte hygiëne.  </w:t>
      </w:r>
    </w:p>
    <w:p w14:paraId="50FDB9DD" w14:textId="628A812F" w:rsidR="005771BC" w:rsidRPr="00390640" w:rsidRDefault="005771BC" w:rsidP="005771BC">
      <w:pPr>
        <w:rPr>
          <w:rFonts w:ascii="Verdana" w:hAnsi="Verdana"/>
        </w:rPr>
      </w:pPr>
      <w:r w:rsidRPr="00390640">
        <w:rPr>
          <w:rFonts w:ascii="Verdana" w:hAnsi="Verdana"/>
        </w:rPr>
        <w:t>Bezorgde burgers uit de burgerij zagen dit en gingen de problemen die de arbeiders hadden onder de aandacht brengen. Hierdoor is medezeggenschap ontstaan en ook de democratie. Er ontstonden politieke partijen en vakbonden die ervoor moesten gaan zorgen dat niet alleen de rijke iets te zeggen hadden in een land, maar ook de arme mensen en de arbeiders. De eerste vakbeweging in Nederland werd in 1837 opgericht.</w:t>
      </w:r>
    </w:p>
    <w:p w14:paraId="30D03691" w14:textId="491F2C1F" w:rsidR="005771BC" w:rsidRPr="00390640" w:rsidRDefault="005771BC" w:rsidP="005771BC">
      <w:pPr>
        <w:pStyle w:val="Kop2"/>
        <w:rPr>
          <w:rFonts w:ascii="Verdana" w:hAnsi="Verdana"/>
          <w:sz w:val="22"/>
          <w:szCs w:val="22"/>
        </w:rPr>
      </w:pPr>
      <w:bookmarkStart w:id="42" w:name="_Toc507596189"/>
      <w:r w:rsidRPr="00390640">
        <w:rPr>
          <w:rFonts w:ascii="Verdana" w:hAnsi="Verdana"/>
          <w:sz w:val="22"/>
          <w:szCs w:val="22"/>
        </w:rPr>
        <w:t>5.2. Enkele belangrijke personen/gebeurtenissen.</w:t>
      </w:r>
      <w:bookmarkEnd w:id="42"/>
    </w:p>
    <w:p w14:paraId="3ECA2601" w14:textId="77777777" w:rsidR="005771BC" w:rsidRPr="00390640" w:rsidRDefault="005771BC" w:rsidP="005771BC">
      <w:pPr>
        <w:rPr>
          <w:rFonts w:ascii="Verdana" w:hAnsi="Verdana"/>
        </w:rPr>
      </w:pPr>
      <w:r w:rsidRPr="00390640">
        <w:rPr>
          <w:rFonts w:ascii="Verdana" w:hAnsi="Verdana"/>
        </w:rPr>
        <w:t>In deze periode zijn er een aantal gebeurtenissen geweest die ons leven vandaag de dag hebben veranderd. Dit kwam voornamelijk door de moderne wetenschap. Hieronder enkele gebeurtenissen in deze tijd:</w:t>
      </w:r>
    </w:p>
    <w:p w14:paraId="6C20B938" w14:textId="77777777" w:rsidR="005771BC" w:rsidRPr="00390640" w:rsidRDefault="005771BC" w:rsidP="005771BC">
      <w:pPr>
        <w:pStyle w:val="Lijstalinea"/>
        <w:numPr>
          <w:ilvl w:val="0"/>
          <w:numId w:val="15"/>
        </w:numPr>
        <w:rPr>
          <w:rFonts w:ascii="Verdana" w:hAnsi="Verdana"/>
        </w:rPr>
      </w:pPr>
      <w:r w:rsidRPr="00390640">
        <w:rPr>
          <w:rFonts w:ascii="Verdana" w:hAnsi="Verdana"/>
          <w:b/>
        </w:rPr>
        <w:t>Het ontstaan van de stoommachine en de opkomst van de fabrieken</w:t>
      </w:r>
      <w:r w:rsidRPr="00390640">
        <w:rPr>
          <w:rFonts w:ascii="Verdana" w:hAnsi="Verdana"/>
        </w:rPr>
        <w:t>: deze werd uitgevonden door James Watt in 1778. Door deze uitvinden gingen er fabrieken ontstaan.</w:t>
      </w:r>
    </w:p>
    <w:p w14:paraId="3E6E96C6" w14:textId="77777777" w:rsidR="005771BC" w:rsidRPr="00390640" w:rsidRDefault="005771BC" w:rsidP="005771BC">
      <w:pPr>
        <w:pStyle w:val="Lijstalinea"/>
        <w:numPr>
          <w:ilvl w:val="0"/>
          <w:numId w:val="15"/>
        </w:numPr>
        <w:rPr>
          <w:rFonts w:ascii="Verdana" w:hAnsi="Verdana"/>
        </w:rPr>
      </w:pPr>
      <w:r w:rsidRPr="00390640">
        <w:rPr>
          <w:rFonts w:ascii="Verdana" w:hAnsi="Verdana"/>
          <w:b/>
        </w:rPr>
        <w:t>Het ontstaan van het Panamakanaal</w:t>
      </w:r>
      <w:r w:rsidRPr="00390640">
        <w:rPr>
          <w:rFonts w:ascii="Verdana" w:hAnsi="Verdana"/>
        </w:rPr>
        <w:t xml:space="preserve">: Het Panamakanaal is een kanaal dat ze gegraven hebben om de Caribische en de grote oceaan met elkaar te verbinden. Het Panamakanaal is van groot belang voor de intercontinentale transporten. De schepen hoeven dan namelijk niet meer om Zuid Amerika heen te varen. </w:t>
      </w:r>
    </w:p>
    <w:p w14:paraId="339B0678" w14:textId="77777777" w:rsidR="005771BC" w:rsidRPr="00390640" w:rsidRDefault="005771BC" w:rsidP="005771BC">
      <w:pPr>
        <w:pStyle w:val="Lijstalinea"/>
        <w:numPr>
          <w:ilvl w:val="0"/>
          <w:numId w:val="15"/>
        </w:numPr>
        <w:rPr>
          <w:rFonts w:ascii="Verdana" w:hAnsi="Verdana"/>
        </w:rPr>
      </w:pPr>
      <w:r w:rsidRPr="00390640">
        <w:rPr>
          <w:rFonts w:ascii="Verdana" w:hAnsi="Verdana"/>
          <w:b/>
        </w:rPr>
        <w:t>De eerste space shuttle</w:t>
      </w:r>
      <w:r w:rsidRPr="00390640">
        <w:rPr>
          <w:rFonts w:ascii="Verdana" w:hAnsi="Verdana"/>
        </w:rPr>
        <w:t>: In 1981 werd de eerste space shuttle gebouwd om mee naar de ruimte te gaan. Dit was de Columbia. Dit was echter niet de eerste space shuttle die werd gebouwd. De eerste space shuttle die werd gebouwd was namelijk al klaar in 1976. Maar deze space shuttle werd niet gebruikt om mee naar de ruimte te gaan. Deze space shuttle werd voornamelijk gebruikt om te testen.</w:t>
      </w:r>
    </w:p>
    <w:p w14:paraId="5D53E995" w14:textId="77777777" w:rsidR="005771BC" w:rsidRPr="00390640" w:rsidRDefault="005771BC" w:rsidP="005771BC">
      <w:pPr>
        <w:pStyle w:val="Lijstalinea"/>
        <w:numPr>
          <w:ilvl w:val="0"/>
          <w:numId w:val="15"/>
        </w:numPr>
        <w:rPr>
          <w:rFonts w:ascii="Verdana" w:hAnsi="Verdana"/>
        </w:rPr>
      </w:pPr>
      <w:r w:rsidRPr="00390640">
        <w:rPr>
          <w:rFonts w:ascii="Verdana" w:hAnsi="Verdana"/>
          <w:b/>
        </w:rPr>
        <w:t>De eerste Computer</w:t>
      </w:r>
      <w:r w:rsidRPr="00390640">
        <w:rPr>
          <w:rFonts w:ascii="Verdana" w:hAnsi="Verdana"/>
        </w:rPr>
        <w:t>: Konrad Zuse was de eerste die een computer bouwde. Dit was een mechanische computer en maakte al gebruikt van het binaire stelsel (stelsel van enen en nullen). Even later bouwde Zuse ook de eerste elektronische computer. In de tweede wereld oorlog ging de ontwikkeling van de computer in een razend snel tempo.</w:t>
      </w:r>
    </w:p>
    <w:p w14:paraId="7734D79C" w14:textId="77777777" w:rsidR="005771BC" w:rsidRPr="00390640" w:rsidRDefault="005771BC" w:rsidP="005771BC">
      <w:pPr>
        <w:pStyle w:val="Lijstalinea"/>
        <w:numPr>
          <w:ilvl w:val="0"/>
          <w:numId w:val="15"/>
        </w:numPr>
        <w:rPr>
          <w:rFonts w:ascii="Verdana" w:hAnsi="Verdana"/>
        </w:rPr>
      </w:pPr>
      <w:r w:rsidRPr="00390640">
        <w:rPr>
          <w:rFonts w:ascii="Verdana" w:hAnsi="Verdana"/>
          <w:b/>
        </w:rPr>
        <w:t>Twee wereld oorlogen</w:t>
      </w:r>
      <w:r w:rsidRPr="00390640">
        <w:rPr>
          <w:rFonts w:ascii="Verdana" w:hAnsi="Verdana"/>
        </w:rPr>
        <w:t>: De moderne tijd staat ook bekend om de 2 wereldoorlogen die uitgevochten zijn in de 20</w:t>
      </w:r>
      <w:r w:rsidRPr="00390640">
        <w:rPr>
          <w:rFonts w:ascii="Verdana" w:hAnsi="Verdana"/>
          <w:vertAlign w:val="superscript"/>
        </w:rPr>
        <w:t>e</w:t>
      </w:r>
      <w:r w:rsidRPr="00390640">
        <w:rPr>
          <w:rFonts w:ascii="Verdana" w:hAnsi="Verdana"/>
        </w:rPr>
        <w:t xml:space="preserve"> eeuw.</w:t>
      </w:r>
    </w:p>
    <w:p w14:paraId="65E83D76" w14:textId="77777777" w:rsidR="004A4140" w:rsidRDefault="004A4140">
      <w:pPr>
        <w:rPr>
          <w:rFonts w:ascii="Verdana" w:hAnsi="Verdana"/>
        </w:rPr>
      </w:pPr>
      <w:r>
        <w:rPr>
          <w:rFonts w:ascii="Verdana" w:hAnsi="Verdana"/>
        </w:rPr>
        <w:br w:type="page"/>
      </w:r>
    </w:p>
    <w:p w14:paraId="41407DBF" w14:textId="113DB1C5" w:rsidR="005771BC" w:rsidRPr="00390640" w:rsidRDefault="005771BC" w:rsidP="005771BC">
      <w:pPr>
        <w:rPr>
          <w:rFonts w:ascii="Verdana" w:hAnsi="Verdana"/>
        </w:rPr>
      </w:pPr>
      <w:r w:rsidRPr="00390640">
        <w:rPr>
          <w:rFonts w:ascii="Verdana" w:hAnsi="Verdana"/>
        </w:rPr>
        <w:t xml:space="preserve">De Moderne tijd was ook de tijd van het imperialisme. Europese landen wilden hun macht uitbreiden. Ze gingen dus gebieden veroveren. Dit gebeurt niet op de manier zoals we zien in de tijd van het kolonialisme waar het alleen om economische redenen ging. Nu wilden ze ook de eigen cultuur en politiek overbrengen of forceren op de overheerste bevolking. </w:t>
      </w:r>
    </w:p>
    <w:p w14:paraId="6224EED0" w14:textId="6947F0E7" w:rsidR="005771BC" w:rsidRPr="00390640" w:rsidRDefault="004A4140" w:rsidP="005771BC">
      <w:pPr>
        <w:rPr>
          <w:rFonts w:ascii="Verdana" w:hAnsi="Verdana"/>
        </w:rPr>
      </w:pPr>
      <w:r>
        <w:rPr>
          <w:rFonts w:ascii="Verdana" w:hAnsi="Verdana"/>
        </w:rPr>
        <w:t>In</w:t>
      </w:r>
      <w:r w:rsidR="005771BC" w:rsidRPr="00390640">
        <w:rPr>
          <w:rFonts w:ascii="Verdana" w:hAnsi="Verdana"/>
        </w:rPr>
        <w:t xml:space="preserve"> de </w:t>
      </w:r>
      <w:r>
        <w:rPr>
          <w:rFonts w:ascii="Verdana" w:hAnsi="Verdana"/>
        </w:rPr>
        <w:t>m</w:t>
      </w:r>
      <w:r w:rsidR="005771BC" w:rsidRPr="00390640">
        <w:rPr>
          <w:rFonts w:ascii="Verdana" w:hAnsi="Verdana"/>
        </w:rPr>
        <w:t xml:space="preserve">oderne tijd </w:t>
      </w:r>
      <w:r>
        <w:rPr>
          <w:rFonts w:ascii="Verdana" w:hAnsi="Verdana"/>
        </w:rPr>
        <w:t>vonden er</w:t>
      </w:r>
      <w:r w:rsidR="005771BC" w:rsidRPr="00390640">
        <w:rPr>
          <w:rFonts w:ascii="Verdana" w:hAnsi="Verdana"/>
        </w:rPr>
        <w:t xml:space="preserve"> twee grote oorlogen </w:t>
      </w:r>
      <w:r>
        <w:rPr>
          <w:rFonts w:ascii="Verdana" w:hAnsi="Verdana"/>
        </w:rPr>
        <w:t>plaats</w:t>
      </w:r>
      <w:r w:rsidR="005771BC" w:rsidRPr="00390640">
        <w:rPr>
          <w:rFonts w:ascii="Verdana" w:hAnsi="Verdana"/>
        </w:rPr>
        <w:t xml:space="preserve">. Namelijk de eerste wereldoorlog van 1914 tot en met 1918. Maar later ook de tweede wereldoorlog die van 1940 tot 1945 duurde. </w:t>
      </w:r>
    </w:p>
    <w:p w14:paraId="3DEA8704" w14:textId="77777777" w:rsidR="005771BC" w:rsidRPr="00390640" w:rsidRDefault="005771BC" w:rsidP="005771BC">
      <w:pPr>
        <w:rPr>
          <w:rFonts w:ascii="Verdana" w:hAnsi="Verdana"/>
        </w:rPr>
      </w:pPr>
      <w:r w:rsidRPr="00390640">
        <w:rPr>
          <w:rFonts w:ascii="Verdana" w:hAnsi="Verdana"/>
        </w:rPr>
        <w:t>Hieronder enkele belangrijke personen van de Moderne tijd:</w:t>
      </w:r>
    </w:p>
    <w:p w14:paraId="694A7C0B" w14:textId="77777777" w:rsidR="005771BC" w:rsidRPr="00390640" w:rsidRDefault="005771BC" w:rsidP="005771BC">
      <w:pPr>
        <w:pStyle w:val="Lijstalinea"/>
        <w:numPr>
          <w:ilvl w:val="0"/>
          <w:numId w:val="16"/>
        </w:numPr>
        <w:rPr>
          <w:rFonts w:ascii="Verdana" w:hAnsi="Verdana"/>
        </w:rPr>
      </w:pPr>
      <w:r w:rsidRPr="00390640">
        <w:rPr>
          <w:rFonts w:ascii="Verdana" w:hAnsi="Verdana"/>
        </w:rPr>
        <w:t>Napoleon III</w:t>
      </w:r>
    </w:p>
    <w:p w14:paraId="698598CC" w14:textId="77777777" w:rsidR="005771BC" w:rsidRPr="00390640" w:rsidRDefault="005771BC" w:rsidP="005771BC">
      <w:pPr>
        <w:pStyle w:val="Lijstalinea"/>
        <w:numPr>
          <w:ilvl w:val="0"/>
          <w:numId w:val="16"/>
        </w:numPr>
        <w:rPr>
          <w:rFonts w:ascii="Verdana" w:hAnsi="Verdana"/>
        </w:rPr>
      </w:pPr>
      <w:r w:rsidRPr="00390640">
        <w:rPr>
          <w:rFonts w:ascii="Verdana" w:hAnsi="Verdana"/>
        </w:rPr>
        <w:t>Darwin</w:t>
      </w:r>
    </w:p>
    <w:p w14:paraId="4543AC0A" w14:textId="77777777" w:rsidR="005771BC" w:rsidRPr="00390640" w:rsidRDefault="005771BC" w:rsidP="005771BC">
      <w:pPr>
        <w:pStyle w:val="Lijstalinea"/>
        <w:numPr>
          <w:ilvl w:val="0"/>
          <w:numId w:val="16"/>
        </w:numPr>
        <w:rPr>
          <w:rFonts w:ascii="Verdana" w:hAnsi="Verdana"/>
        </w:rPr>
      </w:pPr>
      <w:r w:rsidRPr="00390640">
        <w:rPr>
          <w:rFonts w:ascii="Verdana" w:hAnsi="Verdana"/>
        </w:rPr>
        <w:t>Hitler</w:t>
      </w:r>
    </w:p>
    <w:p w14:paraId="502BE4FB" w14:textId="77777777" w:rsidR="005771BC" w:rsidRPr="00390640" w:rsidRDefault="005771BC" w:rsidP="005771BC">
      <w:pPr>
        <w:pStyle w:val="Lijstalinea"/>
        <w:numPr>
          <w:ilvl w:val="0"/>
          <w:numId w:val="16"/>
        </w:numPr>
        <w:rPr>
          <w:rFonts w:ascii="Verdana" w:hAnsi="Verdana"/>
        </w:rPr>
      </w:pPr>
      <w:r w:rsidRPr="00390640">
        <w:rPr>
          <w:rFonts w:ascii="Verdana" w:hAnsi="Verdana"/>
        </w:rPr>
        <w:t>Picasso</w:t>
      </w:r>
    </w:p>
    <w:p w14:paraId="3EFC59DC" w14:textId="77777777" w:rsidR="005771BC" w:rsidRPr="00390640" w:rsidRDefault="005771BC" w:rsidP="005771BC">
      <w:pPr>
        <w:pStyle w:val="Lijstalinea"/>
        <w:numPr>
          <w:ilvl w:val="0"/>
          <w:numId w:val="16"/>
        </w:numPr>
        <w:rPr>
          <w:rFonts w:ascii="Verdana" w:hAnsi="Verdana"/>
        </w:rPr>
      </w:pPr>
      <w:r w:rsidRPr="00390640">
        <w:rPr>
          <w:rFonts w:ascii="Verdana" w:hAnsi="Verdana"/>
        </w:rPr>
        <w:t>Stalin</w:t>
      </w:r>
    </w:p>
    <w:p w14:paraId="72101D3E" w14:textId="77777777" w:rsidR="005771BC" w:rsidRPr="00390640" w:rsidRDefault="005771BC" w:rsidP="005771BC">
      <w:pPr>
        <w:pStyle w:val="Lijstalinea"/>
        <w:numPr>
          <w:ilvl w:val="0"/>
          <w:numId w:val="16"/>
        </w:numPr>
        <w:rPr>
          <w:rFonts w:ascii="Verdana" w:hAnsi="Verdana"/>
        </w:rPr>
      </w:pPr>
      <w:r w:rsidRPr="00390640">
        <w:rPr>
          <w:rFonts w:ascii="Verdana" w:hAnsi="Verdana"/>
        </w:rPr>
        <w:t>Verdi</w:t>
      </w:r>
    </w:p>
    <w:p w14:paraId="6F3EC8EF" w14:textId="77777777" w:rsidR="005771BC" w:rsidRPr="00390640" w:rsidRDefault="005771BC" w:rsidP="005771BC">
      <w:pPr>
        <w:pStyle w:val="Lijstalinea"/>
        <w:numPr>
          <w:ilvl w:val="0"/>
          <w:numId w:val="16"/>
        </w:numPr>
        <w:rPr>
          <w:rFonts w:ascii="Verdana" w:hAnsi="Verdana"/>
        </w:rPr>
      </w:pPr>
      <w:r w:rsidRPr="00390640">
        <w:rPr>
          <w:rFonts w:ascii="Verdana" w:hAnsi="Verdana"/>
        </w:rPr>
        <w:t>Stravinsky</w:t>
      </w:r>
    </w:p>
    <w:p w14:paraId="56AF6AF0" w14:textId="77777777" w:rsidR="005771BC" w:rsidRPr="00390640" w:rsidRDefault="005771BC" w:rsidP="005771BC">
      <w:pPr>
        <w:pStyle w:val="Lijstalinea"/>
        <w:numPr>
          <w:ilvl w:val="0"/>
          <w:numId w:val="16"/>
        </w:numPr>
        <w:rPr>
          <w:rFonts w:ascii="Verdana" w:hAnsi="Verdana"/>
        </w:rPr>
      </w:pPr>
      <w:r w:rsidRPr="00390640">
        <w:rPr>
          <w:rFonts w:ascii="Verdana" w:hAnsi="Verdana"/>
        </w:rPr>
        <w:t>Gandhi</w:t>
      </w:r>
    </w:p>
    <w:p w14:paraId="22A66B9B" w14:textId="1ED75515" w:rsidR="005771BC" w:rsidRPr="00390640" w:rsidRDefault="005771BC" w:rsidP="005771BC">
      <w:pPr>
        <w:rPr>
          <w:rFonts w:ascii="Verdana" w:hAnsi="Verdana"/>
        </w:rPr>
      </w:pPr>
    </w:p>
    <w:p w14:paraId="657ADACB" w14:textId="4CFC6CAF" w:rsidR="005771BC" w:rsidRPr="00390640" w:rsidRDefault="005771BC" w:rsidP="005771BC">
      <w:pPr>
        <w:pStyle w:val="Kop2"/>
        <w:rPr>
          <w:rFonts w:ascii="Verdana" w:hAnsi="Verdana"/>
          <w:sz w:val="22"/>
          <w:szCs w:val="22"/>
        </w:rPr>
      </w:pPr>
      <w:bookmarkStart w:id="43" w:name="_Toc507596190"/>
      <w:r w:rsidRPr="00390640">
        <w:rPr>
          <w:rFonts w:ascii="Verdana" w:hAnsi="Verdana"/>
          <w:sz w:val="22"/>
          <w:szCs w:val="22"/>
        </w:rPr>
        <w:t>5.3. De muziek in de Moderne tijd</w:t>
      </w:r>
      <w:r w:rsidR="003178AF">
        <w:rPr>
          <w:rFonts w:ascii="Verdana" w:hAnsi="Verdana"/>
          <w:sz w:val="22"/>
          <w:szCs w:val="22"/>
        </w:rPr>
        <w:t>.</w:t>
      </w:r>
      <w:bookmarkEnd w:id="43"/>
    </w:p>
    <w:p w14:paraId="35289482" w14:textId="2145E10F" w:rsidR="005771BC" w:rsidRPr="00390640" w:rsidRDefault="005771BC" w:rsidP="005771BC">
      <w:pPr>
        <w:rPr>
          <w:rFonts w:ascii="Verdana" w:hAnsi="Verdana"/>
        </w:rPr>
      </w:pPr>
      <w:r w:rsidRPr="00390640">
        <w:rPr>
          <w:rFonts w:ascii="Verdana" w:hAnsi="Verdana"/>
        </w:rPr>
        <w:t>De moderne tijd van de klassieke muziek begint rond 1900 in de late romantische stijl. In de modern klassieke periode ontstonden ook verschillende stromingen. Zo ging men steeds meer experimenteren met van alles en nog wat. Er kwamen ook steeds meer nieuwe instrumenten bij. Een groot voorbeeld van een nieuw instrument dat erbij kwam was de saxofoon. Een saxofoon werd eigenlijk door componisten nooit eerder gebruikt in de grote symfonieën. Adolphe Sax heeft de saxofoon ontworpen in 1840. De reden voor zijn ontwerp</w:t>
      </w:r>
      <w:r w:rsidR="00DB3DB4">
        <w:rPr>
          <w:rFonts w:ascii="Verdana" w:hAnsi="Verdana"/>
        </w:rPr>
        <w:t xml:space="preserve"> </w:t>
      </w:r>
      <w:r w:rsidRPr="00390640">
        <w:rPr>
          <w:rFonts w:ascii="Verdana" w:hAnsi="Verdana"/>
        </w:rPr>
        <w:t xml:space="preserve">van de saxofoon is dat hij een instrument wou maken die alle goede eigenschappen van de klassieke orkestinstrumenten zou verenigen. Later werden er ook elektrische instrumenten ontworpen zoals de elektrische gitaar en het keyboard. </w:t>
      </w:r>
    </w:p>
    <w:p w14:paraId="70D6153E" w14:textId="6AC7064F" w:rsidR="005771BC" w:rsidRPr="00390640" w:rsidRDefault="005771BC" w:rsidP="005771BC">
      <w:pPr>
        <w:pStyle w:val="Kop3"/>
        <w:rPr>
          <w:rFonts w:ascii="Verdana" w:hAnsi="Verdana"/>
          <w:sz w:val="22"/>
          <w:szCs w:val="22"/>
        </w:rPr>
      </w:pPr>
      <w:bookmarkStart w:id="44" w:name="_Toc507596191"/>
      <w:r w:rsidRPr="00390640">
        <w:rPr>
          <w:rFonts w:ascii="Verdana" w:hAnsi="Verdana"/>
          <w:sz w:val="22"/>
          <w:szCs w:val="22"/>
        </w:rPr>
        <w:t>5.3.1 Stromingen in de Moderne Tijd.</w:t>
      </w:r>
      <w:bookmarkEnd w:id="44"/>
    </w:p>
    <w:p w14:paraId="5FF9D971" w14:textId="77777777" w:rsidR="005771BC" w:rsidRPr="00390640" w:rsidRDefault="005771BC" w:rsidP="005771BC">
      <w:pPr>
        <w:rPr>
          <w:rFonts w:ascii="Verdana" w:hAnsi="Verdana"/>
        </w:rPr>
      </w:pPr>
      <w:r w:rsidRPr="00390640">
        <w:rPr>
          <w:rFonts w:ascii="Verdana" w:hAnsi="Verdana"/>
        </w:rPr>
        <w:t xml:space="preserve">Binnen de Moderne tijd ontstonden er naast de kunststromingen die we kennen uit het derde hoofdstuk nog andere stromingen. De overeenkomst, welke al deze stromingen hadden tijdens de moderne tijd, was het toenemende gebruik van dissonantie in de composities. Dissonantie betekend dat de klank niet welluidend is men zegt dan dat de samenklank wringt. </w:t>
      </w:r>
    </w:p>
    <w:p w14:paraId="0F17AFE0" w14:textId="66084FC4" w:rsidR="005771BC" w:rsidRPr="00390640" w:rsidRDefault="005771BC" w:rsidP="005771BC">
      <w:pPr>
        <w:rPr>
          <w:rFonts w:ascii="Verdana" w:hAnsi="Verdana"/>
        </w:rPr>
      </w:pPr>
      <w:r w:rsidRPr="00390640">
        <w:rPr>
          <w:rFonts w:ascii="Verdana" w:hAnsi="Verdana"/>
        </w:rPr>
        <w:t>Hieronder de Stromingen in de Moderne tijd met hun bekende componisten:</w:t>
      </w:r>
    </w:p>
    <w:p w14:paraId="1AC2E677" w14:textId="77777777" w:rsidR="005771BC" w:rsidRPr="00390640" w:rsidRDefault="005771BC" w:rsidP="005771BC">
      <w:pPr>
        <w:pStyle w:val="Lijstalinea"/>
        <w:numPr>
          <w:ilvl w:val="0"/>
          <w:numId w:val="17"/>
        </w:numPr>
        <w:rPr>
          <w:rFonts w:ascii="Verdana" w:hAnsi="Verdana"/>
        </w:rPr>
      </w:pPr>
      <w:r w:rsidRPr="00390640">
        <w:rPr>
          <w:rFonts w:ascii="Verdana" w:hAnsi="Verdana"/>
          <w:b/>
        </w:rPr>
        <w:t xml:space="preserve">Impressionisme: </w:t>
      </w:r>
      <w:r w:rsidRPr="00390640">
        <w:rPr>
          <w:rFonts w:ascii="Verdana" w:hAnsi="Verdana"/>
        </w:rPr>
        <w:t>Deze stroming is ontstaan in de late Romantiek in Frankrijk. Waar in de Romantiek de gevoelens en de emotie van het individu centraal stonden, staat bij het Impressionisme voornamelijk de sfeer centraal. Ook werd de invloed van Oosterse muziek groter vanwege de toenemende kennis over Indiase, Chinese, Arabische en Hindoestaanse muziek. Een belangrijke componist van het Impressionisme is Claude Debussy.</w:t>
      </w:r>
    </w:p>
    <w:p w14:paraId="5B91E6A3" w14:textId="77777777" w:rsidR="00287512" w:rsidRDefault="00287512" w:rsidP="00287512">
      <w:pPr>
        <w:pStyle w:val="Lijstalinea"/>
        <w:rPr>
          <w:rFonts w:ascii="Verdana" w:hAnsi="Verdana"/>
          <w:b/>
        </w:rPr>
      </w:pPr>
    </w:p>
    <w:p w14:paraId="42101EA6" w14:textId="572C5A52" w:rsidR="005771BC" w:rsidRPr="00390640" w:rsidRDefault="005771BC" w:rsidP="00287512">
      <w:pPr>
        <w:pStyle w:val="Lijstalinea"/>
        <w:numPr>
          <w:ilvl w:val="0"/>
          <w:numId w:val="17"/>
        </w:numPr>
        <w:rPr>
          <w:rFonts w:ascii="Verdana" w:hAnsi="Verdana"/>
          <w:b/>
        </w:rPr>
      </w:pPr>
      <w:r w:rsidRPr="00390640">
        <w:rPr>
          <w:rFonts w:ascii="Verdana" w:hAnsi="Verdana"/>
          <w:b/>
        </w:rPr>
        <w:t xml:space="preserve">Bruïtisme: </w:t>
      </w:r>
      <w:r w:rsidRPr="00390640">
        <w:rPr>
          <w:rFonts w:ascii="Verdana" w:hAnsi="Verdana"/>
        </w:rPr>
        <w:t>Bruïtisme is een stroming die vanaf 1913 vooral voorkwam in Italië. De composities bestaan voornamelijk uit lawaai of ruis. De tonaliteit (heeft betrekking op de melodie en de harmonie) komt hier minder tot zijn recht. Bekende componisten waren Marinetti en Luigi Russolo.</w:t>
      </w:r>
    </w:p>
    <w:p w14:paraId="7F74A1B7" w14:textId="2D4E01CA" w:rsidR="005771BC" w:rsidRPr="00390640" w:rsidRDefault="005771BC" w:rsidP="005771BC">
      <w:pPr>
        <w:pStyle w:val="Lijstalinea"/>
        <w:numPr>
          <w:ilvl w:val="0"/>
          <w:numId w:val="17"/>
        </w:numPr>
        <w:rPr>
          <w:rFonts w:ascii="Verdana" w:hAnsi="Verdana"/>
          <w:b/>
        </w:rPr>
      </w:pPr>
      <w:r w:rsidRPr="00390640">
        <w:rPr>
          <w:rFonts w:ascii="Verdana" w:hAnsi="Verdana"/>
          <w:b/>
        </w:rPr>
        <w:t>Neoromantiek:</w:t>
      </w:r>
      <w:r w:rsidRPr="00390640">
        <w:rPr>
          <w:rFonts w:ascii="Verdana" w:hAnsi="Verdana"/>
        </w:rPr>
        <w:t xml:space="preserve"> Neoromantiek wordt gezien als de herleving van de Romantiek. Een synoniem voor Neoromantiek is dan ook Postromantiek of laat Romanticisme. Bekende componisten in de Neoromantiek zijn Richard Wagner, Richard Strauss, Anton </w:t>
      </w:r>
      <w:r w:rsidR="00BB5AFD">
        <w:rPr>
          <w:rFonts w:ascii="Verdana" w:hAnsi="Verdana"/>
        </w:rPr>
        <w:t>Anton Bruckner</w:t>
      </w:r>
      <w:r w:rsidRPr="00390640">
        <w:rPr>
          <w:rFonts w:ascii="Verdana" w:hAnsi="Verdana"/>
        </w:rPr>
        <w:t xml:space="preserve"> en Gustav Mahler.</w:t>
      </w:r>
    </w:p>
    <w:p w14:paraId="386CDA66" w14:textId="77777777" w:rsidR="005771BC" w:rsidRPr="00390640" w:rsidRDefault="005771BC" w:rsidP="005771BC">
      <w:pPr>
        <w:pStyle w:val="Lijstalinea"/>
        <w:numPr>
          <w:ilvl w:val="0"/>
          <w:numId w:val="17"/>
        </w:numPr>
        <w:rPr>
          <w:rFonts w:ascii="Verdana" w:hAnsi="Verdana"/>
          <w:b/>
        </w:rPr>
      </w:pPr>
      <w:r w:rsidRPr="00390640">
        <w:rPr>
          <w:rFonts w:ascii="Verdana" w:hAnsi="Verdana"/>
          <w:b/>
        </w:rPr>
        <w:t>Group des Six:</w:t>
      </w:r>
      <w:r w:rsidRPr="00390640">
        <w:rPr>
          <w:rFonts w:ascii="Verdana" w:hAnsi="Verdana"/>
        </w:rPr>
        <w:t xml:space="preserve"> Was een gezelschap met jonge Franse componisten. Hun idee was de Franse muziek te ontdoen van het impressionisme en van de Duitse invloeden van de Romantiek. De kenmerken van de muziek was het speelse en eenvoudige. De leden van “Group des Six” waren: Georges Auric, Louis Durey, Arthur Honegger (hij was eigenlijk een Zwitser), Darius Milhaud, Francis Poulenc, Germaine Tailleferre (enige vrouw in de groep).</w:t>
      </w:r>
    </w:p>
    <w:p w14:paraId="43034AB4" w14:textId="77777777" w:rsidR="005771BC" w:rsidRPr="00390640" w:rsidRDefault="005771BC" w:rsidP="005771BC">
      <w:pPr>
        <w:pStyle w:val="Lijstalinea"/>
        <w:numPr>
          <w:ilvl w:val="0"/>
          <w:numId w:val="17"/>
        </w:numPr>
        <w:rPr>
          <w:rFonts w:ascii="Verdana" w:hAnsi="Verdana"/>
          <w:b/>
        </w:rPr>
      </w:pPr>
      <w:r w:rsidRPr="00390640">
        <w:rPr>
          <w:rFonts w:ascii="Verdana" w:hAnsi="Verdana"/>
          <w:b/>
        </w:rPr>
        <w:t>Dodecafonie:</w:t>
      </w:r>
      <w:r w:rsidRPr="00390640">
        <w:rPr>
          <w:rFonts w:ascii="Verdana" w:hAnsi="Verdana"/>
        </w:rPr>
        <w:t xml:space="preserve"> Is een compositie methode die in 1923 werd bedacht door Arnold Schönenberg. Deze techniek werd ook wel de twaalftoonstechniek genoemd. Dat wel zeggen dat iedere toon eenmaal voorkomt. Schönenberg wou laten zien dat alle 12 de tonen belangrijk waren.</w:t>
      </w:r>
    </w:p>
    <w:p w14:paraId="7055B873" w14:textId="77777777" w:rsidR="005771BC" w:rsidRPr="00390640" w:rsidRDefault="005771BC" w:rsidP="005771BC">
      <w:pPr>
        <w:pStyle w:val="Lijstalinea"/>
        <w:numPr>
          <w:ilvl w:val="0"/>
          <w:numId w:val="17"/>
        </w:numPr>
        <w:rPr>
          <w:rFonts w:ascii="Verdana" w:hAnsi="Verdana"/>
          <w:b/>
        </w:rPr>
      </w:pPr>
      <w:r w:rsidRPr="00390640">
        <w:rPr>
          <w:rFonts w:ascii="Verdana" w:hAnsi="Verdana"/>
          <w:b/>
        </w:rPr>
        <w:t>Musique Concréte:</w:t>
      </w:r>
      <w:r w:rsidRPr="00390640">
        <w:rPr>
          <w:rFonts w:ascii="Verdana" w:hAnsi="Verdana"/>
        </w:rPr>
        <w:t xml:space="preserve"> Is een stroming uit Frankrijk waarbij voor het eerst gebruik werd gemaakt van elektronica door middel van geluid collages. De elektronica waren geen synthetische geluiden maar realistische geluiden uit de omgeving of bijvoorbeeld uit de natuur. Belangrijke persoon in deze stroming is Instrumentbouwer/componist Luigi Russolo.</w:t>
      </w:r>
    </w:p>
    <w:p w14:paraId="3BCDDDA6" w14:textId="77777777" w:rsidR="00DB3DB4" w:rsidRPr="00DB3DB4" w:rsidRDefault="005771BC" w:rsidP="00DB3DB4">
      <w:pPr>
        <w:pStyle w:val="Lijstalinea"/>
        <w:numPr>
          <w:ilvl w:val="0"/>
          <w:numId w:val="17"/>
        </w:numPr>
        <w:rPr>
          <w:rFonts w:ascii="Verdana" w:hAnsi="Verdana"/>
          <w:b/>
        </w:rPr>
      </w:pPr>
      <w:r w:rsidRPr="00390640">
        <w:rPr>
          <w:rFonts w:ascii="Verdana" w:hAnsi="Verdana"/>
          <w:b/>
        </w:rPr>
        <w:t>Serialisme:</w:t>
      </w:r>
      <w:r w:rsidRPr="00390640">
        <w:rPr>
          <w:rFonts w:ascii="Verdana" w:hAnsi="Verdana"/>
        </w:rPr>
        <w:t xml:space="preserve"> Was een stroming die de dodecafonie verder deed uitbreiden. Belangrijke componisten waren: Olivier Messiaen, Karel Goeyvaerts, Hans-Werner Henze.</w:t>
      </w:r>
    </w:p>
    <w:p w14:paraId="2EE53658" w14:textId="2A3E8700" w:rsidR="005771BC" w:rsidRPr="00DB3DB4" w:rsidRDefault="005771BC" w:rsidP="00DB3DB4">
      <w:pPr>
        <w:pStyle w:val="Lijstalinea"/>
        <w:numPr>
          <w:ilvl w:val="0"/>
          <w:numId w:val="17"/>
        </w:numPr>
        <w:rPr>
          <w:rFonts w:ascii="Verdana" w:hAnsi="Verdana"/>
          <w:b/>
        </w:rPr>
      </w:pPr>
      <w:r w:rsidRPr="00DB3DB4">
        <w:rPr>
          <w:rFonts w:ascii="Verdana" w:hAnsi="Verdana"/>
          <w:b/>
        </w:rPr>
        <w:t>Microtonale Muziek:</w:t>
      </w:r>
      <w:r w:rsidRPr="00DB3DB4">
        <w:rPr>
          <w:rFonts w:ascii="Verdana" w:hAnsi="Verdana"/>
        </w:rPr>
        <w:t xml:space="preserve"> Is een toonsysteem dat afwijkt van het westerse toonstelsel. Een voorbeeld daarvan is: Waar we in het westen gebruik maken van halve tonen in de muziek gebruiken ze in het oosten kwart tonen. Een van de eerste componisten die gebruik ging maken van Microtonale Muziek was Harry Partch.</w:t>
      </w:r>
    </w:p>
    <w:p w14:paraId="2A6297A0" w14:textId="77FAAEB8" w:rsidR="005771BC" w:rsidRPr="00390640" w:rsidRDefault="005771BC" w:rsidP="005771BC">
      <w:pPr>
        <w:pStyle w:val="Lijstalinea"/>
        <w:numPr>
          <w:ilvl w:val="0"/>
          <w:numId w:val="17"/>
        </w:numPr>
        <w:rPr>
          <w:rFonts w:ascii="Verdana" w:hAnsi="Verdana"/>
          <w:b/>
        </w:rPr>
      </w:pPr>
      <w:r w:rsidRPr="00390640">
        <w:rPr>
          <w:rFonts w:ascii="Verdana" w:hAnsi="Verdana"/>
          <w:b/>
        </w:rPr>
        <w:t xml:space="preserve">Aleatorische Muziek: </w:t>
      </w:r>
      <w:r w:rsidRPr="00390640">
        <w:rPr>
          <w:rFonts w:ascii="Verdana" w:hAnsi="Verdana"/>
        </w:rPr>
        <w:t>Dit is muziek waar bewust gebruik gemaakt wordt van toeval en ontbrekende factoren. Aleatorisch is afgeleid van het woord Aleatoriek</w:t>
      </w:r>
      <w:r w:rsidR="00DB3DB4">
        <w:rPr>
          <w:rFonts w:ascii="Verdana" w:hAnsi="Verdana"/>
        </w:rPr>
        <w:t>. Aleatoriek</w:t>
      </w:r>
      <w:r w:rsidRPr="00390640">
        <w:rPr>
          <w:rFonts w:ascii="Verdana" w:hAnsi="Verdana"/>
        </w:rPr>
        <w:t xml:space="preserve"> betekend dat men artistieke structuren overbrengt doormiddel van bijvoorbeeld improvisatie. Aleatorische muziek is ontdekt in de Verenigde Staten.</w:t>
      </w:r>
    </w:p>
    <w:p w14:paraId="235F9DCF" w14:textId="49D453CD" w:rsidR="005771BC" w:rsidRPr="00390640" w:rsidRDefault="005771BC" w:rsidP="005771BC">
      <w:pPr>
        <w:pStyle w:val="Lijstalinea"/>
        <w:numPr>
          <w:ilvl w:val="0"/>
          <w:numId w:val="17"/>
        </w:numPr>
        <w:rPr>
          <w:rFonts w:ascii="Verdana" w:hAnsi="Verdana"/>
          <w:b/>
        </w:rPr>
      </w:pPr>
      <w:r w:rsidRPr="00390640">
        <w:rPr>
          <w:rFonts w:ascii="Verdana" w:hAnsi="Verdana"/>
          <w:b/>
        </w:rPr>
        <w:t xml:space="preserve">Minimalistische Muziek: </w:t>
      </w:r>
      <w:r w:rsidRPr="00390640">
        <w:rPr>
          <w:rFonts w:ascii="Verdana" w:hAnsi="Verdana"/>
        </w:rPr>
        <w:t xml:space="preserve">Deze muziek heeft de volgende kenmerken: er </w:t>
      </w:r>
      <w:r w:rsidR="004A4140">
        <w:rPr>
          <w:rFonts w:ascii="Verdana" w:hAnsi="Verdana"/>
        </w:rPr>
        <w:t>k</w:t>
      </w:r>
      <w:r w:rsidRPr="00390640">
        <w:rPr>
          <w:rFonts w:ascii="Verdana" w:hAnsi="Verdana"/>
        </w:rPr>
        <w:t xml:space="preserve">omt veel herhaling in voor door korte muzikale frases met subtiele variaties gedurende een lange tijd te herhalen. Men gaat een accent leggen op samenklanken en er is een duidelijk Tempo aanwezig. Bekende componisten zijn Morton Feldman, John Adams, Phillip Glass, Steve Reich. De minimalistische muziek werd later overgenomen in de popmuziek. Bands zoals Pink Floyd maakte veel gebruik van minimalistische muziek. </w:t>
      </w:r>
    </w:p>
    <w:p w14:paraId="22F40CC2" w14:textId="77777777" w:rsidR="003178AF" w:rsidRDefault="003178AF" w:rsidP="003178AF">
      <w:pPr>
        <w:pStyle w:val="Lijstalinea"/>
        <w:rPr>
          <w:rFonts w:ascii="Verdana" w:hAnsi="Verdana"/>
          <w:b/>
        </w:rPr>
      </w:pPr>
    </w:p>
    <w:p w14:paraId="0DCAB5FC" w14:textId="77777777" w:rsidR="003178AF" w:rsidRDefault="003178AF" w:rsidP="003178AF">
      <w:pPr>
        <w:pStyle w:val="Lijstalinea"/>
        <w:rPr>
          <w:rFonts w:ascii="Verdana" w:hAnsi="Verdana"/>
          <w:b/>
        </w:rPr>
      </w:pPr>
    </w:p>
    <w:p w14:paraId="45F05390" w14:textId="77777777" w:rsidR="003178AF" w:rsidRDefault="003178AF" w:rsidP="003178AF">
      <w:pPr>
        <w:pStyle w:val="Lijstalinea"/>
        <w:rPr>
          <w:rFonts w:ascii="Verdana" w:hAnsi="Verdana"/>
          <w:b/>
        </w:rPr>
      </w:pPr>
    </w:p>
    <w:p w14:paraId="5CB50578" w14:textId="77777777" w:rsidR="003178AF" w:rsidRPr="003178AF" w:rsidRDefault="003178AF" w:rsidP="003178AF">
      <w:pPr>
        <w:ind w:left="360"/>
        <w:rPr>
          <w:rFonts w:ascii="Verdana" w:hAnsi="Verdana"/>
          <w:b/>
        </w:rPr>
      </w:pPr>
    </w:p>
    <w:p w14:paraId="2635C905" w14:textId="4D8083E2" w:rsidR="005771BC" w:rsidRPr="00390640" w:rsidRDefault="005771BC" w:rsidP="005771BC">
      <w:pPr>
        <w:pStyle w:val="Lijstalinea"/>
        <w:numPr>
          <w:ilvl w:val="0"/>
          <w:numId w:val="17"/>
        </w:numPr>
        <w:rPr>
          <w:rFonts w:ascii="Verdana" w:hAnsi="Verdana"/>
          <w:b/>
        </w:rPr>
      </w:pPr>
      <w:r w:rsidRPr="00390640">
        <w:rPr>
          <w:rFonts w:ascii="Verdana" w:hAnsi="Verdana"/>
          <w:b/>
        </w:rPr>
        <w:t>Eigentijdse klassieke muziek:</w:t>
      </w:r>
      <w:r w:rsidRPr="00390640">
        <w:rPr>
          <w:rFonts w:ascii="Verdana" w:hAnsi="Verdana"/>
        </w:rPr>
        <w:t xml:space="preserve"> Deze periode wordt ook wel postmodern genoemd. Deze stroming heeft er voor gezorgd dat er veel nieuwe muziekstijlen zijn ontstaan zoals Rock, Jazz en elektronische muziek. Tevens werd in deze tijd de computer en opnameapparatuur belangrijk</w:t>
      </w:r>
      <w:r w:rsidR="003178AF">
        <w:rPr>
          <w:rFonts w:ascii="Verdana" w:hAnsi="Verdana"/>
        </w:rPr>
        <w:t xml:space="preserve">. </w:t>
      </w:r>
      <w:r w:rsidRPr="00390640">
        <w:rPr>
          <w:rFonts w:ascii="Verdana" w:hAnsi="Verdana"/>
        </w:rPr>
        <w:t>Deze zorgde ervoor dat de muziek makkelijk verspreid kon worden over de hele wereld.</w:t>
      </w:r>
    </w:p>
    <w:p w14:paraId="786D8ED8" w14:textId="750B7F7E" w:rsidR="00C43289" w:rsidRPr="00390640" w:rsidRDefault="005771BC" w:rsidP="005771BC">
      <w:pPr>
        <w:rPr>
          <w:rFonts w:ascii="Verdana" w:hAnsi="Verdana"/>
        </w:rPr>
      </w:pPr>
      <w:r w:rsidRPr="00390640">
        <w:rPr>
          <w:rFonts w:ascii="Verdana" w:hAnsi="Verdana"/>
        </w:rPr>
        <w:t xml:space="preserve">De klassieke muziek heeft dus veel invloed gehad op de muziek die we vandaag de dag nog luisteren. In veel hedendaagse muziek is goed terug te horen dat het zijn afkomst heeft van de klassieke muziek. </w:t>
      </w:r>
      <w:r w:rsidR="00287512">
        <w:rPr>
          <w:rFonts w:ascii="Verdana" w:hAnsi="Verdana"/>
        </w:rPr>
        <w:t>En band</w:t>
      </w:r>
      <w:r w:rsidRPr="00390640">
        <w:rPr>
          <w:rFonts w:ascii="Verdana" w:hAnsi="Verdana"/>
        </w:rPr>
        <w:t xml:space="preserve"> zoals The Beatles </w:t>
      </w:r>
      <w:r w:rsidR="00287512">
        <w:rPr>
          <w:rFonts w:ascii="Verdana" w:hAnsi="Verdana"/>
        </w:rPr>
        <w:t>is</w:t>
      </w:r>
      <w:r w:rsidRPr="00390640">
        <w:rPr>
          <w:rFonts w:ascii="Verdana" w:hAnsi="Verdana"/>
        </w:rPr>
        <w:t xml:space="preserve"> een goed voorbeeld die gebruik ma</w:t>
      </w:r>
      <w:r w:rsidR="00287512">
        <w:rPr>
          <w:rFonts w:ascii="Verdana" w:hAnsi="Verdana"/>
        </w:rPr>
        <w:t>akt</w:t>
      </w:r>
      <w:r w:rsidRPr="00390640">
        <w:rPr>
          <w:rFonts w:ascii="Verdana" w:hAnsi="Verdana"/>
        </w:rPr>
        <w:t xml:space="preserve"> van klassieke muziek om hun eigen muziek tot stand te laten komen.</w:t>
      </w:r>
    </w:p>
    <w:p w14:paraId="5E2FAA20" w14:textId="77777777" w:rsidR="00C43289" w:rsidRPr="00390640" w:rsidRDefault="00C43289">
      <w:pPr>
        <w:rPr>
          <w:rFonts w:ascii="Verdana" w:hAnsi="Verdana"/>
        </w:rPr>
      </w:pPr>
      <w:r w:rsidRPr="00390640">
        <w:rPr>
          <w:rFonts w:ascii="Verdana" w:hAnsi="Verdana"/>
        </w:rPr>
        <w:br w:type="page"/>
      </w:r>
    </w:p>
    <w:p w14:paraId="5DA044B9" w14:textId="77777777" w:rsidR="00650D20" w:rsidRPr="00390640" w:rsidRDefault="00650D20" w:rsidP="00650D20">
      <w:pPr>
        <w:pStyle w:val="Kop1"/>
        <w:rPr>
          <w:rFonts w:ascii="Verdana" w:hAnsi="Verdana"/>
          <w:sz w:val="22"/>
          <w:szCs w:val="22"/>
        </w:rPr>
      </w:pPr>
      <w:bookmarkStart w:id="45" w:name="_Toc507596192"/>
      <w:r w:rsidRPr="00390640">
        <w:rPr>
          <w:rFonts w:ascii="Verdana" w:hAnsi="Verdana"/>
          <w:sz w:val="22"/>
          <w:szCs w:val="22"/>
        </w:rPr>
        <w:t>Conclusie.</w:t>
      </w:r>
      <w:bookmarkEnd w:id="45"/>
    </w:p>
    <w:p w14:paraId="68794CBD" w14:textId="77777777" w:rsidR="00650D20" w:rsidRPr="00390640" w:rsidRDefault="00650D20" w:rsidP="00650D20">
      <w:pPr>
        <w:rPr>
          <w:rFonts w:ascii="Verdana" w:hAnsi="Verdana"/>
        </w:rPr>
      </w:pPr>
      <w:r w:rsidRPr="00390640">
        <w:rPr>
          <w:rFonts w:ascii="Verdana" w:hAnsi="Verdana"/>
        </w:rPr>
        <w:t>In het werkstuk hebben we kunnen lezen wat Gustav Mahler voor een man was. Hoe zat zijn leven in elkaar en hoe zag zijn muzikale loopbaan eruit. Ook is beschreven wie Mahler beïnvloed heeft en welke gebeurtenissen hem hebben geïnspireerd voor het schrijven van zijn composities. Tevens zijn er we twee stromingen/stijlperiodes besproken namelijk de Romantiek en de Modern/20</w:t>
      </w:r>
      <w:r w:rsidRPr="00390640">
        <w:rPr>
          <w:rFonts w:ascii="Verdana" w:hAnsi="Verdana"/>
          <w:vertAlign w:val="superscript"/>
        </w:rPr>
        <w:t>ste</w:t>
      </w:r>
      <w:r w:rsidRPr="00390640">
        <w:rPr>
          <w:rFonts w:ascii="Verdana" w:hAnsi="Verdana"/>
        </w:rPr>
        <w:t xml:space="preserve"> eeuw klassieke periode. </w:t>
      </w:r>
    </w:p>
    <w:p w14:paraId="1081DF35" w14:textId="1A82DA41" w:rsidR="00650D20" w:rsidRPr="00390640" w:rsidRDefault="00650D20" w:rsidP="00650D20">
      <w:pPr>
        <w:rPr>
          <w:rFonts w:ascii="Verdana" w:hAnsi="Verdana"/>
        </w:rPr>
      </w:pPr>
      <w:r w:rsidRPr="00390640">
        <w:rPr>
          <w:rFonts w:ascii="Verdana" w:hAnsi="Verdana"/>
        </w:rPr>
        <w:t>Mijn eerste deelvraag is: Wi</w:t>
      </w:r>
      <w:r w:rsidR="00287512">
        <w:rPr>
          <w:rFonts w:ascii="Verdana" w:hAnsi="Verdana"/>
        </w:rPr>
        <w:t>e</w:t>
      </w:r>
      <w:r w:rsidRPr="00390640">
        <w:rPr>
          <w:rFonts w:ascii="Verdana" w:hAnsi="Verdana"/>
        </w:rPr>
        <w:t xml:space="preserve"> is Gustav Mahler? Het antwoord hierop </w:t>
      </w:r>
      <w:r w:rsidR="00287512">
        <w:rPr>
          <w:rFonts w:ascii="Verdana" w:hAnsi="Verdana"/>
        </w:rPr>
        <w:t xml:space="preserve">is </w:t>
      </w:r>
      <w:r w:rsidRPr="00390640">
        <w:rPr>
          <w:rFonts w:ascii="Verdana" w:hAnsi="Verdana"/>
        </w:rPr>
        <w:t>dat</w:t>
      </w:r>
      <w:r w:rsidR="00287512">
        <w:rPr>
          <w:rFonts w:ascii="Verdana" w:hAnsi="Verdana"/>
        </w:rPr>
        <w:t xml:space="preserve"> Gustav</w:t>
      </w:r>
      <w:r w:rsidRPr="00390640">
        <w:rPr>
          <w:rFonts w:ascii="Verdana" w:hAnsi="Verdana"/>
        </w:rPr>
        <w:t xml:space="preserve"> Mahler een componist is uit Tsjechië. Hij kwam uit een groot gezin van </w:t>
      </w:r>
      <w:r w:rsidR="00287512">
        <w:rPr>
          <w:rFonts w:ascii="Verdana" w:hAnsi="Verdana"/>
        </w:rPr>
        <w:t xml:space="preserve">veertien </w:t>
      </w:r>
      <w:r w:rsidRPr="00390640">
        <w:rPr>
          <w:rFonts w:ascii="Verdana" w:hAnsi="Verdana"/>
        </w:rPr>
        <w:t xml:space="preserve">kinderen. Vele van zijn broers en zussen zijn overleden. Door deze gebeurtenis kwam de dood bij Mahler centraal te staan. Hij heeft gestudeerd aan het conservatorium van Wenen en is later ook nog Psychologie gaan studeren. Via verschillende omzwervingen door Europa en de Verenigde Staten komt hij terecht in Wenen. In Wenen is Mahler lange tijd actief geweest als dirigent. Hij was getrouwd met zijn vrouw Alma. Ze zouden later twee dochters krijgen namelijk Anna en Marie. Marie zou al als kind komen te overlijden. Mahler is uiteindelijk in 1911 overleden aan een bacteriële infectie aan een van zijn hartkleppen. </w:t>
      </w:r>
    </w:p>
    <w:p w14:paraId="615CA0FC" w14:textId="565D2114" w:rsidR="00650D20" w:rsidRPr="00390640" w:rsidRDefault="00650D20" w:rsidP="00650D20">
      <w:pPr>
        <w:rPr>
          <w:rFonts w:ascii="Verdana" w:hAnsi="Verdana"/>
        </w:rPr>
      </w:pPr>
      <w:r w:rsidRPr="00390640">
        <w:rPr>
          <w:rFonts w:ascii="Verdana" w:hAnsi="Verdana"/>
        </w:rPr>
        <w:t xml:space="preserve">Deelvraag twee gaat over wie Mahler heeft geïnspireerd en welke gebeurtenissen belangrijk waren voor het schrijven van zijn composities. Mahler werd vooral geïnspireerd door zijn docenten op het conservatorium. De componist waar Mahler de meeste inspiratie van kreeg was </w:t>
      </w:r>
      <w:r w:rsidR="00BB5AFD">
        <w:rPr>
          <w:rFonts w:ascii="Verdana" w:hAnsi="Verdana"/>
        </w:rPr>
        <w:t>Anton Bruckner</w:t>
      </w:r>
      <w:r w:rsidRPr="00390640">
        <w:rPr>
          <w:rFonts w:ascii="Verdana" w:hAnsi="Verdana"/>
        </w:rPr>
        <w:t xml:space="preserve">. Ook haalde hij inspiratie uit de werken van Beethoven en Wagner. Hun groot opgezette composities en zijn “tonaal” gebruik waren vooral een grote inspiratie voor Mahler. De gebeurtenissen waar hij geïnspireerd door raakte waren niet zo zeer hele grote historische gebeurtenissen. Wel haalde Mahler veel inspiratie van het feit dat op vroege leeftijd broers en zussen van hem zijn komen te overlijden. Ook het overlijden van zijn dochter Marie-Anna is hem niet in de koude kleren gaan zitten. Ook is hij vroeger veel in aanraking gekomen met militaire trompetterkorpsen. Ook dit was een grote inspiratie bron voor Mahler wat hij later vaak gebruikte tijdens het componeren van zijn werken. </w:t>
      </w:r>
    </w:p>
    <w:p w14:paraId="3998CE3F" w14:textId="77777777" w:rsidR="00650D20" w:rsidRPr="00390640" w:rsidRDefault="00650D20" w:rsidP="00650D20">
      <w:pPr>
        <w:rPr>
          <w:rFonts w:ascii="Verdana" w:hAnsi="Verdana"/>
        </w:rPr>
      </w:pPr>
      <w:r w:rsidRPr="00390640">
        <w:rPr>
          <w:rFonts w:ascii="Verdana" w:hAnsi="Verdana"/>
        </w:rPr>
        <w:t>Voor mijn derde en vierde deelvraag ben ik gaan onderzoeken in welke stijlperiodes / kunststromingen Mahler heeft geleefd. Hij heeft namelijk geleefd in de Romantiek en in de Modern/20</w:t>
      </w:r>
      <w:r w:rsidRPr="00390640">
        <w:rPr>
          <w:rFonts w:ascii="Verdana" w:hAnsi="Verdana"/>
          <w:vertAlign w:val="superscript"/>
        </w:rPr>
        <w:t>ste</w:t>
      </w:r>
      <w:r w:rsidRPr="00390640">
        <w:rPr>
          <w:rFonts w:ascii="Verdana" w:hAnsi="Verdana"/>
        </w:rPr>
        <w:t xml:space="preserve"> eeuw. Hier ben ik gaan onderzoeken welke grote gebeurtenissen er waren in deze periodes. Maar ook de denkwijze van de mens komt hierin naar voren. Tevens ben ik gaan kijken welke muzikale kenmerken deze periode hebben gehad.</w:t>
      </w:r>
    </w:p>
    <w:p w14:paraId="362D138A" w14:textId="77777777" w:rsidR="00650D20" w:rsidRPr="00390640" w:rsidRDefault="00650D20" w:rsidP="00650D20">
      <w:pPr>
        <w:rPr>
          <w:rFonts w:ascii="Verdana" w:hAnsi="Verdana"/>
        </w:rPr>
      </w:pPr>
      <w:r w:rsidRPr="00390640">
        <w:rPr>
          <w:rFonts w:ascii="Verdana" w:hAnsi="Verdana"/>
        </w:rPr>
        <w:t xml:space="preserve">Mijn derde deel vraag gaat over de kenmerken van de Romantische periode in de klassiek muziek? Kenmerkend aan de deze periode is dat de mensen heel anders in het leven gingen staan. In de Romantiek ging namelijk het gevoel van de mens centraal staan. Men ging dromen, fantaseren. Ook kwam de natuur heel ergs centraal te staan tijdens de Romantiek. Qua muziek is er ook een deel veranderd in de Romantiek in vergelijking met het Classicisme. De orkesten werden veel groter en de composities gingen steeds langer duren. En ging er veel veranderen op het gebied van Melodie, Harmonie, Klankkleur, Tempo, Compositie technieken, dynamiek en structuur. </w:t>
      </w:r>
    </w:p>
    <w:p w14:paraId="4DE655A5" w14:textId="77777777" w:rsidR="00B91104" w:rsidRDefault="00650D20" w:rsidP="00650D20">
      <w:pPr>
        <w:rPr>
          <w:rFonts w:ascii="Verdana" w:hAnsi="Verdana"/>
        </w:rPr>
      </w:pPr>
      <w:r w:rsidRPr="00390640">
        <w:rPr>
          <w:rFonts w:ascii="Verdana" w:hAnsi="Verdana"/>
        </w:rPr>
        <w:t>Mijn vierde deel vraag gaat over de kenmerken van de modern</w:t>
      </w:r>
      <w:r w:rsidR="00B91104">
        <w:rPr>
          <w:rFonts w:ascii="Verdana" w:hAnsi="Verdana"/>
        </w:rPr>
        <w:t>/20</w:t>
      </w:r>
      <w:r w:rsidR="00B91104" w:rsidRPr="00B91104">
        <w:rPr>
          <w:rFonts w:ascii="Verdana" w:hAnsi="Verdana"/>
          <w:vertAlign w:val="superscript"/>
        </w:rPr>
        <w:t>ste</w:t>
      </w:r>
      <w:r w:rsidR="00B91104">
        <w:rPr>
          <w:rFonts w:ascii="Verdana" w:hAnsi="Verdana"/>
        </w:rPr>
        <w:t xml:space="preserve"> eeuw</w:t>
      </w:r>
      <w:r w:rsidRPr="00390640">
        <w:rPr>
          <w:rFonts w:ascii="Verdana" w:hAnsi="Verdana"/>
        </w:rPr>
        <w:t xml:space="preserve"> klassieke periode uit de klassieke muziek? In de moderne tijd ging men enken met het verstand en kwam de moderne wetenschap aan bod. Men ging zich dan ook steeds meer afzetten tegen de kerk. De moderne tijd was ook de tijd van de industriële revolutie, imperialisme en van de twee wereldoorlogen. Men ging in deze tijd ook steeds meer vernieuwen en zo ontstonden bijvoorbeeld de computer. </w:t>
      </w:r>
    </w:p>
    <w:p w14:paraId="7A536800" w14:textId="6DB7518C" w:rsidR="00650D20" w:rsidRPr="00390640" w:rsidRDefault="00650D20" w:rsidP="00650D20">
      <w:pPr>
        <w:rPr>
          <w:rFonts w:ascii="Verdana" w:hAnsi="Verdana"/>
        </w:rPr>
      </w:pPr>
      <w:r w:rsidRPr="00390640">
        <w:rPr>
          <w:rFonts w:ascii="Verdana" w:hAnsi="Verdana"/>
        </w:rPr>
        <w:t>Qua muziek zijn er in de Moderne tijd veel soorten nieuwe muziekstromingen ontstaan. Voornamelijk in Frankrijk en Italië was dit aan de orde maar ook in andere delen van de wereld. Men ging ook gebruik maken van muziek uit het Oosten. Omdat de Oosterse muziek bestond uit kwart tonen en onze muziek uit halve tonen was dat natuurlijk een mooie ontdekking om hiermee aan de slag te gaan. Hierdoor ontstonden hele nieuwe composities. Men ging nog meer experimenteren met de Harmonie</w:t>
      </w:r>
      <w:r w:rsidR="00B91104">
        <w:rPr>
          <w:rFonts w:ascii="Verdana" w:hAnsi="Verdana"/>
        </w:rPr>
        <w:t>,</w:t>
      </w:r>
      <w:r w:rsidRPr="00390640">
        <w:rPr>
          <w:rFonts w:ascii="Verdana" w:hAnsi="Verdana"/>
        </w:rPr>
        <w:t xml:space="preserve"> men ging steeds meer Majeur en Mineur over elkaar heen gebruiken. Hierdoor ontstaat een dissonante toon. Dit werd in de Romantiek ook al gebruikt door bijvoorbeeld Mahler. In de moderne tijd werd dit veelvuldig herhaald daarom noemen we de moderne tijd ook wel de dissonante tijd. Vanuit de Moderne tijd ontstaat ook onze eigentijdse muziek zoals Rock</w:t>
      </w:r>
      <w:r w:rsidR="00253289">
        <w:rPr>
          <w:rFonts w:ascii="Verdana" w:hAnsi="Verdana"/>
        </w:rPr>
        <w:t xml:space="preserve"> en</w:t>
      </w:r>
      <w:r w:rsidRPr="00390640">
        <w:rPr>
          <w:rFonts w:ascii="Verdana" w:hAnsi="Verdana"/>
        </w:rPr>
        <w:t xml:space="preserve"> Jazz. </w:t>
      </w:r>
    </w:p>
    <w:p w14:paraId="6CC9C427" w14:textId="0A937E3B" w:rsidR="00650D20" w:rsidRPr="00390640" w:rsidRDefault="00650D20" w:rsidP="00650D20">
      <w:pPr>
        <w:rPr>
          <w:rFonts w:ascii="Verdana" w:hAnsi="Verdana"/>
        </w:rPr>
      </w:pPr>
      <w:r w:rsidRPr="00390640">
        <w:rPr>
          <w:rFonts w:ascii="Verdana" w:hAnsi="Verdana"/>
        </w:rPr>
        <w:t xml:space="preserve">Deze bovenstaande </w:t>
      </w:r>
      <w:r w:rsidR="00253289">
        <w:rPr>
          <w:rFonts w:ascii="Verdana" w:hAnsi="Verdana"/>
        </w:rPr>
        <w:t xml:space="preserve">deelvragen </w:t>
      </w:r>
      <w:r w:rsidRPr="00390640">
        <w:rPr>
          <w:rFonts w:ascii="Verdana" w:hAnsi="Verdana"/>
        </w:rPr>
        <w:t xml:space="preserve">heb ik beantwoord om op het antwoord van mijn hoofdvraag te komen. Mijn hoofdvraag luidt als volgt: “Hoe verbond Mahler zijn muziek met de romantische periode en de Modern, klassieke periode in de klassieke muziek?” </w:t>
      </w:r>
      <w:r w:rsidRPr="00390640">
        <w:rPr>
          <w:rFonts w:ascii="Verdana" w:hAnsi="Verdana"/>
        </w:rPr>
        <w:br/>
        <w:t xml:space="preserve">Mahler verbond deze stijlperiodes met elkaar door middel van zijn manier van denken en zijn manier van componeren. Mahler schreef zijn composities over zijn gevoel(romantiek) maar ook met zijn verstand (modern). Hij ging met zijn verstand schrijven omdat hij een studie psychologie heeft gedaan aan de universiteit van Wenen. Op Muzikaal gebied heeft Mahler deze tijden verbonden omdat hij heel erg experimenteel te werk ging. Niet alleen in zijn harmonieën experimenteerde hij maar ook op instrumentatie. Iets wat in de moderne tijd werd voortgezet in veel verschillende soorten composities. Zijn gebruik voor dissonantie was voor die tijd namelijk heel vernieuwend. Waarschijnlijk is Mahler een van de voorlopers van het gebruik van dissonantie. </w:t>
      </w:r>
    </w:p>
    <w:p w14:paraId="13770BA0" w14:textId="7AD1C363" w:rsidR="00650D20" w:rsidRPr="00390640" w:rsidRDefault="00650D20" w:rsidP="00650D20">
      <w:pPr>
        <w:rPr>
          <w:rFonts w:ascii="Verdana" w:hAnsi="Verdana"/>
        </w:rPr>
      </w:pPr>
      <w:r w:rsidRPr="00390640">
        <w:rPr>
          <w:rFonts w:ascii="Verdana" w:hAnsi="Verdana"/>
        </w:rPr>
        <w:t xml:space="preserve">Mahler was een componist die geschoold was als een Romantische componist. Met invloeden van </w:t>
      </w:r>
      <w:r w:rsidR="00BB5AFD">
        <w:rPr>
          <w:rFonts w:ascii="Verdana" w:hAnsi="Verdana"/>
        </w:rPr>
        <w:t>Anton Bruckner</w:t>
      </w:r>
      <w:r w:rsidRPr="00390640">
        <w:rPr>
          <w:rFonts w:ascii="Verdana" w:hAnsi="Verdana"/>
        </w:rPr>
        <w:t xml:space="preserve">, </w:t>
      </w:r>
      <w:r w:rsidR="00253289">
        <w:rPr>
          <w:rFonts w:ascii="Verdana" w:hAnsi="Verdana"/>
        </w:rPr>
        <w:t xml:space="preserve">Richard </w:t>
      </w:r>
      <w:r w:rsidRPr="00390640">
        <w:rPr>
          <w:rFonts w:ascii="Verdana" w:hAnsi="Verdana"/>
        </w:rPr>
        <w:t>Wanger en</w:t>
      </w:r>
      <w:r w:rsidR="00253289">
        <w:rPr>
          <w:rFonts w:ascii="Verdana" w:hAnsi="Verdana"/>
        </w:rPr>
        <w:t xml:space="preserve"> Ludwig van</w:t>
      </w:r>
      <w:r w:rsidRPr="00390640">
        <w:rPr>
          <w:rFonts w:ascii="Verdana" w:hAnsi="Verdana"/>
        </w:rPr>
        <w:t xml:space="preserve"> Beethoven is hij zeker een groot componist geworden in de romantische tijd. Mahler werd een componist voor de moderne tijd doordat hij niet bang was om te experimenteren in zijn muziek.</w:t>
      </w:r>
    </w:p>
    <w:p w14:paraId="529CB684" w14:textId="0D86D8A6" w:rsidR="00AD3118" w:rsidRPr="00390640" w:rsidRDefault="00650D20" w:rsidP="00650D20">
      <w:pPr>
        <w:rPr>
          <w:rFonts w:ascii="Verdana" w:hAnsi="Verdana"/>
        </w:rPr>
      </w:pPr>
      <w:r w:rsidRPr="00390640">
        <w:rPr>
          <w:rFonts w:ascii="Verdana" w:hAnsi="Verdana"/>
        </w:rPr>
        <w:t>Al met al i</w:t>
      </w:r>
      <w:r w:rsidR="00253289">
        <w:rPr>
          <w:rFonts w:ascii="Verdana" w:hAnsi="Verdana"/>
        </w:rPr>
        <w:t>s</w:t>
      </w:r>
      <w:r w:rsidRPr="00390640">
        <w:rPr>
          <w:rFonts w:ascii="Verdana" w:hAnsi="Verdana"/>
        </w:rPr>
        <w:t xml:space="preserve"> Mahler een zeer onderschatte componist. Zijn muziek is in de grote concertzalen in Wenen, Berlijn en Amsterdam nog veelvuldig terug te horen. Je moet het nodige geduld hebben om door zijn stukken heen te luisteren maar uiteindelijk is het prachtige muziek en zijn composities zijn echte kunstwerken geworden</w:t>
      </w:r>
      <w:r w:rsidR="00253289">
        <w:rPr>
          <w:rFonts w:ascii="Verdana" w:hAnsi="Verdana"/>
        </w:rPr>
        <w:t>,.</w:t>
      </w:r>
    </w:p>
    <w:p w14:paraId="4BBB9013" w14:textId="77777777" w:rsidR="00AD3118" w:rsidRPr="00390640" w:rsidRDefault="00AD3118">
      <w:pPr>
        <w:rPr>
          <w:rFonts w:ascii="Verdana" w:hAnsi="Verdana"/>
        </w:rPr>
      </w:pPr>
      <w:r w:rsidRPr="00390640">
        <w:rPr>
          <w:rFonts w:ascii="Verdana" w:hAnsi="Verdana"/>
        </w:rPr>
        <w:br w:type="page"/>
      </w:r>
    </w:p>
    <w:p w14:paraId="21ADEB6D" w14:textId="77777777" w:rsidR="00650D20" w:rsidRPr="00390640" w:rsidRDefault="00650D20" w:rsidP="00650D20">
      <w:pPr>
        <w:pStyle w:val="Kop1"/>
        <w:rPr>
          <w:rFonts w:ascii="Verdana" w:hAnsi="Verdana"/>
          <w:sz w:val="22"/>
          <w:szCs w:val="22"/>
        </w:rPr>
      </w:pPr>
      <w:bookmarkStart w:id="46" w:name="_Toc507596193"/>
      <w:r w:rsidRPr="00390640">
        <w:rPr>
          <w:rFonts w:ascii="Verdana" w:hAnsi="Verdana"/>
          <w:sz w:val="22"/>
          <w:szCs w:val="22"/>
        </w:rPr>
        <w:t>Reflectie.</w:t>
      </w:r>
      <w:bookmarkEnd w:id="46"/>
    </w:p>
    <w:p w14:paraId="282D7D94" w14:textId="77777777" w:rsidR="00650D20" w:rsidRPr="00390640" w:rsidRDefault="00650D20" w:rsidP="00650D20">
      <w:pPr>
        <w:rPr>
          <w:rFonts w:ascii="Verdana" w:hAnsi="Verdana"/>
        </w:rPr>
      </w:pPr>
      <w:r w:rsidRPr="00390640">
        <w:rPr>
          <w:rFonts w:ascii="Verdana" w:hAnsi="Verdana"/>
        </w:rPr>
        <w:t>Voor mijn werkstuk heb ik voornamelijk naar de composities van Mahler gaan luisteren en ben ik opzoek gegaan naar bijzondere kenmerken in zijn composities. Dit heeft veel tijd in beslag genomen omdat de composities van Mahler nogal lang duren en soms erg langdradig zijn. Achteraf had ik meer werk kunnen stekken in mijn literatuur onderzoek. Persoonlijk vind ik dat ik het literatuur onderzoek beter had kunnen verwerken in dit werkstuk.</w:t>
      </w:r>
    </w:p>
    <w:p w14:paraId="74376D74" w14:textId="77777777" w:rsidR="00650D20" w:rsidRPr="00390640" w:rsidRDefault="00650D20" w:rsidP="00650D20">
      <w:pPr>
        <w:rPr>
          <w:rFonts w:ascii="Verdana" w:hAnsi="Verdana"/>
        </w:rPr>
      </w:pPr>
      <w:r w:rsidRPr="00390640">
        <w:rPr>
          <w:rFonts w:ascii="Verdana" w:hAnsi="Verdana"/>
        </w:rPr>
        <w:t>Ook heb ik bij verschillende collega muzikanten navraag gedaan over Mahler. Ook heb ik navraag gedaan bij men oude muziekgeschiedenis docent van het conservatorium. Naar mijn mening heb ik veel informatie gekregen van deze mensen, dat ik verwerkt heb in dit werkstuk.</w:t>
      </w:r>
    </w:p>
    <w:p w14:paraId="0D6F016A" w14:textId="6955501C" w:rsidR="00650D20" w:rsidRPr="00390640" w:rsidRDefault="00650D20" w:rsidP="00650D20">
      <w:pPr>
        <w:rPr>
          <w:rFonts w:ascii="Verdana" w:hAnsi="Verdana"/>
        </w:rPr>
      </w:pPr>
      <w:r w:rsidRPr="00390640">
        <w:rPr>
          <w:rFonts w:ascii="Verdana" w:hAnsi="Verdana"/>
        </w:rPr>
        <w:t>Het was een moeilijk werkstuk vooral over Mahler als persoon. Dit kwam voornamelijk omdat niet alle bronnen dezelfde informatie gaven. Vooral de jaartallen van zijn geboorte verschilde soms nogal per bron. Achteraf had ik hier meer navraag over moeten doen om er duidelijker achter te komen over de jaren die Mahler heeft geleefd en wat hij heeft betekend voor de muziek.</w:t>
      </w:r>
    </w:p>
    <w:p w14:paraId="7696062A" w14:textId="77777777" w:rsidR="00650D20" w:rsidRPr="00390640" w:rsidRDefault="00650D20" w:rsidP="00650D20">
      <w:pPr>
        <w:rPr>
          <w:rFonts w:ascii="Verdana" w:hAnsi="Verdana"/>
        </w:rPr>
      </w:pPr>
      <w:r w:rsidRPr="00390640">
        <w:rPr>
          <w:rFonts w:ascii="Verdana" w:hAnsi="Verdana"/>
        </w:rPr>
        <w:t>De informatie over de twee stijlperiodes vond ik moeilijk omdat ik niet goed wist welke informatie nuttig was voor men werkstuk en welke niet. Er is namelijk nogal wat gebeurt in deze periodes. Maar ik denk dat ik wel een mooie selectie heb kunnen van de kenmerken van deze periodes.</w:t>
      </w:r>
    </w:p>
    <w:p w14:paraId="74775E1C" w14:textId="19AA3A29" w:rsidR="00650D20" w:rsidRPr="00390640" w:rsidRDefault="00650D20" w:rsidP="00650D20">
      <w:pPr>
        <w:rPr>
          <w:rFonts w:ascii="Verdana" w:hAnsi="Verdana"/>
        </w:rPr>
      </w:pPr>
      <w:r w:rsidRPr="00390640">
        <w:rPr>
          <w:rFonts w:ascii="Verdana" w:hAnsi="Verdana"/>
        </w:rPr>
        <w:t>Al met al denk ik dat het een mooi werkstuk is geworden. Ik had er best plezier in tijdens het onderzoek</w:t>
      </w:r>
      <w:r w:rsidR="00253289">
        <w:rPr>
          <w:rFonts w:ascii="Verdana" w:hAnsi="Verdana"/>
        </w:rPr>
        <w:t>en</w:t>
      </w:r>
      <w:r w:rsidRPr="00390640">
        <w:rPr>
          <w:rFonts w:ascii="Verdana" w:hAnsi="Verdana"/>
        </w:rPr>
        <w:t xml:space="preserve"> en het schrijven van het werkstuk. Omdat muziek nu eenmaal mijn grote passie is vond ik dit een zeer bijzonder werkstuk om te maken.</w:t>
      </w:r>
    </w:p>
    <w:p w14:paraId="6D57D6C0" w14:textId="27E13768" w:rsidR="00DD70EA" w:rsidRPr="00390640" w:rsidRDefault="00DD70EA" w:rsidP="00D35C6B">
      <w:pPr>
        <w:rPr>
          <w:rFonts w:ascii="Verdana" w:hAnsi="Verdana"/>
        </w:rPr>
      </w:pPr>
    </w:p>
    <w:p w14:paraId="09D2A0EA" w14:textId="6ABB28F7" w:rsidR="00C43289" w:rsidRPr="00390640" w:rsidRDefault="00443907">
      <w:pPr>
        <w:rPr>
          <w:rFonts w:ascii="Verdana" w:hAnsi="Verdana"/>
        </w:rPr>
      </w:pPr>
      <w:r w:rsidRPr="00390640">
        <w:rPr>
          <w:rFonts w:ascii="Verdana" w:hAnsi="Verdana"/>
        </w:rPr>
        <w:br w:type="page"/>
      </w:r>
    </w:p>
    <w:bookmarkStart w:id="47" w:name="_Toc507596194" w:displacedByCustomXml="next"/>
    <w:sdt>
      <w:sdtPr>
        <w:rPr>
          <w:rFonts w:ascii="Verdana" w:hAnsi="Verdana"/>
          <w:sz w:val="22"/>
          <w:szCs w:val="22"/>
        </w:rPr>
        <w:id w:val="-281815531"/>
        <w:docPartObj>
          <w:docPartGallery w:val="Bibliographies"/>
          <w:docPartUnique/>
        </w:docPartObj>
      </w:sdtPr>
      <w:sdtEndPr>
        <w:rPr>
          <w:rFonts w:eastAsiaTheme="minorHAnsi" w:cstheme="minorBidi"/>
          <w:color w:val="auto"/>
        </w:rPr>
      </w:sdtEndPr>
      <w:sdtContent>
        <w:p w14:paraId="39369C65" w14:textId="49706330" w:rsidR="00C43289" w:rsidRPr="00390640" w:rsidRDefault="00C43289">
          <w:pPr>
            <w:pStyle w:val="Kop1"/>
            <w:rPr>
              <w:rFonts w:ascii="Verdana" w:hAnsi="Verdana"/>
              <w:sz w:val="22"/>
              <w:szCs w:val="22"/>
            </w:rPr>
          </w:pPr>
          <w:r w:rsidRPr="00390640">
            <w:rPr>
              <w:rFonts w:ascii="Verdana" w:hAnsi="Verdana"/>
              <w:sz w:val="22"/>
              <w:szCs w:val="22"/>
            </w:rPr>
            <w:t>Bibliografie</w:t>
          </w:r>
          <w:bookmarkEnd w:id="47"/>
        </w:p>
        <w:sdt>
          <w:sdtPr>
            <w:rPr>
              <w:rFonts w:ascii="Verdana" w:hAnsi="Verdana"/>
            </w:rPr>
            <w:id w:val="111145805"/>
            <w:bibliography/>
          </w:sdtPr>
          <w:sdtContent>
            <w:p w14:paraId="51347CC8" w14:textId="77777777" w:rsidR="00C43289" w:rsidRPr="00390640" w:rsidRDefault="00C43289" w:rsidP="00C43289">
              <w:pPr>
                <w:pStyle w:val="Bibliografie"/>
                <w:ind w:left="720" w:hanging="720"/>
                <w:rPr>
                  <w:rFonts w:ascii="Verdana" w:hAnsi="Verdana"/>
                  <w:noProof/>
                </w:rPr>
              </w:pPr>
              <w:r w:rsidRPr="00390640">
                <w:rPr>
                  <w:rFonts w:ascii="Verdana" w:hAnsi="Verdana"/>
                </w:rPr>
                <w:fldChar w:fldCharType="begin"/>
              </w:r>
              <w:r w:rsidRPr="00390640">
                <w:rPr>
                  <w:rFonts w:ascii="Verdana" w:hAnsi="Verdana"/>
                </w:rPr>
                <w:instrText>BIBLIOGRAPHY</w:instrText>
              </w:r>
              <w:r w:rsidRPr="00390640">
                <w:rPr>
                  <w:rFonts w:ascii="Verdana" w:hAnsi="Verdana"/>
                </w:rPr>
                <w:fldChar w:fldCharType="separate"/>
              </w:r>
              <w:r w:rsidRPr="00390640">
                <w:rPr>
                  <w:rFonts w:ascii="Verdana" w:hAnsi="Verdana"/>
                  <w:i/>
                  <w:iCs/>
                  <w:noProof/>
                </w:rPr>
                <w:t>Das klagende lied</w:t>
              </w:r>
              <w:r w:rsidRPr="00390640">
                <w:rPr>
                  <w:rFonts w:ascii="Verdana" w:hAnsi="Verdana"/>
                  <w:noProof/>
                </w:rPr>
                <w:t>. (sd). Opgehaald van https://dasklagendelied.wordpress.com/het-verhaal-volgens-mahler/</w:t>
              </w:r>
            </w:p>
            <w:p w14:paraId="65A3DE7E" w14:textId="77777777" w:rsidR="00C43289" w:rsidRPr="00390640" w:rsidRDefault="00C43289" w:rsidP="00C43289">
              <w:pPr>
                <w:pStyle w:val="Bibliografie"/>
                <w:ind w:left="720" w:hanging="720"/>
                <w:rPr>
                  <w:rFonts w:ascii="Verdana" w:hAnsi="Verdana"/>
                  <w:noProof/>
                </w:rPr>
              </w:pPr>
              <w:r w:rsidRPr="00390640">
                <w:rPr>
                  <w:rFonts w:ascii="Verdana" w:hAnsi="Verdana"/>
                  <w:noProof/>
                </w:rPr>
                <w:t xml:space="preserve">Fisher, J. M. (2013). </w:t>
              </w:r>
              <w:r w:rsidRPr="00390640">
                <w:rPr>
                  <w:rFonts w:ascii="Verdana" w:hAnsi="Verdana"/>
                  <w:i/>
                  <w:iCs/>
                  <w:noProof/>
                </w:rPr>
                <w:t>Gustav Mahler.</w:t>
              </w:r>
              <w:r w:rsidRPr="00390640">
                <w:rPr>
                  <w:rFonts w:ascii="Verdana" w:hAnsi="Verdana"/>
                  <w:noProof/>
                </w:rPr>
                <w:t xml:space="preserve"> </w:t>
              </w:r>
            </w:p>
            <w:p w14:paraId="5A9B7FCF" w14:textId="77D98C0D" w:rsidR="00C43289" w:rsidRPr="00390640" w:rsidRDefault="00C43289" w:rsidP="00C43289">
              <w:pPr>
                <w:pStyle w:val="Bibliografie"/>
                <w:ind w:left="720" w:hanging="720"/>
                <w:rPr>
                  <w:rFonts w:ascii="Verdana" w:hAnsi="Verdana"/>
                  <w:noProof/>
                </w:rPr>
              </w:pPr>
              <w:r w:rsidRPr="00390640">
                <w:rPr>
                  <w:rFonts w:ascii="Verdana" w:hAnsi="Verdana"/>
                  <w:i/>
                  <w:iCs/>
                  <w:noProof/>
                </w:rPr>
                <w:t>Gustav mahler stichting</w:t>
              </w:r>
              <w:r w:rsidRPr="00390640">
                <w:rPr>
                  <w:rFonts w:ascii="Verdana" w:hAnsi="Verdana"/>
                  <w:noProof/>
                </w:rPr>
                <w:t>. (sd). Opgehaald van De werken van Gustav Mahler: http://gustav</w:t>
              </w:r>
              <w:r w:rsidR="00533A47" w:rsidRPr="00390640">
                <w:rPr>
                  <w:rFonts w:ascii="Verdana" w:hAnsi="Verdana"/>
                  <w:noProof/>
                </w:rPr>
                <w:t>Mahler’s</w:t>
              </w:r>
              <w:r w:rsidRPr="00390640">
                <w:rPr>
                  <w:rFonts w:ascii="Verdana" w:hAnsi="Verdana"/>
                  <w:noProof/>
                </w:rPr>
                <w:t>tichting.nl/content.php?contentID=8</w:t>
              </w:r>
            </w:p>
            <w:p w14:paraId="1A830197" w14:textId="5289E246" w:rsidR="00C43289" w:rsidRPr="00390640" w:rsidRDefault="00C43289" w:rsidP="00C43289">
              <w:pPr>
                <w:pStyle w:val="Bibliografie"/>
                <w:ind w:left="720" w:hanging="720"/>
                <w:rPr>
                  <w:rFonts w:ascii="Verdana" w:hAnsi="Verdana"/>
                  <w:noProof/>
                </w:rPr>
              </w:pPr>
              <w:r w:rsidRPr="00390640">
                <w:rPr>
                  <w:rFonts w:ascii="Verdana" w:hAnsi="Verdana"/>
                  <w:i/>
                  <w:iCs/>
                  <w:noProof/>
                </w:rPr>
                <w:t>Gustav Mahler Stichting</w:t>
              </w:r>
              <w:r w:rsidRPr="00390640">
                <w:rPr>
                  <w:rFonts w:ascii="Verdana" w:hAnsi="Verdana"/>
                  <w:noProof/>
                </w:rPr>
                <w:t>. (sd). Opgehaald van http://gustav</w:t>
              </w:r>
              <w:r w:rsidR="00533A47" w:rsidRPr="00390640">
                <w:rPr>
                  <w:rFonts w:ascii="Verdana" w:hAnsi="Verdana"/>
                  <w:noProof/>
                </w:rPr>
                <w:t>Mahler’s</w:t>
              </w:r>
              <w:r w:rsidRPr="00390640">
                <w:rPr>
                  <w:rFonts w:ascii="Verdana" w:hAnsi="Verdana"/>
                  <w:noProof/>
                </w:rPr>
                <w:t>tichting.nl/?menuid=77&amp;curid=77</w:t>
              </w:r>
            </w:p>
            <w:p w14:paraId="2EE0CC15" w14:textId="77777777" w:rsidR="00C43289" w:rsidRPr="00390640" w:rsidRDefault="00C43289" w:rsidP="00C43289">
              <w:pPr>
                <w:pStyle w:val="Bibliografie"/>
                <w:ind w:left="720" w:hanging="720"/>
                <w:rPr>
                  <w:rFonts w:ascii="Verdana" w:hAnsi="Verdana"/>
                  <w:noProof/>
                </w:rPr>
              </w:pPr>
              <w:r w:rsidRPr="00390640">
                <w:rPr>
                  <w:rFonts w:ascii="Verdana" w:hAnsi="Verdana"/>
                  <w:noProof/>
                </w:rPr>
                <w:t xml:space="preserve">Mahler, G. (2017, November 8). </w:t>
              </w:r>
              <w:r w:rsidRPr="00390640">
                <w:rPr>
                  <w:rFonts w:ascii="Verdana" w:hAnsi="Verdana"/>
                  <w:i/>
                  <w:iCs/>
                  <w:noProof/>
                </w:rPr>
                <w:t>Mahler 4.</w:t>
              </w:r>
              <w:r w:rsidRPr="00390640">
                <w:rPr>
                  <w:rFonts w:ascii="Verdana" w:hAnsi="Verdana"/>
                  <w:noProof/>
                </w:rPr>
                <w:t xml:space="preserve"> (C. Orkest, Uitvoerend artiest) Concertgebouw, Amsterdam.</w:t>
              </w:r>
            </w:p>
            <w:p w14:paraId="01020D63" w14:textId="77777777" w:rsidR="00C43289" w:rsidRPr="00390640" w:rsidRDefault="00C43289" w:rsidP="00C43289">
              <w:pPr>
                <w:pStyle w:val="Bibliografie"/>
                <w:ind w:left="720" w:hanging="720"/>
                <w:rPr>
                  <w:rFonts w:ascii="Verdana" w:hAnsi="Verdana"/>
                  <w:noProof/>
                </w:rPr>
              </w:pPr>
              <w:r w:rsidRPr="00390640">
                <w:rPr>
                  <w:rFonts w:ascii="Verdana" w:hAnsi="Verdana"/>
                  <w:i/>
                  <w:iCs/>
                  <w:noProof/>
                </w:rPr>
                <w:t>No Papers</w:t>
              </w:r>
              <w:r w:rsidRPr="00390640">
                <w:rPr>
                  <w:rFonts w:ascii="Verdana" w:hAnsi="Verdana"/>
                  <w:noProof/>
                </w:rPr>
                <w:t>. (sd). Opgehaald van No Papers, Mahler: http://www.nopapers.nl/km/muz2/0/muze0028.html</w:t>
              </w:r>
            </w:p>
            <w:p w14:paraId="46C83494" w14:textId="77777777" w:rsidR="00C43289" w:rsidRPr="00390640" w:rsidRDefault="00C43289" w:rsidP="00C43289">
              <w:pPr>
                <w:pStyle w:val="Bibliografie"/>
                <w:ind w:left="720" w:hanging="720"/>
                <w:rPr>
                  <w:rFonts w:ascii="Verdana" w:hAnsi="Verdana"/>
                  <w:noProof/>
                </w:rPr>
              </w:pPr>
              <w:r w:rsidRPr="00390640">
                <w:rPr>
                  <w:rFonts w:ascii="Verdana" w:hAnsi="Verdana"/>
                  <w:noProof/>
                </w:rPr>
                <w:t xml:space="preserve">NPO. (sd). </w:t>
              </w:r>
              <w:r w:rsidRPr="00390640">
                <w:rPr>
                  <w:rFonts w:ascii="Verdana" w:hAnsi="Verdana"/>
                  <w:i/>
                  <w:iCs/>
                  <w:noProof/>
                </w:rPr>
                <w:t>Bloed zweet en snaren (aflevering over Mahler 3)</w:t>
              </w:r>
              <w:r w:rsidRPr="00390640">
                <w:rPr>
                  <w:rFonts w:ascii="Verdana" w:hAnsi="Verdana"/>
                  <w:noProof/>
                </w:rPr>
                <w:t>. Opgehaald van Uitzendinggemist: https://www.npo.nl/bloed-zweet-en-snaren/23-07-2015/AT_2026951</w:t>
              </w:r>
            </w:p>
            <w:p w14:paraId="0995F2A7" w14:textId="77777777" w:rsidR="00C43289" w:rsidRPr="00390640" w:rsidRDefault="00C43289" w:rsidP="00C43289">
              <w:pPr>
                <w:pStyle w:val="Bibliografie"/>
                <w:ind w:left="720" w:hanging="720"/>
                <w:rPr>
                  <w:rFonts w:ascii="Verdana" w:hAnsi="Verdana"/>
                  <w:noProof/>
                </w:rPr>
              </w:pPr>
              <w:r w:rsidRPr="00390640">
                <w:rPr>
                  <w:rFonts w:ascii="Verdana" w:hAnsi="Verdana"/>
                  <w:i/>
                  <w:iCs/>
                  <w:noProof/>
                </w:rPr>
                <w:t>Rotterdams Philharmonisch</w:t>
              </w:r>
              <w:r w:rsidRPr="00390640">
                <w:rPr>
                  <w:rFonts w:ascii="Verdana" w:hAnsi="Verdana"/>
                  <w:noProof/>
                </w:rPr>
                <w:t>. (sd). Opgehaald van https://www.rotterdamsphilharmonisch.nl/nl/mahler?gclid=Cj0KCQjw95vPBRDVARIsAKvPd3LIvWCZrH7CmxZB6md0FS8FyuCiqPx2Msv9ymccAZRonDZutS6vuz0aAuV9EALw_wcB</w:t>
              </w:r>
            </w:p>
            <w:p w14:paraId="588AAA49" w14:textId="77777777" w:rsidR="00C43289" w:rsidRPr="00390640" w:rsidRDefault="00C43289" w:rsidP="00C43289">
              <w:pPr>
                <w:pStyle w:val="Bibliografie"/>
                <w:ind w:left="720" w:hanging="720"/>
                <w:rPr>
                  <w:rFonts w:ascii="Verdana" w:hAnsi="Verdana"/>
                  <w:noProof/>
                </w:rPr>
              </w:pPr>
              <w:r w:rsidRPr="00390640">
                <w:rPr>
                  <w:rFonts w:ascii="Verdana" w:hAnsi="Verdana"/>
                  <w:i/>
                  <w:iCs/>
                  <w:noProof/>
                </w:rPr>
                <w:t>Spotify</w:t>
              </w:r>
              <w:r w:rsidRPr="00390640">
                <w:rPr>
                  <w:rFonts w:ascii="Verdana" w:hAnsi="Verdana"/>
                  <w:noProof/>
                </w:rPr>
                <w:t>. (sd). Opgehaald van Muziek Mahler: https://open.spotify.com/artist/2ANtgfhQkKpsW6EYSDqldz</w:t>
              </w:r>
            </w:p>
            <w:p w14:paraId="5AB3A682" w14:textId="77777777" w:rsidR="00C43289" w:rsidRPr="00390640" w:rsidRDefault="00C43289" w:rsidP="00C43289">
              <w:pPr>
                <w:pStyle w:val="Bibliografie"/>
                <w:ind w:left="720" w:hanging="720"/>
                <w:rPr>
                  <w:rFonts w:ascii="Verdana" w:hAnsi="Verdana"/>
                  <w:noProof/>
                </w:rPr>
              </w:pPr>
              <w:r w:rsidRPr="00390640">
                <w:rPr>
                  <w:rFonts w:ascii="Verdana" w:hAnsi="Verdana"/>
                  <w:noProof/>
                </w:rPr>
                <w:t xml:space="preserve">Steffelaar, W. (2007). </w:t>
              </w:r>
              <w:r w:rsidRPr="00390640">
                <w:rPr>
                  <w:rFonts w:ascii="Verdana" w:hAnsi="Verdana"/>
                  <w:i/>
                  <w:iCs/>
                  <w:noProof/>
                </w:rPr>
                <w:t>Muzikale stijlgeschiedenis.</w:t>
              </w:r>
              <w:r w:rsidRPr="00390640">
                <w:rPr>
                  <w:rFonts w:ascii="Verdana" w:hAnsi="Verdana"/>
                  <w:noProof/>
                </w:rPr>
                <w:t xml:space="preserve"> </w:t>
              </w:r>
            </w:p>
            <w:p w14:paraId="3907A9F6" w14:textId="77777777" w:rsidR="00C43289" w:rsidRPr="00390640" w:rsidRDefault="00C43289" w:rsidP="00C43289">
              <w:pPr>
                <w:pStyle w:val="Bibliografie"/>
                <w:ind w:left="720" w:hanging="720"/>
                <w:rPr>
                  <w:rFonts w:ascii="Verdana" w:hAnsi="Verdana"/>
                  <w:noProof/>
                </w:rPr>
              </w:pPr>
              <w:r w:rsidRPr="00390640">
                <w:rPr>
                  <w:rFonts w:ascii="Verdana" w:hAnsi="Verdana"/>
                  <w:noProof/>
                </w:rPr>
                <w:t xml:space="preserve">Vestdijk, S. (2010). </w:t>
              </w:r>
              <w:r w:rsidRPr="00390640">
                <w:rPr>
                  <w:rFonts w:ascii="Verdana" w:hAnsi="Verdana"/>
                  <w:i/>
                  <w:iCs/>
                  <w:noProof/>
                </w:rPr>
                <w:t>Over Gustav Mahler.</w:t>
              </w:r>
              <w:r w:rsidRPr="00390640">
                <w:rPr>
                  <w:rFonts w:ascii="Verdana" w:hAnsi="Verdana"/>
                  <w:noProof/>
                </w:rPr>
                <w:t xml:space="preserve"> </w:t>
              </w:r>
            </w:p>
            <w:p w14:paraId="761008F2" w14:textId="77777777" w:rsidR="00C43289" w:rsidRPr="00390640" w:rsidRDefault="00C43289" w:rsidP="00C43289">
              <w:pPr>
                <w:pStyle w:val="Bibliografie"/>
                <w:ind w:left="720" w:hanging="720"/>
                <w:rPr>
                  <w:rFonts w:ascii="Verdana" w:hAnsi="Verdana"/>
                  <w:noProof/>
                </w:rPr>
              </w:pPr>
              <w:r w:rsidRPr="00390640">
                <w:rPr>
                  <w:rFonts w:ascii="Verdana" w:hAnsi="Verdana"/>
                  <w:i/>
                  <w:iCs/>
                  <w:noProof/>
                </w:rPr>
                <w:t>Wikipedia</w:t>
              </w:r>
              <w:r w:rsidRPr="00390640">
                <w:rPr>
                  <w:rFonts w:ascii="Verdana" w:hAnsi="Verdana"/>
                  <w:noProof/>
                </w:rPr>
                <w:t>. (sd). Opgehaald van Das klagende Lied: https://en.wikipedia.org/wiki/Das_klagende_Lied</w:t>
              </w:r>
            </w:p>
            <w:p w14:paraId="60343029" w14:textId="77777777" w:rsidR="00C43289" w:rsidRPr="00390640" w:rsidRDefault="00C43289" w:rsidP="00C43289">
              <w:pPr>
                <w:pStyle w:val="Bibliografie"/>
                <w:ind w:left="720" w:hanging="720"/>
                <w:rPr>
                  <w:rFonts w:ascii="Verdana" w:hAnsi="Verdana"/>
                  <w:noProof/>
                </w:rPr>
              </w:pPr>
              <w:r w:rsidRPr="00390640">
                <w:rPr>
                  <w:rFonts w:ascii="Verdana" w:hAnsi="Verdana"/>
                  <w:i/>
                  <w:iCs/>
                  <w:noProof/>
                </w:rPr>
                <w:t>Wikipedia</w:t>
              </w:r>
              <w:r w:rsidRPr="00390640">
                <w:rPr>
                  <w:rFonts w:ascii="Verdana" w:hAnsi="Verdana"/>
                  <w:noProof/>
                </w:rPr>
                <w:t>. (sd). Opgehaald van Klassieke muziek 20e eeuw: https://nl.wikipedia.org/wiki/Klassieke_muziek_uit_de_20e_eeuw</w:t>
              </w:r>
            </w:p>
            <w:p w14:paraId="4D2885A9" w14:textId="77777777" w:rsidR="00C43289" w:rsidRPr="00390640" w:rsidRDefault="00C43289" w:rsidP="00C43289">
              <w:pPr>
                <w:pStyle w:val="Bibliografie"/>
                <w:ind w:left="720" w:hanging="720"/>
                <w:rPr>
                  <w:rFonts w:ascii="Verdana" w:hAnsi="Verdana"/>
                  <w:noProof/>
                </w:rPr>
              </w:pPr>
              <w:r w:rsidRPr="00390640">
                <w:rPr>
                  <w:rFonts w:ascii="Verdana" w:hAnsi="Verdana"/>
                  <w:i/>
                  <w:iCs/>
                  <w:noProof/>
                </w:rPr>
                <w:t>Wikipedia</w:t>
              </w:r>
              <w:r w:rsidRPr="00390640">
                <w:rPr>
                  <w:rFonts w:ascii="Verdana" w:hAnsi="Verdana"/>
                  <w:noProof/>
                </w:rPr>
                <w:t>. (sd). Opgehaald van Wikipedia Romantiek: https://nl.wikipedia.org/wiki/Romantiek_(muziek)</w:t>
              </w:r>
            </w:p>
            <w:p w14:paraId="269C8C66" w14:textId="77777777" w:rsidR="00C43289" w:rsidRPr="00390640" w:rsidRDefault="00C43289" w:rsidP="00C43289">
              <w:pPr>
                <w:pStyle w:val="Bibliografie"/>
                <w:ind w:left="720" w:hanging="720"/>
                <w:rPr>
                  <w:rFonts w:ascii="Verdana" w:hAnsi="Verdana"/>
                  <w:noProof/>
                </w:rPr>
              </w:pPr>
              <w:r w:rsidRPr="00390640">
                <w:rPr>
                  <w:rFonts w:ascii="Verdana" w:hAnsi="Verdana"/>
                  <w:i/>
                  <w:iCs/>
                  <w:noProof/>
                </w:rPr>
                <w:t>Wikipedia</w:t>
              </w:r>
              <w:r w:rsidRPr="00390640">
                <w:rPr>
                  <w:rFonts w:ascii="Verdana" w:hAnsi="Verdana"/>
                  <w:noProof/>
                </w:rPr>
                <w:t>. (sd). Opgehaald van https://nl.wikipedia.org/wiki/Gustav_Mahler</w:t>
              </w:r>
            </w:p>
            <w:p w14:paraId="5EC2DD06" w14:textId="77777777" w:rsidR="00C43289" w:rsidRPr="00390640" w:rsidRDefault="00C43289" w:rsidP="00C43289">
              <w:pPr>
                <w:pStyle w:val="Bibliografie"/>
                <w:ind w:left="720" w:hanging="720"/>
                <w:rPr>
                  <w:rFonts w:ascii="Verdana" w:hAnsi="Verdana"/>
                  <w:noProof/>
                </w:rPr>
              </w:pPr>
              <w:r w:rsidRPr="00390640">
                <w:rPr>
                  <w:rFonts w:ascii="Verdana" w:hAnsi="Verdana"/>
                  <w:i/>
                  <w:iCs/>
                  <w:noProof/>
                </w:rPr>
                <w:t>Youtube</w:t>
              </w:r>
              <w:r w:rsidRPr="00390640">
                <w:rPr>
                  <w:rFonts w:ascii="Verdana" w:hAnsi="Verdana"/>
                  <w:noProof/>
                </w:rPr>
                <w:t>. (sd). Opgehaald van Ivan Fisher About Gustav Mahler: https://www.youtube.com/watch?v=CJeRlfibzcs</w:t>
              </w:r>
            </w:p>
            <w:p w14:paraId="74A62351" w14:textId="77777777" w:rsidR="00C43289" w:rsidRPr="00390640" w:rsidRDefault="00C43289" w:rsidP="00C43289">
              <w:pPr>
                <w:pStyle w:val="Bibliografie"/>
                <w:ind w:left="720" w:hanging="720"/>
                <w:rPr>
                  <w:rFonts w:ascii="Verdana" w:hAnsi="Verdana"/>
                  <w:noProof/>
                </w:rPr>
              </w:pPr>
              <w:r w:rsidRPr="00390640">
                <w:rPr>
                  <w:rFonts w:ascii="Verdana" w:hAnsi="Verdana"/>
                  <w:i/>
                  <w:iCs/>
                  <w:noProof/>
                </w:rPr>
                <w:t>Youtube</w:t>
              </w:r>
              <w:r w:rsidRPr="00390640">
                <w:rPr>
                  <w:rFonts w:ascii="Verdana" w:hAnsi="Verdana"/>
                  <w:noProof/>
                </w:rPr>
                <w:t>. (sd). Opgehaald van BBC Great composer : https://www.youtube.com/watch?v=CJeRlfibzcs</w:t>
              </w:r>
            </w:p>
            <w:p w14:paraId="24A5C919" w14:textId="77777777" w:rsidR="00C43289" w:rsidRPr="00390640" w:rsidRDefault="00C43289" w:rsidP="00C43289">
              <w:pPr>
                <w:pStyle w:val="Bibliografie"/>
                <w:ind w:left="720" w:hanging="720"/>
                <w:rPr>
                  <w:rFonts w:ascii="Verdana" w:hAnsi="Verdana"/>
                  <w:noProof/>
                </w:rPr>
              </w:pPr>
              <w:r w:rsidRPr="00390640">
                <w:rPr>
                  <w:rFonts w:ascii="Verdana" w:hAnsi="Verdana"/>
                  <w:i/>
                  <w:iCs/>
                  <w:noProof/>
                </w:rPr>
                <w:t>Youtube</w:t>
              </w:r>
              <w:r w:rsidRPr="00390640">
                <w:rPr>
                  <w:rFonts w:ascii="Verdana" w:hAnsi="Verdana"/>
                  <w:noProof/>
                </w:rPr>
                <w:t>. (sd). Opgehaald van Who Is Gustav Mahler (Bernstein, NY Philharmonic): https://www.youtube.com/watch?v=CJeRlfibzcs</w:t>
              </w:r>
            </w:p>
            <w:p w14:paraId="7F1A9F29" w14:textId="053B27BE" w:rsidR="00C43289" w:rsidRPr="00390640" w:rsidRDefault="00C43289" w:rsidP="00C43289">
              <w:pPr>
                <w:rPr>
                  <w:rFonts w:ascii="Verdana" w:hAnsi="Verdana"/>
                </w:rPr>
              </w:pPr>
              <w:r w:rsidRPr="00390640">
                <w:rPr>
                  <w:rFonts w:ascii="Verdana" w:hAnsi="Verdana"/>
                  <w:b/>
                  <w:bCs/>
                </w:rPr>
                <w:fldChar w:fldCharType="end"/>
              </w:r>
            </w:p>
          </w:sdtContent>
        </w:sdt>
      </w:sdtContent>
    </w:sdt>
    <w:p w14:paraId="2C263673" w14:textId="6305BC1E" w:rsidR="005771BC" w:rsidRPr="00390640" w:rsidRDefault="00D41E14" w:rsidP="00D41E14">
      <w:pPr>
        <w:pStyle w:val="Kop2"/>
      </w:pPr>
      <w:bookmarkStart w:id="48" w:name="_Toc507596195"/>
      <w:r>
        <w:t>Woordenlijst</w:t>
      </w:r>
      <w:r w:rsidR="008F0550">
        <w:t>.</w:t>
      </w:r>
      <w:bookmarkEnd w:id="48"/>
    </w:p>
    <w:p w14:paraId="0A454C60" w14:textId="77777777" w:rsidR="005771BC" w:rsidRPr="00390640" w:rsidRDefault="005771BC" w:rsidP="005771BC">
      <w:pPr>
        <w:rPr>
          <w:rFonts w:ascii="Verdana" w:hAnsi="Verdana"/>
        </w:rPr>
      </w:pPr>
    </w:p>
    <w:tbl>
      <w:tblPr>
        <w:tblStyle w:val="Tabelraster"/>
        <w:tblpPr w:leftFromText="141" w:rightFromText="141" w:tblpY="908"/>
        <w:tblW w:w="0" w:type="auto"/>
        <w:tblLook w:val="04A0" w:firstRow="1" w:lastRow="0" w:firstColumn="1" w:lastColumn="0" w:noHBand="0" w:noVBand="1"/>
      </w:tblPr>
      <w:tblGrid>
        <w:gridCol w:w="4437"/>
        <w:gridCol w:w="4437"/>
      </w:tblGrid>
      <w:tr w:rsidR="0055054A" w:rsidRPr="00390640" w14:paraId="364617FB" w14:textId="77777777" w:rsidTr="00C43289">
        <w:trPr>
          <w:trHeight w:val="294"/>
        </w:trPr>
        <w:tc>
          <w:tcPr>
            <w:tcW w:w="4437" w:type="dxa"/>
          </w:tcPr>
          <w:p w14:paraId="6B17B258" w14:textId="16DC94A5" w:rsidR="0055054A" w:rsidRDefault="0055054A" w:rsidP="00C43289">
            <w:pPr>
              <w:rPr>
                <w:rFonts w:ascii="Verdana" w:hAnsi="Verdana"/>
              </w:rPr>
            </w:pPr>
            <w:r>
              <w:rPr>
                <w:rFonts w:ascii="Verdana" w:hAnsi="Verdana"/>
              </w:rPr>
              <w:t>De Mahler Box</w:t>
            </w:r>
          </w:p>
        </w:tc>
        <w:tc>
          <w:tcPr>
            <w:tcW w:w="4437" w:type="dxa"/>
          </w:tcPr>
          <w:p w14:paraId="0721C9C4" w14:textId="1F8FA79F" w:rsidR="0055054A" w:rsidRDefault="0055054A" w:rsidP="00C43289">
            <w:pPr>
              <w:rPr>
                <w:rFonts w:ascii="Verdana" w:hAnsi="Verdana"/>
              </w:rPr>
            </w:pPr>
            <w:r>
              <w:rPr>
                <w:rFonts w:ascii="Verdana" w:hAnsi="Verdana"/>
              </w:rPr>
              <w:t>Is een grote houten kist waar tijdens Mahler’s zesde symfonie op wordt geslagen met een grote zware houten hamer.</w:t>
            </w:r>
          </w:p>
        </w:tc>
      </w:tr>
      <w:tr w:rsidR="00AB4B9A" w:rsidRPr="00390640" w14:paraId="1611288E" w14:textId="77777777" w:rsidTr="00C43289">
        <w:trPr>
          <w:trHeight w:val="294"/>
        </w:trPr>
        <w:tc>
          <w:tcPr>
            <w:tcW w:w="4437" w:type="dxa"/>
          </w:tcPr>
          <w:p w14:paraId="579E00D6" w14:textId="1C12F501" w:rsidR="00AB4B9A" w:rsidRPr="00390640" w:rsidRDefault="00AB4B9A" w:rsidP="00C43289">
            <w:pPr>
              <w:rPr>
                <w:rFonts w:ascii="Verdana" w:hAnsi="Verdana"/>
              </w:rPr>
            </w:pPr>
            <w:r>
              <w:rPr>
                <w:rFonts w:ascii="Verdana" w:hAnsi="Verdana"/>
              </w:rPr>
              <w:t xml:space="preserve">Coulissen </w:t>
            </w:r>
          </w:p>
        </w:tc>
        <w:tc>
          <w:tcPr>
            <w:tcW w:w="4437" w:type="dxa"/>
          </w:tcPr>
          <w:p w14:paraId="6392E968" w14:textId="3BDED901" w:rsidR="00AB4B9A" w:rsidRPr="00390640" w:rsidRDefault="00AB4B9A" w:rsidP="00C43289">
            <w:pPr>
              <w:rPr>
                <w:rFonts w:ascii="Verdana" w:hAnsi="Verdana"/>
              </w:rPr>
            </w:pPr>
            <w:r>
              <w:rPr>
                <w:rFonts w:ascii="Verdana" w:hAnsi="Verdana"/>
              </w:rPr>
              <w:t>De coulissen bevinden zich in een concertzaal naast of achter het podium</w:t>
            </w:r>
          </w:p>
        </w:tc>
      </w:tr>
      <w:tr w:rsidR="00C43289" w:rsidRPr="00390640" w14:paraId="43F8F3D8" w14:textId="77777777" w:rsidTr="00C43289">
        <w:trPr>
          <w:trHeight w:val="294"/>
        </w:trPr>
        <w:tc>
          <w:tcPr>
            <w:tcW w:w="4437" w:type="dxa"/>
          </w:tcPr>
          <w:p w14:paraId="5841EF1C" w14:textId="77777777" w:rsidR="00C43289" w:rsidRPr="00390640" w:rsidRDefault="00C43289" w:rsidP="00C43289">
            <w:pPr>
              <w:rPr>
                <w:rFonts w:ascii="Verdana" w:hAnsi="Verdana"/>
              </w:rPr>
            </w:pPr>
            <w:r w:rsidRPr="00390640">
              <w:rPr>
                <w:rFonts w:ascii="Verdana" w:hAnsi="Verdana"/>
              </w:rPr>
              <w:t>Cantate</w:t>
            </w:r>
          </w:p>
        </w:tc>
        <w:tc>
          <w:tcPr>
            <w:tcW w:w="4437" w:type="dxa"/>
          </w:tcPr>
          <w:p w14:paraId="747EEA8C" w14:textId="6E812E97" w:rsidR="00C43289" w:rsidRPr="00390640" w:rsidRDefault="00073204" w:rsidP="00C43289">
            <w:pPr>
              <w:rPr>
                <w:rFonts w:ascii="Verdana" w:hAnsi="Verdana"/>
              </w:rPr>
            </w:pPr>
            <w:r w:rsidRPr="00390640">
              <w:rPr>
                <w:rFonts w:ascii="Verdana" w:hAnsi="Verdana"/>
              </w:rPr>
              <w:t>Een Cantate is een gezongen muziek stuk voor een of meerdere</w:t>
            </w:r>
            <w:r w:rsidR="00D07351" w:rsidRPr="00390640">
              <w:rPr>
                <w:rFonts w:ascii="Verdana" w:hAnsi="Verdana"/>
              </w:rPr>
              <w:t xml:space="preserve"> zangers begeleid door instrumenten</w:t>
            </w:r>
          </w:p>
        </w:tc>
      </w:tr>
      <w:tr w:rsidR="00C43289" w:rsidRPr="00390640" w14:paraId="6E4423F8" w14:textId="77777777" w:rsidTr="00C43289">
        <w:trPr>
          <w:trHeight w:val="294"/>
        </w:trPr>
        <w:tc>
          <w:tcPr>
            <w:tcW w:w="4437" w:type="dxa"/>
          </w:tcPr>
          <w:p w14:paraId="40AF9064" w14:textId="77777777" w:rsidR="00C43289" w:rsidRPr="00390640" w:rsidRDefault="00C43289" w:rsidP="00C43289">
            <w:pPr>
              <w:rPr>
                <w:rFonts w:ascii="Verdana" w:hAnsi="Verdana"/>
              </w:rPr>
            </w:pPr>
            <w:r w:rsidRPr="00390640">
              <w:rPr>
                <w:rFonts w:ascii="Verdana" w:hAnsi="Verdana"/>
              </w:rPr>
              <w:t>Harmonie</w:t>
            </w:r>
          </w:p>
        </w:tc>
        <w:tc>
          <w:tcPr>
            <w:tcW w:w="4437" w:type="dxa"/>
          </w:tcPr>
          <w:p w14:paraId="2A432DE3" w14:textId="7174291A" w:rsidR="00C43289" w:rsidRPr="00390640" w:rsidRDefault="00D07351" w:rsidP="00C43289">
            <w:pPr>
              <w:rPr>
                <w:rFonts w:ascii="Verdana" w:hAnsi="Verdana"/>
              </w:rPr>
            </w:pPr>
            <w:r w:rsidRPr="00390640">
              <w:rPr>
                <w:rFonts w:ascii="Verdana" w:hAnsi="Verdana"/>
              </w:rPr>
              <w:t>Een harmonie wordt in de muziek theorie beschreven als een opeenvolging van akkoorden. Een akkoord is een opeenstapeling van minimaal 2 tertsen (interval tussen de eerste en de derde noot in de toonladder)dit noemen we ook wel een drieklank. Er bestaan kleine en grote tertsen in de muziek de kleine terts heeft een toonafstand van 1,5 en de grote terts heeft een toonafstand van 2</w:t>
            </w:r>
          </w:p>
        </w:tc>
      </w:tr>
      <w:tr w:rsidR="00C43289" w:rsidRPr="00390640" w14:paraId="33186BD0" w14:textId="77777777" w:rsidTr="00C43289">
        <w:trPr>
          <w:trHeight w:val="314"/>
        </w:trPr>
        <w:tc>
          <w:tcPr>
            <w:tcW w:w="4437" w:type="dxa"/>
          </w:tcPr>
          <w:p w14:paraId="4724DE60" w14:textId="77777777" w:rsidR="00C43289" w:rsidRPr="00390640" w:rsidRDefault="00C43289" w:rsidP="00C43289">
            <w:pPr>
              <w:rPr>
                <w:rFonts w:ascii="Verdana" w:hAnsi="Verdana"/>
              </w:rPr>
            </w:pPr>
            <w:r w:rsidRPr="00390640">
              <w:rPr>
                <w:rFonts w:ascii="Verdana" w:hAnsi="Verdana"/>
              </w:rPr>
              <w:t>Majeur</w:t>
            </w:r>
          </w:p>
        </w:tc>
        <w:tc>
          <w:tcPr>
            <w:tcW w:w="4437" w:type="dxa"/>
          </w:tcPr>
          <w:p w14:paraId="6C73D753" w14:textId="65B97458" w:rsidR="00C43289" w:rsidRPr="00390640" w:rsidRDefault="00D07351" w:rsidP="00C43289">
            <w:pPr>
              <w:rPr>
                <w:rFonts w:ascii="Verdana" w:hAnsi="Verdana"/>
              </w:rPr>
            </w:pPr>
            <w:r w:rsidRPr="00390640">
              <w:rPr>
                <w:rFonts w:ascii="Verdana" w:hAnsi="Verdana"/>
              </w:rPr>
              <w:t>Majeur wordt eigenlijk in de muziek als vrolijk omschreven. Kenmerkend aan majeur is dat er een grote terts inzit</w:t>
            </w:r>
          </w:p>
        </w:tc>
      </w:tr>
      <w:tr w:rsidR="00C43289" w:rsidRPr="00390640" w14:paraId="1294FACC" w14:textId="77777777" w:rsidTr="00C43289">
        <w:trPr>
          <w:trHeight w:val="294"/>
        </w:trPr>
        <w:tc>
          <w:tcPr>
            <w:tcW w:w="4437" w:type="dxa"/>
          </w:tcPr>
          <w:p w14:paraId="4AECCA53" w14:textId="77777777" w:rsidR="00C43289" w:rsidRPr="00390640" w:rsidRDefault="00C43289" w:rsidP="00C43289">
            <w:pPr>
              <w:rPr>
                <w:rFonts w:ascii="Verdana" w:hAnsi="Verdana"/>
              </w:rPr>
            </w:pPr>
            <w:r w:rsidRPr="00390640">
              <w:rPr>
                <w:rFonts w:ascii="Verdana" w:hAnsi="Verdana"/>
              </w:rPr>
              <w:t>Mineur</w:t>
            </w:r>
          </w:p>
        </w:tc>
        <w:tc>
          <w:tcPr>
            <w:tcW w:w="4437" w:type="dxa"/>
          </w:tcPr>
          <w:p w14:paraId="791AC218" w14:textId="5705BAF4" w:rsidR="00C43289" w:rsidRPr="00390640" w:rsidRDefault="00D07351" w:rsidP="00C43289">
            <w:pPr>
              <w:rPr>
                <w:rFonts w:ascii="Verdana" w:hAnsi="Verdana"/>
              </w:rPr>
            </w:pPr>
            <w:r w:rsidRPr="00390640">
              <w:rPr>
                <w:rFonts w:ascii="Verdana" w:hAnsi="Verdana"/>
              </w:rPr>
              <w:t>M</w:t>
            </w:r>
            <w:r w:rsidR="00AB4B9A">
              <w:rPr>
                <w:rFonts w:ascii="Verdana" w:hAnsi="Verdana"/>
              </w:rPr>
              <w:t>ineur</w:t>
            </w:r>
            <w:r w:rsidRPr="00390640">
              <w:rPr>
                <w:rFonts w:ascii="Verdana" w:hAnsi="Verdana"/>
              </w:rPr>
              <w:t xml:space="preserve"> wordt eigenlijk in de muziek als droevig omschreven. Kenmerkend aan mineur is dat er een kleine terts inzit</w:t>
            </w:r>
          </w:p>
        </w:tc>
      </w:tr>
      <w:tr w:rsidR="00C43289" w:rsidRPr="00390640" w14:paraId="1AAC82D0" w14:textId="77777777" w:rsidTr="00C43289">
        <w:trPr>
          <w:trHeight w:val="294"/>
        </w:trPr>
        <w:tc>
          <w:tcPr>
            <w:tcW w:w="4437" w:type="dxa"/>
          </w:tcPr>
          <w:p w14:paraId="7866231F" w14:textId="77777777" w:rsidR="00C43289" w:rsidRPr="00390640" w:rsidRDefault="00C43289" w:rsidP="00C43289">
            <w:pPr>
              <w:rPr>
                <w:rFonts w:ascii="Verdana" w:hAnsi="Verdana"/>
              </w:rPr>
            </w:pPr>
            <w:r w:rsidRPr="00390640">
              <w:rPr>
                <w:rFonts w:ascii="Verdana" w:hAnsi="Verdana"/>
              </w:rPr>
              <w:t>Dissonante</w:t>
            </w:r>
          </w:p>
        </w:tc>
        <w:tc>
          <w:tcPr>
            <w:tcW w:w="4437" w:type="dxa"/>
          </w:tcPr>
          <w:p w14:paraId="015E5341" w14:textId="45716D01" w:rsidR="00C43289" w:rsidRPr="00390640" w:rsidRDefault="00D07351" w:rsidP="00C43289">
            <w:pPr>
              <w:rPr>
                <w:rFonts w:ascii="Verdana" w:hAnsi="Verdana"/>
              </w:rPr>
            </w:pPr>
            <w:r w:rsidRPr="00390640">
              <w:rPr>
                <w:rFonts w:ascii="Verdana" w:hAnsi="Verdana"/>
              </w:rPr>
              <w:t xml:space="preserve">Is een samenklank die wringt. Voor de luisteraar klinkt dit dan ook niet lekker in het ook. </w:t>
            </w:r>
          </w:p>
        </w:tc>
      </w:tr>
      <w:tr w:rsidR="00C43289" w:rsidRPr="00390640" w14:paraId="7A636EA5" w14:textId="77777777" w:rsidTr="00C43289">
        <w:trPr>
          <w:trHeight w:val="294"/>
        </w:trPr>
        <w:tc>
          <w:tcPr>
            <w:tcW w:w="4437" w:type="dxa"/>
          </w:tcPr>
          <w:p w14:paraId="672320C1" w14:textId="77777777" w:rsidR="00C43289" w:rsidRPr="00390640" w:rsidRDefault="00C43289" w:rsidP="00C43289">
            <w:pPr>
              <w:rPr>
                <w:rFonts w:ascii="Verdana" w:hAnsi="Verdana"/>
              </w:rPr>
            </w:pPr>
            <w:r w:rsidRPr="00390640">
              <w:rPr>
                <w:rFonts w:ascii="Verdana" w:hAnsi="Verdana"/>
              </w:rPr>
              <w:t>Modulatie</w:t>
            </w:r>
          </w:p>
        </w:tc>
        <w:tc>
          <w:tcPr>
            <w:tcW w:w="4437" w:type="dxa"/>
          </w:tcPr>
          <w:p w14:paraId="49AC847C" w14:textId="1B367BA7" w:rsidR="00C43289" w:rsidRPr="00390640" w:rsidRDefault="00D07351" w:rsidP="00C43289">
            <w:pPr>
              <w:rPr>
                <w:rFonts w:ascii="Verdana" w:hAnsi="Verdana"/>
              </w:rPr>
            </w:pPr>
            <w:r w:rsidRPr="00390640">
              <w:rPr>
                <w:rFonts w:ascii="Verdana" w:hAnsi="Verdana"/>
              </w:rPr>
              <w:t>Verandering van toonsoort</w:t>
            </w:r>
          </w:p>
        </w:tc>
      </w:tr>
      <w:tr w:rsidR="00C43289" w:rsidRPr="00390640" w14:paraId="0A4891BE" w14:textId="77777777" w:rsidTr="00C43289">
        <w:trPr>
          <w:trHeight w:val="314"/>
        </w:trPr>
        <w:tc>
          <w:tcPr>
            <w:tcW w:w="4437" w:type="dxa"/>
          </w:tcPr>
          <w:p w14:paraId="5398BBD5" w14:textId="09EC9124" w:rsidR="00C43289" w:rsidRPr="00390640" w:rsidRDefault="00CD3DD9" w:rsidP="00C43289">
            <w:pPr>
              <w:rPr>
                <w:rFonts w:ascii="Verdana" w:hAnsi="Verdana"/>
              </w:rPr>
            </w:pPr>
            <w:r>
              <w:rPr>
                <w:rFonts w:ascii="Verdana" w:hAnsi="Verdana"/>
              </w:rPr>
              <w:t>L</w:t>
            </w:r>
            <w:r w:rsidR="00C43289" w:rsidRPr="00390640">
              <w:rPr>
                <w:rFonts w:ascii="Verdana" w:hAnsi="Verdana"/>
              </w:rPr>
              <w:t>eitoonspanning</w:t>
            </w:r>
          </w:p>
        </w:tc>
        <w:tc>
          <w:tcPr>
            <w:tcW w:w="4437" w:type="dxa"/>
          </w:tcPr>
          <w:p w14:paraId="256AB904" w14:textId="0B85EDE4" w:rsidR="00C43289" w:rsidRPr="00390640" w:rsidRDefault="00D07351" w:rsidP="00C43289">
            <w:pPr>
              <w:rPr>
                <w:rFonts w:ascii="Verdana" w:hAnsi="Verdana"/>
              </w:rPr>
            </w:pPr>
            <w:r w:rsidRPr="00390640">
              <w:rPr>
                <w:rFonts w:ascii="Verdana" w:hAnsi="Verdana"/>
              </w:rPr>
              <w:t xml:space="preserve">De lei toon is een toon die opgelost moet worden naar de begin toon </w:t>
            </w:r>
          </w:p>
        </w:tc>
      </w:tr>
      <w:tr w:rsidR="00C43289" w:rsidRPr="00390640" w14:paraId="2629D009" w14:textId="77777777" w:rsidTr="00C43289">
        <w:trPr>
          <w:trHeight w:val="294"/>
        </w:trPr>
        <w:tc>
          <w:tcPr>
            <w:tcW w:w="4437" w:type="dxa"/>
          </w:tcPr>
          <w:p w14:paraId="1D0BDDD9" w14:textId="77777777" w:rsidR="00C43289" w:rsidRPr="00390640" w:rsidRDefault="00C43289" w:rsidP="00C43289">
            <w:pPr>
              <w:rPr>
                <w:rFonts w:ascii="Verdana" w:hAnsi="Verdana"/>
              </w:rPr>
            </w:pPr>
            <w:r w:rsidRPr="00390640">
              <w:rPr>
                <w:rFonts w:ascii="Verdana" w:hAnsi="Verdana"/>
              </w:rPr>
              <w:t>Polyfoon</w:t>
            </w:r>
          </w:p>
        </w:tc>
        <w:tc>
          <w:tcPr>
            <w:tcW w:w="4437" w:type="dxa"/>
          </w:tcPr>
          <w:p w14:paraId="6B4A8DAB" w14:textId="7DCEF4D7" w:rsidR="00C43289" w:rsidRPr="00390640" w:rsidRDefault="00D07351" w:rsidP="00C43289">
            <w:pPr>
              <w:rPr>
                <w:rFonts w:ascii="Verdana" w:hAnsi="Verdana"/>
              </w:rPr>
            </w:pPr>
            <w:r w:rsidRPr="00390640">
              <w:rPr>
                <w:rFonts w:ascii="Verdana" w:hAnsi="Verdana"/>
              </w:rPr>
              <w:t>Is allemaal tegelijkertijd spelen</w:t>
            </w:r>
          </w:p>
        </w:tc>
      </w:tr>
      <w:tr w:rsidR="00C43289" w:rsidRPr="00390640" w14:paraId="1F7FE2F9" w14:textId="77777777" w:rsidTr="00C43289">
        <w:trPr>
          <w:trHeight w:val="294"/>
        </w:trPr>
        <w:tc>
          <w:tcPr>
            <w:tcW w:w="4437" w:type="dxa"/>
          </w:tcPr>
          <w:p w14:paraId="2D1EA6F0" w14:textId="44FA4AFF" w:rsidR="00C43289" w:rsidRPr="00390640" w:rsidRDefault="00CD3DD9" w:rsidP="00C43289">
            <w:pPr>
              <w:rPr>
                <w:rFonts w:ascii="Verdana" w:hAnsi="Verdana"/>
              </w:rPr>
            </w:pPr>
            <w:r>
              <w:rPr>
                <w:rFonts w:ascii="Verdana" w:hAnsi="Verdana"/>
              </w:rPr>
              <w:t>H</w:t>
            </w:r>
            <w:r w:rsidR="00C43289" w:rsidRPr="00390640">
              <w:rPr>
                <w:rFonts w:ascii="Verdana" w:hAnsi="Verdana"/>
              </w:rPr>
              <w:t>omofoon</w:t>
            </w:r>
          </w:p>
        </w:tc>
        <w:tc>
          <w:tcPr>
            <w:tcW w:w="4437" w:type="dxa"/>
          </w:tcPr>
          <w:p w14:paraId="0BF70B79" w14:textId="4BDDC315" w:rsidR="00C43289" w:rsidRPr="00390640" w:rsidRDefault="00D07351" w:rsidP="00C43289">
            <w:pPr>
              <w:rPr>
                <w:rFonts w:ascii="Verdana" w:hAnsi="Verdana"/>
              </w:rPr>
            </w:pPr>
            <w:r w:rsidRPr="00390640">
              <w:rPr>
                <w:rFonts w:ascii="Verdana" w:hAnsi="Verdana"/>
              </w:rPr>
              <w:t>Is allemaal apart spelen</w:t>
            </w:r>
          </w:p>
        </w:tc>
      </w:tr>
      <w:tr w:rsidR="00C43289" w:rsidRPr="00390640" w14:paraId="1CF4E11B" w14:textId="77777777" w:rsidTr="00C43289">
        <w:trPr>
          <w:trHeight w:val="294"/>
        </w:trPr>
        <w:tc>
          <w:tcPr>
            <w:tcW w:w="4437" w:type="dxa"/>
          </w:tcPr>
          <w:p w14:paraId="08331EE9" w14:textId="41057FFF" w:rsidR="00C43289" w:rsidRPr="00390640" w:rsidRDefault="00CD3DD9" w:rsidP="00C43289">
            <w:pPr>
              <w:rPr>
                <w:rFonts w:ascii="Verdana" w:hAnsi="Verdana"/>
              </w:rPr>
            </w:pPr>
            <w:r>
              <w:rPr>
                <w:rFonts w:ascii="Verdana" w:hAnsi="Verdana"/>
              </w:rPr>
              <w:t>V</w:t>
            </w:r>
            <w:r w:rsidR="00C43289" w:rsidRPr="00390640">
              <w:rPr>
                <w:rFonts w:ascii="Verdana" w:hAnsi="Verdana"/>
              </w:rPr>
              <w:t>irtuositeit</w:t>
            </w:r>
          </w:p>
        </w:tc>
        <w:tc>
          <w:tcPr>
            <w:tcW w:w="4437" w:type="dxa"/>
          </w:tcPr>
          <w:p w14:paraId="2C3589D1" w14:textId="168ABE10" w:rsidR="00C43289" w:rsidRPr="00390640" w:rsidRDefault="00AB4B9A" w:rsidP="00C43289">
            <w:pPr>
              <w:rPr>
                <w:rFonts w:ascii="Verdana" w:hAnsi="Verdana"/>
              </w:rPr>
            </w:pPr>
            <w:r>
              <w:rPr>
                <w:rFonts w:ascii="Verdana" w:hAnsi="Verdana"/>
              </w:rPr>
              <w:t xml:space="preserve">Een hole hoge vaardigheid in de kunst. Bijv. Iemand is een virtuoos op trompet. Dat betekend dat iemand uitmuntend trompet kan spelen </w:t>
            </w:r>
          </w:p>
        </w:tc>
      </w:tr>
      <w:tr w:rsidR="00D07351" w:rsidRPr="00390640" w14:paraId="05C697D5" w14:textId="77777777" w:rsidTr="00C43289">
        <w:trPr>
          <w:trHeight w:val="294"/>
        </w:trPr>
        <w:tc>
          <w:tcPr>
            <w:tcW w:w="4437" w:type="dxa"/>
          </w:tcPr>
          <w:p w14:paraId="632BCD01" w14:textId="23C05ABC" w:rsidR="00D07351" w:rsidRPr="00390640" w:rsidRDefault="00D07351" w:rsidP="00C43289">
            <w:pPr>
              <w:rPr>
                <w:rFonts w:ascii="Verdana" w:hAnsi="Verdana"/>
              </w:rPr>
            </w:pPr>
            <w:r w:rsidRPr="00390640">
              <w:rPr>
                <w:rFonts w:ascii="Verdana" w:hAnsi="Verdana"/>
              </w:rPr>
              <w:t>Rapsodie</w:t>
            </w:r>
          </w:p>
        </w:tc>
        <w:tc>
          <w:tcPr>
            <w:tcW w:w="4437" w:type="dxa"/>
          </w:tcPr>
          <w:p w14:paraId="2264881D" w14:textId="4283AD52" w:rsidR="00D07351" w:rsidRPr="00390640" w:rsidRDefault="00D07351" w:rsidP="00C43289">
            <w:pPr>
              <w:rPr>
                <w:rFonts w:ascii="Verdana" w:hAnsi="Verdana"/>
              </w:rPr>
            </w:pPr>
            <w:r w:rsidRPr="00390640">
              <w:rPr>
                <w:rFonts w:ascii="Verdana" w:hAnsi="Verdana"/>
              </w:rPr>
              <w:t>Is een muziekstuk met opvallende gedeeltes</w:t>
            </w:r>
            <w:r w:rsidR="00D35C6B" w:rsidRPr="00390640">
              <w:rPr>
                <w:rFonts w:ascii="Verdana" w:hAnsi="Verdana"/>
              </w:rPr>
              <w:t xml:space="preserve"> qua stijl en stemming. Ondanks dat de rapsodie een vrije vorm heeft komt er toch steeds een bepaald thema terug naar voren.</w:t>
            </w:r>
          </w:p>
        </w:tc>
      </w:tr>
    </w:tbl>
    <w:p w14:paraId="062B41D0" w14:textId="4FA4AF6C" w:rsidR="005771BC" w:rsidRDefault="00F409BC" w:rsidP="00F409BC">
      <w:pPr>
        <w:pStyle w:val="Kop1"/>
        <w:rPr>
          <w:rFonts w:ascii="Verdana" w:hAnsi="Verdana"/>
          <w:sz w:val="22"/>
          <w:szCs w:val="22"/>
        </w:rPr>
      </w:pPr>
      <w:bookmarkStart w:id="49" w:name="_Toc507596196"/>
      <w:r w:rsidRPr="00390640">
        <w:rPr>
          <w:rFonts w:ascii="Verdana" w:hAnsi="Verdana"/>
          <w:sz w:val="22"/>
          <w:szCs w:val="22"/>
        </w:rPr>
        <w:t>Logboek.</w:t>
      </w:r>
      <w:bookmarkEnd w:id="49"/>
    </w:p>
    <w:tbl>
      <w:tblPr>
        <w:tblStyle w:val="Rapporttabel"/>
        <w:tblW w:w="0" w:type="auto"/>
        <w:tblInd w:w="10" w:type="dxa"/>
        <w:tblLook w:val="04A0" w:firstRow="1" w:lastRow="0" w:firstColumn="1" w:lastColumn="0" w:noHBand="0" w:noVBand="1"/>
      </w:tblPr>
      <w:tblGrid>
        <w:gridCol w:w="1525"/>
        <w:gridCol w:w="3258"/>
        <w:gridCol w:w="2791"/>
        <w:gridCol w:w="1488"/>
      </w:tblGrid>
      <w:tr w:rsidR="008F0550" w:rsidRPr="0000363E" w14:paraId="5BC0DBB3" w14:textId="424E3EA6" w:rsidTr="00E62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2B9B39C" w14:textId="77777777" w:rsidR="008F0550" w:rsidRPr="0000363E" w:rsidRDefault="008F0550" w:rsidP="009A5B57">
            <w:pPr>
              <w:rPr>
                <w:rFonts w:ascii="Verdana" w:hAnsi="Verdana"/>
              </w:rPr>
            </w:pPr>
            <w:r w:rsidRPr="0000363E">
              <w:rPr>
                <w:rFonts w:ascii="Verdana" w:hAnsi="Verdana"/>
              </w:rPr>
              <w:t>Week</w:t>
            </w:r>
          </w:p>
        </w:tc>
        <w:tc>
          <w:tcPr>
            <w:tcW w:w="3258" w:type="dxa"/>
          </w:tcPr>
          <w:p w14:paraId="592C4F26" w14:textId="77777777" w:rsidR="008F0550" w:rsidRPr="0000363E" w:rsidRDefault="008F0550" w:rsidP="009A5B57">
            <w:pPr>
              <w:cnfStyle w:val="100000000000" w:firstRow="1" w:lastRow="0" w:firstColumn="0" w:lastColumn="0" w:oddVBand="0" w:evenVBand="0" w:oddHBand="0" w:evenHBand="0" w:firstRowFirstColumn="0" w:firstRowLastColumn="0" w:lastRowFirstColumn="0" w:lastRowLastColumn="0"/>
              <w:rPr>
                <w:rFonts w:ascii="Verdana" w:hAnsi="Verdana"/>
              </w:rPr>
            </w:pPr>
            <w:r w:rsidRPr="0000363E">
              <w:rPr>
                <w:rFonts w:ascii="Verdana" w:hAnsi="Verdana"/>
              </w:rPr>
              <w:t>Wat?</w:t>
            </w:r>
          </w:p>
        </w:tc>
        <w:tc>
          <w:tcPr>
            <w:tcW w:w="2791" w:type="dxa"/>
          </w:tcPr>
          <w:p w14:paraId="13E538CD" w14:textId="77777777" w:rsidR="008F0550" w:rsidRPr="0000363E" w:rsidRDefault="008F0550" w:rsidP="009A5B57">
            <w:pPr>
              <w:cnfStyle w:val="100000000000" w:firstRow="1" w:lastRow="0" w:firstColumn="0" w:lastColumn="0" w:oddVBand="0" w:evenVBand="0" w:oddHBand="0" w:evenHBand="0" w:firstRowFirstColumn="0" w:firstRowLastColumn="0" w:lastRowFirstColumn="0" w:lastRowLastColumn="0"/>
              <w:rPr>
                <w:rFonts w:ascii="Verdana" w:hAnsi="Verdana"/>
              </w:rPr>
            </w:pPr>
            <w:r w:rsidRPr="0000363E">
              <w:rPr>
                <w:rFonts w:ascii="Verdana" w:hAnsi="Verdana"/>
              </w:rPr>
              <w:t>Hoe?</w:t>
            </w:r>
          </w:p>
        </w:tc>
        <w:tc>
          <w:tcPr>
            <w:tcW w:w="1488" w:type="dxa"/>
          </w:tcPr>
          <w:p w14:paraId="4EC65101" w14:textId="44C26EC0" w:rsidR="008F0550" w:rsidRPr="0000363E" w:rsidRDefault="008F0550" w:rsidP="009A5B57">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uren</w:t>
            </w:r>
          </w:p>
        </w:tc>
      </w:tr>
      <w:tr w:rsidR="008F0550" w:rsidRPr="0000363E" w14:paraId="4B4D35F9" w14:textId="0E26B82C" w:rsidTr="00E62327">
        <w:tc>
          <w:tcPr>
            <w:cnfStyle w:val="001000000000" w:firstRow="0" w:lastRow="0" w:firstColumn="1" w:lastColumn="0" w:oddVBand="0" w:evenVBand="0" w:oddHBand="0" w:evenHBand="0" w:firstRowFirstColumn="0" w:firstRowLastColumn="0" w:lastRowFirstColumn="0" w:lastRowLastColumn="0"/>
            <w:tcW w:w="1525" w:type="dxa"/>
          </w:tcPr>
          <w:p w14:paraId="53737D08" w14:textId="77777777" w:rsidR="008F0550" w:rsidRPr="0000363E" w:rsidRDefault="008F0550" w:rsidP="009A5B57">
            <w:pPr>
              <w:rPr>
                <w:rFonts w:ascii="Verdana" w:hAnsi="Verdana"/>
                <w:b/>
                <w:color w:val="000000" w:themeColor="text1"/>
              </w:rPr>
            </w:pPr>
            <w:r w:rsidRPr="0000363E">
              <w:rPr>
                <w:rFonts w:ascii="Verdana" w:hAnsi="Verdana"/>
                <w:b/>
                <w:color w:val="000000" w:themeColor="text1"/>
              </w:rPr>
              <w:t>Fase 1</w:t>
            </w:r>
          </w:p>
        </w:tc>
        <w:tc>
          <w:tcPr>
            <w:tcW w:w="3258" w:type="dxa"/>
          </w:tcPr>
          <w:p w14:paraId="10908988" w14:textId="77777777" w:rsidR="008F0550" w:rsidRPr="0000363E" w:rsidRDefault="008F0550"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b/>
                <w:color w:val="000000" w:themeColor="text1"/>
              </w:rPr>
            </w:pPr>
          </w:p>
        </w:tc>
        <w:tc>
          <w:tcPr>
            <w:tcW w:w="2791" w:type="dxa"/>
          </w:tcPr>
          <w:p w14:paraId="13F8CFEB" w14:textId="77777777" w:rsidR="008F0550" w:rsidRPr="0000363E" w:rsidRDefault="008F0550"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p>
        </w:tc>
        <w:tc>
          <w:tcPr>
            <w:tcW w:w="1488" w:type="dxa"/>
          </w:tcPr>
          <w:p w14:paraId="7E743045" w14:textId="77777777" w:rsidR="008F0550" w:rsidRPr="0000363E" w:rsidRDefault="008F0550" w:rsidP="009A5B5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p>
        </w:tc>
      </w:tr>
      <w:tr w:rsidR="008F0550" w:rsidRPr="0000363E" w14:paraId="4DE1A377" w14:textId="00648F74" w:rsidTr="00E62327">
        <w:tc>
          <w:tcPr>
            <w:cnfStyle w:val="001000000000" w:firstRow="0" w:lastRow="0" w:firstColumn="1" w:lastColumn="0" w:oddVBand="0" w:evenVBand="0" w:oddHBand="0" w:evenHBand="0" w:firstRowFirstColumn="0" w:firstRowLastColumn="0" w:lastRowFirstColumn="0" w:lastRowLastColumn="0"/>
            <w:tcW w:w="1525" w:type="dxa"/>
          </w:tcPr>
          <w:p w14:paraId="6C1C75DC" w14:textId="77777777" w:rsidR="008F0550" w:rsidRPr="0000363E" w:rsidRDefault="008F0550" w:rsidP="009A5B57">
            <w:pPr>
              <w:rPr>
                <w:rFonts w:ascii="Verdana" w:hAnsi="Verdana"/>
                <w:color w:val="000000" w:themeColor="text1"/>
              </w:rPr>
            </w:pPr>
            <w:r w:rsidRPr="0000363E">
              <w:rPr>
                <w:rFonts w:ascii="Verdana" w:hAnsi="Verdana"/>
                <w:color w:val="000000" w:themeColor="text1"/>
              </w:rPr>
              <w:t>42</w:t>
            </w:r>
          </w:p>
        </w:tc>
        <w:tc>
          <w:tcPr>
            <w:tcW w:w="3258" w:type="dxa"/>
          </w:tcPr>
          <w:p w14:paraId="1AE2620D" w14:textId="77DA5077" w:rsidR="008F0550" w:rsidRPr="0000363E" w:rsidRDefault="008F0550"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00363E">
              <w:rPr>
                <w:rFonts w:ascii="Verdana" w:hAnsi="Verdana"/>
                <w:color w:val="000000" w:themeColor="text1"/>
              </w:rPr>
              <w:t>Opstellen plan van aanpak en planning</w:t>
            </w:r>
            <w:r w:rsidR="001E2C82">
              <w:rPr>
                <w:rFonts w:ascii="Verdana" w:hAnsi="Verdana"/>
                <w:color w:val="000000" w:themeColor="text1"/>
              </w:rPr>
              <w:t>.</w:t>
            </w:r>
            <w:r w:rsidRPr="0000363E">
              <w:rPr>
                <w:rFonts w:ascii="Verdana" w:hAnsi="Verdana"/>
                <w:color w:val="000000" w:themeColor="text1"/>
              </w:rPr>
              <w:br/>
            </w:r>
          </w:p>
          <w:p w14:paraId="79D83A33" w14:textId="77777777" w:rsidR="008F0550" w:rsidRPr="0000363E" w:rsidRDefault="008F0550"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00363E">
              <w:rPr>
                <w:rFonts w:ascii="Verdana" w:hAnsi="Verdana"/>
                <w:color w:val="000000" w:themeColor="text1"/>
              </w:rPr>
              <w:br/>
            </w:r>
          </w:p>
          <w:p w14:paraId="773DC08B" w14:textId="41F714DD" w:rsidR="008F0550" w:rsidRPr="0000363E" w:rsidRDefault="008F0550"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p>
        </w:tc>
        <w:tc>
          <w:tcPr>
            <w:tcW w:w="2791" w:type="dxa"/>
          </w:tcPr>
          <w:p w14:paraId="6FC40430" w14:textId="0595AE3E" w:rsidR="008F0550" w:rsidRPr="0000363E" w:rsidRDefault="008F0550"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Hier ben ik gaan bedenken over welk onderwerp ik wil gaan schrijven</w:t>
            </w:r>
            <w:r w:rsidR="009A5B57">
              <w:rPr>
                <w:rFonts w:ascii="Verdana" w:hAnsi="Verdana"/>
                <w:color w:val="000000" w:themeColor="text1"/>
              </w:rPr>
              <w:t xml:space="preserve"> en </w:t>
            </w:r>
            <w:r w:rsidR="001E2C82">
              <w:rPr>
                <w:rFonts w:ascii="Verdana" w:hAnsi="Verdana"/>
                <w:color w:val="000000" w:themeColor="text1"/>
              </w:rPr>
              <w:t>h</w:t>
            </w:r>
            <w:r w:rsidR="009A5B57">
              <w:rPr>
                <w:rFonts w:ascii="Verdana" w:hAnsi="Verdana"/>
                <w:color w:val="000000" w:themeColor="text1"/>
              </w:rPr>
              <w:t>oe ik dit het beste kon gaan onderzoeken</w:t>
            </w:r>
            <w:r w:rsidR="001E2C82">
              <w:rPr>
                <w:rFonts w:ascii="Verdana" w:hAnsi="Verdana"/>
                <w:color w:val="000000" w:themeColor="text1"/>
              </w:rPr>
              <w:t>.</w:t>
            </w:r>
          </w:p>
        </w:tc>
        <w:tc>
          <w:tcPr>
            <w:tcW w:w="1488" w:type="dxa"/>
          </w:tcPr>
          <w:p w14:paraId="2CE00206" w14:textId="05A3CA1D" w:rsidR="008F0550" w:rsidRPr="0000363E" w:rsidRDefault="001E2C82" w:rsidP="009A5B5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5</w:t>
            </w:r>
          </w:p>
        </w:tc>
      </w:tr>
      <w:tr w:rsidR="008F0550" w:rsidRPr="0000363E" w14:paraId="1253A25A" w14:textId="1F6F2C04" w:rsidTr="00E62327">
        <w:tc>
          <w:tcPr>
            <w:cnfStyle w:val="001000000000" w:firstRow="0" w:lastRow="0" w:firstColumn="1" w:lastColumn="0" w:oddVBand="0" w:evenVBand="0" w:oddHBand="0" w:evenHBand="0" w:firstRowFirstColumn="0" w:firstRowLastColumn="0" w:lastRowFirstColumn="0" w:lastRowLastColumn="0"/>
            <w:tcW w:w="1525" w:type="dxa"/>
          </w:tcPr>
          <w:p w14:paraId="6448FA26" w14:textId="102B15DC" w:rsidR="008F0550" w:rsidRPr="0000363E" w:rsidRDefault="009A5B57" w:rsidP="009A5B57">
            <w:pPr>
              <w:rPr>
                <w:rFonts w:ascii="Verdana" w:hAnsi="Verdana"/>
                <w:color w:val="000000" w:themeColor="text1"/>
              </w:rPr>
            </w:pPr>
            <w:r>
              <w:rPr>
                <w:rFonts w:ascii="Verdana" w:hAnsi="Verdana"/>
                <w:color w:val="000000" w:themeColor="text1"/>
              </w:rPr>
              <w:t>43</w:t>
            </w:r>
          </w:p>
        </w:tc>
        <w:tc>
          <w:tcPr>
            <w:tcW w:w="3258" w:type="dxa"/>
          </w:tcPr>
          <w:p w14:paraId="7941A5EC" w14:textId="77777777" w:rsidR="009A5B57" w:rsidRDefault="009A5B57"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 xml:space="preserve">Plan van Aanpak ingeleverd. </w:t>
            </w:r>
          </w:p>
          <w:p w14:paraId="2C11C04B" w14:textId="5647FF5E" w:rsidR="008F0550" w:rsidRPr="0000363E" w:rsidRDefault="009A5B57"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Feedback plan van aanpak gekregen en verwerkt</w:t>
            </w:r>
            <w:r w:rsidR="001E2C82">
              <w:rPr>
                <w:rFonts w:ascii="Verdana" w:hAnsi="Verdana"/>
                <w:color w:val="000000" w:themeColor="text1"/>
              </w:rPr>
              <w:t>.</w:t>
            </w:r>
          </w:p>
        </w:tc>
        <w:tc>
          <w:tcPr>
            <w:tcW w:w="2791" w:type="dxa"/>
          </w:tcPr>
          <w:p w14:paraId="400AD849" w14:textId="6DAB78A0" w:rsidR="008F0550" w:rsidRPr="0000363E" w:rsidRDefault="008F0550" w:rsidP="009A5B5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00363E">
              <w:rPr>
                <w:rFonts w:ascii="Verdana" w:hAnsi="Verdana"/>
                <w:color w:val="000000" w:themeColor="text1"/>
              </w:rPr>
              <w:t>Inleveren via de e-mail.</w:t>
            </w:r>
          </w:p>
          <w:p w14:paraId="7B183697" w14:textId="77777777" w:rsidR="008F0550" w:rsidRPr="0000363E" w:rsidRDefault="008F0550" w:rsidP="009A5B5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p>
          <w:p w14:paraId="6AF34965" w14:textId="77777777" w:rsidR="008F0550" w:rsidRPr="0000363E" w:rsidRDefault="008F0550"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p>
        </w:tc>
        <w:tc>
          <w:tcPr>
            <w:tcW w:w="1488" w:type="dxa"/>
          </w:tcPr>
          <w:p w14:paraId="06F84C3B" w14:textId="790B99E0" w:rsidR="008F0550" w:rsidRPr="0000363E" w:rsidRDefault="009A5B57" w:rsidP="009A5B5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2</w:t>
            </w:r>
          </w:p>
        </w:tc>
      </w:tr>
      <w:tr w:rsidR="009A5B57" w:rsidRPr="0000363E" w14:paraId="096F865C" w14:textId="77777777" w:rsidTr="00E62327">
        <w:tc>
          <w:tcPr>
            <w:cnfStyle w:val="001000000000" w:firstRow="0" w:lastRow="0" w:firstColumn="1" w:lastColumn="0" w:oddVBand="0" w:evenVBand="0" w:oddHBand="0" w:evenHBand="0" w:firstRowFirstColumn="0" w:firstRowLastColumn="0" w:lastRowFirstColumn="0" w:lastRowLastColumn="0"/>
            <w:tcW w:w="1525" w:type="dxa"/>
          </w:tcPr>
          <w:p w14:paraId="247A180A" w14:textId="6FD6EA6E" w:rsidR="009A5B57" w:rsidRDefault="009A5B57" w:rsidP="009A5B57">
            <w:pPr>
              <w:rPr>
                <w:rFonts w:ascii="Verdana" w:hAnsi="Verdana"/>
                <w:color w:val="000000" w:themeColor="text1"/>
              </w:rPr>
            </w:pPr>
            <w:r>
              <w:rPr>
                <w:rFonts w:ascii="Verdana" w:hAnsi="Verdana"/>
                <w:color w:val="000000" w:themeColor="text1"/>
              </w:rPr>
              <w:t>44.45.46</w:t>
            </w:r>
          </w:p>
        </w:tc>
        <w:tc>
          <w:tcPr>
            <w:tcW w:w="3258" w:type="dxa"/>
          </w:tcPr>
          <w:p w14:paraId="7AF8F24C" w14:textId="37F951A5" w:rsidR="009A5B57" w:rsidRDefault="009A5B57"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Navraag gedaan over mijn hoofd en deelvragen</w:t>
            </w:r>
            <w:r w:rsidR="001E2C82">
              <w:rPr>
                <w:rFonts w:ascii="Verdana" w:hAnsi="Verdana"/>
                <w:color w:val="000000" w:themeColor="text1"/>
              </w:rPr>
              <w:t>.</w:t>
            </w:r>
          </w:p>
        </w:tc>
        <w:tc>
          <w:tcPr>
            <w:tcW w:w="2791" w:type="dxa"/>
          </w:tcPr>
          <w:p w14:paraId="3B74566E" w14:textId="00D886CE" w:rsidR="009A5B57" w:rsidRPr="0000363E" w:rsidRDefault="009A5B57"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 xml:space="preserve">Bij collega muzikanten gaan </w:t>
            </w:r>
            <w:r w:rsidR="001E2C82">
              <w:rPr>
                <w:rFonts w:ascii="Verdana" w:hAnsi="Verdana"/>
                <w:color w:val="000000" w:themeColor="text1"/>
              </w:rPr>
              <w:t>na</w:t>
            </w:r>
            <w:r>
              <w:rPr>
                <w:rFonts w:ascii="Verdana" w:hAnsi="Verdana"/>
                <w:color w:val="000000" w:themeColor="text1"/>
              </w:rPr>
              <w:t>vragen of de deelvragen goed verwoord waren en of het een realistisch onderzoek is</w:t>
            </w:r>
            <w:r w:rsidR="001E2C82">
              <w:rPr>
                <w:rFonts w:ascii="Verdana" w:hAnsi="Verdana"/>
                <w:color w:val="000000" w:themeColor="text1"/>
              </w:rPr>
              <w:t>.</w:t>
            </w:r>
          </w:p>
        </w:tc>
        <w:tc>
          <w:tcPr>
            <w:tcW w:w="1488" w:type="dxa"/>
          </w:tcPr>
          <w:p w14:paraId="79248782" w14:textId="1032CC35" w:rsidR="009A5B57" w:rsidRDefault="001E2C82" w:rsidP="009A5B5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3</w:t>
            </w:r>
          </w:p>
        </w:tc>
      </w:tr>
      <w:tr w:rsidR="009A5B57" w:rsidRPr="0000363E" w14:paraId="7679D9A8" w14:textId="77777777" w:rsidTr="00E62327">
        <w:tc>
          <w:tcPr>
            <w:cnfStyle w:val="001000000000" w:firstRow="0" w:lastRow="0" w:firstColumn="1" w:lastColumn="0" w:oddVBand="0" w:evenVBand="0" w:oddHBand="0" w:evenHBand="0" w:firstRowFirstColumn="0" w:firstRowLastColumn="0" w:lastRowFirstColumn="0" w:lastRowLastColumn="0"/>
            <w:tcW w:w="1525" w:type="dxa"/>
          </w:tcPr>
          <w:p w14:paraId="6C597523" w14:textId="0E2805F1" w:rsidR="009A5B57" w:rsidRDefault="009A5B57" w:rsidP="009A5B57">
            <w:pPr>
              <w:rPr>
                <w:rFonts w:ascii="Verdana" w:hAnsi="Verdana"/>
                <w:color w:val="000000" w:themeColor="text1"/>
              </w:rPr>
            </w:pPr>
            <w:r>
              <w:rPr>
                <w:rFonts w:ascii="Verdana" w:hAnsi="Verdana"/>
                <w:color w:val="000000" w:themeColor="text1"/>
              </w:rPr>
              <w:t>47</w:t>
            </w:r>
          </w:p>
        </w:tc>
        <w:tc>
          <w:tcPr>
            <w:tcW w:w="3258" w:type="dxa"/>
          </w:tcPr>
          <w:p w14:paraId="3EEFBC65" w14:textId="1905089E" w:rsidR="009A5B57" w:rsidRDefault="009A5B57"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Plan van Aanpak goedgekeurd</w:t>
            </w:r>
            <w:r w:rsidR="001E2C82">
              <w:rPr>
                <w:rFonts w:ascii="Verdana" w:hAnsi="Verdana"/>
                <w:color w:val="000000" w:themeColor="text1"/>
              </w:rPr>
              <w:t>.</w:t>
            </w:r>
          </w:p>
        </w:tc>
        <w:tc>
          <w:tcPr>
            <w:tcW w:w="2791" w:type="dxa"/>
          </w:tcPr>
          <w:p w14:paraId="0E1B5220" w14:textId="3423ACCB" w:rsidR="009A5B57" w:rsidRPr="0000363E" w:rsidRDefault="009A5B57"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Go gekregen voor de start van mijn onderzoek</w:t>
            </w:r>
            <w:r w:rsidR="001E2C82">
              <w:rPr>
                <w:rFonts w:ascii="Verdana" w:hAnsi="Verdana"/>
                <w:color w:val="000000" w:themeColor="text1"/>
              </w:rPr>
              <w:t>.</w:t>
            </w:r>
          </w:p>
        </w:tc>
        <w:tc>
          <w:tcPr>
            <w:tcW w:w="1488" w:type="dxa"/>
          </w:tcPr>
          <w:p w14:paraId="492A4A86" w14:textId="77777777" w:rsidR="009A5B57" w:rsidRDefault="009A5B57" w:rsidP="009A5B5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p>
        </w:tc>
      </w:tr>
      <w:tr w:rsidR="008F0550" w:rsidRPr="0000363E" w14:paraId="3F1B928D" w14:textId="4748613F" w:rsidTr="00E62327">
        <w:tc>
          <w:tcPr>
            <w:cnfStyle w:val="001000000000" w:firstRow="0" w:lastRow="0" w:firstColumn="1" w:lastColumn="0" w:oddVBand="0" w:evenVBand="0" w:oddHBand="0" w:evenHBand="0" w:firstRowFirstColumn="0" w:firstRowLastColumn="0" w:lastRowFirstColumn="0" w:lastRowLastColumn="0"/>
            <w:tcW w:w="1525" w:type="dxa"/>
          </w:tcPr>
          <w:p w14:paraId="2D881782" w14:textId="77777777" w:rsidR="008F0550" w:rsidRPr="0000363E" w:rsidRDefault="008F0550" w:rsidP="009A5B57">
            <w:pPr>
              <w:rPr>
                <w:rFonts w:ascii="Verdana" w:hAnsi="Verdana"/>
                <w:color w:val="000000" w:themeColor="text1"/>
              </w:rPr>
            </w:pPr>
          </w:p>
        </w:tc>
        <w:tc>
          <w:tcPr>
            <w:tcW w:w="3258" w:type="dxa"/>
          </w:tcPr>
          <w:p w14:paraId="58FAB4A3" w14:textId="77777777" w:rsidR="008F0550" w:rsidRPr="0000363E" w:rsidRDefault="008F0550" w:rsidP="009A5B57">
            <w:pPr>
              <w:cnfStyle w:val="000000000000" w:firstRow="0" w:lastRow="0" w:firstColumn="0" w:lastColumn="0" w:oddVBand="0" w:evenVBand="0" w:oddHBand="0" w:evenHBand="0" w:firstRowFirstColumn="0" w:firstRowLastColumn="0" w:lastRowFirstColumn="0" w:lastRowLastColumn="0"/>
              <w:rPr>
                <w:rFonts w:ascii="Verdana" w:hAnsi="Verdana"/>
                <w:b/>
                <w:color w:val="000000" w:themeColor="text1"/>
              </w:rPr>
            </w:pPr>
            <w:r w:rsidRPr="0000363E">
              <w:rPr>
                <w:rFonts w:ascii="Verdana" w:hAnsi="Verdana"/>
                <w:b/>
                <w:color w:val="000000" w:themeColor="text1"/>
              </w:rPr>
              <w:t>Fase 2</w:t>
            </w:r>
          </w:p>
        </w:tc>
        <w:tc>
          <w:tcPr>
            <w:tcW w:w="2791" w:type="dxa"/>
          </w:tcPr>
          <w:p w14:paraId="24F0A5F6" w14:textId="77777777" w:rsidR="008F0550" w:rsidRPr="0000363E" w:rsidRDefault="008F0550" w:rsidP="009A5B5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p>
        </w:tc>
        <w:tc>
          <w:tcPr>
            <w:tcW w:w="1488" w:type="dxa"/>
          </w:tcPr>
          <w:p w14:paraId="3EC77F1C" w14:textId="77777777" w:rsidR="008F0550" w:rsidRPr="0000363E" w:rsidRDefault="008F0550" w:rsidP="009A5B5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p>
        </w:tc>
      </w:tr>
      <w:tr w:rsidR="008F0550" w:rsidRPr="0000363E" w14:paraId="6422D353" w14:textId="0D222AEB" w:rsidTr="00E62327">
        <w:tc>
          <w:tcPr>
            <w:cnfStyle w:val="001000000000" w:firstRow="0" w:lastRow="0" w:firstColumn="1" w:lastColumn="0" w:oddVBand="0" w:evenVBand="0" w:oddHBand="0" w:evenHBand="0" w:firstRowFirstColumn="0" w:firstRowLastColumn="0" w:lastRowFirstColumn="0" w:lastRowLastColumn="0"/>
            <w:tcW w:w="1525" w:type="dxa"/>
          </w:tcPr>
          <w:p w14:paraId="1FD2104E" w14:textId="56F238FC" w:rsidR="008F0550" w:rsidRPr="0000363E" w:rsidRDefault="008F0550" w:rsidP="009A5B57">
            <w:pPr>
              <w:rPr>
                <w:rFonts w:ascii="Verdana" w:hAnsi="Verdana"/>
                <w:color w:val="000000" w:themeColor="text1"/>
              </w:rPr>
            </w:pPr>
            <w:r w:rsidRPr="0000363E">
              <w:rPr>
                <w:rFonts w:ascii="Verdana" w:hAnsi="Verdana"/>
                <w:color w:val="000000" w:themeColor="text1"/>
              </w:rPr>
              <w:t>44,45,46,47</w:t>
            </w:r>
            <w:r w:rsidR="009A5B57">
              <w:rPr>
                <w:rFonts w:ascii="Verdana" w:hAnsi="Verdana"/>
                <w:color w:val="000000" w:themeColor="text1"/>
              </w:rPr>
              <w:t>, 48</w:t>
            </w:r>
          </w:p>
        </w:tc>
        <w:tc>
          <w:tcPr>
            <w:tcW w:w="3258" w:type="dxa"/>
          </w:tcPr>
          <w:p w14:paraId="631D939C" w14:textId="77777777" w:rsidR="008F0550" w:rsidRDefault="009A5B57"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Start met onderzoek.</w:t>
            </w:r>
          </w:p>
          <w:p w14:paraId="58C83516" w14:textId="6174E7F5" w:rsidR="009A5B57" w:rsidRPr="0000363E" w:rsidRDefault="009A5B57"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Symfonieën Gustav Mahler</w:t>
            </w:r>
            <w:r w:rsidR="001E2C82">
              <w:rPr>
                <w:rFonts w:ascii="Verdana" w:hAnsi="Verdana"/>
                <w:color w:val="000000" w:themeColor="text1"/>
              </w:rPr>
              <w:t xml:space="preserve"> gaan</w:t>
            </w:r>
            <w:r>
              <w:rPr>
                <w:rFonts w:ascii="Verdana" w:hAnsi="Verdana"/>
                <w:color w:val="000000" w:themeColor="text1"/>
              </w:rPr>
              <w:t xml:space="preserve"> luisteren</w:t>
            </w:r>
            <w:r w:rsidR="001E2C82">
              <w:rPr>
                <w:rFonts w:ascii="Verdana" w:hAnsi="Verdana"/>
                <w:color w:val="000000" w:themeColor="text1"/>
              </w:rPr>
              <w:t>.</w:t>
            </w:r>
          </w:p>
        </w:tc>
        <w:tc>
          <w:tcPr>
            <w:tcW w:w="2791" w:type="dxa"/>
          </w:tcPr>
          <w:p w14:paraId="7A5C59FF" w14:textId="77777777" w:rsidR="008F0550" w:rsidRDefault="009A5B57"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 xml:space="preserve">Hier ben ik begonnen met mijn onderzoek. En ben ik voornamelijk gaan onderzoeken wie Gustav Mahler was en wie en wat hem geïnspireerd heeft. </w:t>
            </w:r>
          </w:p>
          <w:p w14:paraId="13A9620A" w14:textId="211C8EBA" w:rsidR="009A5B57" w:rsidRPr="0000363E" w:rsidRDefault="009A5B57"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Ook ben ik al zijn symfonieën gaan luisteren</w:t>
            </w:r>
            <w:r w:rsidR="001E2C82">
              <w:rPr>
                <w:rFonts w:ascii="Verdana" w:hAnsi="Verdana"/>
                <w:color w:val="000000" w:themeColor="text1"/>
              </w:rPr>
              <w:t>.</w:t>
            </w:r>
          </w:p>
        </w:tc>
        <w:tc>
          <w:tcPr>
            <w:tcW w:w="1488" w:type="dxa"/>
          </w:tcPr>
          <w:p w14:paraId="72D5341D" w14:textId="594338DF" w:rsidR="008F0550" w:rsidRPr="0000363E" w:rsidRDefault="001E2C82" w:rsidP="009A5B5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18</w:t>
            </w:r>
          </w:p>
        </w:tc>
      </w:tr>
      <w:tr w:rsidR="008F0550" w:rsidRPr="0000363E" w14:paraId="1E66F91C" w14:textId="0228E775" w:rsidTr="00E62327">
        <w:tc>
          <w:tcPr>
            <w:cnfStyle w:val="001000000000" w:firstRow="0" w:lastRow="0" w:firstColumn="1" w:lastColumn="0" w:oddVBand="0" w:evenVBand="0" w:oddHBand="0" w:evenHBand="0" w:firstRowFirstColumn="0" w:firstRowLastColumn="0" w:lastRowFirstColumn="0" w:lastRowLastColumn="0"/>
            <w:tcW w:w="1525" w:type="dxa"/>
          </w:tcPr>
          <w:p w14:paraId="2712121D" w14:textId="533C7D8F" w:rsidR="008F0550" w:rsidRPr="0000363E" w:rsidRDefault="008F0550" w:rsidP="009A5B57">
            <w:pPr>
              <w:rPr>
                <w:rFonts w:ascii="Verdana" w:hAnsi="Verdana"/>
                <w:color w:val="000000" w:themeColor="text1"/>
              </w:rPr>
            </w:pPr>
            <w:r w:rsidRPr="0000363E">
              <w:rPr>
                <w:rFonts w:ascii="Verdana" w:hAnsi="Verdana"/>
                <w:color w:val="000000" w:themeColor="text1"/>
              </w:rPr>
              <w:t>4</w:t>
            </w:r>
            <w:r w:rsidR="009A5B57">
              <w:rPr>
                <w:rFonts w:ascii="Verdana" w:hAnsi="Verdana"/>
                <w:color w:val="000000" w:themeColor="text1"/>
              </w:rPr>
              <w:t>9</w:t>
            </w:r>
          </w:p>
        </w:tc>
        <w:tc>
          <w:tcPr>
            <w:tcW w:w="3258" w:type="dxa"/>
          </w:tcPr>
          <w:p w14:paraId="6AEB1DF9" w14:textId="47E6A646" w:rsidR="008F0550" w:rsidRPr="0000363E" w:rsidRDefault="009A5B57"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Alle verkregen informatie verwerken in een verslag.</w:t>
            </w:r>
          </w:p>
        </w:tc>
        <w:tc>
          <w:tcPr>
            <w:tcW w:w="2791" w:type="dxa"/>
          </w:tcPr>
          <w:p w14:paraId="58E9DA42" w14:textId="261BEF09" w:rsidR="008F0550" w:rsidRPr="0000363E" w:rsidRDefault="009A5B57"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Starten aan het schrijven van men eerste hoofdstuk</w:t>
            </w:r>
            <w:r w:rsidR="001E2C82">
              <w:rPr>
                <w:rFonts w:ascii="Verdana" w:hAnsi="Verdana"/>
                <w:color w:val="000000" w:themeColor="text1"/>
              </w:rPr>
              <w:t>.</w:t>
            </w:r>
          </w:p>
        </w:tc>
        <w:tc>
          <w:tcPr>
            <w:tcW w:w="1488" w:type="dxa"/>
          </w:tcPr>
          <w:p w14:paraId="76441F69" w14:textId="10C2D40F" w:rsidR="008F0550" w:rsidRPr="0000363E" w:rsidRDefault="001E2C82" w:rsidP="009A5B5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3</w:t>
            </w:r>
          </w:p>
        </w:tc>
      </w:tr>
      <w:tr w:rsidR="008F0550" w:rsidRPr="0000363E" w14:paraId="0D6660F5" w14:textId="7F2DEA51" w:rsidTr="00E62327">
        <w:tc>
          <w:tcPr>
            <w:cnfStyle w:val="001000000000" w:firstRow="0" w:lastRow="0" w:firstColumn="1" w:lastColumn="0" w:oddVBand="0" w:evenVBand="0" w:oddHBand="0" w:evenHBand="0" w:firstRowFirstColumn="0" w:firstRowLastColumn="0" w:lastRowFirstColumn="0" w:lastRowLastColumn="0"/>
            <w:tcW w:w="1525" w:type="dxa"/>
          </w:tcPr>
          <w:p w14:paraId="6F6F668F" w14:textId="77777777" w:rsidR="008F0550" w:rsidRPr="0000363E" w:rsidRDefault="008F0550" w:rsidP="009A5B57">
            <w:pPr>
              <w:rPr>
                <w:rFonts w:ascii="Verdana" w:hAnsi="Verdana"/>
                <w:color w:val="000000" w:themeColor="text1"/>
              </w:rPr>
            </w:pPr>
            <w:r w:rsidRPr="0000363E">
              <w:rPr>
                <w:rFonts w:ascii="Verdana" w:hAnsi="Verdana"/>
                <w:color w:val="000000" w:themeColor="text1"/>
              </w:rPr>
              <w:t>50</w:t>
            </w:r>
          </w:p>
        </w:tc>
        <w:tc>
          <w:tcPr>
            <w:tcW w:w="3258" w:type="dxa"/>
          </w:tcPr>
          <w:p w14:paraId="1FBE6F6B" w14:textId="5E6EAD55" w:rsidR="008F0550" w:rsidRPr="0000363E" w:rsidRDefault="009A5B57"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Fase 2 ingeleverd</w:t>
            </w:r>
            <w:r w:rsidR="001E2C82">
              <w:rPr>
                <w:rFonts w:ascii="Verdana" w:hAnsi="Verdana"/>
                <w:color w:val="000000" w:themeColor="text1"/>
              </w:rPr>
              <w:t>.</w:t>
            </w:r>
            <w:r>
              <w:rPr>
                <w:rFonts w:ascii="Verdana" w:hAnsi="Verdana"/>
                <w:color w:val="000000" w:themeColor="text1"/>
              </w:rPr>
              <w:t xml:space="preserve"> </w:t>
            </w:r>
          </w:p>
        </w:tc>
        <w:tc>
          <w:tcPr>
            <w:tcW w:w="2791" w:type="dxa"/>
          </w:tcPr>
          <w:p w14:paraId="67C50BE6" w14:textId="30AFE27D" w:rsidR="008F0550" w:rsidRPr="0000363E" w:rsidRDefault="009A5B57" w:rsidP="009A5B5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Opgestuurd via de mai</w:t>
            </w:r>
            <w:r w:rsidR="001E2C82">
              <w:rPr>
                <w:rFonts w:ascii="Verdana" w:hAnsi="Verdana"/>
                <w:color w:val="000000" w:themeColor="text1"/>
              </w:rPr>
              <w:t>l.</w:t>
            </w:r>
          </w:p>
        </w:tc>
        <w:tc>
          <w:tcPr>
            <w:tcW w:w="1488" w:type="dxa"/>
          </w:tcPr>
          <w:p w14:paraId="1F8322EF" w14:textId="77777777" w:rsidR="008F0550" w:rsidRPr="0000363E" w:rsidRDefault="008F0550" w:rsidP="009A5B5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p>
        </w:tc>
      </w:tr>
      <w:tr w:rsidR="0065115E" w:rsidRPr="0000363E" w14:paraId="75DFCEF6" w14:textId="77777777" w:rsidTr="00E62327">
        <w:tc>
          <w:tcPr>
            <w:cnfStyle w:val="001000000000" w:firstRow="0" w:lastRow="0" w:firstColumn="1" w:lastColumn="0" w:oddVBand="0" w:evenVBand="0" w:oddHBand="0" w:evenHBand="0" w:firstRowFirstColumn="0" w:firstRowLastColumn="0" w:lastRowFirstColumn="0" w:lastRowLastColumn="0"/>
            <w:tcW w:w="1525" w:type="dxa"/>
          </w:tcPr>
          <w:p w14:paraId="6A888B2B" w14:textId="7A0EF77C" w:rsidR="0065115E" w:rsidRPr="0000363E" w:rsidRDefault="0065115E" w:rsidP="009A5B57">
            <w:pPr>
              <w:rPr>
                <w:rFonts w:ascii="Verdana" w:hAnsi="Verdana"/>
                <w:color w:val="000000" w:themeColor="text1"/>
              </w:rPr>
            </w:pPr>
            <w:r>
              <w:rPr>
                <w:rFonts w:ascii="Verdana" w:hAnsi="Verdana"/>
                <w:color w:val="000000" w:themeColor="text1"/>
              </w:rPr>
              <w:t>51</w:t>
            </w:r>
          </w:p>
        </w:tc>
        <w:tc>
          <w:tcPr>
            <w:tcW w:w="3258" w:type="dxa"/>
          </w:tcPr>
          <w:p w14:paraId="134FE1C4" w14:textId="32FE57EE" w:rsidR="0065115E" w:rsidRDefault="0065115E" w:rsidP="0065115E">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Feedback terug gekregen Fase 2</w:t>
            </w:r>
            <w:r w:rsidR="001E2C82">
              <w:rPr>
                <w:rFonts w:ascii="Verdana" w:hAnsi="Verdana"/>
                <w:color w:val="000000" w:themeColor="text1"/>
              </w:rPr>
              <w:t>.</w:t>
            </w:r>
          </w:p>
        </w:tc>
        <w:tc>
          <w:tcPr>
            <w:tcW w:w="2791" w:type="dxa"/>
          </w:tcPr>
          <w:p w14:paraId="7A94DA51" w14:textId="77777777" w:rsidR="0065115E" w:rsidRDefault="0065115E" w:rsidP="009A5B5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p>
        </w:tc>
        <w:tc>
          <w:tcPr>
            <w:tcW w:w="1488" w:type="dxa"/>
          </w:tcPr>
          <w:p w14:paraId="3B884585" w14:textId="77777777" w:rsidR="0065115E" w:rsidRPr="0000363E" w:rsidRDefault="0065115E" w:rsidP="009A5B5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p>
        </w:tc>
      </w:tr>
      <w:tr w:rsidR="008F0550" w:rsidRPr="0000363E" w14:paraId="2B2E80B4" w14:textId="7060E255" w:rsidTr="00E62327">
        <w:tc>
          <w:tcPr>
            <w:cnfStyle w:val="001000000000" w:firstRow="0" w:lastRow="0" w:firstColumn="1" w:lastColumn="0" w:oddVBand="0" w:evenVBand="0" w:oddHBand="0" w:evenHBand="0" w:firstRowFirstColumn="0" w:firstRowLastColumn="0" w:lastRowFirstColumn="0" w:lastRowLastColumn="0"/>
            <w:tcW w:w="1525" w:type="dxa"/>
          </w:tcPr>
          <w:p w14:paraId="2BA247C9" w14:textId="77777777" w:rsidR="008F0550" w:rsidRPr="0000363E" w:rsidRDefault="008F0550" w:rsidP="009A5B57">
            <w:pPr>
              <w:rPr>
                <w:rFonts w:ascii="Verdana" w:hAnsi="Verdana"/>
                <w:color w:val="000000" w:themeColor="text1"/>
              </w:rPr>
            </w:pPr>
          </w:p>
        </w:tc>
        <w:tc>
          <w:tcPr>
            <w:tcW w:w="3258" w:type="dxa"/>
          </w:tcPr>
          <w:p w14:paraId="0BA8A704" w14:textId="77777777" w:rsidR="008F0550" w:rsidRPr="0000363E" w:rsidRDefault="008F0550" w:rsidP="009A5B57">
            <w:pPr>
              <w:cnfStyle w:val="000000000000" w:firstRow="0" w:lastRow="0" w:firstColumn="0" w:lastColumn="0" w:oddVBand="0" w:evenVBand="0" w:oddHBand="0" w:evenHBand="0" w:firstRowFirstColumn="0" w:firstRowLastColumn="0" w:lastRowFirstColumn="0" w:lastRowLastColumn="0"/>
              <w:rPr>
                <w:rFonts w:ascii="Verdana" w:hAnsi="Verdana"/>
                <w:b/>
                <w:color w:val="000000" w:themeColor="text1"/>
              </w:rPr>
            </w:pPr>
            <w:r w:rsidRPr="0000363E">
              <w:rPr>
                <w:rFonts w:ascii="Verdana" w:hAnsi="Verdana"/>
                <w:b/>
                <w:color w:val="000000" w:themeColor="text1"/>
              </w:rPr>
              <w:t>Fase 3</w:t>
            </w:r>
          </w:p>
        </w:tc>
        <w:tc>
          <w:tcPr>
            <w:tcW w:w="2791" w:type="dxa"/>
          </w:tcPr>
          <w:p w14:paraId="601BF262" w14:textId="77777777" w:rsidR="008F0550" w:rsidRPr="0000363E" w:rsidRDefault="008F0550" w:rsidP="009A5B5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p>
        </w:tc>
        <w:tc>
          <w:tcPr>
            <w:tcW w:w="1488" w:type="dxa"/>
          </w:tcPr>
          <w:p w14:paraId="4FD7D50F" w14:textId="77777777" w:rsidR="008F0550" w:rsidRPr="0000363E" w:rsidRDefault="008F0550" w:rsidP="009A5B5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p>
        </w:tc>
      </w:tr>
      <w:tr w:rsidR="008F0550" w:rsidRPr="0000363E" w14:paraId="6587ED43" w14:textId="6EAF6188" w:rsidTr="00E62327">
        <w:tc>
          <w:tcPr>
            <w:cnfStyle w:val="001000000000" w:firstRow="0" w:lastRow="0" w:firstColumn="1" w:lastColumn="0" w:oddVBand="0" w:evenVBand="0" w:oddHBand="0" w:evenHBand="0" w:firstRowFirstColumn="0" w:firstRowLastColumn="0" w:lastRowFirstColumn="0" w:lastRowLastColumn="0"/>
            <w:tcW w:w="1525" w:type="dxa"/>
          </w:tcPr>
          <w:p w14:paraId="320C50D5" w14:textId="7FB263C9" w:rsidR="008F0550" w:rsidRPr="0000363E" w:rsidRDefault="0065115E" w:rsidP="009A5B57">
            <w:pPr>
              <w:rPr>
                <w:rFonts w:ascii="Verdana" w:hAnsi="Verdana"/>
                <w:color w:val="000000" w:themeColor="text1"/>
              </w:rPr>
            </w:pPr>
            <w:r>
              <w:rPr>
                <w:rFonts w:ascii="Verdana" w:hAnsi="Verdana"/>
                <w:color w:val="000000" w:themeColor="text1"/>
              </w:rPr>
              <w:t>4,5</w:t>
            </w:r>
          </w:p>
        </w:tc>
        <w:tc>
          <w:tcPr>
            <w:tcW w:w="3258" w:type="dxa"/>
          </w:tcPr>
          <w:p w14:paraId="1D85D43F" w14:textId="3171C640" w:rsidR="008F0550" w:rsidRPr="0000363E" w:rsidRDefault="0065115E" w:rsidP="0065115E">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Informatie en onderzoek doen voor deelvraag 3</w:t>
            </w:r>
            <w:r w:rsidR="001E2C82">
              <w:rPr>
                <w:rFonts w:ascii="Verdana" w:hAnsi="Verdana"/>
                <w:color w:val="000000" w:themeColor="text1"/>
              </w:rPr>
              <w:t>.</w:t>
            </w:r>
          </w:p>
        </w:tc>
        <w:tc>
          <w:tcPr>
            <w:tcW w:w="2791" w:type="dxa"/>
          </w:tcPr>
          <w:p w14:paraId="322C38B3" w14:textId="292B66DD" w:rsidR="008F0550" w:rsidRPr="0000363E" w:rsidRDefault="0065115E" w:rsidP="0065115E">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Literatuur onderzoek naar de Romantiek.</w:t>
            </w:r>
            <w:r w:rsidR="008F0550" w:rsidRPr="0000363E">
              <w:rPr>
                <w:rFonts w:ascii="Verdana" w:hAnsi="Verdana"/>
                <w:color w:val="000000" w:themeColor="text1"/>
              </w:rPr>
              <w:t xml:space="preserve"> </w:t>
            </w:r>
          </w:p>
        </w:tc>
        <w:tc>
          <w:tcPr>
            <w:tcW w:w="1488" w:type="dxa"/>
          </w:tcPr>
          <w:p w14:paraId="593DA2E1" w14:textId="0C680148" w:rsidR="008F0550" w:rsidRPr="0000363E" w:rsidRDefault="001E2C82" w:rsidP="009A5B5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5</w:t>
            </w:r>
          </w:p>
        </w:tc>
      </w:tr>
      <w:tr w:rsidR="008F0550" w:rsidRPr="0000363E" w14:paraId="712C98B4" w14:textId="7EDD1034" w:rsidTr="00E62327">
        <w:tc>
          <w:tcPr>
            <w:cnfStyle w:val="001000000000" w:firstRow="0" w:lastRow="0" w:firstColumn="1" w:lastColumn="0" w:oddVBand="0" w:evenVBand="0" w:oddHBand="0" w:evenHBand="0" w:firstRowFirstColumn="0" w:firstRowLastColumn="0" w:lastRowFirstColumn="0" w:lastRowLastColumn="0"/>
            <w:tcW w:w="1525" w:type="dxa"/>
          </w:tcPr>
          <w:p w14:paraId="2AA6130F" w14:textId="319E9E06" w:rsidR="008F0550" w:rsidRPr="0000363E" w:rsidRDefault="00E62327" w:rsidP="009A5B57">
            <w:pPr>
              <w:rPr>
                <w:rFonts w:ascii="Verdana" w:hAnsi="Verdana"/>
                <w:color w:val="000000" w:themeColor="text1"/>
              </w:rPr>
            </w:pPr>
            <w:r>
              <w:rPr>
                <w:rFonts w:ascii="Verdana" w:hAnsi="Verdana"/>
                <w:color w:val="000000" w:themeColor="text1"/>
              </w:rPr>
              <w:t>6</w:t>
            </w:r>
          </w:p>
        </w:tc>
        <w:tc>
          <w:tcPr>
            <w:tcW w:w="3258" w:type="dxa"/>
          </w:tcPr>
          <w:p w14:paraId="4035F99F" w14:textId="3EFC62B8" w:rsidR="008F0550" w:rsidRPr="0000363E" w:rsidRDefault="00E62327" w:rsidP="00E6232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Gevonden informatie voor deelvraag 3 verwerken in een verslag</w:t>
            </w:r>
            <w:r w:rsidR="001E2C82">
              <w:rPr>
                <w:rFonts w:ascii="Verdana" w:hAnsi="Verdana"/>
                <w:color w:val="000000" w:themeColor="text1"/>
              </w:rPr>
              <w:t>.</w:t>
            </w:r>
          </w:p>
        </w:tc>
        <w:tc>
          <w:tcPr>
            <w:tcW w:w="2791" w:type="dxa"/>
          </w:tcPr>
          <w:p w14:paraId="71B61410" w14:textId="49520829" w:rsidR="008F0550" w:rsidRPr="0000363E" w:rsidRDefault="00E62327" w:rsidP="00E6232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Starten met schrijven van men derde en vierde hoofdstuk</w:t>
            </w:r>
            <w:r w:rsidR="001E2C82">
              <w:rPr>
                <w:rFonts w:ascii="Verdana" w:hAnsi="Verdana"/>
                <w:color w:val="000000" w:themeColor="text1"/>
              </w:rPr>
              <w:t>.</w:t>
            </w:r>
          </w:p>
        </w:tc>
        <w:tc>
          <w:tcPr>
            <w:tcW w:w="1488" w:type="dxa"/>
          </w:tcPr>
          <w:p w14:paraId="01C38418" w14:textId="1016AFD8" w:rsidR="008F0550" w:rsidRPr="0000363E" w:rsidRDefault="001E2C82" w:rsidP="009A5B5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5</w:t>
            </w:r>
          </w:p>
        </w:tc>
      </w:tr>
      <w:tr w:rsidR="00E62327" w:rsidRPr="0000363E" w14:paraId="324E3B86" w14:textId="306DEBD3" w:rsidTr="00E62327">
        <w:tc>
          <w:tcPr>
            <w:cnfStyle w:val="001000000000" w:firstRow="0" w:lastRow="0" w:firstColumn="1" w:lastColumn="0" w:oddVBand="0" w:evenVBand="0" w:oddHBand="0" w:evenHBand="0" w:firstRowFirstColumn="0" w:firstRowLastColumn="0" w:lastRowFirstColumn="0" w:lastRowLastColumn="0"/>
            <w:tcW w:w="1525" w:type="dxa"/>
          </w:tcPr>
          <w:p w14:paraId="56EB2B00" w14:textId="5B860D8B" w:rsidR="00E62327" w:rsidRPr="0000363E" w:rsidRDefault="00E62327" w:rsidP="00E62327">
            <w:pPr>
              <w:rPr>
                <w:rFonts w:ascii="Verdana" w:hAnsi="Verdana"/>
                <w:color w:val="000000" w:themeColor="text1"/>
              </w:rPr>
            </w:pPr>
            <w:r>
              <w:rPr>
                <w:rFonts w:ascii="Verdana" w:hAnsi="Verdana"/>
                <w:color w:val="000000" w:themeColor="text1"/>
              </w:rPr>
              <w:t>7</w:t>
            </w:r>
          </w:p>
        </w:tc>
        <w:tc>
          <w:tcPr>
            <w:tcW w:w="3258" w:type="dxa"/>
          </w:tcPr>
          <w:p w14:paraId="48522EB6" w14:textId="69F4C1FF" w:rsidR="00E62327" w:rsidRPr="0000363E" w:rsidRDefault="00E62327" w:rsidP="00E6232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 xml:space="preserve">Informatie en onderzoek doen voor deelvraag </w:t>
            </w:r>
            <w:r w:rsidR="001E2C82">
              <w:rPr>
                <w:rFonts w:ascii="Verdana" w:hAnsi="Verdana"/>
                <w:color w:val="000000" w:themeColor="text1"/>
              </w:rPr>
              <w:t>.</w:t>
            </w:r>
          </w:p>
        </w:tc>
        <w:tc>
          <w:tcPr>
            <w:tcW w:w="2791" w:type="dxa"/>
          </w:tcPr>
          <w:p w14:paraId="13D6CB9E" w14:textId="4E6E6C95" w:rsidR="00E62327" w:rsidRPr="0000363E" w:rsidRDefault="00E62327" w:rsidP="00E6232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 xml:space="preserve">Literatuur onderzoek naar de </w:t>
            </w:r>
            <w:r>
              <w:rPr>
                <w:rFonts w:ascii="Verdana" w:hAnsi="Verdana"/>
                <w:color w:val="000000" w:themeColor="text1"/>
              </w:rPr>
              <w:t>Modern/20</w:t>
            </w:r>
            <w:r w:rsidRPr="00E62327">
              <w:rPr>
                <w:rFonts w:ascii="Verdana" w:hAnsi="Verdana"/>
                <w:color w:val="000000" w:themeColor="text1"/>
                <w:vertAlign w:val="superscript"/>
              </w:rPr>
              <w:t>ste</w:t>
            </w:r>
            <w:r>
              <w:rPr>
                <w:rFonts w:ascii="Verdana" w:hAnsi="Verdana"/>
                <w:color w:val="000000" w:themeColor="text1"/>
              </w:rPr>
              <w:t xml:space="preserve"> eeuw</w:t>
            </w:r>
            <w:r>
              <w:rPr>
                <w:rFonts w:ascii="Verdana" w:hAnsi="Verdana"/>
                <w:color w:val="000000" w:themeColor="text1"/>
              </w:rPr>
              <w:t>.</w:t>
            </w:r>
          </w:p>
        </w:tc>
        <w:tc>
          <w:tcPr>
            <w:tcW w:w="1488" w:type="dxa"/>
          </w:tcPr>
          <w:p w14:paraId="03FCC750" w14:textId="17B01293" w:rsidR="00E62327" w:rsidRPr="0000363E" w:rsidRDefault="00B25260" w:rsidP="00E6232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1</w:t>
            </w:r>
            <w:r w:rsidR="00F00C85">
              <w:rPr>
                <w:rFonts w:ascii="Verdana" w:hAnsi="Verdana"/>
                <w:color w:val="000000" w:themeColor="text1"/>
              </w:rPr>
              <w:t>3</w:t>
            </w:r>
          </w:p>
        </w:tc>
      </w:tr>
      <w:tr w:rsidR="00E62327" w:rsidRPr="0000363E" w14:paraId="1ACBA37A" w14:textId="2EEE3544" w:rsidTr="00E62327">
        <w:tc>
          <w:tcPr>
            <w:cnfStyle w:val="001000000000" w:firstRow="0" w:lastRow="0" w:firstColumn="1" w:lastColumn="0" w:oddVBand="0" w:evenVBand="0" w:oddHBand="0" w:evenHBand="0" w:firstRowFirstColumn="0" w:firstRowLastColumn="0" w:lastRowFirstColumn="0" w:lastRowLastColumn="0"/>
            <w:tcW w:w="1525" w:type="dxa"/>
          </w:tcPr>
          <w:p w14:paraId="7E4E5652" w14:textId="5B9AF786" w:rsidR="00E62327" w:rsidRPr="0000363E" w:rsidRDefault="00E62327" w:rsidP="00E62327">
            <w:pPr>
              <w:rPr>
                <w:rFonts w:ascii="Verdana" w:hAnsi="Verdana"/>
                <w:color w:val="000000" w:themeColor="text1"/>
              </w:rPr>
            </w:pPr>
            <w:r>
              <w:rPr>
                <w:rFonts w:ascii="Verdana" w:hAnsi="Verdana"/>
                <w:color w:val="000000" w:themeColor="text1"/>
              </w:rPr>
              <w:t>8</w:t>
            </w:r>
          </w:p>
        </w:tc>
        <w:tc>
          <w:tcPr>
            <w:tcW w:w="3258" w:type="dxa"/>
          </w:tcPr>
          <w:p w14:paraId="4DF04E5E" w14:textId="77777777" w:rsidR="00E62327" w:rsidRDefault="00E62327" w:rsidP="00E6232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Gevonden informatie voor deelvraag 3 verwerken in een verslag</w:t>
            </w:r>
            <w:r>
              <w:rPr>
                <w:rFonts w:ascii="Verdana" w:hAnsi="Verdana"/>
                <w:color w:val="000000" w:themeColor="text1"/>
              </w:rPr>
              <w:t>.</w:t>
            </w:r>
          </w:p>
          <w:p w14:paraId="1E529568" w14:textId="7FBD5E22" w:rsidR="00071A1D" w:rsidRPr="0000363E" w:rsidRDefault="00071A1D" w:rsidP="00E6232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Feedback Fase 1 verwerken</w:t>
            </w:r>
          </w:p>
        </w:tc>
        <w:tc>
          <w:tcPr>
            <w:tcW w:w="2791" w:type="dxa"/>
          </w:tcPr>
          <w:p w14:paraId="54AD0702" w14:textId="77777777" w:rsidR="00E62327" w:rsidRDefault="00E62327" w:rsidP="00E6232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 xml:space="preserve">Starten met schrijven van men </w:t>
            </w:r>
            <w:r>
              <w:rPr>
                <w:rFonts w:ascii="Verdana" w:hAnsi="Verdana"/>
                <w:color w:val="000000" w:themeColor="text1"/>
              </w:rPr>
              <w:t>vijfde hoofdstuk</w:t>
            </w:r>
            <w:r w:rsidR="00071A1D">
              <w:rPr>
                <w:rFonts w:ascii="Verdana" w:hAnsi="Verdana"/>
                <w:color w:val="000000" w:themeColor="text1"/>
              </w:rPr>
              <w:t>.</w:t>
            </w:r>
          </w:p>
          <w:p w14:paraId="613A75F2" w14:textId="561588C3" w:rsidR="00071A1D" w:rsidRPr="0000363E" w:rsidRDefault="00071A1D" w:rsidP="00E62327">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Eerdere verkregen Feedback verwerken</w:t>
            </w:r>
            <w:r w:rsidR="001E2C82">
              <w:rPr>
                <w:rFonts w:ascii="Verdana" w:hAnsi="Verdana"/>
                <w:color w:val="000000" w:themeColor="text1"/>
              </w:rPr>
              <w:t xml:space="preserve"> in het verslag.</w:t>
            </w:r>
          </w:p>
        </w:tc>
        <w:tc>
          <w:tcPr>
            <w:tcW w:w="1488" w:type="dxa"/>
          </w:tcPr>
          <w:p w14:paraId="037E36DE" w14:textId="7B63953D" w:rsidR="00E62327" w:rsidRPr="0000363E" w:rsidRDefault="00B25260" w:rsidP="00E6232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1</w:t>
            </w:r>
            <w:r w:rsidR="00F00C85">
              <w:rPr>
                <w:rFonts w:ascii="Verdana" w:hAnsi="Verdana"/>
                <w:color w:val="000000" w:themeColor="text1"/>
              </w:rPr>
              <w:t>8</w:t>
            </w:r>
          </w:p>
        </w:tc>
      </w:tr>
      <w:tr w:rsidR="00E62327" w:rsidRPr="0000363E" w14:paraId="5FA59182" w14:textId="4BF3D55A" w:rsidTr="00E62327">
        <w:tc>
          <w:tcPr>
            <w:cnfStyle w:val="001000000000" w:firstRow="0" w:lastRow="0" w:firstColumn="1" w:lastColumn="0" w:oddVBand="0" w:evenVBand="0" w:oddHBand="0" w:evenHBand="0" w:firstRowFirstColumn="0" w:firstRowLastColumn="0" w:lastRowFirstColumn="0" w:lastRowLastColumn="0"/>
            <w:tcW w:w="1525" w:type="dxa"/>
          </w:tcPr>
          <w:p w14:paraId="114B3BA4" w14:textId="2EE490DC" w:rsidR="00E62327" w:rsidRPr="0000363E" w:rsidRDefault="00E62327" w:rsidP="00E62327">
            <w:pPr>
              <w:rPr>
                <w:rFonts w:ascii="Verdana" w:hAnsi="Verdana"/>
                <w:color w:val="000000" w:themeColor="text1"/>
              </w:rPr>
            </w:pPr>
            <w:r>
              <w:rPr>
                <w:rFonts w:ascii="Verdana" w:hAnsi="Verdana"/>
                <w:color w:val="000000" w:themeColor="text1"/>
              </w:rPr>
              <w:t>9</w:t>
            </w:r>
          </w:p>
        </w:tc>
        <w:tc>
          <w:tcPr>
            <w:tcW w:w="3258" w:type="dxa"/>
          </w:tcPr>
          <w:p w14:paraId="78107DFD" w14:textId="7EA401C1" w:rsidR="001E2C82" w:rsidRDefault="001E2C82" w:rsidP="001E2C82">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Beeldbronnen zoeken.</w:t>
            </w:r>
          </w:p>
          <w:p w14:paraId="0E3BBE86" w14:textId="3A669D3E" w:rsidR="00E62327" w:rsidRPr="0000363E" w:rsidRDefault="001E2C82" w:rsidP="001E2C82">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Profielwerkstuk afronden.</w:t>
            </w:r>
          </w:p>
        </w:tc>
        <w:tc>
          <w:tcPr>
            <w:tcW w:w="2791" w:type="dxa"/>
          </w:tcPr>
          <w:p w14:paraId="0300043F" w14:textId="47EBEA0A" w:rsidR="001E2C82" w:rsidRDefault="001E2C82" w:rsidP="001E2C82">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Lay-out maken en het verslag nakijken op Nederlandse taal.</w:t>
            </w:r>
          </w:p>
          <w:p w14:paraId="2508DA25" w14:textId="6202C0CB" w:rsidR="00E62327" w:rsidRPr="0000363E" w:rsidRDefault="001E2C82" w:rsidP="001E2C82">
            <w:pPr>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Werkstuk laten controleren en laten lezen door verschillende personen. En daarna deze verkregen feedback verwerken.</w:t>
            </w:r>
          </w:p>
        </w:tc>
        <w:tc>
          <w:tcPr>
            <w:tcW w:w="1488" w:type="dxa"/>
          </w:tcPr>
          <w:p w14:paraId="644CB656" w14:textId="5A690562" w:rsidR="00E62327" w:rsidRPr="0000363E" w:rsidRDefault="00B25260" w:rsidP="00E62327">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Pr>
                <w:rFonts w:ascii="Verdana" w:hAnsi="Verdana"/>
                <w:color w:val="000000" w:themeColor="text1"/>
              </w:rPr>
              <w:t>9</w:t>
            </w:r>
          </w:p>
        </w:tc>
      </w:tr>
    </w:tbl>
    <w:p w14:paraId="7BEAA30A" w14:textId="77777777" w:rsidR="008F0550" w:rsidRPr="008F0550" w:rsidRDefault="008F0550" w:rsidP="008F0550"/>
    <w:p w14:paraId="696EC4B3" w14:textId="77777777" w:rsidR="005771BC" w:rsidRPr="00390640" w:rsidRDefault="005771BC" w:rsidP="005771BC">
      <w:pPr>
        <w:rPr>
          <w:rFonts w:ascii="Verdana" w:hAnsi="Verdana"/>
        </w:rPr>
      </w:pPr>
    </w:p>
    <w:p w14:paraId="597CF356" w14:textId="77777777" w:rsidR="005771BC" w:rsidRPr="00390640" w:rsidRDefault="005771BC" w:rsidP="005771BC">
      <w:pPr>
        <w:rPr>
          <w:rFonts w:ascii="Verdana" w:hAnsi="Verdana"/>
        </w:rPr>
      </w:pPr>
    </w:p>
    <w:p w14:paraId="29900668" w14:textId="77777777" w:rsidR="005771BC" w:rsidRPr="00390640" w:rsidRDefault="005771BC" w:rsidP="005771BC">
      <w:pPr>
        <w:rPr>
          <w:rFonts w:ascii="Verdana" w:hAnsi="Verdana"/>
        </w:rPr>
      </w:pPr>
    </w:p>
    <w:p w14:paraId="1552874B" w14:textId="77777777" w:rsidR="005771BC" w:rsidRPr="00390640" w:rsidRDefault="005771BC" w:rsidP="005771BC">
      <w:pPr>
        <w:rPr>
          <w:rFonts w:ascii="Verdana" w:hAnsi="Verdana"/>
        </w:rPr>
      </w:pPr>
    </w:p>
    <w:p w14:paraId="1A1D14FA" w14:textId="77777777" w:rsidR="005771BC" w:rsidRPr="00390640" w:rsidRDefault="005771BC" w:rsidP="005771BC">
      <w:pPr>
        <w:rPr>
          <w:rFonts w:ascii="Verdana" w:hAnsi="Verdana"/>
        </w:rPr>
      </w:pPr>
    </w:p>
    <w:p w14:paraId="68BA6E4B" w14:textId="77777777" w:rsidR="005771BC" w:rsidRPr="00390640" w:rsidRDefault="005771BC" w:rsidP="005771BC">
      <w:pPr>
        <w:rPr>
          <w:rFonts w:ascii="Verdana" w:hAnsi="Verdana"/>
        </w:rPr>
      </w:pPr>
    </w:p>
    <w:p w14:paraId="53262B48" w14:textId="77777777" w:rsidR="005771BC" w:rsidRPr="00390640" w:rsidRDefault="005771BC" w:rsidP="005771BC">
      <w:pPr>
        <w:rPr>
          <w:rFonts w:ascii="Verdana" w:hAnsi="Verdana"/>
        </w:rPr>
      </w:pPr>
    </w:p>
    <w:p w14:paraId="7A57428B" w14:textId="77777777" w:rsidR="005771BC" w:rsidRPr="00390640" w:rsidRDefault="005771BC" w:rsidP="005771BC">
      <w:pPr>
        <w:rPr>
          <w:rFonts w:ascii="Verdana" w:hAnsi="Verdana"/>
        </w:rPr>
      </w:pPr>
      <w:r w:rsidRPr="00390640">
        <w:rPr>
          <w:rFonts w:ascii="Verdana" w:hAnsi="Verdana"/>
        </w:rPr>
        <w:t xml:space="preserve"> </w:t>
      </w:r>
    </w:p>
    <w:p w14:paraId="00A0C317" w14:textId="77777777" w:rsidR="005771BC" w:rsidRPr="00390640" w:rsidRDefault="005771BC" w:rsidP="005771BC">
      <w:pPr>
        <w:rPr>
          <w:rFonts w:ascii="Verdana" w:hAnsi="Verdana"/>
        </w:rPr>
      </w:pPr>
    </w:p>
    <w:p w14:paraId="09F76B23" w14:textId="77777777" w:rsidR="00A46029" w:rsidRPr="00390640" w:rsidRDefault="00A46029">
      <w:pPr>
        <w:rPr>
          <w:rFonts w:ascii="Verdana" w:hAnsi="Verdana"/>
        </w:rPr>
      </w:pPr>
    </w:p>
    <w:sectPr w:rsidR="00A46029" w:rsidRPr="00390640" w:rsidSect="002C6636">
      <w:footerReference w:type="defaul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8F893" w14:textId="77777777" w:rsidR="009A5B57" w:rsidRDefault="009A5B57" w:rsidP="002C6636">
      <w:pPr>
        <w:spacing w:after="0" w:line="240" w:lineRule="auto"/>
      </w:pPr>
      <w:r>
        <w:separator/>
      </w:r>
    </w:p>
  </w:endnote>
  <w:endnote w:type="continuationSeparator" w:id="0">
    <w:p w14:paraId="3E440A5C" w14:textId="77777777" w:rsidR="009A5B57" w:rsidRDefault="009A5B57" w:rsidP="002C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748355"/>
      <w:docPartObj>
        <w:docPartGallery w:val="Page Numbers (Bottom of Page)"/>
        <w:docPartUnique/>
      </w:docPartObj>
    </w:sdtPr>
    <w:sdtContent>
      <w:p w14:paraId="79B6102F" w14:textId="1195E29C" w:rsidR="009A5B57" w:rsidRDefault="009A5B57">
        <w:pPr>
          <w:pStyle w:val="Voettekst"/>
          <w:jc w:val="right"/>
        </w:pPr>
        <w:r>
          <w:fldChar w:fldCharType="begin"/>
        </w:r>
        <w:r>
          <w:instrText>PAGE   \* MERGEFORMAT</w:instrText>
        </w:r>
        <w:r>
          <w:fldChar w:fldCharType="separate"/>
        </w:r>
        <w:r w:rsidR="00BC54AF">
          <w:rPr>
            <w:noProof/>
          </w:rPr>
          <w:t>1</w:t>
        </w:r>
        <w:r>
          <w:fldChar w:fldCharType="end"/>
        </w:r>
      </w:p>
    </w:sdtContent>
  </w:sdt>
  <w:p w14:paraId="5897E338" w14:textId="77777777" w:rsidR="009A5B57" w:rsidRDefault="009A5B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2399F" w14:textId="77777777" w:rsidR="009A5B57" w:rsidRDefault="009A5B57" w:rsidP="002C6636">
      <w:pPr>
        <w:spacing w:after="0" w:line="240" w:lineRule="auto"/>
      </w:pPr>
      <w:r>
        <w:separator/>
      </w:r>
    </w:p>
  </w:footnote>
  <w:footnote w:type="continuationSeparator" w:id="0">
    <w:p w14:paraId="1192540E" w14:textId="77777777" w:rsidR="009A5B57" w:rsidRDefault="009A5B57" w:rsidP="002C6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FE2"/>
    <w:multiLevelType w:val="hybridMultilevel"/>
    <w:tmpl w:val="F1C01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168D9"/>
    <w:multiLevelType w:val="hybridMultilevel"/>
    <w:tmpl w:val="1EF29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7069D2"/>
    <w:multiLevelType w:val="hybridMultilevel"/>
    <w:tmpl w:val="D23AA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C6491D"/>
    <w:multiLevelType w:val="hybridMultilevel"/>
    <w:tmpl w:val="4E207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F941E0"/>
    <w:multiLevelType w:val="hybridMultilevel"/>
    <w:tmpl w:val="82E2B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A0211F"/>
    <w:multiLevelType w:val="hybridMultilevel"/>
    <w:tmpl w:val="C91CB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9F23D7"/>
    <w:multiLevelType w:val="hybridMultilevel"/>
    <w:tmpl w:val="53041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352F87"/>
    <w:multiLevelType w:val="hybridMultilevel"/>
    <w:tmpl w:val="04D0E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0467C7"/>
    <w:multiLevelType w:val="hybridMultilevel"/>
    <w:tmpl w:val="28C20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0B712F"/>
    <w:multiLevelType w:val="hybridMultilevel"/>
    <w:tmpl w:val="AF503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6F2D39"/>
    <w:multiLevelType w:val="hybridMultilevel"/>
    <w:tmpl w:val="FC840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FF61B1"/>
    <w:multiLevelType w:val="hybridMultilevel"/>
    <w:tmpl w:val="A52AB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6A750A"/>
    <w:multiLevelType w:val="hybridMultilevel"/>
    <w:tmpl w:val="87309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C6288E"/>
    <w:multiLevelType w:val="hybridMultilevel"/>
    <w:tmpl w:val="21C27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D111AB"/>
    <w:multiLevelType w:val="hybridMultilevel"/>
    <w:tmpl w:val="1352B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F0A10BA"/>
    <w:multiLevelType w:val="hybridMultilevel"/>
    <w:tmpl w:val="CE5C4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5217AC"/>
    <w:multiLevelType w:val="hybridMultilevel"/>
    <w:tmpl w:val="B4C6A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4"/>
  </w:num>
  <w:num w:numId="5">
    <w:abstractNumId w:val="3"/>
  </w:num>
  <w:num w:numId="6">
    <w:abstractNumId w:val="7"/>
  </w:num>
  <w:num w:numId="7">
    <w:abstractNumId w:val="15"/>
  </w:num>
  <w:num w:numId="8">
    <w:abstractNumId w:val="0"/>
  </w:num>
  <w:num w:numId="9">
    <w:abstractNumId w:val="8"/>
  </w:num>
  <w:num w:numId="10">
    <w:abstractNumId w:val="5"/>
  </w:num>
  <w:num w:numId="11">
    <w:abstractNumId w:val="1"/>
  </w:num>
  <w:num w:numId="12">
    <w:abstractNumId w:val="2"/>
  </w:num>
  <w:num w:numId="13">
    <w:abstractNumId w:val="14"/>
  </w:num>
  <w:num w:numId="14">
    <w:abstractNumId w:val="9"/>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36"/>
    <w:rsid w:val="000478B2"/>
    <w:rsid w:val="00062664"/>
    <w:rsid w:val="00071A1D"/>
    <w:rsid w:val="00073204"/>
    <w:rsid w:val="000D1610"/>
    <w:rsid w:val="0015068B"/>
    <w:rsid w:val="0018697A"/>
    <w:rsid w:val="001C429C"/>
    <w:rsid w:val="001E2C82"/>
    <w:rsid w:val="00206F51"/>
    <w:rsid w:val="002100A1"/>
    <w:rsid w:val="00253289"/>
    <w:rsid w:val="00285F07"/>
    <w:rsid w:val="00287512"/>
    <w:rsid w:val="002C6636"/>
    <w:rsid w:val="003178AF"/>
    <w:rsid w:val="00327AAC"/>
    <w:rsid w:val="0037777C"/>
    <w:rsid w:val="00390640"/>
    <w:rsid w:val="00443907"/>
    <w:rsid w:val="00473F05"/>
    <w:rsid w:val="004A4140"/>
    <w:rsid w:val="004F5D43"/>
    <w:rsid w:val="00530FB2"/>
    <w:rsid w:val="00533A47"/>
    <w:rsid w:val="0055054A"/>
    <w:rsid w:val="005771BC"/>
    <w:rsid w:val="00607F30"/>
    <w:rsid w:val="00650D20"/>
    <w:rsid w:val="0065115E"/>
    <w:rsid w:val="006A6CD4"/>
    <w:rsid w:val="006D5715"/>
    <w:rsid w:val="006F05D0"/>
    <w:rsid w:val="00736C50"/>
    <w:rsid w:val="00745FA1"/>
    <w:rsid w:val="007646D6"/>
    <w:rsid w:val="008508A4"/>
    <w:rsid w:val="00855B4E"/>
    <w:rsid w:val="00856D88"/>
    <w:rsid w:val="00896D1C"/>
    <w:rsid w:val="008F0550"/>
    <w:rsid w:val="008F22FC"/>
    <w:rsid w:val="00903A81"/>
    <w:rsid w:val="00966874"/>
    <w:rsid w:val="009A5B57"/>
    <w:rsid w:val="009C0990"/>
    <w:rsid w:val="009C4F17"/>
    <w:rsid w:val="00A37A50"/>
    <w:rsid w:val="00A46029"/>
    <w:rsid w:val="00A800C2"/>
    <w:rsid w:val="00AB4B9A"/>
    <w:rsid w:val="00AD3118"/>
    <w:rsid w:val="00AE6828"/>
    <w:rsid w:val="00B25260"/>
    <w:rsid w:val="00B91104"/>
    <w:rsid w:val="00BB5AFD"/>
    <w:rsid w:val="00BC54AF"/>
    <w:rsid w:val="00C07EA4"/>
    <w:rsid w:val="00C13370"/>
    <w:rsid w:val="00C43289"/>
    <w:rsid w:val="00C461F8"/>
    <w:rsid w:val="00C6711A"/>
    <w:rsid w:val="00CC1634"/>
    <w:rsid w:val="00CD3DD9"/>
    <w:rsid w:val="00D07351"/>
    <w:rsid w:val="00D35C6B"/>
    <w:rsid w:val="00D41E14"/>
    <w:rsid w:val="00D86335"/>
    <w:rsid w:val="00DB3DB4"/>
    <w:rsid w:val="00DB5CC5"/>
    <w:rsid w:val="00DD70EA"/>
    <w:rsid w:val="00E016B2"/>
    <w:rsid w:val="00E35E2D"/>
    <w:rsid w:val="00E62327"/>
    <w:rsid w:val="00E81AB8"/>
    <w:rsid w:val="00ED4FDD"/>
    <w:rsid w:val="00F00C85"/>
    <w:rsid w:val="00F25B50"/>
    <w:rsid w:val="00F409BC"/>
    <w:rsid w:val="00F90EBB"/>
    <w:rsid w:val="00F96015"/>
    <w:rsid w:val="00FB2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F837"/>
  <w15:chartTrackingRefBased/>
  <w15:docId w15:val="{B741D35C-4A53-4DAE-8FD3-4F44CD93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C6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A6CD4"/>
    <w:pPr>
      <w:keepNext/>
      <w:keepLines/>
      <w:spacing w:before="40" w:after="0"/>
      <w:outlineLvl w:val="1"/>
    </w:pPr>
    <w:rPr>
      <w:rFonts w:asciiTheme="majorHAnsi" w:eastAsiaTheme="majorEastAsia" w:hAnsiTheme="majorHAnsi" w:cstheme="majorBidi"/>
      <w:bCs/>
      <w:color w:val="2F5496" w:themeColor="accent1" w:themeShade="BF"/>
      <w:sz w:val="26"/>
      <w:szCs w:val="26"/>
    </w:rPr>
  </w:style>
  <w:style w:type="paragraph" w:styleId="Kop3">
    <w:name w:val="heading 3"/>
    <w:basedOn w:val="Standaard"/>
    <w:next w:val="Standaard"/>
    <w:link w:val="Kop3Char"/>
    <w:uiPriority w:val="9"/>
    <w:unhideWhenUsed/>
    <w:qFormat/>
    <w:rsid w:val="006A6CD4"/>
    <w:pPr>
      <w:keepNext/>
      <w:keepLines/>
      <w:spacing w:before="40" w:after="0"/>
      <w:outlineLvl w:val="2"/>
    </w:pPr>
    <w:rPr>
      <w:rFonts w:asciiTheme="majorHAnsi" w:eastAsiaTheme="majorEastAsia" w:hAnsiTheme="majorHAnsi" w:cstheme="majorBidi"/>
      <w:bCs/>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C66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C6636"/>
    <w:rPr>
      <w:rFonts w:eastAsiaTheme="minorEastAsia"/>
      <w:lang w:eastAsia="nl-NL"/>
    </w:rPr>
  </w:style>
  <w:style w:type="paragraph" w:styleId="Koptekst">
    <w:name w:val="header"/>
    <w:basedOn w:val="Standaard"/>
    <w:link w:val="KoptekstChar"/>
    <w:uiPriority w:val="99"/>
    <w:unhideWhenUsed/>
    <w:rsid w:val="002C66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6636"/>
  </w:style>
  <w:style w:type="paragraph" w:styleId="Voettekst">
    <w:name w:val="footer"/>
    <w:basedOn w:val="Standaard"/>
    <w:link w:val="VoettekstChar"/>
    <w:uiPriority w:val="99"/>
    <w:unhideWhenUsed/>
    <w:rsid w:val="002C66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6636"/>
  </w:style>
  <w:style w:type="character" w:customStyle="1" w:styleId="Kop1Char">
    <w:name w:val="Kop 1 Char"/>
    <w:basedOn w:val="Standaardalinea-lettertype"/>
    <w:link w:val="Kop1"/>
    <w:uiPriority w:val="9"/>
    <w:rsid w:val="002C6636"/>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C6636"/>
    <w:pPr>
      <w:outlineLvl w:val="9"/>
    </w:pPr>
    <w:rPr>
      <w:lang w:eastAsia="nl-NL"/>
    </w:rPr>
  </w:style>
  <w:style w:type="paragraph" w:styleId="Inhopg1">
    <w:name w:val="toc 1"/>
    <w:basedOn w:val="Standaard"/>
    <w:next w:val="Standaard"/>
    <w:autoRedefine/>
    <w:uiPriority w:val="39"/>
    <w:unhideWhenUsed/>
    <w:rsid w:val="002C6636"/>
    <w:pPr>
      <w:spacing w:after="100"/>
    </w:pPr>
  </w:style>
  <w:style w:type="character" w:styleId="Hyperlink">
    <w:name w:val="Hyperlink"/>
    <w:basedOn w:val="Standaardalinea-lettertype"/>
    <w:uiPriority w:val="99"/>
    <w:unhideWhenUsed/>
    <w:rsid w:val="002C6636"/>
    <w:rPr>
      <w:color w:val="0563C1" w:themeColor="hyperlink"/>
      <w:u w:val="single"/>
    </w:rPr>
  </w:style>
  <w:style w:type="character" w:customStyle="1" w:styleId="Kop2Char">
    <w:name w:val="Kop 2 Char"/>
    <w:basedOn w:val="Standaardalinea-lettertype"/>
    <w:link w:val="Kop2"/>
    <w:uiPriority w:val="9"/>
    <w:rsid w:val="006A6CD4"/>
    <w:rPr>
      <w:rFonts w:asciiTheme="majorHAnsi" w:eastAsiaTheme="majorEastAsia" w:hAnsiTheme="majorHAnsi" w:cstheme="majorBidi"/>
      <w:bCs/>
      <w:color w:val="2F5496" w:themeColor="accent1" w:themeShade="BF"/>
      <w:sz w:val="26"/>
      <w:szCs w:val="26"/>
    </w:rPr>
  </w:style>
  <w:style w:type="character" w:customStyle="1" w:styleId="Kop3Char">
    <w:name w:val="Kop 3 Char"/>
    <w:basedOn w:val="Standaardalinea-lettertype"/>
    <w:link w:val="Kop3"/>
    <w:uiPriority w:val="9"/>
    <w:rsid w:val="006A6CD4"/>
    <w:rPr>
      <w:rFonts w:asciiTheme="majorHAnsi" w:eastAsiaTheme="majorEastAsia" w:hAnsiTheme="majorHAnsi" w:cstheme="majorBidi"/>
      <w:bCs/>
      <w:color w:val="1F3763" w:themeColor="accent1" w:themeShade="7F"/>
      <w:sz w:val="24"/>
      <w:szCs w:val="24"/>
    </w:rPr>
  </w:style>
  <w:style w:type="paragraph" w:styleId="Inhopg2">
    <w:name w:val="toc 2"/>
    <w:basedOn w:val="Standaard"/>
    <w:next w:val="Standaard"/>
    <w:autoRedefine/>
    <w:uiPriority w:val="39"/>
    <w:unhideWhenUsed/>
    <w:rsid w:val="006A6CD4"/>
    <w:pPr>
      <w:spacing w:after="100"/>
      <w:ind w:left="220"/>
    </w:pPr>
  </w:style>
  <w:style w:type="paragraph" w:styleId="Inhopg3">
    <w:name w:val="toc 3"/>
    <w:basedOn w:val="Standaard"/>
    <w:next w:val="Standaard"/>
    <w:autoRedefine/>
    <w:uiPriority w:val="39"/>
    <w:unhideWhenUsed/>
    <w:rsid w:val="006A6CD4"/>
    <w:pPr>
      <w:spacing w:after="100"/>
      <w:ind w:left="440"/>
    </w:pPr>
  </w:style>
  <w:style w:type="paragraph" w:styleId="Ondertitel">
    <w:name w:val="Subtitle"/>
    <w:basedOn w:val="Standaard"/>
    <w:next w:val="Standaard"/>
    <w:link w:val="OndertitelChar"/>
    <w:uiPriority w:val="11"/>
    <w:qFormat/>
    <w:rsid w:val="00F9601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F96015"/>
    <w:rPr>
      <w:rFonts w:eastAsiaTheme="minorEastAsia"/>
      <w:color w:val="5A5A5A" w:themeColor="text1" w:themeTint="A5"/>
      <w:spacing w:val="15"/>
    </w:rPr>
  </w:style>
  <w:style w:type="paragraph" w:styleId="Bijschrift">
    <w:name w:val="caption"/>
    <w:basedOn w:val="Standaard"/>
    <w:next w:val="Standaard"/>
    <w:uiPriority w:val="35"/>
    <w:unhideWhenUsed/>
    <w:qFormat/>
    <w:rsid w:val="00F96015"/>
    <w:pPr>
      <w:spacing w:after="200" w:line="240" w:lineRule="auto"/>
    </w:pPr>
    <w:rPr>
      <w:i/>
      <w:iCs/>
      <w:color w:val="44546A" w:themeColor="text2"/>
      <w:sz w:val="18"/>
      <w:szCs w:val="18"/>
    </w:rPr>
  </w:style>
  <w:style w:type="paragraph" w:styleId="Lijstalinea">
    <w:name w:val="List Paragraph"/>
    <w:basedOn w:val="Standaard"/>
    <w:uiPriority w:val="34"/>
    <w:qFormat/>
    <w:rsid w:val="000D1610"/>
    <w:pPr>
      <w:ind w:left="720"/>
      <w:contextualSpacing/>
    </w:pPr>
  </w:style>
  <w:style w:type="character" w:styleId="Zwaar">
    <w:name w:val="Strong"/>
    <w:basedOn w:val="Standaardalinea-lettertype"/>
    <w:uiPriority w:val="22"/>
    <w:qFormat/>
    <w:rsid w:val="000D1610"/>
    <w:rPr>
      <w:b/>
      <w:bCs/>
    </w:rPr>
  </w:style>
  <w:style w:type="paragraph" w:styleId="Normaalweb">
    <w:name w:val="Normal (Web)"/>
    <w:basedOn w:val="Standaard"/>
    <w:uiPriority w:val="99"/>
    <w:unhideWhenUsed/>
    <w:rsid w:val="00736C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36C50"/>
    <w:rPr>
      <w:i/>
      <w:iCs/>
    </w:rPr>
  </w:style>
  <w:style w:type="paragraph" w:styleId="Voetnoottekst">
    <w:name w:val="footnote text"/>
    <w:basedOn w:val="Standaard"/>
    <w:link w:val="VoetnoottekstChar"/>
    <w:uiPriority w:val="99"/>
    <w:semiHidden/>
    <w:unhideWhenUsed/>
    <w:rsid w:val="00736C5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36C50"/>
    <w:rPr>
      <w:sz w:val="20"/>
      <w:szCs w:val="20"/>
    </w:rPr>
  </w:style>
  <w:style w:type="character" w:styleId="Voetnootmarkering">
    <w:name w:val="footnote reference"/>
    <w:basedOn w:val="Standaardalinea-lettertype"/>
    <w:uiPriority w:val="99"/>
    <w:semiHidden/>
    <w:unhideWhenUsed/>
    <w:rsid w:val="00736C50"/>
    <w:rPr>
      <w:vertAlign w:val="superscript"/>
    </w:rPr>
  </w:style>
  <w:style w:type="paragraph" w:styleId="Bibliografie">
    <w:name w:val="Bibliography"/>
    <w:basedOn w:val="Standaard"/>
    <w:next w:val="Standaard"/>
    <w:uiPriority w:val="37"/>
    <w:unhideWhenUsed/>
    <w:rsid w:val="00C43289"/>
  </w:style>
  <w:style w:type="table" w:styleId="Tabelraster">
    <w:name w:val="Table Grid"/>
    <w:basedOn w:val="Standaardtabel"/>
    <w:uiPriority w:val="39"/>
    <w:rsid w:val="00C43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56D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6D88"/>
    <w:rPr>
      <w:rFonts w:ascii="Segoe UI" w:hAnsi="Segoe UI" w:cs="Segoe UI"/>
      <w:sz w:val="18"/>
      <w:szCs w:val="18"/>
    </w:rPr>
  </w:style>
  <w:style w:type="table" w:customStyle="1" w:styleId="Rapporttabel">
    <w:name w:val="Rapporttabel"/>
    <w:basedOn w:val="Standaardtabel"/>
    <w:uiPriority w:val="99"/>
    <w:rsid w:val="008F0550"/>
    <w:pPr>
      <w:spacing w:before="60" w:after="60" w:line="240" w:lineRule="auto"/>
      <w:jc w:val="center"/>
    </w:pPr>
    <w:rPr>
      <w:rFonts w:eastAsiaTheme="minorEastAsia"/>
      <w:color w:val="44546A" w:themeColor="text2"/>
      <w:sz w:val="20"/>
      <w:szCs w:val="20"/>
      <w:lang w:eastAsia="nl-NL"/>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26E74EDF7644D2AF84BF6CBACB59A1"/>
        <w:category>
          <w:name w:val="Algemeen"/>
          <w:gallery w:val="placeholder"/>
        </w:category>
        <w:types>
          <w:type w:val="bbPlcHdr"/>
        </w:types>
        <w:behaviors>
          <w:behavior w:val="content"/>
        </w:behaviors>
        <w:guid w:val="{75FD6099-34FC-4D24-AA3E-E1C1BC859E1F}"/>
      </w:docPartPr>
      <w:docPartBody>
        <w:p w:rsidR="00DC2198" w:rsidRDefault="00DC2198" w:rsidP="00DC2198">
          <w:pPr>
            <w:pStyle w:val="7026E74EDF7644D2AF84BF6CBACB59A1"/>
          </w:pPr>
          <w:r>
            <w:rPr>
              <w:rFonts w:asciiTheme="majorHAnsi" w:eastAsiaTheme="majorEastAsia" w:hAnsiTheme="majorHAnsi" w:cstheme="majorBidi"/>
              <w:caps/>
              <w:color w:val="4472C4" w:themeColor="accent1"/>
              <w:sz w:val="80"/>
              <w:szCs w:val="80"/>
            </w:rPr>
            <w:t>[Titel van document]</w:t>
          </w:r>
        </w:p>
      </w:docPartBody>
    </w:docPart>
    <w:docPart>
      <w:docPartPr>
        <w:name w:val="222112731D4749A494348681078A5428"/>
        <w:category>
          <w:name w:val="Algemeen"/>
          <w:gallery w:val="placeholder"/>
        </w:category>
        <w:types>
          <w:type w:val="bbPlcHdr"/>
        </w:types>
        <w:behaviors>
          <w:behavior w:val="content"/>
        </w:behaviors>
        <w:guid w:val="{45EFBF48-FE8D-4A25-9CD2-FE803117279F}"/>
      </w:docPartPr>
      <w:docPartBody>
        <w:p w:rsidR="00DC2198" w:rsidRDefault="00DC2198" w:rsidP="00DC2198">
          <w:pPr>
            <w:pStyle w:val="222112731D4749A494348681078A5428"/>
          </w:pPr>
          <w:r>
            <w:rPr>
              <w:color w:val="4472C4" w:themeColor="accent1"/>
              <w:sz w:val="28"/>
              <w:szCs w:val="28"/>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98"/>
    <w:rsid w:val="00DC2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026E74EDF7644D2AF84BF6CBACB59A1">
    <w:name w:val="7026E74EDF7644D2AF84BF6CBACB59A1"/>
    <w:rsid w:val="00DC2198"/>
  </w:style>
  <w:style w:type="paragraph" w:customStyle="1" w:styleId="222112731D4749A494348681078A5428">
    <w:name w:val="222112731D4749A494348681078A5428"/>
    <w:rsid w:val="00DC2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2018-02-28T00:00:00</PublishDate>
  <Abstract/>
  <CompanyAddress>Mevrouw Stevens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Sim10</b:Tag>
    <b:SourceType>Book</b:SourceType>
    <b:Guid>{07F9C566-89F4-4193-888D-4506DBF6F601}</b:Guid>
    <b:Title>Over Gustav Mahler</b:Title>
    <b:Year>2010</b:Year>
    <b:Author>
      <b:Author>
        <b:NameList>
          <b:Person>
            <b:Last>Vestdijk</b:Last>
            <b:First>Simon</b:First>
          </b:Person>
        </b:NameList>
      </b:Author>
    </b:Author>
    <b:RefOrder>1</b:RefOrder>
  </b:Source>
  <b:Source>
    <b:Tag>Ste07</b:Tag>
    <b:SourceType>Book</b:SourceType>
    <b:Guid>{04E574C7-9B48-450C-9D29-1CC06F32947F}</b:Guid>
    <b:Author>
      <b:Author>
        <b:NameList>
          <b:Person>
            <b:Last>Steffelaar</b:Last>
            <b:First>Wouter</b:First>
          </b:Person>
        </b:NameList>
      </b:Author>
    </b:Author>
    <b:Title>Muzikale stijlgeschiedenis</b:Title>
    <b:Year>2007</b:Year>
    <b:RefOrder>2</b:RefOrder>
  </b:Source>
  <b:Source>
    <b:Tag>NPO</b:Tag>
    <b:SourceType>InternetSite</b:SourceType>
    <b:Guid>{E159616E-F05C-43E1-8DB8-7DF2DB070549}</b:Guid>
    <b:Title>Bloed zweet en snaren (aflevering over Mahler 3)</b:Title>
    <b:Author>
      <b:Author>
        <b:NameList>
          <b:Person>
            <b:Last>NPO</b:Last>
          </b:Person>
        </b:NameList>
      </b:Author>
    </b:Author>
    <b:InternetSiteTitle>Uitzendinggemist</b:InternetSiteTitle>
    <b:URL>https://www.npo.nl/bloed-zweet-en-snaren/23-07-2015/AT_2026951</b:URL>
    <b:RefOrder>3</b:RefOrder>
  </b:Source>
  <b:Source>
    <b:Tag>Mah17</b:Tag>
    <b:SourceType>Performance</b:SourceType>
    <b:Guid>{F3567DA3-460F-47DE-A564-BC73432A66E1}</b:Guid>
    <b:Title>Mahler 4</b:Title>
    <b:Year>2017</b:Year>
    <b:Month>November</b:Month>
    <b:Day>8</b:Day>
    <b:Author>
      <b:Writer>
        <b:NameList>
          <b:Person>
            <b:Last>Mahler</b:Last>
            <b:First>Gustav</b:First>
          </b:Person>
        </b:NameList>
      </b:Writer>
      <b:Performer>
        <b:NameList>
          <b:Person>
            <b:Last>Orkest</b:Last>
            <b:First>Concertgebouw</b:First>
          </b:Person>
        </b:NameList>
      </b:Performer>
    </b:Author>
    <b:Theater>Concertgebouw</b:Theater>
    <b:City>Amsterdam</b:City>
    <b:RefOrder>4</b:RefOrder>
  </b:Source>
  <b:Source>
    <b:Tag>Fis13</b:Tag>
    <b:SourceType>Book</b:SourceType>
    <b:Guid>{B3AB1B2B-6240-4DF7-B874-75A645A69D33}</b:Guid>
    <b:Author>
      <b:Author>
        <b:NameList>
          <b:Person>
            <b:Last>Fisher</b:Last>
            <b:First>Jens</b:First>
            <b:Middle>Malte</b:Middle>
          </b:Person>
        </b:NameList>
      </b:Author>
    </b:Author>
    <b:Title>Gustav Mahler</b:Title>
    <b:Year>2013</b:Year>
    <b:RefOrder>5</b:RefOrder>
  </b:Source>
  <b:Source>
    <b:Tag>You2</b:Tag>
    <b:SourceType>InternetSite</b:SourceType>
    <b:Guid>{407F549A-929C-47A0-A6AE-8284DD883CD3}</b:Guid>
    <b:Title>Youtube</b:Title>
    <b:InternetSiteTitle>Ivan Fisher About Gustav Mahler</b:InternetSiteTitle>
    <b:URL>https://www.youtube.com/watch?v=CJeRlfibzcs</b:URL>
    <b:RefOrder>6</b:RefOrder>
  </b:Source>
  <b:Source>
    <b:Tag>You1</b:Tag>
    <b:SourceType>InternetSite</b:SourceType>
    <b:Guid>{AA48A89A-3EC6-4F10-801F-8C92D97CAA89}</b:Guid>
    <b:Title>Youtube</b:Title>
    <b:InternetSiteTitle>BBC Great composer </b:InternetSiteTitle>
    <b:URL>https://www.youtube.com/watch?v=CJeRlfibzcs</b:URL>
    <b:RefOrder>7</b:RefOrder>
  </b:Source>
  <b:Source>
    <b:Tag>You</b:Tag>
    <b:SourceType>InternetSite</b:SourceType>
    <b:Guid>{3FD7C8AB-5834-449E-85A8-D46AD2B968A2}</b:Guid>
    <b:Title>Youtube</b:Title>
    <b:InternetSiteTitle>Who Is Gustav Mahler (Bernstein, NY Philharmonic)</b:InternetSiteTitle>
    <b:URL>https://www.youtube.com/watch?v=CJeRlfibzcs</b:URL>
    <b:RefOrder>8</b:RefOrder>
  </b:Source>
  <b:Source>
    <b:Tag>Wik5</b:Tag>
    <b:SourceType>InternetSite</b:SourceType>
    <b:Guid>{F20166B2-6E03-4D3B-9F17-0DE2EF280886}</b:Guid>
    <b:Title>Wikipedia</b:Title>
    <b:InternetSiteTitle>Das klagende Lied</b:InternetSiteTitle>
    <b:URL>https://en.wikipedia.org/wiki/Das_klagende_Lied</b:URL>
    <b:RefOrder>9</b:RefOrder>
  </b:Source>
  <b:Source>
    <b:Tag>Wik2</b:Tag>
    <b:SourceType>InternetSite</b:SourceType>
    <b:Guid>{866C8737-E263-4105-8A30-53A59D1847BE}</b:Guid>
    <b:Title>Wikipedia</b:Title>
    <b:URL>https://nl.wikipedia.org/wiki/Klassieke_muziek_uit_de_20e_eeuw</b:URL>
    <b:InternetSiteTitle>Klassieke muziek 20e eeuw</b:InternetSiteTitle>
    <b:RefOrder>10</b:RefOrder>
  </b:Source>
  <b:Source>
    <b:Tag>Wik1</b:Tag>
    <b:SourceType>InternetSite</b:SourceType>
    <b:Guid>{9FF94DC6-CAF9-4F7D-83B1-2D7926A0B27E}</b:Guid>
    <b:Title>Wikipedia</b:Title>
    <b:URL>https://nl.wikipedia.org/wiki/Romantiek_(muziek)</b:URL>
    <b:InternetSiteTitle>Wikipedia Romantiek</b:InternetSiteTitle>
    <b:RefOrder>11</b:RefOrder>
  </b:Source>
  <b:Source>
    <b:Tag>Wik</b:Tag>
    <b:SourceType>InternetSite</b:SourceType>
    <b:Guid>{E6B991B2-2F83-4A69-B6F6-A0BA77771143}</b:Guid>
    <b:Title>Wikipedia</b:Title>
    <b:URL>https://nl.wikipedia.org/wiki/Gustav_Mahler</b:URL>
    <b:RefOrder>12</b:RefOrder>
  </b:Source>
  <b:Source>
    <b:Tag>Spo</b:Tag>
    <b:SourceType>InternetSite</b:SourceType>
    <b:Guid>{C851905C-3650-4BC4-A0DB-0669E8636FC9}</b:Guid>
    <b:Title>Spotify</b:Title>
    <b:InternetSiteTitle>Muziek Mahler</b:InternetSiteTitle>
    <b:URL>https://open.spotify.com/artist/2ANtgfhQkKpsW6EYSDqldz</b:URL>
    <b:RefOrder>13</b:RefOrder>
  </b:Source>
  <b:Source>
    <b:Tag>Rot</b:Tag>
    <b:SourceType>InternetSite</b:SourceType>
    <b:Guid>{13CBDB20-B686-4F69-BB79-15B829C5C4FB}</b:Guid>
    <b:Title>Rotterdams Philharmonisch</b:Title>
    <b:URL>https://www.rotterdamsphilharmonisch.nl/nl/mahler?gclid=Cj0KCQjw95vPBRDVARIsAKvPd3LIvWCZrH7CmxZB6md0FS8FyuCiqPx2Msv9ymccAZRonDZutS6vuz0aAuV9EALw_wcB</b:URL>
    <b:RefOrder>14</b:RefOrder>
  </b:Source>
  <b:Source>
    <b:Tag>NoP</b:Tag>
    <b:SourceType>InternetSite</b:SourceType>
    <b:Guid>{94244080-00C5-40A0-8F4B-D92D440AA0A8}</b:Guid>
    <b:Title>No Papers</b:Title>
    <b:InternetSiteTitle>No Papers, Mahler</b:InternetSiteTitle>
    <b:URL>http://www.nopapers.nl/km/muz2/0/muze0028.html</b:URL>
    <b:RefOrder>15</b:RefOrder>
  </b:Source>
  <b:Source>
    <b:Tag>Gus</b:Tag>
    <b:SourceType>InternetSite</b:SourceType>
    <b:Guid>{9C3A11A9-D6F4-44D2-9F34-BD29F5BCD846}</b:Guid>
    <b:Title>Gustav Mahler Stichting</b:Title>
    <b:URL>http://gustavmahlerstichting.nl/?menuid=77&amp;curid=77</b:URL>
    <b:RefOrder>16</b:RefOrder>
  </b:Source>
  <b:Source>
    <b:Tag>Gus1</b:Tag>
    <b:SourceType>InternetSite</b:SourceType>
    <b:Guid>{77EE87E8-F52C-45F1-B4D9-994B9DECBE34}</b:Guid>
    <b:Title>Gustav mahler stichting</b:Title>
    <b:InternetSiteTitle>De werken van Gustav Mahler</b:InternetSiteTitle>
    <b:URL>http://gustavmahlerstichting.nl/content.php?contentID=8</b:URL>
    <b:RefOrder>17</b:RefOrder>
  </b:Source>
  <b:Source>
    <b:Tag>Das</b:Tag>
    <b:SourceType>InternetSite</b:SourceType>
    <b:Guid>{4F0500A2-5ED0-435F-9C1F-0D5252870D60}</b:Guid>
    <b:Title>Das klagende lied</b:Title>
    <b:URL>https://dasklagendelied.wordpress.com/het-verhaal-volgens-mahler/</b:URL>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037F0E-1F6E-4D9E-84EB-9FD03204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31</Pages>
  <Words>8733</Words>
  <Characters>48034</Characters>
  <Application>Microsoft Office Word</Application>
  <DocSecurity>0</DocSecurity>
  <Lines>400</Lines>
  <Paragraphs>113</Paragraphs>
  <ScaleCrop>false</ScaleCrop>
  <HeadingPairs>
    <vt:vector size="2" baseType="variant">
      <vt:variant>
        <vt:lpstr>Titel</vt:lpstr>
      </vt:variant>
      <vt:variant>
        <vt:i4>1</vt:i4>
      </vt:variant>
    </vt:vector>
  </HeadingPairs>
  <TitlesOfParts>
    <vt:vector size="1" baseType="lpstr">
      <vt:lpstr>Gustav MAhler</vt:lpstr>
    </vt:vector>
  </TitlesOfParts>
  <Company>HAvo GEschiedenis</Company>
  <LinksUpToDate>false</LinksUpToDate>
  <CharactersWithSpaces>56654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 MAhler</dc:title>
  <dc:subject>Profielwerkstuk Dirk van Cleef</dc:subject>
  <dc:creator>dirk van cleef</dc:creator>
  <cp:keywords/>
  <dc:description/>
  <cp:lastModifiedBy>dirk van cleef</cp:lastModifiedBy>
  <cp:revision>60</cp:revision>
  <cp:lastPrinted>2018-02-28T14:45:00Z</cp:lastPrinted>
  <dcterms:created xsi:type="dcterms:W3CDTF">2018-02-26T20:11:00Z</dcterms:created>
  <dcterms:modified xsi:type="dcterms:W3CDTF">2018-02-28T14:47:00Z</dcterms:modified>
</cp:coreProperties>
</file>