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F96" w:rsidRPr="00745F96" w:rsidRDefault="00745F96" w:rsidP="00745F96">
      <w:pPr>
        <w:spacing w:after="0"/>
        <w:jc w:val="right"/>
        <w:rPr>
          <w:rFonts w:ascii="Times New Roman" w:hAnsi="Times New Roman" w:cs="Times New Roman"/>
          <w:sz w:val="16"/>
          <w:szCs w:val="16"/>
        </w:rPr>
      </w:pPr>
      <w:r w:rsidRPr="00745F96">
        <w:rPr>
          <w:rFonts w:ascii="Times New Roman" w:hAnsi="Times New Roman" w:cs="Times New Roman"/>
          <w:sz w:val="16"/>
          <w:szCs w:val="16"/>
        </w:rPr>
        <w:t>Anna Verheijen, 4h1, SLR</w:t>
      </w:r>
    </w:p>
    <w:p w:rsidR="00745F96" w:rsidRPr="00745F96" w:rsidRDefault="00EE24F8" w:rsidP="00745F96">
      <w:pPr>
        <w:spacing w:after="0"/>
        <w:jc w:val="right"/>
        <w:rPr>
          <w:rFonts w:ascii="Times New Roman" w:hAnsi="Times New Roman" w:cs="Times New Roman"/>
          <w:sz w:val="16"/>
          <w:szCs w:val="16"/>
        </w:rPr>
      </w:pPr>
      <w:r>
        <w:rPr>
          <w:rFonts w:ascii="Times New Roman" w:hAnsi="Times New Roman" w:cs="Times New Roman"/>
          <w:sz w:val="16"/>
          <w:szCs w:val="16"/>
        </w:rPr>
        <w:t>Betoog, opdracht A</w:t>
      </w:r>
    </w:p>
    <w:p w:rsidR="00745F96" w:rsidRPr="00745F96" w:rsidRDefault="00EF4611" w:rsidP="00745F96">
      <w:pPr>
        <w:spacing w:after="0"/>
        <w:jc w:val="right"/>
        <w:rPr>
          <w:rFonts w:ascii="Times New Roman" w:hAnsi="Times New Roman" w:cs="Times New Roman"/>
          <w:sz w:val="16"/>
          <w:szCs w:val="16"/>
        </w:rPr>
      </w:pPr>
      <w:r>
        <w:rPr>
          <w:rFonts w:ascii="Times New Roman" w:hAnsi="Times New Roman" w:cs="Times New Roman"/>
          <w:sz w:val="16"/>
          <w:szCs w:val="16"/>
        </w:rPr>
        <w:t>T</w:t>
      </w:r>
      <w:bookmarkStart w:id="0" w:name="_GoBack"/>
      <w:bookmarkEnd w:id="0"/>
      <w:r>
        <w:rPr>
          <w:rFonts w:ascii="Times New Roman" w:hAnsi="Times New Roman" w:cs="Times New Roman"/>
          <w:sz w:val="16"/>
          <w:szCs w:val="16"/>
        </w:rPr>
        <w:t>weede</w:t>
      </w:r>
      <w:r w:rsidR="00745F96" w:rsidRPr="00745F96">
        <w:rPr>
          <w:rFonts w:ascii="Times New Roman" w:hAnsi="Times New Roman" w:cs="Times New Roman"/>
          <w:sz w:val="16"/>
          <w:szCs w:val="16"/>
        </w:rPr>
        <w:t xml:space="preserve"> versie</w:t>
      </w:r>
    </w:p>
    <w:p w:rsidR="00745F96" w:rsidRPr="00745F96" w:rsidRDefault="009137CC" w:rsidP="00745F96">
      <w:pPr>
        <w:spacing w:after="0"/>
        <w:jc w:val="right"/>
        <w:rPr>
          <w:rFonts w:ascii="Times New Roman" w:hAnsi="Times New Roman" w:cs="Times New Roman"/>
          <w:sz w:val="16"/>
          <w:szCs w:val="16"/>
        </w:rPr>
      </w:pPr>
      <w:r>
        <w:rPr>
          <w:rFonts w:ascii="Times New Roman" w:hAnsi="Times New Roman" w:cs="Times New Roman"/>
          <w:sz w:val="16"/>
          <w:szCs w:val="16"/>
        </w:rPr>
        <w:t xml:space="preserve">611 </w:t>
      </w:r>
      <w:r w:rsidR="00745F96" w:rsidRPr="00745F96">
        <w:rPr>
          <w:rFonts w:ascii="Times New Roman" w:hAnsi="Times New Roman" w:cs="Times New Roman"/>
          <w:sz w:val="16"/>
          <w:szCs w:val="16"/>
        </w:rPr>
        <w:t>woorden</w:t>
      </w:r>
    </w:p>
    <w:p w:rsidR="00745F96" w:rsidRPr="00745F96" w:rsidRDefault="000C7B99" w:rsidP="00745F96">
      <w:pPr>
        <w:spacing w:after="0"/>
        <w:jc w:val="right"/>
        <w:rPr>
          <w:rFonts w:ascii="Times New Roman" w:hAnsi="Times New Roman" w:cs="Times New Roman"/>
          <w:sz w:val="16"/>
          <w:szCs w:val="16"/>
        </w:rPr>
      </w:pPr>
      <w:r>
        <w:rPr>
          <w:rFonts w:ascii="Times New Roman" w:hAnsi="Times New Roman" w:cs="Times New Roman"/>
          <w:sz w:val="16"/>
          <w:szCs w:val="16"/>
        </w:rPr>
        <w:t>29</w:t>
      </w:r>
      <w:r w:rsidR="00EE24F8">
        <w:rPr>
          <w:rFonts w:ascii="Times New Roman" w:hAnsi="Times New Roman" w:cs="Times New Roman"/>
          <w:sz w:val="16"/>
          <w:szCs w:val="16"/>
        </w:rPr>
        <w:t xml:space="preserve"> mei 2017</w:t>
      </w:r>
    </w:p>
    <w:p w:rsidR="005B5FD6" w:rsidRPr="00D070AC" w:rsidRDefault="00745F96">
      <w:pPr>
        <w:rPr>
          <w:rFonts w:ascii="Times New Roman" w:hAnsi="Times New Roman" w:cs="Times New Roman"/>
          <w:sz w:val="32"/>
          <w:szCs w:val="32"/>
        </w:rPr>
      </w:pPr>
      <w:r w:rsidRPr="00D070AC">
        <w:rPr>
          <w:rFonts w:ascii="Times New Roman" w:hAnsi="Times New Roman" w:cs="Times New Roman"/>
          <w:sz w:val="32"/>
          <w:szCs w:val="32"/>
        </w:rPr>
        <w:t>Gescheiden lessen voor jongens en meisjes</w:t>
      </w:r>
    </w:p>
    <w:p w:rsidR="00B41565" w:rsidRPr="00EE24F8" w:rsidRDefault="00D070AC" w:rsidP="00B41565">
      <w:pPr>
        <w:rPr>
          <w:rFonts w:ascii="Times New Roman" w:hAnsi="Times New Roman" w:cs="Times New Roman"/>
        </w:rPr>
      </w:pPr>
      <w:r w:rsidRPr="00EE24F8">
        <w:rPr>
          <w:rFonts w:ascii="Times New Roman" w:hAnsi="Times New Roman" w:cs="Times New Roman"/>
        </w:rPr>
        <w:t xml:space="preserve">In de jaren 50 waren gescheiden lessen een van de normaalste zaken op de wereld. De meisjes kregen les in het huishouden en de jongens leerden </w:t>
      </w:r>
      <w:r w:rsidR="00D230AB" w:rsidRPr="00EE24F8">
        <w:rPr>
          <w:rFonts w:ascii="Times New Roman" w:hAnsi="Times New Roman" w:cs="Times New Roman"/>
        </w:rPr>
        <w:t xml:space="preserve">allerlei technische vakken. Tegenwoordig is dat wel anders, </w:t>
      </w:r>
      <w:r w:rsidR="00D230AB" w:rsidRPr="007C5C7D">
        <w:rPr>
          <w:rFonts w:ascii="Times New Roman" w:hAnsi="Times New Roman" w:cs="Times New Roman"/>
        </w:rPr>
        <w:t>de huidige maatschappij vraagt van zowel meisjes als jongens</w:t>
      </w:r>
      <w:r w:rsidR="007C5C7D" w:rsidRPr="007C5C7D">
        <w:rPr>
          <w:rFonts w:ascii="Times New Roman" w:hAnsi="Times New Roman" w:cs="Times New Roman"/>
        </w:rPr>
        <w:t xml:space="preserve"> capaciteiten</w:t>
      </w:r>
      <w:r w:rsidR="00D230AB" w:rsidRPr="007C5C7D">
        <w:rPr>
          <w:rFonts w:ascii="Times New Roman" w:hAnsi="Times New Roman" w:cs="Times New Roman"/>
        </w:rPr>
        <w:t xml:space="preserve"> die niet gender specifiek</w:t>
      </w:r>
      <w:r w:rsidR="007C5C7D">
        <w:rPr>
          <w:rFonts w:ascii="Times New Roman" w:hAnsi="Times New Roman" w:cs="Times New Roman"/>
        </w:rPr>
        <w:t xml:space="preserve"> zijn</w:t>
      </w:r>
      <w:r w:rsidR="00D230AB" w:rsidRPr="00EE24F8">
        <w:rPr>
          <w:rFonts w:ascii="Times New Roman" w:hAnsi="Times New Roman" w:cs="Times New Roman"/>
        </w:rPr>
        <w:t xml:space="preserve">. Daarmee wil ik zeggen dat het ook voor meisjes belangrijk is om kennis en vaardigheden op gebied van techniek te hebben evenals het feit dat jongens zich ook op huishoudelijk gebied moeten kunnen redden. </w:t>
      </w:r>
      <w:r w:rsidR="007C5C7D">
        <w:rPr>
          <w:rFonts w:ascii="Times New Roman" w:hAnsi="Times New Roman" w:cs="Times New Roman"/>
        </w:rPr>
        <w:t>Maar is gescheiden onderwijs toch effectiever dan gemengd onderwijs?</w:t>
      </w:r>
    </w:p>
    <w:p w:rsidR="00EE24F8" w:rsidRPr="00EE24F8" w:rsidRDefault="00B41565" w:rsidP="00EE24F8">
      <w:pPr>
        <w:spacing w:after="0"/>
        <w:rPr>
          <w:rFonts w:ascii="Times New Roman" w:hAnsi="Times New Roman" w:cs="Times New Roman"/>
        </w:rPr>
      </w:pPr>
      <w:r w:rsidRPr="00EE24F8">
        <w:rPr>
          <w:rFonts w:ascii="Times New Roman" w:hAnsi="Times New Roman" w:cs="Times New Roman"/>
        </w:rPr>
        <w:t xml:space="preserve">Paul </w:t>
      </w:r>
      <w:proofErr w:type="spellStart"/>
      <w:r w:rsidRPr="00EE24F8">
        <w:rPr>
          <w:rFonts w:ascii="Times New Roman" w:hAnsi="Times New Roman" w:cs="Times New Roman"/>
        </w:rPr>
        <w:t>Kirsc</w:t>
      </w:r>
      <w:r w:rsidR="00EE24F8" w:rsidRPr="00EE24F8">
        <w:rPr>
          <w:rFonts w:ascii="Times New Roman" w:hAnsi="Times New Roman" w:cs="Times New Roman"/>
        </w:rPr>
        <w:t>hner</w:t>
      </w:r>
      <w:proofErr w:type="spellEnd"/>
      <w:r w:rsidRPr="00EE24F8">
        <w:rPr>
          <w:rFonts w:ascii="Times New Roman" w:hAnsi="Times New Roman" w:cs="Times New Roman"/>
        </w:rPr>
        <w:t xml:space="preserve">, hoogleraar onderwijspsychologie aan de Open Universiteit: "Het onderzoek naar de verschillen tussen jongens en meisjes staat in de kinderschoenen. </w:t>
      </w:r>
      <w:r w:rsidR="00EE24F8" w:rsidRPr="00EE24F8">
        <w:rPr>
          <w:rFonts w:ascii="Times New Roman" w:hAnsi="Times New Roman" w:cs="Times New Roman"/>
        </w:rPr>
        <w:t>Dus eerst moeten we weten wat d</w:t>
      </w:r>
      <w:r w:rsidRPr="00EE24F8">
        <w:rPr>
          <w:rFonts w:ascii="Times New Roman" w:hAnsi="Times New Roman" w:cs="Times New Roman"/>
        </w:rPr>
        <w:t>e verschillen precies zijn."</w:t>
      </w:r>
      <w:r w:rsidR="00EE24F8" w:rsidRPr="00EE24F8">
        <w:rPr>
          <w:rFonts w:ascii="Times New Roman" w:hAnsi="Times New Roman" w:cs="Times New Roman"/>
        </w:rPr>
        <w:t xml:space="preserve"> </w:t>
      </w:r>
      <w:r w:rsidR="00EE24F8" w:rsidRPr="00EE24F8">
        <w:rPr>
          <w:rFonts w:ascii="Times New Roman" w:hAnsi="Times New Roman" w:cs="Times New Roman"/>
        </w:rPr>
        <w:t>Voor de verschillen in prestaties tussen jongens en meisjes worden verschillen</w:t>
      </w:r>
      <w:r w:rsidR="00EE24F8" w:rsidRPr="00EE24F8">
        <w:rPr>
          <w:rFonts w:ascii="Times New Roman" w:hAnsi="Times New Roman" w:cs="Times New Roman"/>
        </w:rPr>
        <w:t xml:space="preserve">de andere oorzaken aangedragen. </w:t>
      </w:r>
      <w:r w:rsidR="00EE24F8" w:rsidRPr="00EE24F8">
        <w:rPr>
          <w:rFonts w:ascii="Times New Roman" w:hAnsi="Times New Roman" w:cs="Times New Roman"/>
        </w:rPr>
        <w:t xml:space="preserve">Volgens onder andere Paul </w:t>
      </w:r>
      <w:proofErr w:type="spellStart"/>
      <w:r w:rsidR="00EE24F8" w:rsidRPr="00EE24F8">
        <w:rPr>
          <w:rFonts w:ascii="Times New Roman" w:hAnsi="Times New Roman" w:cs="Times New Roman"/>
        </w:rPr>
        <w:t>Jongbluth</w:t>
      </w:r>
      <w:proofErr w:type="spellEnd"/>
      <w:r w:rsidR="00EE24F8" w:rsidRPr="00EE24F8">
        <w:rPr>
          <w:rFonts w:ascii="Times New Roman" w:hAnsi="Times New Roman" w:cs="Times New Roman"/>
        </w:rPr>
        <w:t>, onderwijssocioloog aan de Universiteit van Maastricht komt het vooral door de feminisering van het onderwijs dat jongens vaker zonder diploma va</w:t>
      </w:r>
      <w:r w:rsidR="00EE24F8" w:rsidRPr="00EE24F8">
        <w:rPr>
          <w:rFonts w:ascii="Times New Roman" w:hAnsi="Times New Roman" w:cs="Times New Roman"/>
        </w:rPr>
        <w:t xml:space="preserve">n school gaan. </w:t>
      </w:r>
      <w:r w:rsidR="00EE24F8" w:rsidRPr="00EE24F8">
        <w:rPr>
          <w:rFonts w:ascii="Times New Roman" w:hAnsi="Times New Roman" w:cs="Times New Roman"/>
        </w:rPr>
        <w:t xml:space="preserve">Annemarie van Langen, onderzoeker van leerverschillen tussen groepen aan de Radboud Universiteit in Nijmegen: "Groepsdruk is volgens mij de belangrijkste oorzaak (van het verschil in prestaties van </w:t>
      </w:r>
      <w:r w:rsidR="007C5C7D">
        <w:rPr>
          <w:rFonts w:ascii="Times New Roman" w:hAnsi="Times New Roman" w:cs="Times New Roman"/>
        </w:rPr>
        <w:t>jongens en meisjes</w:t>
      </w:r>
      <w:r w:rsidR="00EE24F8" w:rsidRPr="00EE24F8">
        <w:rPr>
          <w:rFonts w:ascii="Times New Roman" w:hAnsi="Times New Roman" w:cs="Times New Roman"/>
        </w:rPr>
        <w:t xml:space="preserve">). Meisjes mogen onderling ijverig zijn. Maar onder jongens is de huidige trend 'School </w:t>
      </w:r>
      <w:r w:rsidR="00EE24F8" w:rsidRPr="00EE24F8">
        <w:rPr>
          <w:rFonts w:ascii="Times New Roman" w:hAnsi="Times New Roman" w:cs="Times New Roman"/>
        </w:rPr>
        <w:t xml:space="preserve">is </w:t>
      </w:r>
      <w:proofErr w:type="spellStart"/>
      <w:r w:rsidR="00EE24F8" w:rsidRPr="00EE24F8">
        <w:rPr>
          <w:rFonts w:ascii="Times New Roman" w:hAnsi="Times New Roman" w:cs="Times New Roman"/>
        </w:rPr>
        <w:t>not</w:t>
      </w:r>
      <w:proofErr w:type="spellEnd"/>
      <w:r w:rsidR="00EE24F8" w:rsidRPr="00EE24F8">
        <w:rPr>
          <w:rFonts w:ascii="Times New Roman" w:hAnsi="Times New Roman" w:cs="Times New Roman"/>
        </w:rPr>
        <w:t xml:space="preserve"> cool'." </w:t>
      </w:r>
      <w:r w:rsidR="00EE24F8" w:rsidRPr="00EE24F8">
        <w:rPr>
          <w:rFonts w:ascii="Times New Roman" w:hAnsi="Times New Roman" w:cs="Times New Roman"/>
        </w:rPr>
        <w:t>Peter Giesen schrijft in h</w:t>
      </w:r>
      <w:r w:rsidR="00EE24F8" w:rsidRPr="00EE24F8">
        <w:rPr>
          <w:rFonts w:ascii="Times New Roman" w:hAnsi="Times New Roman" w:cs="Times New Roman"/>
        </w:rPr>
        <w:t xml:space="preserve">et commentaar van de Volkskrant: </w:t>
      </w:r>
      <w:r w:rsidR="000C7B99">
        <w:rPr>
          <w:rFonts w:ascii="Times New Roman" w:hAnsi="Times New Roman" w:cs="Times New Roman"/>
        </w:rPr>
        <w:t>"V</w:t>
      </w:r>
      <w:r w:rsidR="00EE24F8" w:rsidRPr="00EE24F8">
        <w:rPr>
          <w:rFonts w:ascii="Times New Roman" w:hAnsi="Times New Roman" w:cs="Times New Roman"/>
        </w:rPr>
        <w:t>eel belangrijker zijn echter sociaal - culturele veranderingen. De motivatie van meisjes is toegenomen omdat studie en werk toegankelijk zijn geworden. Jongens lijken daarentegen gevoeliger voor de afleiding van bijbaantjes en de entertainmentcultuur."</w:t>
      </w:r>
      <w:r w:rsidR="00EE24F8" w:rsidRPr="00EE24F8">
        <w:rPr>
          <w:rFonts w:ascii="Times New Roman" w:hAnsi="Times New Roman" w:cs="Times New Roman"/>
        </w:rPr>
        <w:tab/>
      </w:r>
    </w:p>
    <w:p w:rsidR="00EE24F8" w:rsidRDefault="00EE24F8" w:rsidP="00EE24F8">
      <w:pPr>
        <w:spacing w:after="0"/>
        <w:rPr>
          <w:rFonts w:ascii="Times New Roman" w:hAnsi="Times New Roman" w:cs="Times New Roman"/>
        </w:rPr>
      </w:pPr>
      <w:r w:rsidRPr="00EE24F8">
        <w:rPr>
          <w:rFonts w:ascii="Times New Roman" w:hAnsi="Times New Roman" w:cs="Times New Roman"/>
        </w:rPr>
        <w:tab/>
        <w:t xml:space="preserve">Een argument tegen de gescheiden lessen is </w:t>
      </w:r>
      <w:r>
        <w:rPr>
          <w:rFonts w:ascii="Times New Roman" w:hAnsi="Times New Roman" w:cs="Times New Roman"/>
        </w:rPr>
        <w:t>dat jongens en meisjes zien hoe anderen seksen leren, dit zal later helpen als men een baan zoekt omdat de meeste banen vragen naar beide seksen.</w:t>
      </w:r>
    </w:p>
    <w:p w:rsidR="00EE24F8" w:rsidRDefault="007C5C7D" w:rsidP="00EE24F8">
      <w:pPr>
        <w:spacing w:after="0"/>
        <w:rPr>
          <w:rFonts w:ascii="Times New Roman" w:hAnsi="Times New Roman" w:cs="Times New Roman"/>
        </w:rPr>
      </w:pPr>
      <w:r>
        <w:rPr>
          <w:rFonts w:ascii="Times New Roman" w:hAnsi="Times New Roman" w:cs="Times New Roman"/>
        </w:rPr>
        <w:t xml:space="preserve">Met andere woorden dat </w:t>
      </w:r>
      <w:r w:rsidR="00EE24F8">
        <w:rPr>
          <w:rFonts w:ascii="Times New Roman" w:hAnsi="Times New Roman" w:cs="Times New Roman"/>
        </w:rPr>
        <w:t xml:space="preserve">men </w:t>
      </w:r>
      <w:r>
        <w:rPr>
          <w:rFonts w:ascii="Times New Roman" w:hAnsi="Times New Roman" w:cs="Times New Roman"/>
        </w:rPr>
        <w:t xml:space="preserve">later </w:t>
      </w:r>
      <w:r w:rsidR="00EE24F8">
        <w:rPr>
          <w:rFonts w:ascii="Times New Roman" w:hAnsi="Times New Roman" w:cs="Times New Roman"/>
        </w:rPr>
        <w:t xml:space="preserve">zal werken met mensen van het andere geslacht en dan heeft men al geleerd hoe je met allerlei verschillende soorten mensen moet omgaan. </w:t>
      </w:r>
    </w:p>
    <w:p w:rsidR="00EE24F8" w:rsidRDefault="00EE24F8" w:rsidP="00EE24F8">
      <w:pPr>
        <w:spacing w:after="0"/>
        <w:rPr>
          <w:rFonts w:ascii="Times New Roman" w:hAnsi="Times New Roman" w:cs="Times New Roman"/>
        </w:rPr>
      </w:pPr>
      <w:r>
        <w:rPr>
          <w:rFonts w:ascii="Times New Roman" w:hAnsi="Times New Roman" w:cs="Times New Roman"/>
        </w:rPr>
        <w:tab/>
        <w:t xml:space="preserve">Een ander tegenargument is dat er onderzoeken zijn geweest die beweren dat er geen verschil is tussen gescheiden- en niet gescheiden onderwijs. </w:t>
      </w:r>
      <w:r w:rsidR="007C5C7D">
        <w:rPr>
          <w:rFonts w:ascii="Times New Roman" w:hAnsi="Times New Roman" w:cs="Times New Roman"/>
        </w:rPr>
        <w:t>Er is een analyse geweest van 184 bestaande studies</w:t>
      </w:r>
      <w:r w:rsidR="000C7B99">
        <w:rPr>
          <w:rFonts w:ascii="Times New Roman" w:hAnsi="Times New Roman" w:cs="Times New Roman"/>
        </w:rPr>
        <w:t xml:space="preserve"> naar 1,6 miljoen leerlingen uit</w:t>
      </w:r>
      <w:r w:rsidR="007C5C7D">
        <w:rPr>
          <w:rFonts w:ascii="Times New Roman" w:hAnsi="Times New Roman" w:cs="Times New Roman"/>
        </w:rPr>
        <w:t xml:space="preserve"> 21 verschillende landen. Jelle </w:t>
      </w:r>
      <w:proofErr w:type="spellStart"/>
      <w:r w:rsidR="007C5C7D">
        <w:rPr>
          <w:rFonts w:ascii="Times New Roman" w:hAnsi="Times New Roman" w:cs="Times New Roman"/>
        </w:rPr>
        <w:t>Jolles</w:t>
      </w:r>
      <w:proofErr w:type="spellEnd"/>
      <w:r w:rsidR="007C5C7D">
        <w:rPr>
          <w:rFonts w:ascii="Times New Roman" w:hAnsi="Times New Roman" w:cs="Times New Roman"/>
        </w:rPr>
        <w:t>, hoogleraar neuropsychologie aan de Vrije Universiteit in Amsterdam, zegt; “Sociale factoren maken enorm veel uit, evenals verschillen in schoolsysteem.”</w:t>
      </w:r>
      <w:r w:rsidR="000C7B99">
        <w:rPr>
          <w:rFonts w:ascii="Times New Roman" w:hAnsi="Times New Roman" w:cs="Times New Roman"/>
        </w:rPr>
        <w:t xml:space="preserve"> Ook vertelt</w:t>
      </w:r>
      <w:r w:rsidR="007C5C7D">
        <w:rPr>
          <w:rFonts w:ascii="Times New Roman" w:hAnsi="Times New Roman" w:cs="Times New Roman"/>
        </w:rPr>
        <w:t xml:space="preserve"> hij dat het verstandig is om rekening te houden met verschillen tussen jongens en meisjes, maar in gemengde klassen leren jongens en meisjes ook veel van elkaar.</w:t>
      </w:r>
      <w:r w:rsidR="007C5C7D">
        <w:rPr>
          <w:rFonts w:ascii="Times New Roman" w:hAnsi="Times New Roman" w:cs="Times New Roman"/>
        </w:rPr>
        <w:tab/>
        <w:t>Vaak wordt er gezegd dat meisjes beter zijn in talen en jongens weer beter zijn in wiskunde, en dat meisjes en jongens anders leren. Deze stereotypes bleken niet waar te zijn nadat men hiernaar heeft gekeken tijdens dit onderzoek.</w:t>
      </w:r>
    </w:p>
    <w:p w:rsidR="007C5C7D" w:rsidRDefault="007C5C7D" w:rsidP="00EE24F8">
      <w:pPr>
        <w:spacing w:after="0"/>
        <w:rPr>
          <w:rFonts w:ascii="Times New Roman" w:hAnsi="Times New Roman" w:cs="Times New Roman"/>
        </w:rPr>
      </w:pPr>
      <w:r>
        <w:rPr>
          <w:rFonts w:ascii="Times New Roman" w:hAnsi="Times New Roman" w:cs="Times New Roman"/>
        </w:rPr>
        <w:tab/>
      </w:r>
    </w:p>
    <w:p w:rsidR="007C5C7D" w:rsidRDefault="007C5C7D" w:rsidP="00EE24F8">
      <w:pPr>
        <w:spacing w:after="0"/>
        <w:rPr>
          <w:rFonts w:ascii="Times New Roman" w:hAnsi="Times New Roman" w:cs="Times New Roman"/>
        </w:rPr>
      </w:pPr>
      <w:r>
        <w:rPr>
          <w:rFonts w:ascii="Times New Roman" w:hAnsi="Times New Roman" w:cs="Times New Roman"/>
        </w:rPr>
        <w:t>De waarheid is dat zolang er (gemengd en of gescheiden) onderwijs is, er ook discussies over blijven bestaan, hier is geen ontkomen aan. Er zijn voor- en tegenstanders die hier fel over kunnen blijven discussiëren, elk met valide standpunten en argumenten. Toch zullen er in de toekomst meer mensen zich aansluiten bij de tegenstanders van gescheiden onderwijs, omdat, ondanks alle onderzoeken waar men beweert dat jongens en meisjes andere leermethodes hebben, mensen, jongen of meisje daargelaten, we allemaal mensen zijn en we tot één soort en één populatie behoren. Onze breinen functioneren niet anders ten opzichte van geslacht, jongens en meisjes zijn hetzelfde op één klein chromosoom na, die het brein niet aantast.</w:t>
      </w:r>
      <w:r w:rsidR="000C7B99">
        <w:rPr>
          <w:rFonts w:ascii="Times New Roman" w:hAnsi="Times New Roman" w:cs="Times New Roman"/>
        </w:rPr>
        <w:t xml:space="preserve"> </w:t>
      </w:r>
      <w:r>
        <w:rPr>
          <w:rFonts w:ascii="Times New Roman" w:hAnsi="Times New Roman" w:cs="Times New Roman"/>
        </w:rPr>
        <w:t>Alle standpunten in acht genomen, denk ik dat gescheiden onderwijs niet effectiever is dan gemengd onderwijs. Jongens en meisjes, en mannen en vrouwen zullen in de maatschappij altijd met elkaar te maken hebben en daarom is het beter als ook het onderwijs hier al op inspringt door gemengde lessen.</w:t>
      </w:r>
    </w:p>
    <w:p w:rsidR="007C5C7D" w:rsidRDefault="007C5C7D" w:rsidP="00EE24F8">
      <w:pPr>
        <w:spacing w:after="0"/>
        <w:rPr>
          <w:rFonts w:ascii="Times New Roman" w:hAnsi="Times New Roman" w:cs="Times New Roman"/>
        </w:rPr>
      </w:pPr>
      <w:r>
        <w:rPr>
          <w:rFonts w:ascii="Times New Roman" w:hAnsi="Times New Roman" w:cs="Times New Roman"/>
        </w:rPr>
        <w:tab/>
      </w:r>
    </w:p>
    <w:p w:rsidR="000C7B99" w:rsidRDefault="000C7B99" w:rsidP="00EE24F8">
      <w:pPr>
        <w:spacing w:after="0"/>
        <w:rPr>
          <w:rFonts w:ascii="Times New Roman" w:hAnsi="Times New Roman" w:cs="Times New Roman"/>
          <w:b/>
        </w:rPr>
      </w:pPr>
      <w:r w:rsidRPr="000C7B99">
        <w:rPr>
          <w:rFonts w:ascii="Times New Roman" w:hAnsi="Times New Roman" w:cs="Times New Roman"/>
          <w:b/>
        </w:rPr>
        <w:lastRenderedPageBreak/>
        <w:t>Bronnen:</w:t>
      </w:r>
    </w:p>
    <w:p w:rsidR="000C7B99" w:rsidRDefault="000C7B99" w:rsidP="00EE24F8">
      <w:pPr>
        <w:spacing w:after="0"/>
        <w:rPr>
          <w:rFonts w:ascii="Times New Roman" w:hAnsi="Times New Roman" w:cs="Times New Roman"/>
        </w:rPr>
      </w:pPr>
      <w:hyperlink r:id="rId4" w:history="1">
        <w:r w:rsidRPr="001759E4">
          <w:rPr>
            <w:rStyle w:val="Hyperlink"/>
            <w:rFonts w:ascii="Times New Roman" w:hAnsi="Times New Roman" w:cs="Times New Roman"/>
          </w:rPr>
          <w:t>http://www.bbc.co.uk/newsround/29409738</w:t>
        </w:r>
      </w:hyperlink>
    </w:p>
    <w:p w:rsidR="000C7B99" w:rsidRPr="000C7B99" w:rsidRDefault="000C7B99" w:rsidP="00EE24F8">
      <w:pPr>
        <w:spacing w:after="0"/>
        <w:rPr>
          <w:rFonts w:ascii="Times New Roman" w:hAnsi="Times New Roman" w:cs="Times New Roman"/>
        </w:rPr>
      </w:pPr>
      <w:hyperlink r:id="rId5" w:history="1">
        <w:r w:rsidRPr="001759E4">
          <w:rPr>
            <w:rStyle w:val="Hyperlink"/>
            <w:rFonts w:ascii="Times New Roman" w:hAnsi="Times New Roman" w:cs="Times New Roman"/>
          </w:rPr>
          <w:t>https://scholar.google.nl/scholar?q=jongens+en+meisjes+leren+van+elkaar&amp;hl=nl&amp;as_sdt=0&amp;as_vis=1&amp;oi=scholart&amp;sa=X&amp;ved=0ahUKEwjxtL7XmqfUAhVSY1AKHZ2WDLwQgQMIJTAA</w:t>
        </w:r>
      </w:hyperlink>
    </w:p>
    <w:p w:rsidR="000C7B99" w:rsidRDefault="000C7B99" w:rsidP="00EE24F8">
      <w:pPr>
        <w:spacing w:after="0"/>
        <w:rPr>
          <w:rFonts w:ascii="Times New Roman" w:hAnsi="Times New Roman" w:cs="Times New Roman"/>
        </w:rPr>
      </w:pPr>
      <w:hyperlink r:id="rId6" w:history="1">
        <w:r w:rsidRPr="001759E4">
          <w:rPr>
            <w:rStyle w:val="Hyperlink"/>
            <w:rFonts w:ascii="Times New Roman" w:hAnsi="Times New Roman" w:cs="Times New Roman"/>
          </w:rPr>
          <w:t>http://www.verus.nl/nieuws/deskundigen-over-gescheiden-klassen-jongens-en-meisjes</w:t>
        </w:r>
      </w:hyperlink>
    </w:p>
    <w:p w:rsidR="000C7B99" w:rsidRDefault="000C7B99" w:rsidP="00EE24F8">
      <w:pPr>
        <w:spacing w:after="0"/>
        <w:rPr>
          <w:rFonts w:ascii="Times New Roman" w:hAnsi="Times New Roman" w:cs="Times New Roman"/>
        </w:rPr>
      </w:pPr>
      <w:hyperlink r:id="rId7" w:history="1">
        <w:r w:rsidRPr="001759E4">
          <w:rPr>
            <w:rStyle w:val="Hyperlink"/>
            <w:rFonts w:ascii="Times New Roman" w:hAnsi="Times New Roman" w:cs="Times New Roman"/>
          </w:rPr>
          <w:t>https://www.beteronderwijsnederland.nl/forum/gescheiden-onderwijs-voor-jongens-en-meisjes/</w:t>
        </w:r>
      </w:hyperlink>
    </w:p>
    <w:p w:rsidR="007C5C7D" w:rsidRDefault="000C7B99" w:rsidP="00EE24F8">
      <w:pPr>
        <w:spacing w:after="0"/>
        <w:rPr>
          <w:rFonts w:ascii="Times New Roman" w:hAnsi="Times New Roman" w:cs="Times New Roman"/>
        </w:rPr>
      </w:pPr>
      <w:hyperlink r:id="rId8" w:history="1">
        <w:r w:rsidRPr="001759E4">
          <w:rPr>
            <w:rStyle w:val="Hyperlink"/>
            <w:rFonts w:ascii="Times New Roman" w:hAnsi="Times New Roman" w:cs="Times New Roman"/>
          </w:rPr>
          <w:t>http://jij.eenvandaag.nl/uitslagen/38472/_gescheiden_onderwijs_slecht_idee_</w:t>
        </w:r>
      </w:hyperlink>
    </w:p>
    <w:p w:rsidR="000C7B99" w:rsidRDefault="000C7B99" w:rsidP="00EE24F8">
      <w:pPr>
        <w:spacing w:after="0"/>
        <w:rPr>
          <w:rFonts w:ascii="Times New Roman" w:hAnsi="Times New Roman" w:cs="Times New Roman"/>
        </w:rPr>
      </w:pPr>
    </w:p>
    <w:p w:rsidR="00370BD5" w:rsidRDefault="00370BD5" w:rsidP="00EE24F8">
      <w:pPr>
        <w:spacing w:after="0"/>
        <w:rPr>
          <w:rFonts w:ascii="Times New Roman" w:hAnsi="Times New Roman" w:cs="Times New Roman"/>
        </w:rPr>
      </w:pPr>
    </w:p>
    <w:p w:rsidR="00370BD5" w:rsidRDefault="00370BD5" w:rsidP="00EE24F8">
      <w:pPr>
        <w:spacing w:after="0"/>
        <w:rPr>
          <w:rFonts w:ascii="Times New Roman" w:hAnsi="Times New Roman" w:cs="Times New Roman"/>
        </w:rPr>
      </w:pPr>
    </w:p>
    <w:p w:rsidR="00370BD5" w:rsidRDefault="00370BD5" w:rsidP="00EE24F8">
      <w:pPr>
        <w:spacing w:after="0"/>
        <w:rPr>
          <w:rFonts w:ascii="Times New Roman" w:hAnsi="Times New Roman" w:cs="Times New Roman"/>
        </w:rPr>
      </w:pPr>
    </w:p>
    <w:p w:rsidR="00370BD5" w:rsidRDefault="00370BD5" w:rsidP="00EE24F8">
      <w:pPr>
        <w:spacing w:after="0"/>
        <w:rPr>
          <w:rFonts w:ascii="Times New Roman" w:hAnsi="Times New Roman" w:cs="Times New Roman"/>
        </w:rPr>
      </w:pPr>
    </w:p>
    <w:p w:rsidR="00370BD5" w:rsidRDefault="00370BD5" w:rsidP="00EE24F8">
      <w:pPr>
        <w:spacing w:after="0"/>
        <w:rPr>
          <w:rFonts w:ascii="Times New Roman" w:hAnsi="Times New Roman" w:cs="Times New Roman"/>
        </w:rPr>
      </w:pPr>
    </w:p>
    <w:p w:rsidR="000C7B99" w:rsidRDefault="000C7B99" w:rsidP="00EE24F8">
      <w:pPr>
        <w:spacing w:after="0"/>
        <w:rPr>
          <w:rFonts w:ascii="Times New Roman" w:hAnsi="Times New Roman" w:cs="Times New Roman"/>
        </w:rPr>
      </w:pPr>
    </w:p>
    <w:p w:rsidR="007C5C7D" w:rsidRPr="00EE24F8" w:rsidRDefault="007C5C7D" w:rsidP="00EE24F8">
      <w:pPr>
        <w:spacing w:after="0"/>
        <w:rPr>
          <w:rFonts w:ascii="Times New Roman" w:hAnsi="Times New Roman" w:cs="Times New Roman"/>
        </w:rPr>
      </w:pPr>
      <w:r>
        <w:rPr>
          <w:rFonts w:ascii="Times New Roman" w:hAnsi="Times New Roman" w:cs="Times New Roman"/>
        </w:rPr>
        <w:tab/>
      </w:r>
    </w:p>
    <w:p w:rsidR="00B41565" w:rsidRPr="00EE24F8" w:rsidRDefault="00B41565" w:rsidP="00B41565">
      <w:pPr>
        <w:rPr>
          <w:rFonts w:ascii="Times New Roman" w:hAnsi="Times New Roman" w:cs="Times New Roman"/>
        </w:rPr>
      </w:pPr>
    </w:p>
    <w:p w:rsidR="00B41565" w:rsidRDefault="00B41565" w:rsidP="00B41565"/>
    <w:p w:rsidR="00B41565" w:rsidRDefault="00B41565" w:rsidP="00B41565"/>
    <w:p w:rsidR="00370BD5" w:rsidRDefault="00370BD5" w:rsidP="00B41565"/>
    <w:p w:rsidR="00370BD5" w:rsidRPr="00370BD5" w:rsidRDefault="00370BD5" w:rsidP="00370BD5"/>
    <w:p w:rsidR="00370BD5" w:rsidRPr="00370BD5" w:rsidRDefault="00370BD5" w:rsidP="00370BD5"/>
    <w:p w:rsidR="00370BD5" w:rsidRPr="00370BD5" w:rsidRDefault="00370BD5" w:rsidP="00370BD5"/>
    <w:p w:rsidR="00370BD5" w:rsidRPr="00370BD5" w:rsidRDefault="00370BD5" w:rsidP="00370BD5"/>
    <w:p w:rsidR="00370BD5" w:rsidRPr="00370BD5" w:rsidRDefault="00370BD5" w:rsidP="00370BD5"/>
    <w:p w:rsidR="00370BD5" w:rsidRPr="00370BD5" w:rsidRDefault="00370BD5" w:rsidP="00370BD5"/>
    <w:p w:rsidR="00370BD5" w:rsidRPr="00370BD5" w:rsidRDefault="00370BD5" w:rsidP="00370BD5"/>
    <w:p w:rsidR="00370BD5" w:rsidRPr="00370BD5" w:rsidRDefault="00370BD5" w:rsidP="00370BD5"/>
    <w:p w:rsidR="00370BD5" w:rsidRPr="00370BD5" w:rsidRDefault="00370BD5" w:rsidP="00370BD5"/>
    <w:p w:rsidR="00370BD5" w:rsidRPr="00370BD5" w:rsidRDefault="00370BD5" w:rsidP="00370BD5"/>
    <w:p w:rsidR="00370BD5" w:rsidRPr="00370BD5" w:rsidRDefault="00370BD5" w:rsidP="00370BD5"/>
    <w:p w:rsidR="00370BD5" w:rsidRPr="00370BD5" w:rsidRDefault="00370BD5" w:rsidP="00370BD5"/>
    <w:p w:rsidR="00370BD5" w:rsidRDefault="00370BD5" w:rsidP="00370BD5"/>
    <w:p w:rsidR="00370BD5" w:rsidRDefault="00370BD5" w:rsidP="00370BD5">
      <w:pPr>
        <w:ind w:firstLine="708"/>
      </w:pPr>
    </w:p>
    <w:p w:rsidR="00370BD5" w:rsidRDefault="00370BD5" w:rsidP="00370BD5">
      <w:pPr>
        <w:ind w:firstLine="708"/>
      </w:pPr>
    </w:p>
    <w:p w:rsidR="00370BD5" w:rsidRDefault="00370BD5" w:rsidP="00370BD5">
      <w:pPr>
        <w:ind w:firstLine="708"/>
      </w:pPr>
    </w:p>
    <w:p w:rsidR="00370BD5" w:rsidRDefault="00370BD5" w:rsidP="00370BD5">
      <w:pPr>
        <w:ind w:firstLine="708"/>
      </w:pPr>
    </w:p>
    <w:p w:rsidR="00370BD5" w:rsidRDefault="00370BD5" w:rsidP="00370BD5">
      <w:pPr>
        <w:ind w:firstLine="708"/>
      </w:pPr>
    </w:p>
    <w:p w:rsidR="00370BD5" w:rsidRPr="00370BD5" w:rsidRDefault="00370BD5" w:rsidP="00370BD5">
      <w:pPr>
        <w:spacing w:after="0"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b/>
          <w:bCs/>
          <w:spacing w:val="-3"/>
          <w:sz w:val="24"/>
          <w:szCs w:val="20"/>
          <w:lang w:eastAsia="nl-NL"/>
        </w:rPr>
        <w:lastRenderedPageBreak/>
        <w:t>Invulschema voor het bouwplan van een tekst</w:t>
      </w:r>
    </w:p>
    <w:p w:rsidR="00370BD5" w:rsidRPr="00370BD5" w:rsidRDefault="00370BD5" w:rsidP="00370BD5">
      <w:pPr>
        <w:spacing w:after="0"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b/>
          <w:bCs/>
          <w:spacing w:val="-3"/>
          <w:sz w:val="24"/>
          <w:szCs w:val="20"/>
          <w:lang w:eastAsia="nl-NL"/>
        </w:rPr>
        <w:t>Onderwerp:</w:t>
      </w:r>
      <w:r w:rsidRPr="00370BD5">
        <w:rPr>
          <w:rFonts w:ascii="Times New Roman" w:eastAsia="Times New Roman" w:hAnsi="Times New Roman" w:cs="Times New Roman"/>
          <w:bCs/>
          <w:spacing w:val="-3"/>
          <w:sz w:val="24"/>
          <w:szCs w:val="20"/>
          <w:lang w:eastAsia="nl-NL"/>
        </w:rPr>
        <w:t xml:space="preserve"> Gescheiden onderwijs</w:t>
      </w:r>
    </w:p>
    <w:p w:rsidR="00370BD5" w:rsidRPr="00370BD5" w:rsidRDefault="00370BD5" w:rsidP="00370BD5">
      <w:pPr>
        <w:spacing w:after="0"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b/>
          <w:bCs/>
          <w:spacing w:val="-3"/>
          <w:sz w:val="24"/>
          <w:szCs w:val="20"/>
          <w:lang w:eastAsia="nl-NL"/>
        </w:rPr>
        <w:t>Benadering(en):</w:t>
      </w:r>
      <w:r w:rsidRPr="00370BD5">
        <w:rPr>
          <w:rFonts w:ascii="Times New Roman" w:eastAsia="Times New Roman" w:hAnsi="Times New Roman" w:cs="Times New Roman"/>
          <w:bCs/>
          <w:spacing w:val="-3"/>
          <w:sz w:val="24"/>
          <w:szCs w:val="20"/>
          <w:lang w:eastAsia="nl-NL"/>
        </w:rPr>
        <w:t xml:space="preserve"> Onderzoeken</w:t>
      </w:r>
    </w:p>
    <w:p w:rsidR="00370BD5" w:rsidRPr="00370BD5" w:rsidRDefault="00370BD5" w:rsidP="00370BD5">
      <w:pPr>
        <w:spacing w:after="0" w:line="240" w:lineRule="auto"/>
        <w:rPr>
          <w:rFonts w:ascii="Times New Roman" w:eastAsia="Times New Roman" w:hAnsi="Times New Roman" w:cs="Times New Roman"/>
          <w:bCs/>
          <w:spacing w:val="-3"/>
          <w:sz w:val="24"/>
          <w:szCs w:val="20"/>
          <w:lang w:eastAsia="nl-NL"/>
        </w:rPr>
      </w:pPr>
      <w:r w:rsidRPr="00370BD5">
        <w:rPr>
          <w:rFonts w:ascii="Times New Roman" w:eastAsia="Times New Roman" w:hAnsi="Times New Roman" w:cs="Times New Roman"/>
          <w:b/>
          <w:bCs/>
          <w:spacing w:val="-3"/>
          <w:sz w:val="24"/>
          <w:szCs w:val="20"/>
          <w:lang w:eastAsia="nl-NL"/>
        </w:rPr>
        <w:t>Hoofdgedachte:</w:t>
      </w:r>
      <w:r w:rsidRPr="00370BD5">
        <w:rPr>
          <w:rFonts w:ascii="Times New Roman" w:eastAsia="Times New Roman" w:hAnsi="Times New Roman" w:cs="Times New Roman"/>
          <w:bCs/>
          <w:spacing w:val="-3"/>
          <w:sz w:val="24"/>
          <w:szCs w:val="20"/>
          <w:lang w:eastAsia="nl-NL"/>
        </w:rPr>
        <w:t xml:space="preserve"> Is gescheiden les effectief?</w:t>
      </w:r>
    </w:p>
    <w:p w:rsidR="00370BD5" w:rsidRPr="00370BD5" w:rsidRDefault="00370BD5" w:rsidP="00370BD5">
      <w:pPr>
        <w:spacing w:after="0" w:line="240" w:lineRule="auto"/>
        <w:rPr>
          <w:rFonts w:ascii="Times New Roman" w:eastAsia="Times New Roman" w:hAnsi="Times New Roman" w:cs="Times New Roman"/>
          <w:b/>
          <w:bCs/>
          <w:spacing w:val="-3"/>
          <w:sz w:val="24"/>
          <w:szCs w:val="20"/>
          <w:lang w:eastAsia="nl-NL"/>
        </w:rPr>
      </w:pPr>
      <w:r w:rsidRPr="00370BD5">
        <w:rPr>
          <w:rFonts w:ascii="Times New Roman" w:eastAsia="Times New Roman" w:hAnsi="Times New Roman" w:cs="Times New Roman"/>
          <w:b/>
          <w:bCs/>
          <w:spacing w:val="-3"/>
          <w:sz w:val="24"/>
          <w:szCs w:val="20"/>
          <w:lang w:eastAsia="nl-NL"/>
        </w:rPr>
        <w:t>Tekstsoort: Betoog</w:t>
      </w:r>
    </w:p>
    <w:p w:rsidR="00370BD5" w:rsidRPr="00370BD5" w:rsidRDefault="00370BD5" w:rsidP="00370BD5">
      <w:pPr>
        <w:spacing w:after="0" w:line="240" w:lineRule="auto"/>
        <w:rPr>
          <w:rFonts w:ascii="Times New Roman" w:eastAsia="Times New Roman" w:hAnsi="Times New Roman" w:cs="Times New Roman"/>
          <w:b/>
          <w:sz w:val="24"/>
          <w:szCs w:val="20"/>
          <w:lang w:eastAsia="nl-NL"/>
        </w:rPr>
      </w:pPr>
    </w:p>
    <w:tbl>
      <w:tblPr>
        <w:tblW w:w="0" w:type="auto"/>
        <w:tblInd w:w="120" w:type="dxa"/>
        <w:tblCellMar>
          <w:left w:w="0" w:type="dxa"/>
          <w:right w:w="0" w:type="dxa"/>
        </w:tblCellMar>
        <w:tblLook w:val="0000" w:firstRow="0" w:lastRow="0" w:firstColumn="0" w:lastColumn="0" w:noHBand="0" w:noVBand="0"/>
      </w:tblPr>
      <w:tblGrid>
        <w:gridCol w:w="1461"/>
        <w:gridCol w:w="639"/>
        <w:gridCol w:w="2555"/>
        <w:gridCol w:w="4251"/>
      </w:tblGrid>
      <w:tr w:rsidR="00370BD5" w:rsidRPr="00370BD5" w:rsidTr="001F0A40">
        <w:tc>
          <w:tcPr>
            <w:tcW w:w="1461" w:type="dxa"/>
            <w:tcBorders>
              <w:top w:val="double" w:sz="6" w:space="0" w:color="auto"/>
              <w:left w:val="double" w:sz="6" w:space="0" w:color="auto"/>
              <w:bottom w:val="nil"/>
              <w:right w:val="nil"/>
            </w:tcBorders>
            <w:tcMar>
              <w:top w:w="0" w:type="dxa"/>
              <w:left w:w="120" w:type="dxa"/>
              <w:bottom w:w="0" w:type="dxa"/>
              <w:right w:w="120" w:type="dxa"/>
            </w:tcMar>
          </w:tcPr>
          <w:p w:rsidR="00370BD5" w:rsidRPr="00370BD5" w:rsidRDefault="00370BD5" w:rsidP="00370BD5">
            <w:pPr>
              <w:spacing w:after="54"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b/>
                <w:bCs/>
                <w:spacing w:val="-2"/>
                <w:sz w:val="24"/>
                <w:szCs w:val="20"/>
                <w:lang w:eastAsia="nl-NL"/>
              </w:rPr>
              <w:t>T</w:t>
            </w:r>
            <w:r w:rsidRPr="00370BD5">
              <w:rPr>
                <w:rFonts w:ascii="Times New Roman" w:eastAsia="Times New Roman" w:hAnsi="Times New Roman" w:cs="Times New Roman"/>
                <w:b/>
                <w:bCs/>
                <w:spacing w:val="-2"/>
                <w:sz w:val="24"/>
                <w:szCs w:val="20"/>
                <w:lang w:eastAsia="nl-NL"/>
              </w:rPr>
              <w:softHyphen/>
              <w:t>e</w:t>
            </w:r>
            <w:r w:rsidRPr="00370BD5">
              <w:rPr>
                <w:rFonts w:ascii="Times New Roman" w:eastAsia="Times New Roman" w:hAnsi="Times New Roman" w:cs="Times New Roman"/>
                <w:b/>
                <w:bCs/>
                <w:spacing w:val="-2"/>
                <w:sz w:val="24"/>
                <w:szCs w:val="20"/>
                <w:lang w:eastAsia="nl-NL"/>
              </w:rPr>
              <w:softHyphen/>
              <w:t>kst</w:t>
            </w:r>
            <w:r w:rsidRPr="00370BD5">
              <w:rPr>
                <w:rFonts w:ascii="Times New Roman" w:eastAsia="Times New Roman" w:hAnsi="Times New Roman" w:cs="Times New Roman"/>
                <w:b/>
                <w:bCs/>
                <w:spacing w:val="-2"/>
                <w:sz w:val="24"/>
                <w:szCs w:val="20"/>
                <w:lang w:eastAsia="nl-NL"/>
              </w:rPr>
              <w:softHyphen/>
              <w:t>d</w:t>
            </w:r>
            <w:r w:rsidRPr="00370BD5">
              <w:rPr>
                <w:rFonts w:ascii="Times New Roman" w:eastAsia="Times New Roman" w:hAnsi="Times New Roman" w:cs="Times New Roman"/>
                <w:b/>
                <w:bCs/>
                <w:spacing w:val="-2"/>
                <w:sz w:val="24"/>
                <w:szCs w:val="20"/>
                <w:lang w:eastAsia="nl-NL"/>
              </w:rPr>
              <w:softHyphen/>
              <w:t>eel</w:t>
            </w:r>
          </w:p>
        </w:tc>
        <w:tc>
          <w:tcPr>
            <w:tcW w:w="648" w:type="dxa"/>
            <w:tcBorders>
              <w:top w:val="double" w:sz="6" w:space="0" w:color="auto"/>
              <w:left w:val="single" w:sz="8" w:space="0" w:color="auto"/>
              <w:bottom w:val="nil"/>
              <w:right w:val="nil"/>
            </w:tcBorders>
            <w:tcMar>
              <w:top w:w="0" w:type="dxa"/>
              <w:left w:w="120" w:type="dxa"/>
              <w:bottom w:w="0" w:type="dxa"/>
              <w:right w:w="120" w:type="dxa"/>
            </w:tcMar>
          </w:tcPr>
          <w:p w:rsidR="00370BD5" w:rsidRPr="00370BD5" w:rsidRDefault="00370BD5" w:rsidP="00370BD5">
            <w:pPr>
              <w:spacing w:after="54"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b/>
                <w:bCs/>
                <w:spacing w:val="-2"/>
                <w:sz w:val="24"/>
                <w:szCs w:val="20"/>
                <w:lang w:eastAsia="nl-NL"/>
              </w:rPr>
              <w:t xml:space="preserve">Al. </w:t>
            </w:r>
          </w:p>
        </w:tc>
        <w:tc>
          <w:tcPr>
            <w:tcW w:w="2571" w:type="dxa"/>
            <w:tcBorders>
              <w:top w:val="double" w:sz="6" w:space="0" w:color="auto"/>
              <w:left w:val="single" w:sz="8" w:space="0" w:color="auto"/>
              <w:bottom w:val="nil"/>
              <w:right w:val="nil"/>
            </w:tcBorders>
            <w:tcMar>
              <w:top w:w="0" w:type="dxa"/>
              <w:left w:w="120" w:type="dxa"/>
              <w:bottom w:w="0" w:type="dxa"/>
              <w:right w:w="120" w:type="dxa"/>
            </w:tcMar>
          </w:tcPr>
          <w:p w:rsidR="00370BD5" w:rsidRPr="00370BD5" w:rsidRDefault="00370BD5" w:rsidP="00370BD5">
            <w:pPr>
              <w:spacing w:after="54"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b/>
                <w:bCs/>
                <w:spacing w:val="-2"/>
                <w:sz w:val="24"/>
                <w:szCs w:val="20"/>
                <w:lang w:eastAsia="nl-NL"/>
              </w:rPr>
              <w:t>(Deel)on</w:t>
            </w:r>
            <w:r w:rsidRPr="00370BD5">
              <w:rPr>
                <w:rFonts w:ascii="Times New Roman" w:eastAsia="Times New Roman" w:hAnsi="Times New Roman" w:cs="Times New Roman"/>
                <w:b/>
                <w:bCs/>
                <w:spacing w:val="-2"/>
                <w:sz w:val="24"/>
                <w:szCs w:val="20"/>
                <w:lang w:eastAsia="nl-NL"/>
              </w:rPr>
              <w:softHyphen/>
              <w:t>der</w:t>
            </w:r>
            <w:r w:rsidRPr="00370BD5">
              <w:rPr>
                <w:rFonts w:ascii="Times New Roman" w:eastAsia="Times New Roman" w:hAnsi="Times New Roman" w:cs="Times New Roman"/>
                <w:b/>
                <w:bCs/>
                <w:spacing w:val="-2"/>
                <w:sz w:val="24"/>
                <w:szCs w:val="20"/>
                <w:lang w:eastAsia="nl-NL"/>
              </w:rPr>
              <w:softHyphen/>
              <w:t>werp</w:t>
            </w:r>
          </w:p>
        </w:tc>
        <w:tc>
          <w:tcPr>
            <w:tcW w:w="4512" w:type="dxa"/>
            <w:tcBorders>
              <w:top w:val="double" w:sz="6" w:space="0" w:color="auto"/>
              <w:left w:val="single" w:sz="8" w:space="0" w:color="auto"/>
              <w:bottom w:val="nil"/>
              <w:right w:val="double" w:sz="6" w:space="0" w:color="auto"/>
            </w:tcBorders>
            <w:tcMar>
              <w:top w:w="0" w:type="dxa"/>
              <w:left w:w="120" w:type="dxa"/>
              <w:bottom w:w="0" w:type="dxa"/>
              <w:right w:w="120" w:type="dxa"/>
            </w:tcMar>
          </w:tcPr>
          <w:p w:rsidR="00370BD5" w:rsidRPr="00370BD5" w:rsidRDefault="00370BD5" w:rsidP="00370BD5">
            <w:pPr>
              <w:spacing w:after="54"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b/>
                <w:bCs/>
                <w:spacing w:val="-2"/>
                <w:sz w:val="24"/>
                <w:szCs w:val="20"/>
                <w:lang w:eastAsia="nl-NL"/>
              </w:rPr>
              <w:t>Uitwerking in trefwoor</w:t>
            </w:r>
            <w:r w:rsidRPr="00370BD5">
              <w:rPr>
                <w:rFonts w:ascii="Times New Roman" w:eastAsia="Times New Roman" w:hAnsi="Times New Roman" w:cs="Times New Roman"/>
                <w:b/>
                <w:bCs/>
                <w:spacing w:val="-2"/>
                <w:sz w:val="24"/>
                <w:szCs w:val="20"/>
                <w:lang w:eastAsia="nl-NL"/>
              </w:rPr>
              <w:softHyphen/>
              <w:t>den</w:t>
            </w:r>
          </w:p>
        </w:tc>
      </w:tr>
      <w:tr w:rsidR="00370BD5" w:rsidRPr="00370BD5" w:rsidTr="001F0A40">
        <w:trPr>
          <w:trHeight w:val="661"/>
        </w:trPr>
        <w:tc>
          <w:tcPr>
            <w:tcW w:w="1461" w:type="dxa"/>
            <w:tcBorders>
              <w:top w:val="double" w:sz="6" w:space="0" w:color="auto"/>
              <w:left w:val="double" w:sz="6" w:space="0" w:color="auto"/>
              <w:bottom w:val="nil"/>
              <w:right w:val="nil"/>
            </w:tcBorders>
            <w:tcMar>
              <w:top w:w="0" w:type="dxa"/>
              <w:left w:w="120" w:type="dxa"/>
              <w:bottom w:w="0" w:type="dxa"/>
              <w:right w:w="120" w:type="dxa"/>
            </w:tcMar>
          </w:tcPr>
          <w:p w:rsidR="00370BD5" w:rsidRPr="00370BD5" w:rsidRDefault="00370BD5" w:rsidP="00370BD5">
            <w:pPr>
              <w:spacing w:after="54"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b/>
                <w:bCs/>
                <w:spacing w:val="-2"/>
                <w:sz w:val="24"/>
                <w:szCs w:val="20"/>
                <w:lang w:eastAsia="nl-NL"/>
              </w:rPr>
              <w:t>In</w:t>
            </w:r>
            <w:r w:rsidRPr="00370BD5">
              <w:rPr>
                <w:rFonts w:ascii="Times New Roman" w:eastAsia="Times New Roman" w:hAnsi="Times New Roman" w:cs="Times New Roman"/>
                <w:b/>
                <w:bCs/>
                <w:spacing w:val="-2"/>
                <w:sz w:val="24"/>
                <w:szCs w:val="20"/>
                <w:lang w:eastAsia="nl-NL"/>
              </w:rPr>
              <w:softHyphen/>
              <w:t>lei</w:t>
            </w:r>
            <w:r w:rsidRPr="00370BD5">
              <w:rPr>
                <w:rFonts w:ascii="Times New Roman" w:eastAsia="Times New Roman" w:hAnsi="Times New Roman" w:cs="Times New Roman"/>
                <w:b/>
                <w:bCs/>
                <w:spacing w:val="-2"/>
                <w:sz w:val="24"/>
                <w:szCs w:val="20"/>
                <w:lang w:eastAsia="nl-NL"/>
              </w:rPr>
              <w:softHyphen/>
              <w:t>d</w:t>
            </w:r>
            <w:r w:rsidRPr="00370BD5">
              <w:rPr>
                <w:rFonts w:ascii="Times New Roman" w:eastAsia="Times New Roman" w:hAnsi="Times New Roman" w:cs="Times New Roman"/>
                <w:b/>
                <w:bCs/>
                <w:spacing w:val="-2"/>
                <w:sz w:val="24"/>
                <w:szCs w:val="20"/>
                <w:lang w:eastAsia="nl-NL"/>
              </w:rPr>
              <w:softHyphen/>
              <w:t>ing</w:t>
            </w:r>
          </w:p>
        </w:tc>
        <w:tc>
          <w:tcPr>
            <w:tcW w:w="648" w:type="dxa"/>
            <w:tcBorders>
              <w:top w:val="double" w:sz="6" w:space="0" w:color="auto"/>
              <w:left w:val="single" w:sz="8" w:space="0" w:color="auto"/>
              <w:bottom w:val="nil"/>
              <w:right w:val="nil"/>
            </w:tcBorders>
            <w:tcMar>
              <w:top w:w="0" w:type="dxa"/>
              <w:left w:w="120" w:type="dxa"/>
              <w:bottom w:w="0" w:type="dxa"/>
              <w:right w:w="120" w:type="dxa"/>
            </w:tcMar>
          </w:tcPr>
          <w:p w:rsidR="00370BD5" w:rsidRPr="00370BD5" w:rsidRDefault="00370BD5" w:rsidP="00370BD5">
            <w:pPr>
              <w:spacing w:after="54"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spacing w:val="-2"/>
                <w:sz w:val="24"/>
                <w:szCs w:val="20"/>
                <w:lang w:eastAsia="nl-NL"/>
              </w:rPr>
              <w:t>1</w:t>
            </w:r>
          </w:p>
        </w:tc>
        <w:tc>
          <w:tcPr>
            <w:tcW w:w="2571" w:type="dxa"/>
            <w:tcBorders>
              <w:top w:val="double" w:sz="6" w:space="0" w:color="auto"/>
              <w:left w:val="single" w:sz="8" w:space="0" w:color="auto"/>
              <w:bottom w:val="nil"/>
              <w:right w:val="nil"/>
            </w:tcBorders>
            <w:tcMar>
              <w:top w:w="0" w:type="dxa"/>
              <w:left w:w="120" w:type="dxa"/>
              <w:bottom w:w="0" w:type="dxa"/>
              <w:right w:w="120" w:type="dxa"/>
            </w:tcMar>
          </w:tcPr>
          <w:p w:rsidR="00370BD5" w:rsidRPr="00370BD5" w:rsidRDefault="00370BD5" w:rsidP="00370BD5">
            <w:pPr>
              <w:spacing w:after="54" w:line="240" w:lineRule="auto"/>
              <w:rPr>
                <w:rFonts w:ascii="Times New Roman" w:eastAsia="Times New Roman" w:hAnsi="Times New Roman" w:cs="Times New Roman"/>
                <w:sz w:val="20"/>
                <w:szCs w:val="20"/>
                <w:lang w:eastAsia="nl-NL"/>
              </w:rPr>
            </w:pPr>
            <w:r w:rsidRPr="00370BD5">
              <w:rPr>
                <w:rFonts w:ascii="Times New Roman" w:eastAsia="Times New Roman" w:hAnsi="Times New Roman" w:cs="Times New Roman"/>
                <w:sz w:val="20"/>
                <w:szCs w:val="20"/>
                <w:lang w:eastAsia="nl-NL"/>
              </w:rPr>
              <w:t>Anekdote</w:t>
            </w:r>
          </w:p>
          <w:p w:rsidR="00370BD5" w:rsidRPr="00370BD5" w:rsidRDefault="00370BD5" w:rsidP="00370BD5">
            <w:pPr>
              <w:spacing w:after="54" w:line="240" w:lineRule="auto"/>
              <w:rPr>
                <w:rFonts w:ascii="Times New Roman" w:eastAsia="Times New Roman" w:hAnsi="Times New Roman" w:cs="Times New Roman"/>
                <w:sz w:val="20"/>
                <w:szCs w:val="20"/>
                <w:lang w:eastAsia="nl-NL"/>
              </w:rPr>
            </w:pPr>
          </w:p>
          <w:p w:rsidR="00370BD5" w:rsidRPr="00370BD5" w:rsidRDefault="00370BD5" w:rsidP="00370BD5">
            <w:pPr>
              <w:spacing w:after="54" w:line="240" w:lineRule="auto"/>
              <w:rPr>
                <w:rFonts w:ascii="Times New Roman" w:eastAsia="Times New Roman" w:hAnsi="Times New Roman" w:cs="Times New Roman"/>
                <w:sz w:val="20"/>
                <w:szCs w:val="20"/>
                <w:lang w:eastAsia="nl-NL"/>
              </w:rPr>
            </w:pPr>
          </w:p>
          <w:p w:rsidR="00370BD5" w:rsidRPr="00370BD5" w:rsidRDefault="00370BD5" w:rsidP="00370BD5">
            <w:pPr>
              <w:spacing w:after="54" w:line="240" w:lineRule="auto"/>
              <w:rPr>
                <w:rFonts w:ascii="Times New Roman" w:eastAsia="Times New Roman" w:hAnsi="Times New Roman" w:cs="Times New Roman"/>
                <w:sz w:val="20"/>
                <w:szCs w:val="20"/>
                <w:lang w:eastAsia="nl-NL"/>
              </w:rPr>
            </w:pPr>
          </w:p>
        </w:tc>
        <w:tc>
          <w:tcPr>
            <w:tcW w:w="4512" w:type="dxa"/>
            <w:tcBorders>
              <w:top w:val="double" w:sz="6" w:space="0" w:color="auto"/>
              <w:left w:val="single" w:sz="8" w:space="0" w:color="auto"/>
              <w:bottom w:val="nil"/>
              <w:right w:val="double" w:sz="6" w:space="0" w:color="auto"/>
            </w:tcBorders>
            <w:tcMar>
              <w:top w:w="0" w:type="dxa"/>
              <w:left w:w="120" w:type="dxa"/>
              <w:bottom w:w="0" w:type="dxa"/>
              <w:right w:w="120" w:type="dxa"/>
            </w:tcMar>
          </w:tcPr>
          <w:p w:rsidR="00370BD5" w:rsidRPr="00370BD5" w:rsidRDefault="00370BD5" w:rsidP="00370BD5">
            <w:pPr>
              <w:spacing w:after="54" w:line="240" w:lineRule="auto"/>
              <w:rPr>
                <w:rFonts w:ascii="Times New Roman" w:eastAsia="Times New Roman" w:hAnsi="Times New Roman" w:cs="Times New Roman"/>
                <w:sz w:val="20"/>
                <w:szCs w:val="20"/>
                <w:lang w:eastAsia="nl-NL"/>
              </w:rPr>
            </w:pPr>
            <w:r w:rsidRPr="00370BD5">
              <w:rPr>
                <w:rFonts w:ascii="Times New Roman" w:eastAsia="Times New Roman" w:hAnsi="Times New Roman" w:cs="Times New Roman"/>
                <w:sz w:val="20"/>
                <w:szCs w:val="20"/>
                <w:lang w:eastAsia="nl-NL"/>
              </w:rPr>
              <w:t>Vergelijking vroeger en nu.</w:t>
            </w:r>
          </w:p>
        </w:tc>
      </w:tr>
      <w:tr w:rsidR="00370BD5" w:rsidRPr="00370BD5" w:rsidTr="001F0A40">
        <w:trPr>
          <w:trHeight w:val="689"/>
        </w:trPr>
        <w:tc>
          <w:tcPr>
            <w:tcW w:w="1461" w:type="dxa"/>
            <w:tcBorders>
              <w:top w:val="nil"/>
              <w:left w:val="double" w:sz="6" w:space="0" w:color="auto"/>
              <w:bottom w:val="nil"/>
              <w:right w:val="nil"/>
            </w:tcBorders>
            <w:tcMar>
              <w:top w:w="0" w:type="dxa"/>
              <w:left w:w="120" w:type="dxa"/>
              <w:bottom w:w="0" w:type="dxa"/>
              <w:right w:w="120" w:type="dxa"/>
            </w:tcMar>
          </w:tcPr>
          <w:p w:rsidR="00370BD5" w:rsidRPr="00370BD5" w:rsidRDefault="00370BD5" w:rsidP="00370BD5">
            <w:pPr>
              <w:spacing w:after="54"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spacing w:val="-2"/>
                <w:sz w:val="24"/>
                <w:szCs w:val="20"/>
                <w:lang w:eastAsia="nl-NL"/>
              </w:rPr>
              <w:t> </w:t>
            </w:r>
          </w:p>
        </w:tc>
        <w:tc>
          <w:tcPr>
            <w:tcW w:w="648" w:type="dxa"/>
            <w:tcBorders>
              <w:top w:val="single" w:sz="8" w:space="0" w:color="auto"/>
              <w:left w:val="single" w:sz="8" w:space="0" w:color="auto"/>
              <w:bottom w:val="nil"/>
              <w:right w:val="nil"/>
            </w:tcBorders>
            <w:tcMar>
              <w:top w:w="0" w:type="dxa"/>
              <w:left w:w="120" w:type="dxa"/>
              <w:bottom w:w="0" w:type="dxa"/>
              <w:right w:w="120" w:type="dxa"/>
            </w:tcMar>
          </w:tcPr>
          <w:p w:rsidR="00370BD5" w:rsidRPr="00370BD5" w:rsidRDefault="00370BD5" w:rsidP="00370BD5">
            <w:pPr>
              <w:spacing w:after="54"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spacing w:val="-2"/>
                <w:sz w:val="24"/>
                <w:szCs w:val="20"/>
                <w:lang w:eastAsia="nl-NL"/>
              </w:rPr>
              <w:t>2</w:t>
            </w:r>
          </w:p>
        </w:tc>
        <w:tc>
          <w:tcPr>
            <w:tcW w:w="2571" w:type="dxa"/>
            <w:tcBorders>
              <w:top w:val="single" w:sz="8" w:space="0" w:color="auto"/>
              <w:left w:val="single" w:sz="8" w:space="0" w:color="auto"/>
              <w:bottom w:val="nil"/>
              <w:right w:val="nil"/>
            </w:tcBorders>
            <w:tcMar>
              <w:top w:w="0" w:type="dxa"/>
              <w:left w:w="120" w:type="dxa"/>
              <w:bottom w:w="0" w:type="dxa"/>
              <w:right w:w="120" w:type="dxa"/>
            </w:tcMar>
          </w:tcPr>
          <w:p w:rsidR="00370BD5" w:rsidRPr="00370BD5" w:rsidRDefault="00370BD5" w:rsidP="00370BD5">
            <w:pPr>
              <w:spacing w:after="54" w:line="240" w:lineRule="auto"/>
              <w:rPr>
                <w:rFonts w:ascii="Times New Roman" w:eastAsia="Times New Roman" w:hAnsi="Times New Roman" w:cs="Times New Roman"/>
                <w:sz w:val="20"/>
                <w:szCs w:val="20"/>
                <w:lang w:eastAsia="nl-NL"/>
              </w:rPr>
            </w:pPr>
            <w:r w:rsidRPr="00370BD5">
              <w:rPr>
                <w:rFonts w:ascii="Times New Roman" w:eastAsia="Times New Roman" w:hAnsi="Times New Roman" w:cs="Times New Roman"/>
                <w:sz w:val="20"/>
                <w:szCs w:val="20"/>
                <w:lang w:eastAsia="nl-NL"/>
              </w:rPr>
              <w:t>Vraag</w:t>
            </w:r>
          </w:p>
          <w:p w:rsidR="00370BD5" w:rsidRPr="00370BD5" w:rsidRDefault="00370BD5" w:rsidP="00370BD5">
            <w:pPr>
              <w:spacing w:after="54" w:line="240" w:lineRule="auto"/>
              <w:rPr>
                <w:rFonts w:ascii="Times New Roman" w:eastAsia="Times New Roman" w:hAnsi="Times New Roman" w:cs="Times New Roman"/>
                <w:sz w:val="20"/>
                <w:szCs w:val="20"/>
                <w:lang w:eastAsia="nl-NL"/>
              </w:rPr>
            </w:pPr>
          </w:p>
          <w:p w:rsidR="00370BD5" w:rsidRPr="00370BD5" w:rsidRDefault="00370BD5" w:rsidP="00370BD5">
            <w:pPr>
              <w:spacing w:after="54" w:line="240" w:lineRule="auto"/>
              <w:rPr>
                <w:rFonts w:ascii="Times New Roman" w:eastAsia="Times New Roman" w:hAnsi="Times New Roman" w:cs="Times New Roman"/>
                <w:sz w:val="20"/>
                <w:szCs w:val="20"/>
                <w:lang w:eastAsia="nl-NL"/>
              </w:rPr>
            </w:pPr>
          </w:p>
          <w:p w:rsidR="00370BD5" w:rsidRPr="00370BD5" w:rsidRDefault="00370BD5" w:rsidP="00370BD5">
            <w:pPr>
              <w:spacing w:after="54" w:line="240" w:lineRule="auto"/>
              <w:rPr>
                <w:rFonts w:ascii="Times New Roman" w:eastAsia="Times New Roman" w:hAnsi="Times New Roman" w:cs="Times New Roman"/>
                <w:sz w:val="20"/>
                <w:szCs w:val="20"/>
                <w:lang w:eastAsia="nl-NL"/>
              </w:rPr>
            </w:pPr>
          </w:p>
        </w:tc>
        <w:tc>
          <w:tcPr>
            <w:tcW w:w="4512" w:type="dxa"/>
            <w:tcBorders>
              <w:top w:val="single" w:sz="8" w:space="0" w:color="auto"/>
              <w:left w:val="single" w:sz="8" w:space="0" w:color="auto"/>
              <w:bottom w:val="nil"/>
              <w:right w:val="double" w:sz="6" w:space="0" w:color="auto"/>
            </w:tcBorders>
            <w:tcMar>
              <w:top w:w="0" w:type="dxa"/>
              <w:left w:w="120" w:type="dxa"/>
              <w:bottom w:w="0" w:type="dxa"/>
              <w:right w:w="120" w:type="dxa"/>
            </w:tcMar>
          </w:tcPr>
          <w:p w:rsidR="00370BD5" w:rsidRPr="00370BD5" w:rsidRDefault="00370BD5" w:rsidP="00370BD5">
            <w:pPr>
              <w:spacing w:after="54" w:line="240" w:lineRule="auto"/>
              <w:rPr>
                <w:rFonts w:ascii="Times New Roman" w:eastAsia="Times New Roman" w:hAnsi="Times New Roman" w:cs="Times New Roman"/>
                <w:sz w:val="20"/>
                <w:szCs w:val="20"/>
                <w:lang w:eastAsia="nl-NL"/>
              </w:rPr>
            </w:pPr>
            <w:r w:rsidRPr="00370BD5">
              <w:rPr>
                <w:rFonts w:ascii="Times New Roman" w:eastAsia="Times New Roman" w:hAnsi="Times New Roman" w:cs="Times New Roman"/>
                <w:sz w:val="20"/>
                <w:szCs w:val="20"/>
                <w:lang w:eastAsia="nl-NL"/>
              </w:rPr>
              <w:t>Is gescheiden onderwijs effectief?</w:t>
            </w:r>
          </w:p>
        </w:tc>
      </w:tr>
      <w:tr w:rsidR="00370BD5" w:rsidRPr="00370BD5" w:rsidTr="001F0A40">
        <w:tc>
          <w:tcPr>
            <w:tcW w:w="1461" w:type="dxa"/>
            <w:tcBorders>
              <w:top w:val="single" w:sz="18" w:space="0" w:color="auto"/>
              <w:left w:val="double" w:sz="6" w:space="0" w:color="auto"/>
              <w:bottom w:val="nil"/>
              <w:right w:val="nil"/>
            </w:tcBorders>
            <w:tcMar>
              <w:top w:w="0" w:type="dxa"/>
              <w:left w:w="120" w:type="dxa"/>
              <w:bottom w:w="0" w:type="dxa"/>
              <w:right w:w="120" w:type="dxa"/>
            </w:tcMar>
          </w:tcPr>
          <w:p w:rsidR="00370BD5" w:rsidRPr="00370BD5" w:rsidRDefault="00370BD5" w:rsidP="00370BD5">
            <w:pPr>
              <w:spacing w:after="54"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b/>
                <w:bCs/>
                <w:spacing w:val="-2"/>
                <w:sz w:val="24"/>
                <w:szCs w:val="20"/>
                <w:lang w:eastAsia="nl-NL"/>
              </w:rPr>
              <w:t>Middenstuk</w:t>
            </w:r>
          </w:p>
        </w:tc>
        <w:tc>
          <w:tcPr>
            <w:tcW w:w="648" w:type="dxa"/>
            <w:tcBorders>
              <w:top w:val="single" w:sz="18" w:space="0" w:color="auto"/>
              <w:left w:val="single" w:sz="8" w:space="0" w:color="auto"/>
              <w:bottom w:val="nil"/>
              <w:right w:val="nil"/>
            </w:tcBorders>
            <w:tcMar>
              <w:top w:w="0" w:type="dxa"/>
              <w:left w:w="120" w:type="dxa"/>
              <w:bottom w:w="0" w:type="dxa"/>
              <w:right w:w="120" w:type="dxa"/>
            </w:tcMar>
          </w:tcPr>
          <w:p w:rsidR="00370BD5" w:rsidRPr="00370BD5" w:rsidRDefault="00370BD5" w:rsidP="00370BD5">
            <w:pPr>
              <w:spacing w:after="54"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spacing w:val="-2"/>
                <w:sz w:val="24"/>
                <w:szCs w:val="20"/>
                <w:lang w:eastAsia="nl-NL"/>
              </w:rPr>
              <w:t>3</w:t>
            </w:r>
          </w:p>
        </w:tc>
        <w:tc>
          <w:tcPr>
            <w:tcW w:w="2571" w:type="dxa"/>
            <w:tcBorders>
              <w:top w:val="single" w:sz="18" w:space="0" w:color="auto"/>
              <w:left w:val="single" w:sz="8" w:space="0" w:color="auto"/>
              <w:bottom w:val="nil"/>
              <w:right w:val="nil"/>
            </w:tcBorders>
            <w:tcMar>
              <w:top w:w="0" w:type="dxa"/>
              <w:left w:w="120" w:type="dxa"/>
              <w:bottom w:w="0" w:type="dxa"/>
              <w:right w:w="120" w:type="dxa"/>
            </w:tcMar>
          </w:tcPr>
          <w:p w:rsidR="00370BD5" w:rsidRPr="00370BD5" w:rsidRDefault="00370BD5" w:rsidP="00370BD5">
            <w:pPr>
              <w:spacing w:after="54" w:line="240" w:lineRule="auto"/>
              <w:rPr>
                <w:rFonts w:ascii="Times New Roman" w:eastAsia="Times New Roman" w:hAnsi="Times New Roman" w:cs="Times New Roman"/>
                <w:sz w:val="20"/>
                <w:szCs w:val="20"/>
                <w:lang w:eastAsia="nl-NL"/>
              </w:rPr>
            </w:pPr>
            <w:r w:rsidRPr="00370BD5">
              <w:rPr>
                <w:rFonts w:ascii="Times New Roman" w:eastAsia="Times New Roman" w:hAnsi="Times New Roman" w:cs="Times New Roman"/>
                <w:sz w:val="20"/>
                <w:szCs w:val="20"/>
                <w:lang w:eastAsia="nl-NL"/>
              </w:rPr>
              <w:t>Onderzoek</w:t>
            </w:r>
          </w:p>
          <w:p w:rsidR="00370BD5" w:rsidRPr="00370BD5" w:rsidRDefault="00370BD5" w:rsidP="00370BD5">
            <w:pPr>
              <w:spacing w:after="54" w:line="240" w:lineRule="auto"/>
              <w:rPr>
                <w:rFonts w:ascii="Times New Roman" w:eastAsia="Times New Roman" w:hAnsi="Times New Roman" w:cs="Times New Roman"/>
                <w:sz w:val="20"/>
                <w:szCs w:val="20"/>
                <w:lang w:eastAsia="nl-NL"/>
              </w:rPr>
            </w:pPr>
          </w:p>
          <w:p w:rsidR="00370BD5" w:rsidRPr="00370BD5" w:rsidRDefault="00370BD5" w:rsidP="00370BD5">
            <w:pPr>
              <w:spacing w:after="54" w:line="240" w:lineRule="auto"/>
              <w:rPr>
                <w:rFonts w:ascii="Times New Roman" w:eastAsia="Times New Roman" w:hAnsi="Times New Roman" w:cs="Times New Roman"/>
                <w:sz w:val="20"/>
                <w:szCs w:val="20"/>
                <w:lang w:eastAsia="nl-NL"/>
              </w:rPr>
            </w:pPr>
          </w:p>
          <w:p w:rsidR="00370BD5" w:rsidRPr="00370BD5" w:rsidRDefault="00370BD5" w:rsidP="00370BD5">
            <w:pPr>
              <w:spacing w:after="54" w:line="240" w:lineRule="auto"/>
              <w:rPr>
                <w:rFonts w:ascii="Times New Roman" w:eastAsia="Times New Roman" w:hAnsi="Times New Roman" w:cs="Times New Roman"/>
                <w:sz w:val="20"/>
                <w:szCs w:val="20"/>
                <w:lang w:eastAsia="nl-NL"/>
              </w:rPr>
            </w:pPr>
          </w:p>
        </w:tc>
        <w:tc>
          <w:tcPr>
            <w:tcW w:w="4512" w:type="dxa"/>
            <w:tcBorders>
              <w:top w:val="single" w:sz="18" w:space="0" w:color="auto"/>
              <w:left w:val="single" w:sz="8" w:space="0" w:color="auto"/>
              <w:bottom w:val="nil"/>
              <w:right w:val="double" w:sz="6" w:space="0" w:color="auto"/>
            </w:tcBorders>
            <w:tcMar>
              <w:top w:w="0" w:type="dxa"/>
              <w:left w:w="120" w:type="dxa"/>
              <w:bottom w:w="0" w:type="dxa"/>
              <w:right w:w="120" w:type="dxa"/>
            </w:tcMar>
          </w:tcPr>
          <w:p w:rsidR="00370BD5" w:rsidRPr="00370BD5" w:rsidRDefault="00370BD5" w:rsidP="00370BD5">
            <w:pPr>
              <w:spacing w:after="0" w:line="240" w:lineRule="auto"/>
              <w:rPr>
                <w:rFonts w:ascii="Times New Roman" w:eastAsia="Times New Roman" w:hAnsi="Times New Roman" w:cs="Times New Roman"/>
                <w:sz w:val="20"/>
                <w:szCs w:val="20"/>
                <w:lang w:eastAsia="nl-NL"/>
              </w:rPr>
            </w:pPr>
            <w:r w:rsidRPr="00370BD5">
              <w:rPr>
                <w:rFonts w:ascii="Times New Roman" w:eastAsia="Times New Roman" w:hAnsi="Times New Roman" w:cs="Times New Roman"/>
                <w:sz w:val="20"/>
                <w:szCs w:val="20"/>
                <w:lang w:eastAsia="nl-NL"/>
              </w:rPr>
              <w:t>Onderzoek met mening van deskundigen.</w:t>
            </w:r>
          </w:p>
        </w:tc>
      </w:tr>
      <w:tr w:rsidR="00370BD5" w:rsidRPr="00370BD5" w:rsidTr="001F0A40">
        <w:tc>
          <w:tcPr>
            <w:tcW w:w="1461" w:type="dxa"/>
            <w:tcBorders>
              <w:top w:val="nil"/>
              <w:left w:val="double" w:sz="6" w:space="0" w:color="auto"/>
              <w:bottom w:val="nil"/>
              <w:right w:val="nil"/>
            </w:tcBorders>
            <w:tcMar>
              <w:top w:w="0" w:type="dxa"/>
              <w:left w:w="120" w:type="dxa"/>
              <w:bottom w:w="0" w:type="dxa"/>
              <w:right w:w="120" w:type="dxa"/>
            </w:tcMar>
          </w:tcPr>
          <w:p w:rsidR="00370BD5" w:rsidRPr="00370BD5" w:rsidRDefault="00370BD5" w:rsidP="00370BD5">
            <w:pPr>
              <w:spacing w:after="54"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spacing w:val="-2"/>
                <w:sz w:val="24"/>
                <w:szCs w:val="20"/>
                <w:lang w:eastAsia="nl-NL"/>
              </w:rPr>
              <w:t> </w:t>
            </w:r>
          </w:p>
        </w:tc>
        <w:tc>
          <w:tcPr>
            <w:tcW w:w="648" w:type="dxa"/>
            <w:tcBorders>
              <w:top w:val="single" w:sz="8" w:space="0" w:color="auto"/>
              <w:left w:val="single" w:sz="8" w:space="0" w:color="auto"/>
              <w:bottom w:val="nil"/>
              <w:right w:val="nil"/>
            </w:tcBorders>
            <w:tcMar>
              <w:top w:w="0" w:type="dxa"/>
              <w:left w:w="120" w:type="dxa"/>
              <w:bottom w:w="0" w:type="dxa"/>
              <w:right w:w="120" w:type="dxa"/>
            </w:tcMar>
          </w:tcPr>
          <w:p w:rsidR="00370BD5" w:rsidRPr="00370BD5" w:rsidRDefault="00370BD5" w:rsidP="00370BD5">
            <w:pPr>
              <w:spacing w:after="54"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spacing w:val="-2"/>
                <w:sz w:val="24"/>
                <w:szCs w:val="20"/>
                <w:lang w:eastAsia="nl-NL"/>
              </w:rPr>
              <w:t>4 </w:t>
            </w:r>
          </w:p>
        </w:tc>
        <w:tc>
          <w:tcPr>
            <w:tcW w:w="2571" w:type="dxa"/>
            <w:tcBorders>
              <w:top w:val="single" w:sz="8" w:space="0" w:color="auto"/>
              <w:left w:val="single" w:sz="8" w:space="0" w:color="auto"/>
              <w:bottom w:val="nil"/>
              <w:right w:val="nil"/>
            </w:tcBorders>
            <w:tcMar>
              <w:top w:w="0" w:type="dxa"/>
              <w:left w:w="120" w:type="dxa"/>
              <w:bottom w:w="0" w:type="dxa"/>
              <w:right w:w="120" w:type="dxa"/>
            </w:tcMar>
          </w:tcPr>
          <w:p w:rsidR="00370BD5" w:rsidRPr="00370BD5" w:rsidRDefault="00370BD5" w:rsidP="00370BD5">
            <w:pPr>
              <w:spacing w:after="54" w:line="240" w:lineRule="auto"/>
              <w:rPr>
                <w:rFonts w:ascii="Times New Roman" w:eastAsia="Times New Roman" w:hAnsi="Times New Roman" w:cs="Times New Roman"/>
                <w:sz w:val="20"/>
                <w:szCs w:val="20"/>
                <w:lang w:eastAsia="nl-NL"/>
              </w:rPr>
            </w:pPr>
            <w:r w:rsidRPr="00370BD5">
              <w:rPr>
                <w:rFonts w:ascii="Times New Roman" w:eastAsia="Times New Roman" w:hAnsi="Times New Roman" w:cs="Times New Roman"/>
                <w:sz w:val="20"/>
                <w:szCs w:val="20"/>
                <w:lang w:eastAsia="nl-NL"/>
              </w:rPr>
              <w:t>Tegenargument</w:t>
            </w:r>
          </w:p>
          <w:p w:rsidR="00370BD5" w:rsidRPr="00370BD5" w:rsidRDefault="00370BD5" w:rsidP="00370BD5">
            <w:pPr>
              <w:spacing w:after="54" w:line="240" w:lineRule="auto"/>
              <w:rPr>
                <w:rFonts w:ascii="Times New Roman" w:eastAsia="Times New Roman" w:hAnsi="Times New Roman" w:cs="Times New Roman"/>
                <w:sz w:val="20"/>
                <w:szCs w:val="20"/>
                <w:lang w:eastAsia="nl-NL"/>
              </w:rPr>
            </w:pPr>
          </w:p>
          <w:p w:rsidR="00370BD5" w:rsidRPr="00370BD5" w:rsidRDefault="00370BD5" w:rsidP="00370BD5">
            <w:pPr>
              <w:spacing w:after="54" w:line="240" w:lineRule="auto"/>
              <w:rPr>
                <w:rFonts w:ascii="Times New Roman" w:eastAsia="Times New Roman" w:hAnsi="Times New Roman" w:cs="Times New Roman"/>
                <w:sz w:val="20"/>
                <w:szCs w:val="20"/>
                <w:lang w:eastAsia="nl-NL"/>
              </w:rPr>
            </w:pPr>
          </w:p>
          <w:p w:rsidR="00370BD5" w:rsidRPr="00370BD5" w:rsidRDefault="00370BD5" w:rsidP="00370BD5">
            <w:pPr>
              <w:spacing w:after="54" w:line="240" w:lineRule="auto"/>
              <w:rPr>
                <w:rFonts w:ascii="Times New Roman" w:eastAsia="Times New Roman" w:hAnsi="Times New Roman" w:cs="Times New Roman"/>
                <w:sz w:val="20"/>
                <w:szCs w:val="20"/>
                <w:lang w:eastAsia="nl-NL"/>
              </w:rPr>
            </w:pPr>
          </w:p>
        </w:tc>
        <w:tc>
          <w:tcPr>
            <w:tcW w:w="4512" w:type="dxa"/>
            <w:tcBorders>
              <w:top w:val="single" w:sz="8" w:space="0" w:color="auto"/>
              <w:left w:val="single" w:sz="8" w:space="0" w:color="auto"/>
              <w:bottom w:val="nil"/>
              <w:right w:val="double" w:sz="6" w:space="0" w:color="auto"/>
            </w:tcBorders>
            <w:tcMar>
              <w:top w:w="0" w:type="dxa"/>
              <w:left w:w="120" w:type="dxa"/>
              <w:bottom w:w="0" w:type="dxa"/>
              <w:right w:w="120" w:type="dxa"/>
            </w:tcMar>
          </w:tcPr>
          <w:p w:rsidR="00370BD5" w:rsidRPr="00370BD5" w:rsidRDefault="00370BD5" w:rsidP="00370BD5">
            <w:pPr>
              <w:spacing w:after="0" w:line="240" w:lineRule="auto"/>
              <w:rPr>
                <w:rFonts w:ascii="Times New Roman" w:eastAsia="Times New Roman" w:hAnsi="Times New Roman" w:cs="Times New Roman"/>
                <w:sz w:val="20"/>
                <w:szCs w:val="20"/>
                <w:lang w:eastAsia="nl-NL"/>
              </w:rPr>
            </w:pPr>
            <w:r w:rsidRPr="00370BD5">
              <w:rPr>
                <w:rFonts w:ascii="Times New Roman" w:eastAsia="Times New Roman" w:hAnsi="Times New Roman" w:cs="Times New Roman"/>
                <w:sz w:val="20"/>
                <w:szCs w:val="20"/>
                <w:lang w:eastAsia="nl-NL"/>
              </w:rPr>
              <w:t>Jongens en meisjes leren van elkaar.</w:t>
            </w:r>
          </w:p>
        </w:tc>
      </w:tr>
      <w:tr w:rsidR="00370BD5" w:rsidRPr="00370BD5" w:rsidTr="001F0A40">
        <w:trPr>
          <w:trHeight w:val="793"/>
        </w:trPr>
        <w:tc>
          <w:tcPr>
            <w:tcW w:w="1461" w:type="dxa"/>
            <w:tcBorders>
              <w:top w:val="nil"/>
              <w:left w:val="double" w:sz="6" w:space="0" w:color="auto"/>
              <w:bottom w:val="nil"/>
              <w:right w:val="nil"/>
            </w:tcBorders>
            <w:tcMar>
              <w:top w:w="0" w:type="dxa"/>
              <w:left w:w="120" w:type="dxa"/>
              <w:bottom w:w="0" w:type="dxa"/>
              <w:right w:w="120" w:type="dxa"/>
            </w:tcMar>
          </w:tcPr>
          <w:p w:rsidR="00370BD5" w:rsidRPr="00370BD5" w:rsidRDefault="00370BD5" w:rsidP="00370BD5">
            <w:pPr>
              <w:spacing w:after="54"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spacing w:val="-2"/>
                <w:sz w:val="24"/>
                <w:szCs w:val="20"/>
                <w:lang w:eastAsia="nl-NL"/>
              </w:rPr>
              <w:t> </w:t>
            </w:r>
          </w:p>
        </w:tc>
        <w:tc>
          <w:tcPr>
            <w:tcW w:w="648" w:type="dxa"/>
            <w:tcBorders>
              <w:top w:val="single" w:sz="8" w:space="0" w:color="auto"/>
              <w:left w:val="single" w:sz="8" w:space="0" w:color="auto"/>
              <w:bottom w:val="nil"/>
              <w:right w:val="nil"/>
            </w:tcBorders>
            <w:tcMar>
              <w:top w:w="0" w:type="dxa"/>
              <w:left w:w="120" w:type="dxa"/>
              <w:bottom w:w="0" w:type="dxa"/>
              <w:right w:w="120" w:type="dxa"/>
            </w:tcMar>
          </w:tcPr>
          <w:p w:rsidR="00370BD5" w:rsidRPr="00370BD5" w:rsidRDefault="00370BD5" w:rsidP="00370BD5">
            <w:pPr>
              <w:spacing w:after="0"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spacing w:val="-2"/>
                <w:sz w:val="24"/>
                <w:szCs w:val="20"/>
                <w:lang w:eastAsia="nl-NL"/>
              </w:rPr>
              <w:t>5</w:t>
            </w:r>
          </w:p>
          <w:p w:rsidR="00370BD5" w:rsidRPr="00370BD5" w:rsidRDefault="00370BD5" w:rsidP="00370BD5">
            <w:pPr>
              <w:spacing w:after="0"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spacing w:val="-2"/>
                <w:sz w:val="24"/>
                <w:szCs w:val="20"/>
                <w:lang w:eastAsia="nl-NL"/>
              </w:rPr>
              <w:t> </w:t>
            </w:r>
          </w:p>
        </w:tc>
        <w:tc>
          <w:tcPr>
            <w:tcW w:w="2571" w:type="dxa"/>
            <w:tcBorders>
              <w:top w:val="single" w:sz="8" w:space="0" w:color="auto"/>
              <w:left w:val="single" w:sz="8" w:space="0" w:color="auto"/>
              <w:bottom w:val="nil"/>
              <w:right w:val="nil"/>
            </w:tcBorders>
            <w:tcMar>
              <w:top w:w="0" w:type="dxa"/>
              <w:left w:w="120" w:type="dxa"/>
              <w:bottom w:w="0" w:type="dxa"/>
              <w:right w:w="120" w:type="dxa"/>
            </w:tcMar>
          </w:tcPr>
          <w:p w:rsidR="00370BD5" w:rsidRPr="00370BD5" w:rsidRDefault="00370BD5" w:rsidP="00370BD5">
            <w:pPr>
              <w:spacing w:after="54" w:line="240" w:lineRule="auto"/>
              <w:rPr>
                <w:rFonts w:ascii="Times New Roman" w:eastAsia="Times New Roman" w:hAnsi="Times New Roman" w:cs="Times New Roman"/>
                <w:sz w:val="20"/>
                <w:szCs w:val="20"/>
                <w:lang w:eastAsia="nl-NL"/>
              </w:rPr>
            </w:pPr>
            <w:r w:rsidRPr="00370BD5">
              <w:rPr>
                <w:rFonts w:ascii="Times New Roman" w:eastAsia="Times New Roman" w:hAnsi="Times New Roman" w:cs="Times New Roman"/>
                <w:sz w:val="20"/>
                <w:szCs w:val="20"/>
                <w:lang w:eastAsia="nl-NL"/>
              </w:rPr>
              <w:t>Tegenargument/onderzoek</w:t>
            </w:r>
          </w:p>
          <w:p w:rsidR="00370BD5" w:rsidRPr="00370BD5" w:rsidRDefault="00370BD5" w:rsidP="00370BD5">
            <w:pPr>
              <w:spacing w:after="54" w:line="240" w:lineRule="auto"/>
              <w:rPr>
                <w:rFonts w:ascii="Times New Roman" w:eastAsia="Times New Roman" w:hAnsi="Times New Roman" w:cs="Times New Roman"/>
                <w:sz w:val="20"/>
                <w:szCs w:val="20"/>
                <w:lang w:eastAsia="nl-NL"/>
              </w:rPr>
            </w:pPr>
          </w:p>
          <w:p w:rsidR="00370BD5" w:rsidRPr="00370BD5" w:rsidRDefault="00370BD5" w:rsidP="00370BD5">
            <w:pPr>
              <w:spacing w:after="54" w:line="240" w:lineRule="auto"/>
              <w:rPr>
                <w:rFonts w:ascii="Times New Roman" w:eastAsia="Times New Roman" w:hAnsi="Times New Roman" w:cs="Times New Roman"/>
                <w:sz w:val="20"/>
                <w:szCs w:val="20"/>
                <w:lang w:eastAsia="nl-NL"/>
              </w:rPr>
            </w:pPr>
          </w:p>
          <w:p w:rsidR="00370BD5" w:rsidRPr="00370BD5" w:rsidRDefault="00370BD5" w:rsidP="00370BD5">
            <w:pPr>
              <w:spacing w:after="54" w:line="240" w:lineRule="auto"/>
              <w:rPr>
                <w:rFonts w:ascii="Times New Roman" w:eastAsia="Times New Roman" w:hAnsi="Times New Roman" w:cs="Times New Roman"/>
                <w:sz w:val="20"/>
                <w:szCs w:val="20"/>
                <w:lang w:eastAsia="nl-NL"/>
              </w:rPr>
            </w:pPr>
          </w:p>
        </w:tc>
        <w:tc>
          <w:tcPr>
            <w:tcW w:w="4512" w:type="dxa"/>
            <w:tcBorders>
              <w:top w:val="single" w:sz="8" w:space="0" w:color="auto"/>
              <w:left w:val="single" w:sz="8" w:space="0" w:color="auto"/>
              <w:bottom w:val="nil"/>
              <w:right w:val="double" w:sz="6" w:space="0" w:color="auto"/>
            </w:tcBorders>
            <w:tcMar>
              <w:top w:w="0" w:type="dxa"/>
              <w:left w:w="120" w:type="dxa"/>
              <w:bottom w:w="0" w:type="dxa"/>
              <w:right w:w="120" w:type="dxa"/>
            </w:tcMar>
          </w:tcPr>
          <w:p w:rsidR="00370BD5" w:rsidRPr="00370BD5" w:rsidRDefault="00370BD5" w:rsidP="00370BD5">
            <w:pPr>
              <w:spacing w:after="0" w:line="240" w:lineRule="auto"/>
              <w:rPr>
                <w:rFonts w:ascii="Times New Roman" w:eastAsia="Times New Roman" w:hAnsi="Times New Roman" w:cs="Times New Roman"/>
                <w:sz w:val="20"/>
                <w:szCs w:val="20"/>
                <w:lang w:eastAsia="nl-NL"/>
              </w:rPr>
            </w:pPr>
            <w:r w:rsidRPr="00370BD5">
              <w:rPr>
                <w:rFonts w:ascii="Times New Roman" w:eastAsia="Times New Roman" w:hAnsi="Times New Roman" w:cs="Times New Roman"/>
                <w:sz w:val="20"/>
                <w:szCs w:val="20"/>
                <w:lang w:eastAsia="nl-NL"/>
              </w:rPr>
              <w:t>Wereldwijd onderzoek die beweren dat er geen verschil is tussen gescheiden en gemixt onderwijs</w:t>
            </w:r>
          </w:p>
        </w:tc>
      </w:tr>
      <w:tr w:rsidR="00370BD5" w:rsidRPr="00370BD5" w:rsidTr="001F0A40">
        <w:trPr>
          <w:cantSplit/>
          <w:trHeight w:val="1014"/>
        </w:trPr>
        <w:tc>
          <w:tcPr>
            <w:tcW w:w="1461" w:type="dxa"/>
            <w:tcBorders>
              <w:top w:val="single" w:sz="18" w:space="0" w:color="auto"/>
              <w:left w:val="double" w:sz="6" w:space="0" w:color="auto"/>
              <w:bottom w:val="nil"/>
              <w:right w:val="nil"/>
            </w:tcBorders>
            <w:tcMar>
              <w:top w:w="0" w:type="dxa"/>
              <w:left w:w="120" w:type="dxa"/>
              <w:bottom w:w="0" w:type="dxa"/>
              <w:right w:w="120" w:type="dxa"/>
            </w:tcMar>
          </w:tcPr>
          <w:p w:rsidR="00370BD5" w:rsidRPr="00370BD5" w:rsidRDefault="00370BD5" w:rsidP="00370BD5">
            <w:pPr>
              <w:spacing w:after="54" w:line="240" w:lineRule="auto"/>
              <w:rPr>
                <w:rFonts w:ascii="Times New Roman" w:eastAsia="Times New Roman" w:hAnsi="Times New Roman" w:cs="Times New Roman"/>
                <w:b/>
                <w:bCs/>
                <w:spacing w:val="-2"/>
                <w:sz w:val="24"/>
                <w:szCs w:val="20"/>
                <w:lang w:eastAsia="nl-NL"/>
              </w:rPr>
            </w:pPr>
            <w:r w:rsidRPr="00370BD5">
              <w:rPr>
                <w:rFonts w:ascii="Times New Roman" w:eastAsia="Times New Roman" w:hAnsi="Times New Roman" w:cs="Times New Roman"/>
                <w:b/>
                <w:bCs/>
                <w:spacing w:val="-2"/>
                <w:sz w:val="24"/>
                <w:szCs w:val="20"/>
                <w:lang w:eastAsia="nl-NL"/>
              </w:rPr>
              <w:t>Slot</w:t>
            </w:r>
          </w:p>
          <w:p w:rsidR="00370BD5" w:rsidRPr="00370BD5" w:rsidRDefault="00370BD5" w:rsidP="00370BD5">
            <w:pPr>
              <w:spacing w:after="54" w:line="240" w:lineRule="auto"/>
              <w:rPr>
                <w:rFonts w:ascii="Times New Roman" w:eastAsia="Times New Roman" w:hAnsi="Times New Roman" w:cs="Times New Roman"/>
                <w:sz w:val="24"/>
                <w:szCs w:val="20"/>
                <w:lang w:eastAsia="nl-NL"/>
              </w:rPr>
            </w:pPr>
          </w:p>
        </w:tc>
        <w:tc>
          <w:tcPr>
            <w:tcW w:w="648" w:type="dxa"/>
            <w:vMerge w:val="restart"/>
            <w:tcBorders>
              <w:top w:val="single" w:sz="18" w:space="0" w:color="auto"/>
              <w:left w:val="single" w:sz="8" w:space="0" w:color="auto"/>
              <w:right w:val="nil"/>
            </w:tcBorders>
            <w:tcMar>
              <w:top w:w="0" w:type="dxa"/>
              <w:left w:w="120" w:type="dxa"/>
              <w:bottom w:w="0" w:type="dxa"/>
              <w:right w:w="120" w:type="dxa"/>
            </w:tcMar>
          </w:tcPr>
          <w:p w:rsidR="00370BD5" w:rsidRPr="00370BD5" w:rsidRDefault="00370BD5" w:rsidP="00370BD5">
            <w:pPr>
              <w:spacing w:after="54"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spacing w:val="-2"/>
                <w:sz w:val="24"/>
                <w:szCs w:val="20"/>
                <w:lang w:eastAsia="nl-NL"/>
              </w:rPr>
              <w:t>10 </w:t>
            </w:r>
          </w:p>
        </w:tc>
        <w:tc>
          <w:tcPr>
            <w:tcW w:w="2571" w:type="dxa"/>
            <w:vMerge w:val="restart"/>
            <w:tcBorders>
              <w:top w:val="single" w:sz="18" w:space="0" w:color="auto"/>
              <w:left w:val="single" w:sz="8" w:space="0" w:color="auto"/>
              <w:right w:val="nil"/>
            </w:tcBorders>
            <w:tcMar>
              <w:top w:w="0" w:type="dxa"/>
              <w:left w:w="120" w:type="dxa"/>
              <w:bottom w:w="0" w:type="dxa"/>
              <w:right w:w="120" w:type="dxa"/>
            </w:tcMar>
          </w:tcPr>
          <w:p w:rsidR="00370BD5" w:rsidRPr="00370BD5" w:rsidRDefault="00370BD5" w:rsidP="00370BD5">
            <w:pPr>
              <w:spacing w:after="54"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spacing w:val="-2"/>
                <w:sz w:val="24"/>
                <w:szCs w:val="20"/>
                <w:lang w:eastAsia="nl-NL"/>
              </w:rPr>
              <w:t> Conclusie</w:t>
            </w:r>
          </w:p>
        </w:tc>
        <w:tc>
          <w:tcPr>
            <w:tcW w:w="4512" w:type="dxa"/>
            <w:vMerge w:val="restart"/>
            <w:tcBorders>
              <w:top w:val="single" w:sz="18" w:space="0" w:color="auto"/>
              <w:left w:val="single" w:sz="8" w:space="0" w:color="auto"/>
              <w:right w:val="double" w:sz="6" w:space="0" w:color="auto"/>
            </w:tcBorders>
            <w:tcMar>
              <w:top w:w="0" w:type="dxa"/>
              <w:left w:w="120" w:type="dxa"/>
              <w:bottom w:w="0" w:type="dxa"/>
              <w:right w:w="120" w:type="dxa"/>
            </w:tcMar>
          </w:tcPr>
          <w:p w:rsidR="00370BD5" w:rsidRPr="00370BD5" w:rsidRDefault="00370BD5" w:rsidP="00370BD5">
            <w:pPr>
              <w:spacing w:after="54" w:line="240" w:lineRule="auto"/>
              <w:rPr>
                <w:rFonts w:ascii="Times New Roman" w:eastAsia="Times New Roman" w:hAnsi="Times New Roman" w:cs="Times New Roman"/>
                <w:sz w:val="20"/>
                <w:szCs w:val="20"/>
                <w:lang w:eastAsia="nl-NL"/>
              </w:rPr>
            </w:pPr>
            <w:r w:rsidRPr="00370BD5">
              <w:rPr>
                <w:rFonts w:ascii="Times New Roman" w:eastAsia="Times New Roman" w:hAnsi="Times New Roman" w:cs="Times New Roman"/>
                <w:sz w:val="20"/>
                <w:szCs w:val="20"/>
                <w:lang w:eastAsia="nl-NL"/>
              </w:rPr>
              <w:t>Gescheiden onderwijs is niet effectiever dan gemixt onderwijs.</w:t>
            </w:r>
          </w:p>
        </w:tc>
      </w:tr>
      <w:tr w:rsidR="00370BD5" w:rsidRPr="00370BD5" w:rsidTr="001F0A40">
        <w:trPr>
          <w:cantSplit/>
          <w:trHeight w:val="80"/>
        </w:trPr>
        <w:tc>
          <w:tcPr>
            <w:tcW w:w="1461" w:type="dxa"/>
            <w:tcBorders>
              <w:top w:val="nil"/>
              <w:left w:val="double" w:sz="6" w:space="0" w:color="auto"/>
              <w:bottom w:val="double" w:sz="6" w:space="0" w:color="auto"/>
              <w:right w:val="nil"/>
            </w:tcBorders>
            <w:tcMar>
              <w:top w:w="0" w:type="dxa"/>
              <w:left w:w="120" w:type="dxa"/>
              <w:bottom w:w="0" w:type="dxa"/>
              <w:right w:w="120" w:type="dxa"/>
            </w:tcMar>
          </w:tcPr>
          <w:p w:rsidR="00370BD5" w:rsidRPr="00370BD5" w:rsidRDefault="00370BD5" w:rsidP="00370BD5">
            <w:pPr>
              <w:spacing w:after="54"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spacing w:val="-2"/>
                <w:sz w:val="24"/>
                <w:szCs w:val="20"/>
                <w:lang w:eastAsia="nl-NL"/>
              </w:rPr>
              <w:t> </w:t>
            </w:r>
          </w:p>
        </w:tc>
        <w:tc>
          <w:tcPr>
            <w:tcW w:w="648" w:type="dxa"/>
            <w:vMerge/>
            <w:tcBorders>
              <w:left w:val="single" w:sz="8" w:space="0" w:color="auto"/>
              <w:bottom w:val="double" w:sz="6" w:space="0" w:color="auto"/>
              <w:right w:val="nil"/>
            </w:tcBorders>
            <w:tcMar>
              <w:top w:w="0" w:type="dxa"/>
              <w:left w:w="120" w:type="dxa"/>
              <w:bottom w:w="0" w:type="dxa"/>
              <w:right w:w="120" w:type="dxa"/>
            </w:tcMar>
          </w:tcPr>
          <w:p w:rsidR="00370BD5" w:rsidRPr="00370BD5" w:rsidRDefault="00370BD5" w:rsidP="00370BD5">
            <w:pPr>
              <w:spacing w:after="54" w:line="240" w:lineRule="auto"/>
              <w:rPr>
                <w:rFonts w:ascii="Times New Roman" w:eastAsia="Times New Roman" w:hAnsi="Times New Roman" w:cs="Times New Roman"/>
                <w:sz w:val="24"/>
                <w:szCs w:val="20"/>
                <w:lang w:eastAsia="nl-NL"/>
              </w:rPr>
            </w:pPr>
          </w:p>
        </w:tc>
        <w:tc>
          <w:tcPr>
            <w:tcW w:w="2571" w:type="dxa"/>
            <w:vMerge/>
            <w:tcBorders>
              <w:left w:val="single" w:sz="8" w:space="0" w:color="auto"/>
              <w:bottom w:val="double" w:sz="6" w:space="0" w:color="auto"/>
              <w:right w:val="nil"/>
            </w:tcBorders>
            <w:tcMar>
              <w:top w:w="0" w:type="dxa"/>
              <w:left w:w="120" w:type="dxa"/>
              <w:bottom w:w="0" w:type="dxa"/>
              <w:right w:w="120" w:type="dxa"/>
            </w:tcMar>
          </w:tcPr>
          <w:p w:rsidR="00370BD5" w:rsidRPr="00370BD5" w:rsidRDefault="00370BD5" w:rsidP="00370BD5">
            <w:pPr>
              <w:spacing w:after="54" w:line="240" w:lineRule="auto"/>
              <w:rPr>
                <w:rFonts w:ascii="Times New Roman" w:eastAsia="Times New Roman" w:hAnsi="Times New Roman" w:cs="Times New Roman"/>
                <w:sz w:val="24"/>
                <w:szCs w:val="20"/>
                <w:lang w:eastAsia="nl-NL"/>
              </w:rPr>
            </w:pPr>
          </w:p>
        </w:tc>
        <w:tc>
          <w:tcPr>
            <w:tcW w:w="4512" w:type="dxa"/>
            <w:vMerge/>
            <w:tcBorders>
              <w:left w:val="single" w:sz="8" w:space="0" w:color="auto"/>
              <w:bottom w:val="double" w:sz="6" w:space="0" w:color="auto"/>
              <w:right w:val="double" w:sz="6" w:space="0" w:color="auto"/>
            </w:tcBorders>
            <w:tcMar>
              <w:top w:w="0" w:type="dxa"/>
              <w:left w:w="120" w:type="dxa"/>
              <w:bottom w:w="0" w:type="dxa"/>
              <w:right w:w="120" w:type="dxa"/>
            </w:tcMar>
          </w:tcPr>
          <w:p w:rsidR="00370BD5" w:rsidRPr="00370BD5" w:rsidRDefault="00370BD5" w:rsidP="00370BD5">
            <w:pPr>
              <w:spacing w:after="54" w:line="240" w:lineRule="auto"/>
              <w:rPr>
                <w:rFonts w:ascii="Times New Roman" w:eastAsia="Times New Roman" w:hAnsi="Times New Roman" w:cs="Times New Roman"/>
                <w:sz w:val="24"/>
                <w:szCs w:val="20"/>
                <w:lang w:eastAsia="nl-NL"/>
              </w:rPr>
            </w:pPr>
          </w:p>
        </w:tc>
      </w:tr>
    </w:tbl>
    <w:p w:rsidR="00370BD5" w:rsidRPr="00370BD5" w:rsidRDefault="00370BD5" w:rsidP="00370BD5">
      <w:pPr>
        <w:spacing w:after="0" w:line="240" w:lineRule="atLeast"/>
        <w:rPr>
          <w:rFonts w:ascii="Times New Roman" w:eastAsia="Times New Roman" w:hAnsi="Times New Roman" w:cs="Times New Roman"/>
          <w:sz w:val="24"/>
          <w:szCs w:val="20"/>
          <w:lang w:eastAsia="nl-NL"/>
        </w:rPr>
      </w:pPr>
    </w:p>
    <w:p w:rsidR="00370BD5" w:rsidRPr="00370BD5" w:rsidRDefault="00370BD5" w:rsidP="00370BD5">
      <w:pPr>
        <w:ind w:firstLine="708"/>
      </w:pPr>
    </w:p>
    <w:sectPr w:rsidR="00370BD5" w:rsidRPr="00370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96"/>
    <w:rsid w:val="000627CF"/>
    <w:rsid w:val="000C7B99"/>
    <w:rsid w:val="00370BD5"/>
    <w:rsid w:val="005B5FD6"/>
    <w:rsid w:val="00745F96"/>
    <w:rsid w:val="007C5C7D"/>
    <w:rsid w:val="009137CC"/>
    <w:rsid w:val="00B41565"/>
    <w:rsid w:val="00D070AC"/>
    <w:rsid w:val="00D230AB"/>
    <w:rsid w:val="00EE24F8"/>
    <w:rsid w:val="00EF46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8EFEE-E329-42F2-ACC7-1F429024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5F96"/>
    <w:pPr>
      <w:ind w:left="720"/>
      <w:contextualSpacing/>
    </w:pPr>
  </w:style>
  <w:style w:type="character" w:styleId="Hyperlink">
    <w:name w:val="Hyperlink"/>
    <w:basedOn w:val="Standaardalinea-lettertype"/>
    <w:uiPriority w:val="99"/>
    <w:unhideWhenUsed/>
    <w:rsid w:val="000C7B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ij.eenvandaag.nl/uitslagen/38472/_gescheiden_onderwijs_slecht_idee_" TargetMode="External"/><Relationship Id="rId3" Type="http://schemas.openxmlformats.org/officeDocument/2006/relationships/webSettings" Target="webSettings.xml"/><Relationship Id="rId7" Type="http://schemas.openxmlformats.org/officeDocument/2006/relationships/hyperlink" Target="https://www.beteronderwijsnederland.nl/forum/gescheiden-onderwijs-voor-jongens-en-meisj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rus.nl/nieuws/deskundigen-over-gescheiden-klassen-jongens-en-meisjes" TargetMode="External"/><Relationship Id="rId5" Type="http://schemas.openxmlformats.org/officeDocument/2006/relationships/hyperlink" Target="https://scholar.google.nl/scholar?q=jongens+en+meisjes+leren+van+elkaar&amp;hl=nl&amp;as_sdt=0&amp;as_vis=1&amp;oi=scholart&amp;sa=X&amp;ved=0ahUKEwjxtL7XmqfUAhVSY1AKHZ2WDLwQgQMIJTAA" TargetMode="External"/><Relationship Id="rId10" Type="http://schemas.openxmlformats.org/officeDocument/2006/relationships/theme" Target="theme/theme1.xml"/><Relationship Id="rId4" Type="http://schemas.openxmlformats.org/officeDocument/2006/relationships/hyperlink" Target="http://www.bbc.co.uk/newsround/29409738"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889</Words>
  <Characters>4895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verheijen</dc:creator>
  <cp:keywords/>
  <dc:description/>
  <cp:lastModifiedBy>a verheijen</cp:lastModifiedBy>
  <cp:revision>4</cp:revision>
  <dcterms:created xsi:type="dcterms:W3CDTF">2017-06-05T16:18:00Z</dcterms:created>
  <dcterms:modified xsi:type="dcterms:W3CDTF">2017-06-06T17:41:00Z</dcterms:modified>
</cp:coreProperties>
</file>