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D7" w:rsidRDefault="003037D8" w:rsidP="003037D8">
      <w:pPr>
        <w:pStyle w:val="Geenafstand"/>
        <w:jc w:val="center"/>
        <w:rPr>
          <w:rFonts w:ascii="Arial" w:hAnsi="Arial" w:cs="Arial"/>
          <w:sz w:val="44"/>
          <w:szCs w:val="44"/>
        </w:rPr>
      </w:pPr>
      <w:r>
        <w:rPr>
          <w:rFonts w:ascii="Arial" w:hAnsi="Arial" w:cs="Arial"/>
          <w:sz w:val="52"/>
          <w:szCs w:val="52"/>
        </w:rPr>
        <w:t>Leesverslag Niets</w:t>
      </w:r>
    </w:p>
    <w:p w:rsidR="003037D8" w:rsidRDefault="003037D8" w:rsidP="003037D8">
      <w:pPr>
        <w:pStyle w:val="Geenafstand"/>
        <w:jc w:val="center"/>
        <w:rPr>
          <w:rFonts w:ascii="Arial" w:hAnsi="Arial" w:cs="Arial"/>
          <w:sz w:val="44"/>
          <w:szCs w:val="44"/>
        </w:rPr>
      </w:pPr>
      <w:r>
        <w:rPr>
          <w:rFonts w:ascii="Arial" w:hAnsi="Arial" w:cs="Arial"/>
          <w:sz w:val="44"/>
          <w:szCs w:val="44"/>
        </w:rPr>
        <w:t xml:space="preserve">Door Mette </w:t>
      </w:r>
      <w:proofErr w:type="spellStart"/>
      <w:r>
        <w:rPr>
          <w:rFonts w:ascii="Arial" w:hAnsi="Arial" w:cs="Arial"/>
          <w:sz w:val="44"/>
          <w:szCs w:val="44"/>
        </w:rPr>
        <w:t>Kellner</w:t>
      </w:r>
      <w:proofErr w:type="spellEnd"/>
      <w:r>
        <w:rPr>
          <w:rFonts w:ascii="Arial" w:hAnsi="Arial" w:cs="Arial"/>
          <w:sz w:val="44"/>
          <w:szCs w:val="44"/>
        </w:rPr>
        <w:t>, 4hB</w:t>
      </w:r>
    </w:p>
    <w:p w:rsidR="003037D8" w:rsidRDefault="003037D8" w:rsidP="003037D8">
      <w:pPr>
        <w:pStyle w:val="Geenafstand"/>
        <w:jc w:val="center"/>
        <w:rPr>
          <w:rFonts w:ascii="Arial" w:hAnsi="Arial" w:cs="Arial"/>
          <w:sz w:val="32"/>
          <w:szCs w:val="32"/>
        </w:rPr>
      </w:pPr>
      <w:r>
        <w:rPr>
          <w:rFonts w:ascii="Arial" w:hAnsi="Arial" w:cs="Arial"/>
          <w:sz w:val="32"/>
          <w:szCs w:val="32"/>
        </w:rPr>
        <w:t>18/04/2017</w:t>
      </w:r>
    </w:p>
    <w:p w:rsidR="003037D8" w:rsidRDefault="003037D8" w:rsidP="003037D8">
      <w:pPr>
        <w:pStyle w:val="Geenafstand"/>
        <w:jc w:val="center"/>
        <w:rPr>
          <w:rFonts w:ascii="Arial" w:hAnsi="Arial" w:cs="Arial"/>
          <w:sz w:val="32"/>
          <w:szCs w:val="32"/>
        </w:rPr>
      </w:pPr>
    </w:p>
    <w:p w:rsidR="003037D8" w:rsidRDefault="003037D8" w:rsidP="003037D8">
      <w:pPr>
        <w:pStyle w:val="Geenafstand"/>
        <w:rPr>
          <w:rFonts w:ascii="Arial" w:hAnsi="Arial" w:cs="Arial"/>
          <w:sz w:val="24"/>
          <w:szCs w:val="24"/>
        </w:rPr>
      </w:pPr>
      <w:r>
        <w:rPr>
          <w:rFonts w:ascii="Arial" w:hAnsi="Arial" w:cs="Arial"/>
          <w:b/>
          <w:sz w:val="24"/>
          <w:szCs w:val="24"/>
        </w:rPr>
        <w:t xml:space="preserve">Schrijver: </w:t>
      </w:r>
      <w:r>
        <w:rPr>
          <w:rFonts w:ascii="Arial" w:hAnsi="Arial" w:cs="Arial"/>
          <w:sz w:val="24"/>
          <w:szCs w:val="24"/>
        </w:rPr>
        <w:t>Janne Teller</w:t>
      </w:r>
    </w:p>
    <w:p w:rsidR="003037D8" w:rsidRDefault="003037D8" w:rsidP="003037D8">
      <w:pPr>
        <w:pStyle w:val="Geenafstand"/>
        <w:rPr>
          <w:rFonts w:ascii="Arial" w:hAnsi="Arial" w:cs="Arial"/>
          <w:sz w:val="24"/>
          <w:szCs w:val="24"/>
        </w:rPr>
      </w:pPr>
      <w:r>
        <w:rPr>
          <w:rFonts w:ascii="Arial" w:hAnsi="Arial" w:cs="Arial"/>
          <w:b/>
          <w:sz w:val="24"/>
          <w:szCs w:val="24"/>
        </w:rPr>
        <w:t xml:space="preserve">Titel: </w:t>
      </w:r>
      <w:r>
        <w:rPr>
          <w:rFonts w:ascii="Arial" w:hAnsi="Arial" w:cs="Arial"/>
          <w:sz w:val="24"/>
          <w:szCs w:val="24"/>
        </w:rPr>
        <w:t>Niets</w:t>
      </w:r>
    </w:p>
    <w:p w:rsidR="003037D8" w:rsidRDefault="003037D8" w:rsidP="003037D8">
      <w:pPr>
        <w:pStyle w:val="Geenafstand"/>
        <w:rPr>
          <w:rFonts w:ascii="Arial" w:hAnsi="Arial" w:cs="Arial"/>
          <w:sz w:val="24"/>
          <w:szCs w:val="24"/>
        </w:rPr>
      </w:pPr>
      <w:r>
        <w:rPr>
          <w:rFonts w:ascii="Arial" w:hAnsi="Arial" w:cs="Arial"/>
          <w:b/>
          <w:sz w:val="24"/>
          <w:szCs w:val="24"/>
        </w:rPr>
        <w:t xml:space="preserve">Uitgeverij: </w:t>
      </w:r>
      <w:r>
        <w:rPr>
          <w:rFonts w:ascii="Arial" w:hAnsi="Arial" w:cs="Arial"/>
          <w:sz w:val="24"/>
          <w:szCs w:val="24"/>
        </w:rPr>
        <w:t>Clavis</w:t>
      </w:r>
    </w:p>
    <w:p w:rsidR="003037D8" w:rsidRDefault="003037D8" w:rsidP="003037D8">
      <w:pPr>
        <w:pStyle w:val="Geenafstand"/>
        <w:rPr>
          <w:rFonts w:ascii="Arial" w:hAnsi="Arial" w:cs="Arial"/>
          <w:sz w:val="24"/>
          <w:szCs w:val="24"/>
        </w:rPr>
      </w:pPr>
      <w:r>
        <w:rPr>
          <w:rFonts w:ascii="Arial" w:hAnsi="Arial" w:cs="Arial"/>
          <w:b/>
          <w:sz w:val="24"/>
          <w:szCs w:val="24"/>
        </w:rPr>
        <w:t xml:space="preserve">Jaar van uitgave: </w:t>
      </w:r>
      <w:r>
        <w:rPr>
          <w:rFonts w:ascii="Arial" w:hAnsi="Arial" w:cs="Arial"/>
          <w:sz w:val="24"/>
          <w:szCs w:val="24"/>
        </w:rPr>
        <w:t>2010</w:t>
      </w:r>
    </w:p>
    <w:p w:rsidR="003037D8" w:rsidRDefault="003037D8" w:rsidP="003037D8">
      <w:pPr>
        <w:pStyle w:val="Geenafstand"/>
        <w:rPr>
          <w:rFonts w:ascii="Arial" w:hAnsi="Arial" w:cs="Arial"/>
          <w:sz w:val="24"/>
          <w:szCs w:val="24"/>
        </w:rPr>
      </w:pPr>
      <w:r>
        <w:rPr>
          <w:rFonts w:ascii="Arial" w:hAnsi="Arial" w:cs="Arial"/>
          <w:b/>
          <w:sz w:val="24"/>
          <w:szCs w:val="24"/>
        </w:rPr>
        <w:t xml:space="preserve">Druk: </w:t>
      </w:r>
      <w:r>
        <w:rPr>
          <w:rFonts w:ascii="Arial" w:hAnsi="Arial" w:cs="Arial"/>
          <w:sz w:val="24"/>
          <w:szCs w:val="24"/>
        </w:rPr>
        <w:t>2</w:t>
      </w:r>
      <w:r w:rsidRPr="003037D8">
        <w:rPr>
          <w:rFonts w:ascii="Arial" w:hAnsi="Arial" w:cs="Arial"/>
          <w:sz w:val="24"/>
          <w:szCs w:val="24"/>
          <w:vertAlign w:val="superscript"/>
        </w:rPr>
        <w:t>e</w:t>
      </w:r>
      <w:r>
        <w:rPr>
          <w:rFonts w:ascii="Arial" w:hAnsi="Arial" w:cs="Arial"/>
          <w:sz w:val="24"/>
          <w:szCs w:val="24"/>
        </w:rPr>
        <w:t xml:space="preserve"> druk</w:t>
      </w:r>
    </w:p>
    <w:p w:rsidR="00051FD7" w:rsidRPr="00051FD7" w:rsidRDefault="00051FD7" w:rsidP="003037D8">
      <w:pPr>
        <w:pStyle w:val="Geenafstand"/>
        <w:rPr>
          <w:rFonts w:ascii="Arial" w:hAnsi="Arial" w:cs="Arial"/>
          <w:b/>
          <w:sz w:val="24"/>
          <w:szCs w:val="24"/>
        </w:rPr>
      </w:pPr>
      <w:r>
        <w:rPr>
          <w:rFonts w:ascii="Arial" w:hAnsi="Arial" w:cs="Arial"/>
          <w:b/>
          <w:sz w:val="24"/>
          <w:szCs w:val="24"/>
        </w:rPr>
        <w:t xml:space="preserve">Aantal bladzijden: </w:t>
      </w:r>
      <w:r w:rsidRPr="00051FD7">
        <w:rPr>
          <w:rFonts w:ascii="Arial" w:hAnsi="Arial" w:cs="Arial"/>
          <w:sz w:val="24"/>
          <w:szCs w:val="24"/>
        </w:rPr>
        <w:t>112</w:t>
      </w:r>
    </w:p>
    <w:p w:rsidR="003037D8" w:rsidRDefault="00051FD7" w:rsidP="003037D8">
      <w:pPr>
        <w:pStyle w:val="Geenafstand"/>
        <w:rPr>
          <w:rFonts w:ascii="Arial" w:hAnsi="Arial" w:cs="Arial"/>
          <w:sz w:val="24"/>
          <w:szCs w:val="24"/>
        </w:rPr>
      </w:pPr>
      <w:r>
        <w:rPr>
          <w:rFonts w:ascii="Arial" w:hAnsi="Arial" w:cs="Arial"/>
          <w:b/>
          <w:sz w:val="24"/>
          <w:szCs w:val="24"/>
        </w:rPr>
        <w:t xml:space="preserve">Land van herkomst: </w:t>
      </w:r>
      <w:r>
        <w:rPr>
          <w:rFonts w:ascii="Arial" w:hAnsi="Arial" w:cs="Arial"/>
          <w:sz w:val="24"/>
          <w:szCs w:val="24"/>
        </w:rPr>
        <w:t>Denemarken</w:t>
      </w:r>
    </w:p>
    <w:p w:rsidR="00BE7709" w:rsidRDefault="00BE7709" w:rsidP="003037D8">
      <w:pPr>
        <w:pStyle w:val="Geenafstand"/>
        <w:rPr>
          <w:rFonts w:ascii="Arial" w:hAnsi="Arial" w:cs="Arial"/>
          <w:sz w:val="24"/>
          <w:szCs w:val="24"/>
        </w:rPr>
      </w:pPr>
    </w:p>
    <w:p w:rsidR="00BE7709" w:rsidRDefault="00BE7709" w:rsidP="003037D8">
      <w:pPr>
        <w:pStyle w:val="Geenafstand"/>
        <w:rPr>
          <w:rFonts w:ascii="Arial" w:hAnsi="Arial" w:cs="Arial"/>
          <w:b/>
          <w:sz w:val="24"/>
          <w:szCs w:val="24"/>
        </w:rPr>
      </w:pPr>
      <w:r>
        <w:rPr>
          <w:rFonts w:ascii="Arial" w:hAnsi="Arial" w:cs="Arial"/>
          <w:b/>
          <w:sz w:val="24"/>
          <w:szCs w:val="24"/>
        </w:rPr>
        <w:t>Samenvatting:</w:t>
      </w:r>
    </w:p>
    <w:p w:rsidR="00C67E2A" w:rsidRDefault="00BE7709" w:rsidP="003037D8">
      <w:pPr>
        <w:pStyle w:val="Geenafstand"/>
        <w:rPr>
          <w:rFonts w:ascii="Arial" w:hAnsi="Arial" w:cs="Arial"/>
          <w:sz w:val="24"/>
          <w:szCs w:val="24"/>
        </w:rPr>
      </w:pPr>
      <w:r>
        <w:rPr>
          <w:rFonts w:ascii="Arial" w:hAnsi="Arial" w:cs="Arial"/>
          <w:sz w:val="24"/>
          <w:szCs w:val="24"/>
        </w:rPr>
        <w:t>‘Er bestaat niets van betekenis, dat had ik al lang door. Daarom heeft het geen zin om iets te doen, dat heb ik net begrepen.’</w:t>
      </w:r>
      <w:r w:rsidR="00433C8C">
        <w:rPr>
          <w:rFonts w:ascii="Arial" w:hAnsi="Arial" w:cs="Arial"/>
          <w:sz w:val="24"/>
          <w:szCs w:val="24"/>
        </w:rPr>
        <w:t xml:space="preserve"> Met deze zin begint het boek</w:t>
      </w:r>
      <w:r w:rsidR="00BB2698">
        <w:rPr>
          <w:rFonts w:ascii="Arial" w:hAnsi="Arial" w:cs="Arial"/>
          <w:sz w:val="24"/>
          <w:szCs w:val="24"/>
        </w:rPr>
        <w:t xml:space="preserve">. Pierre </w:t>
      </w:r>
      <w:proofErr w:type="spellStart"/>
      <w:r w:rsidR="00BB2698">
        <w:rPr>
          <w:rFonts w:ascii="Arial" w:hAnsi="Arial" w:cs="Arial"/>
          <w:sz w:val="24"/>
          <w:szCs w:val="24"/>
        </w:rPr>
        <w:t>Anthon</w:t>
      </w:r>
      <w:proofErr w:type="spellEnd"/>
      <w:r w:rsidR="00BB2698">
        <w:rPr>
          <w:rFonts w:ascii="Arial" w:hAnsi="Arial" w:cs="Arial"/>
          <w:sz w:val="24"/>
          <w:szCs w:val="24"/>
        </w:rPr>
        <w:t xml:space="preserve"> is een leerling van de zevende klas en weigert voortaan om nog maar iets te doen: hij klimt in een pruimenboom op de weg richting school en bekogelt zijn klasgenoten met filosofische uitspraken en pruimen. Wat zijn klasgenoten ook tegen hem zeggen, hij verandert niet van gedachten. Pierre </w:t>
      </w:r>
      <w:proofErr w:type="spellStart"/>
      <w:r w:rsidR="00BB2698">
        <w:rPr>
          <w:rFonts w:ascii="Arial" w:hAnsi="Arial" w:cs="Arial"/>
          <w:sz w:val="24"/>
          <w:szCs w:val="24"/>
        </w:rPr>
        <w:t>Anthon</w:t>
      </w:r>
      <w:proofErr w:type="spellEnd"/>
      <w:r w:rsidR="00BB2698">
        <w:rPr>
          <w:rFonts w:ascii="Arial" w:hAnsi="Arial" w:cs="Arial"/>
          <w:sz w:val="24"/>
          <w:szCs w:val="24"/>
        </w:rPr>
        <w:t xml:space="preserve"> wordt het middelpunt van al hun gesprekken en iedereen is het er mee eens: er moet iets gebeuren. Pierre </w:t>
      </w:r>
      <w:proofErr w:type="spellStart"/>
      <w:r w:rsidR="00BB2698">
        <w:rPr>
          <w:rFonts w:ascii="Arial" w:hAnsi="Arial" w:cs="Arial"/>
          <w:sz w:val="24"/>
          <w:szCs w:val="24"/>
        </w:rPr>
        <w:t>Anthon</w:t>
      </w:r>
      <w:proofErr w:type="spellEnd"/>
      <w:r w:rsidR="00BB2698">
        <w:rPr>
          <w:rFonts w:ascii="Arial" w:hAnsi="Arial" w:cs="Arial"/>
          <w:sz w:val="24"/>
          <w:szCs w:val="24"/>
        </w:rPr>
        <w:t xml:space="preserve"> is raar en moet zich weer normaal gaan gedragen. Er word een plan bedacht om hem uit de boom te lokken: iedereen uit de groep moet iets offeren wat voor hen betekenis heeft. Zo zal er een berg van betekenis ontstaan die Pierre </w:t>
      </w:r>
      <w:proofErr w:type="spellStart"/>
      <w:r w:rsidR="00BB2698">
        <w:rPr>
          <w:rFonts w:ascii="Arial" w:hAnsi="Arial" w:cs="Arial"/>
          <w:sz w:val="24"/>
          <w:szCs w:val="24"/>
        </w:rPr>
        <w:t>Anthon</w:t>
      </w:r>
      <w:proofErr w:type="spellEnd"/>
      <w:r w:rsidR="00BB2698">
        <w:rPr>
          <w:rFonts w:ascii="Arial" w:hAnsi="Arial" w:cs="Arial"/>
          <w:sz w:val="24"/>
          <w:szCs w:val="24"/>
        </w:rPr>
        <w:t xml:space="preserve"> moet laten zien dat er wel betekenis bestaat. </w:t>
      </w:r>
      <w:r w:rsidR="005B69CB">
        <w:rPr>
          <w:rFonts w:ascii="Arial" w:hAnsi="Arial" w:cs="Arial"/>
          <w:sz w:val="24"/>
          <w:szCs w:val="24"/>
        </w:rPr>
        <w:t>Er is in deze hele gebeurtenis maar één regel: diegene die als laatste iets heeft geofferd, mag kiezen wie daarna moet offeren en wat dat moet zijn. Het begint heel onschuldig met kleine dingen zoals boeken en schoenen, maa</w:t>
      </w:r>
      <w:r w:rsidR="00C67E2A">
        <w:rPr>
          <w:rFonts w:ascii="Arial" w:hAnsi="Arial" w:cs="Arial"/>
          <w:sz w:val="24"/>
          <w:szCs w:val="24"/>
        </w:rPr>
        <w:t>r al snel loopt het uit de hand: e</w:t>
      </w:r>
      <w:r w:rsidR="005B69CB">
        <w:rPr>
          <w:rFonts w:ascii="Arial" w:hAnsi="Arial" w:cs="Arial"/>
          <w:sz w:val="24"/>
          <w:szCs w:val="24"/>
        </w:rPr>
        <w:t>r moeten steeds raardere dingen ‘de berg van betekenis’ op.</w:t>
      </w:r>
      <w:r w:rsidR="00C67E2A">
        <w:rPr>
          <w:rFonts w:ascii="Arial" w:hAnsi="Arial" w:cs="Arial"/>
          <w:sz w:val="24"/>
          <w:szCs w:val="24"/>
        </w:rPr>
        <w:t xml:space="preserve"> Iedereen word op deze manier gedwongen om na te denken over betekenis en de kinderen zijn bang dat Pierre </w:t>
      </w:r>
      <w:proofErr w:type="spellStart"/>
      <w:r w:rsidR="00C67E2A">
        <w:rPr>
          <w:rFonts w:ascii="Arial" w:hAnsi="Arial" w:cs="Arial"/>
          <w:sz w:val="24"/>
          <w:szCs w:val="24"/>
        </w:rPr>
        <w:t>Anthon</w:t>
      </w:r>
      <w:proofErr w:type="spellEnd"/>
      <w:r w:rsidR="00C67E2A">
        <w:rPr>
          <w:rFonts w:ascii="Arial" w:hAnsi="Arial" w:cs="Arial"/>
          <w:sz w:val="24"/>
          <w:szCs w:val="24"/>
        </w:rPr>
        <w:t xml:space="preserve"> weleens gelijk zou kunnen hebben. Alles word op het spel gezet om zijn ongelijk te bewijzen.</w:t>
      </w:r>
    </w:p>
    <w:p w:rsidR="00C67E2A" w:rsidRDefault="00C67E2A" w:rsidP="003037D8">
      <w:pPr>
        <w:pStyle w:val="Geenafstand"/>
        <w:rPr>
          <w:rFonts w:ascii="Arial" w:hAnsi="Arial" w:cs="Arial"/>
          <w:sz w:val="24"/>
          <w:szCs w:val="24"/>
        </w:rPr>
      </w:pPr>
    </w:p>
    <w:p w:rsidR="00E104FA" w:rsidRDefault="00E104FA" w:rsidP="003037D8">
      <w:pPr>
        <w:pStyle w:val="Geenafstand"/>
        <w:rPr>
          <w:rFonts w:ascii="Arial" w:hAnsi="Arial" w:cs="Arial"/>
          <w:b/>
          <w:sz w:val="24"/>
          <w:szCs w:val="24"/>
        </w:rPr>
      </w:pPr>
      <w:r>
        <w:rPr>
          <w:rFonts w:ascii="Arial" w:hAnsi="Arial" w:cs="Arial"/>
          <w:b/>
          <w:sz w:val="24"/>
          <w:szCs w:val="24"/>
        </w:rPr>
        <w:t>Ruimte:</w:t>
      </w:r>
    </w:p>
    <w:p w:rsidR="00BE7709" w:rsidRDefault="00476BE0" w:rsidP="003037D8">
      <w:pPr>
        <w:pStyle w:val="Geenafstand"/>
        <w:rPr>
          <w:rFonts w:ascii="Arial" w:hAnsi="Arial" w:cs="Arial"/>
          <w:sz w:val="24"/>
          <w:szCs w:val="24"/>
        </w:rPr>
      </w:pPr>
      <w:r>
        <w:rPr>
          <w:rFonts w:ascii="Arial" w:hAnsi="Arial" w:cs="Arial"/>
          <w:sz w:val="24"/>
          <w:szCs w:val="24"/>
        </w:rPr>
        <w:t>‘Niets’ speelt zich af op veel verschillende plekken waaronder: de dorpsschool, op straat, bij de hoofdpersoon thuis en op het kerkhof</w:t>
      </w:r>
      <w:r w:rsidR="00E104FA">
        <w:rPr>
          <w:rFonts w:ascii="Arial" w:hAnsi="Arial" w:cs="Arial"/>
          <w:sz w:val="24"/>
          <w:szCs w:val="24"/>
        </w:rPr>
        <w:t>.</w:t>
      </w:r>
    </w:p>
    <w:p w:rsidR="00E104FA" w:rsidRDefault="00E104FA" w:rsidP="003037D8">
      <w:pPr>
        <w:pStyle w:val="Geenafstand"/>
        <w:rPr>
          <w:rFonts w:ascii="Arial" w:hAnsi="Arial" w:cs="Arial"/>
          <w:sz w:val="24"/>
          <w:szCs w:val="24"/>
        </w:rPr>
      </w:pPr>
    </w:p>
    <w:p w:rsidR="00E104FA" w:rsidRDefault="00E104FA" w:rsidP="003037D8">
      <w:pPr>
        <w:pStyle w:val="Geenafstand"/>
        <w:rPr>
          <w:rFonts w:ascii="Arial" w:hAnsi="Arial" w:cs="Arial"/>
          <w:b/>
          <w:sz w:val="24"/>
          <w:szCs w:val="24"/>
        </w:rPr>
      </w:pPr>
      <w:r>
        <w:rPr>
          <w:rFonts w:ascii="Arial" w:hAnsi="Arial" w:cs="Arial"/>
          <w:b/>
          <w:sz w:val="24"/>
          <w:szCs w:val="24"/>
        </w:rPr>
        <w:t xml:space="preserve">Personages: </w:t>
      </w:r>
    </w:p>
    <w:p w:rsidR="00E104FA" w:rsidRDefault="00E104FA" w:rsidP="003037D8">
      <w:pPr>
        <w:pStyle w:val="Geenafstand"/>
        <w:rPr>
          <w:rFonts w:ascii="Arial" w:hAnsi="Arial" w:cs="Arial"/>
          <w:b/>
          <w:sz w:val="24"/>
          <w:szCs w:val="24"/>
        </w:rPr>
      </w:pPr>
    </w:p>
    <w:p w:rsidR="00E104FA" w:rsidRDefault="00E104FA" w:rsidP="003037D8">
      <w:pPr>
        <w:pStyle w:val="Geenafstand"/>
        <w:rPr>
          <w:rFonts w:ascii="Arial" w:hAnsi="Arial" w:cs="Arial"/>
          <w:b/>
          <w:sz w:val="24"/>
          <w:szCs w:val="24"/>
        </w:rPr>
      </w:pPr>
    </w:p>
    <w:p w:rsidR="00E104FA" w:rsidRDefault="00E104FA" w:rsidP="003037D8">
      <w:pPr>
        <w:pStyle w:val="Geenafstand"/>
        <w:rPr>
          <w:rFonts w:ascii="Arial" w:hAnsi="Arial" w:cs="Arial"/>
          <w:b/>
          <w:sz w:val="24"/>
          <w:szCs w:val="24"/>
        </w:rPr>
      </w:pPr>
      <w:r>
        <w:rPr>
          <w:rFonts w:ascii="Arial" w:hAnsi="Arial" w:cs="Arial"/>
          <w:b/>
          <w:sz w:val="24"/>
          <w:szCs w:val="24"/>
        </w:rPr>
        <w:t>Vertelwijze:</w:t>
      </w:r>
    </w:p>
    <w:p w:rsidR="00E104FA" w:rsidRDefault="00E104FA" w:rsidP="003037D8">
      <w:pPr>
        <w:pStyle w:val="Geenafstand"/>
        <w:rPr>
          <w:rFonts w:ascii="Arial" w:hAnsi="Arial" w:cs="Arial"/>
          <w:sz w:val="24"/>
          <w:szCs w:val="24"/>
        </w:rPr>
      </w:pPr>
      <w:r>
        <w:rPr>
          <w:rFonts w:ascii="Arial" w:hAnsi="Arial" w:cs="Arial"/>
          <w:sz w:val="24"/>
          <w:szCs w:val="24"/>
        </w:rPr>
        <w:t xml:space="preserve">Dit verhaal word verteld in de ik-vorm. Die ik-vorm is Agnes: een meisje uit de klas van Pierre </w:t>
      </w:r>
      <w:proofErr w:type="spellStart"/>
      <w:r>
        <w:rPr>
          <w:rFonts w:ascii="Arial" w:hAnsi="Arial" w:cs="Arial"/>
          <w:sz w:val="24"/>
          <w:szCs w:val="24"/>
        </w:rPr>
        <w:t>Anthon</w:t>
      </w:r>
      <w:proofErr w:type="spellEnd"/>
      <w:r>
        <w:rPr>
          <w:rFonts w:ascii="Arial" w:hAnsi="Arial" w:cs="Arial"/>
          <w:sz w:val="24"/>
          <w:szCs w:val="24"/>
        </w:rPr>
        <w:t xml:space="preserve"> die alles van heel dichtbij meemaakt.</w:t>
      </w:r>
      <w:r w:rsidR="009E6422">
        <w:rPr>
          <w:rFonts w:ascii="Arial" w:hAnsi="Arial" w:cs="Arial"/>
          <w:sz w:val="24"/>
          <w:szCs w:val="24"/>
        </w:rPr>
        <w:t xml:space="preserve"> </w:t>
      </w:r>
    </w:p>
    <w:p w:rsidR="00D81E7A" w:rsidRDefault="00D81E7A" w:rsidP="003037D8">
      <w:pPr>
        <w:pStyle w:val="Geenafstand"/>
        <w:rPr>
          <w:rFonts w:ascii="Arial" w:hAnsi="Arial" w:cs="Arial"/>
          <w:sz w:val="24"/>
          <w:szCs w:val="24"/>
        </w:rPr>
      </w:pPr>
    </w:p>
    <w:p w:rsidR="00D81E7A" w:rsidRDefault="00D81E7A" w:rsidP="003037D8">
      <w:pPr>
        <w:pStyle w:val="Geenafstand"/>
        <w:rPr>
          <w:rFonts w:ascii="Arial" w:hAnsi="Arial" w:cs="Arial"/>
          <w:b/>
          <w:sz w:val="24"/>
          <w:szCs w:val="24"/>
        </w:rPr>
      </w:pPr>
      <w:r>
        <w:rPr>
          <w:rFonts w:ascii="Arial" w:hAnsi="Arial" w:cs="Arial"/>
          <w:b/>
          <w:sz w:val="24"/>
          <w:szCs w:val="24"/>
        </w:rPr>
        <w:t xml:space="preserve">Motieven: </w:t>
      </w:r>
    </w:p>
    <w:p w:rsidR="00D81E7A" w:rsidRDefault="00D81E7A" w:rsidP="003037D8">
      <w:pPr>
        <w:pStyle w:val="Geenafstand"/>
        <w:rPr>
          <w:rFonts w:ascii="Arial" w:hAnsi="Arial" w:cs="Arial"/>
          <w:sz w:val="24"/>
          <w:szCs w:val="24"/>
        </w:rPr>
      </w:pPr>
      <w:r>
        <w:rPr>
          <w:rFonts w:ascii="Arial" w:hAnsi="Arial" w:cs="Arial"/>
          <w:sz w:val="24"/>
          <w:szCs w:val="24"/>
        </w:rPr>
        <w:t xml:space="preserve">Het motief dat het meeste terug komt is ‘de berg van betekenis’. Daar word onder de personages veel over gepraat en </w:t>
      </w:r>
      <w:proofErr w:type="spellStart"/>
      <w:r>
        <w:rPr>
          <w:rFonts w:ascii="Arial" w:hAnsi="Arial" w:cs="Arial"/>
          <w:sz w:val="24"/>
          <w:szCs w:val="24"/>
        </w:rPr>
        <w:t>eigelijk</w:t>
      </w:r>
      <w:proofErr w:type="spellEnd"/>
      <w:r>
        <w:rPr>
          <w:rFonts w:ascii="Arial" w:hAnsi="Arial" w:cs="Arial"/>
          <w:sz w:val="24"/>
          <w:szCs w:val="24"/>
        </w:rPr>
        <w:t xml:space="preserve"> is dit waar het hele boek om gaat (de personages die betekenis willen vinden via deze berg). Daarnaast is de zin van het leven ook een belangrijk motief: Pierre </w:t>
      </w:r>
      <w:proofErr w:type="spellStart"/>
      <w:r>
        <w:rPr>
          <w:rFonts w:ascii="Arial" w:hAnsi="Arial" w:cs="Arial"/>
          <w:sz w:val="24"/>
          <w:szCs w:val="24"/>
        </w:rPr>
        <w:t>Anthon</w:t>
      </w:r>
      <w:proofErr w:type="spellEnd"/>
      <w:r>
        <w:rPr>
          <w:rFonts w:ascii="Arial" w:hAnsi="Arial" w:cs="Arial"/>
          <w:sz w:val="24"/>
          <w:szCs w:val="24"/>
        </w:rPr>
        <w:t xml:space="preserve"> vindt dat het leven geen zin heeft en </w:t>
      </w:r>
      <w:r>
        <w:rPr>
          <w:rFonts w:ascii="Arial" w:hAnsi="Arial" w:cs="Arial"/>
          <w:sz w:val="24"/>
          <w:szCs w:val="24"/>
        </w:rPr>
        <w:lastRenderedPageBreak/>
        <w:t xml:space="preserve">weigert verder nog maar iets te doen. De andere personages </w:t>
      </w:r>
      <w:r w:rsidR="00B87962">
        <w:rPr>
          <w:rFonts w:ascii="Arial" w:hAnsi="Arial" w:cs="Arial"/>
          <w:sz w:val="24"/>
          <w:szCs w:val="24"/>
        </w:rPr>
        <w:t>proberen hem er het hele boek van te overtuigen dat zij het hier niet mee eens zijn.</w:t>
      </w:r>
    </w:p>
    <w:p w:rsidR="00B87962" w:rsidRDefault="00B87962" w:rsidP="003037D8">
      <w:pPr>
        <w:pStyle w:val="Geenafstand"/>
        <w:rPr>
          <w:rFonts w:ascii="Arial" w:hAnsi="Arial" w:cs="Arial"/>
          <w:sz w:val="24"/>
          <w:szCs w:val="24"/>
        </w:rPr>
      </w:pPr>
    </w:p>
    <w:p w:rsidR="00B87962" w:rsidRDefault="00B87962" w:rsidP="003037D8">
      <w:pPr>
        <w:pStyle w:val="Geenafstand"/>
        <w:rPr>
          <w:rFonts w:ascii="Arial" w:hAnsi="Arial" w:cs="Arial"/>
          <w:b/>
          <w:sz w:val="24"/>
          <w:szCs w:val="24"/>
        </w:rPr>
      </w:pPr>
      <w:r>
        <w:rPr>
          <w:rFonts w:ascii="Arial" w:hAnsi="Arial" w:cs="Arial"/>
          <w:b/>
          <w:sz w:val="24"/>
          <w:szCs w:val="24"/>
        </w:rPr>
        <w:t xml:space="preserve">Thema: </w:t>
      </w:r>
    </w:p>
    <w:p w:rsidR="00B87962" w:rsidRDefault="00B87962" w:rsidP="003037D8">
      <w:pPr>
        <w:pStyle w:val="Geenafstand"/>
        <w:rPr>
          <w:rFonts w:ascii="Arial" w:hAnsi="Arial" w:cs="Arial"/>
          <w:b/>
          <w:sz w:val="24"/>
          <w:szCs w:val="24"/>
        </w:rPr>
      </w:pPr>
    </w:p>
    <w:p w:rsidR="00B87962" w:rsidRDefault="00B87962" w:rsidP="003037D8">
      <w:pPr>
        <w:pStyle w:val="Geenafstand"/>
        <w:rPr>
          <w:rFonts w:ascii="Arial" w:hAnsi="Arial" w:cs="Arial"/>
          <w:b/>
          <w:sz w:val="24"/>
          <w:szCs w:val="24"/>
        </w:rPr>
      </w:pPr>
    </w:p>
    <w:p w:rsidR="00B87962" w:rsidRDefault="00B87962" w:rsidP="003037D8">
      <w:pPr>
        <w:pStyle w:val="Geenafstand"/>
        <w:rPr>
          <w:rFonts w:ascii="Arial" w:hAnsi="Arial" w:cs="Arial"/>
          <w:b/>
          <w:sz w:val="24"/>
          <w:szCs w:val="24"/>
        </w:rPr>
      </w:pPr>
      <w:r>
        <w:rPr>
          <w:rFonts w:ascii="Arial" w:hAnsi="Arial" w:cs="Arial"/>
          <w:b/>
          <w:sz w:val="24"/>
          <w:szCs w:val="24"/>
        </w:rPr>
        <w:t xml:space="preserve">Titelverklaring: </w:t>
      </w:r>
    </w:p>
    <w:p w:rsidR="00B87962" w:rsidRDefault="00B87962" w:rsidP="003037D8">
      <w:pPr>
        <w:pStyle w:val="Geenafstand"/>
        <w:rPr>
          <w:rFonts w:ascii="Arial" w:hAnsi="Arial" w:cs="Arial"/>
          <w:sz w:val="24"/>
          <w:szCs w:val="24"/>
        </w:rPr>
      </w:pPr>
      <w:r>
        <w:rPr>
          <w:rFonts w:ascii="Arial" w:hAnsi="Arial" w:cs="Arial"/>
          <w:sz w:val="24"/>
          <w:szCs w:val="24"/>
        </w:rPr>
        <w:t>De titel van ‘Niets’ spreekt eigenlijk voor zich</w:t>
      </w:r>
      <w:r w:rsidR="00BD79C0">
        <w:rPr>
          <w:rFonts w:ascii="Arial" w:hAnsi="Arial" w:cs="Arial"/>
          <w:sz w:val="24"/>
          <w:szCs w:val="24"/>
        </w:rPr>
        <w:t xml:space="preserve">. Het boek heet zo, omdat Pierre </w:t>
      </w:r>
      <w:proofErr w:type="spellStart"/>
      <w:r w:rsidR="00BD79C0">
        <w:rPr>
          <w:rFonts w:ascii="Arial" w:hAnsi="Arial" w:cs="Arial"/>
          <w:sz w:val="24"/>
          <w:szCs w:val="24"/>
        </w:rPr>
        <w:t>Anthon</w:t>
      </w:r>
      <w:proofErr w:type="spellEnd"/>
      <w:r w:rsidR="00BD79C0">
        <w:rPr>
          <w:rFonts w:ascii="Arial" w:hAnsi="Arial" w:cs="Arial"/>
          <w:sz w:val="24"/>
          <w:szCs w:val="24"/>
        </w:rPr>
        <w:t xml:space="preserve"> vindt dat er niets van betekenis bestaat. Door deze uitspraak word alles wat er in het boek gebeurt en waar het over gaat in gang gezet.</w:t>
      </w:r>
    </w:p>
    <w:p w:rsidR="00BD79C0" w:rsidRDefault="00BD79C0" w:rsidP="003037D8">
      <w:pPr>
        <w:pStyle w:val="Geenafstand"/>
        <w:rPr>
          <w:rFonts w:ascii="Arial" w:hAnsi="Arial" w:cs="Arial"/>
          <w:sz w:val="24"/>
          <w:szCs w:val="24"/>
        </w:rPr>
      </w:pPr>
    </w:p>
    <w:p w:rsidR="00BD79C0" w:rsidRDefault="00BD79C0" w:rsidP="003037D8">
      <w:pPr>
        <w:pStyle w:val="Geenafstand"/>
        <w:rPr>
          <w:rFonts w:ascii="Arial" w:hAnsi="Arial" w:cs="Arial"/>
          <w:b/>
          <w:sz w:val="24"/>
          <w:szCs w:val="24"/>
        </w:rPr>
      </w:pPr>
      <w:r>
        <w:rPr>
          <w:rFonts w:ascii="Arial" w:hAnsi="Arial" w:cs="Arial"/>
          <w:b/>
          <w:sz w:val="24"/>
          <w:szCs w:val="24"/>
        </w:rPr>
        <w:t xml:space="preserve">Schrijfstijl: </w:t>
      </w:r>
    </w:p>
    <w:p w:rsidR="00BD79C0" w:rsidRDefault="00BD79C0" w:rsidP="003037D8">
      <w:pPr>
        <w:pStyle w:val="Geenafstand"/>
        <w:rPr>
          <w:rFonts w:ascii="Arial" w:hAnsi="Arial" w:cs="Arial"/>
          <w:sz w:val="24"/>
          <w:szCs w:val="24"/>
        </w:rPr>
      </w:pPr>
      <w:r>
        <w:rPr>
          <w:rFonts w:ascii="Arial" w:hAnsi="Arial" w:cs="Arial"/>
          <w:sz w:val="24"/>
          <w:szCs w:val="24"/>
        </w:rPr>
        <w:t>De schrijfstijl is absoluut niet moeilijk: er worden vrijwel alleen makkelijke woorden gebruikt en de formulering van de zinnen leest lekker weg.</w:t>
      </w:r>
    </w:p>
    <w:p w:rsidR="00BD79C0" w:rsidRDefault="00BD79C0" w:rsidP="003037D8">
      <w:pPr>
        <w:pStyle w:val="Geenafstand"/>
        <w:rPr>
          <w:rFonts w:ascii="Arial" w:hAnsi="Arial" w:cs="Arial"/>
          <w:sz w:val="24"/>
          <w:szCs w:val="24"/>
        </w:rPr>
      </w:pPr>
    </w:p>
    <w:p w:rsidR="00BD79C0" w:rsidRDefault="00BD79C0" w:rsidP="003037D8">
      <w:pPr>
        <w:pStyle w:val="Geenafstand"/>
        <w:rPr>
          <w:rFonts w:ascii="Arial" w:hAnsi="Arial" w:cs="Arial"/>
          <w:b/>
          <w:sz w:val="24"/>
          <w:szCs w:val="24"/>
        </w:rPr>
      </w:pPr>
      <w:r>
        <w:rPr>
          <w:rFonts w:ascii="Arial" w:hAnsi="Arial" w:cs="Arial"/>
          <w:b/>
          <w:sz w:val="24"/>
          <w:szCs w:val="24"/>
        </w:rPr>
        <w:t>Beoordeling:</w:t>
      </w:r>
    </w:p>
    <w:p w:rsidR="00BD79C0" w:rsidRPr="00BD79C0" w:rsidRDefault="00BD79C0" w:rsidP="003037D8">
      <w:pPr>
        <w:pStyle w:val="Geenafstand"/>
        <w:rPr>
          <w:rFonts w:ascii="Arial" w:hAnsi="Arial" w:cs="Arial"/>
          <w:b/>
          <w:sz w:val="24"/>
          <w:szCs w:val="24"/>
        </w:rPr>
      </w:pPr>
      <w:bookmarkStart w:id="0" w:name="_GoBack"/>
      <w:bookmarkEnd w:id="0"/>
    </w:p>
    <w:sectPr w:rsidR="00BD79C0" w:rsidRPr="00BD7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D8"/>
    <w:rsid w:val="00051FD7"/>
    <w:rsid w:val="001935A1"/>
    <w:rsid w:val="003037D8"/>
    <w:rsid w:val="00433C8C"/>
    <w:rsid w:val="00476BE0"/>
    <w:rsid w:val="00477C5A"/>
    <w:rsid w:val="005B69CB"/>
    <w:rsid w:val="009E6422"/>
    <w:rsid w:val="00B87962"/>
    <w:rsid w:val="00BB2698"/>
    <w:rsid w:val="00BD79C0"/>
    <w:rsid w:val="00BE7709"/>
    <w:rsid w:val="00C67E2A"/>
    <w:rsid w:val="00D81E7A"/>
    <w:rsid w:val="00E10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37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3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DCB69996</Template>
  <TotalTime>71</TotalTime>
  <Pages>2</Pages>
  <Words>435</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LMC Voortgezet Onderwijs</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Kellner</dc:creator>
  <cp:lastModifiedBy>Mette Kellner</cp:lastModifiedBy>
  <cp:revision>7</cp:revision>
  <dcterms:created xsi:type="dcterms:W3CDTF">2017-04-05T09:52:00Z</dcterms:created>
  <dcterms:modified xsi:type="dcterms:W3CDTF">2017-04-11T11:13:00Z</dcterms:modified>
</cp:coreProperties>
</file>