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5D4D" w:rsidRPr="00005D4D" w:rsidRDefault="00005D4D" w:rsidP="00005D4D">
      <w:pPr>
        <w:pStyle w:val="Geenafstand"/>
        <w:rPr>
          <w:sz w:val="28"/>
          <w:u w:val="single"/>
        </w:rPr>
      </w:pPr>
      <w:r w:rsidRPr="00005D4D">
        <w:rPr>
          <w:sz w:val="28"/>
          <w:u w:val="single"/>
        </w:rPr>
        <w:t xml:space="preserve">Wiskunde Hoofdstuk </w:t>
      </w:r>
      <w:r w:rsidRPr="00005D4D">
        <w:rPr>
          <w:sz w:val="28"/>
          <w:u w:val="single"/>
        </w:rPr>
        <w:t>4 Lineaire Ongelijkheden</w:t>
      </w:r>
    </w:p>
    <w:p w:rsidR="00005D4D" w:rsidRPr="00005D4D" w:rsidRDefault="00005D4D" w:rsidP="00005D4D">
      <w:pPr>
        <w:pStyle w:val="Geenafstand"/>
        <w:rPr>
          <w:sz w:val="28"/>
        </w:rPr>
      </w:pPr>
    </w:p>
    <w:p w:rsidR="00005D4D" w:rsidRPr="00005D4D" w:rsidRDefault="00005D4D" w:rsidP="00005D4D">
      <w:pPr>
        <w:pStyle w:val="Geenafstand"/>
        <w:rPr>
          <w:b/>
          <w:sz w:val="28"/>
        </w:rPr>
      </w:pPr>
      <w:r>
        <w:rPr>
          <w:b/>
          <w:sz w:val="28"/>
        </w:rPr>
        <w:t>4</w:t>
      </w:r>
      <w:r w:rsidRPr="00005D4D">
        <w:rPr>
          <w:b/>
          <w:sz w:val="28"/>
        </w:rPr>
        <w:t>.1    Kwadratische vergelijkingen</w:t>
      </w:r>
    </w:p>
    <w:p w:rsidR="00005D4D" w:rsidRDefault="00005D4D" w:rsidP="00005D4D">
      <w:pPr>
        <w:pStyle w:val="Geenafstand"/>
        <w:numPr>
          <w:ilvl w:val="0"/>
          <w:numId w:val="1"/>
        </w:numPr>
        <w:rPr>
          <w:sz w:val="28"/>
        </w:rPr>
      </w:pPr>
      <w:r>
        <w:rPr>
          <w:sz w:val="28"/>
        </w:rPr>
        <w:t>De formule y= a(x-d)(x-e)</w:t>
      </w:r>
    </w:p>
    <w:p w:rsidR="00005D4D" w:rsidRDefault="00005D4D" w:rsidP="00005D4D">
      <w:pPr>
        <w:pStyle w:val="Geenafstand"/>
        <w:ind w:left="780"/>
        <w:rPr>
          <w:sz w:val="28"/>
        </w:rPr>
      </w:pPr>
      <w:r>
        <w:rPr>
          <w:sz w:val="28"/>
        </w:rPr>
        <w:t xml:space="preserve">De parabool snijdt de x-as in de punten (d,0) en (e,0) </w:t>
      </w:r>
    </w:p>
    <w:p w:rsidR="00005D4D" w:rsidRDefault="00005D4D" w:rsidP="00005D4D">
      <w:pPr>
        <w:pStyle w:val="Geenafstand"/>
        <w:ind w:left="780"/>
        <w:rPr>
          <w:sz w:val="28"/>
        </w:rPr>
      </w:pPr>
    </w:p>
    <w:p w:rsidR="00005D4D" w:rsidRDefault="00005D4D" w:rsidP="00005D4D">
      <w:pPr>
        <w:pStyle w:val="Geenafstand"/>
        <w:numPr>
          <w:ilvl w:val="0"/>
          <w:numId w:val="1"/>
        </w:numPr>
        <w:rPr>
          <w:sz w:val="28"/>
        </w:rPr>
      </w:pPr>
      <w:r>
        <w:rPr>
          <w:sz w:val="28"/>
        </w:rPr>
        <w:t>De formule y= a(x-p)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q</w:t>
      </w:r>
    </w:p>
    <w:p w:rsidR="00005D4D" w:rsidRDefault="00005D4D" w:rsidP="00005D4D">
      <w:pPr>
        <w:pStyle w:val="Geenafstand"/>
        <w:ind w:left="780"/>
        <w:rPr>
          <w:sz w:val="28"/>
        </w:rPr>
      </w:pPr>
      <w:r>
        <w:rPr>
          <w:sz w:val="28"/>
        </w:rPr>
        <w:t>De top van de parabool is het punt (</w:t>
      </w:r>
      <w:proofErr w:type="spellStart"/>
      <w:r>
        <w:rPr>
          <w:sz w:val="28"/>
        </w:rPr>
        <w:t>p,q</w:t>
      </w:r>
      <w:proofErr w:type="spellEnd"/>
      <w:r>
        <w:rPr>
          <w:sz w:val="28"/>
        </w:rPr>
        <w:t>)</w:t>
      </w:r>
    </w:p>
    <w:p w:rsidR="00005D4D" w:rsidRDefault="00005D4D" w:rsidP="00005D4D">
      <w:pPr>
        <w:pStyle w:val="Geenafstand"/>
        <w:ind w:left="780"/>
        <w:rPr>
          <w:sz w:val="28"/>
        </w:rPr>
      </w:pPr>
    </w:p>
    <w:p w:rsidR="00005D4D" w:rsidRDefault="00005D4D" w:rsidP="00005D4D">
      <w:pPr>
        <w:pStyle w:val="Geenafstand"/>
        <w:numPr>
          <w:ilvl w:val="0"/>
          <w:numId w:val="1"/>
        </w:numPr>
        <w:rPr>
          <w:sz w:val="28"/>
        </w:rPr>
      </w:pPr>
      <w:r>
        <w:rPr>
          <w:sz w:val="28"/>
        </w:rPr>
        <w:t>De formule y= ax</w:t>
      </w:r>
      <w:r>
        <w:rPr>
          <w:sz w:val="28"/>
          <w:vertAlign w:val="superscript"/>
        </w:rPr>
        <w:t>2</w:t>
      </w:r>
      <w:r>
        <w:rPr>
          <w:sz w:val="28"/>
        </w:rPr>
        <w:t xml:space="preserve"> + </w:t>
      </w:r>
      <w:proofErr w:type="spellStart"/>
      <w:r>
        <w:rPr>
          <w:sz w:val="28"/>
        </w:rPr>
        <w:t>bx</w:t>
      </w:r>
      <w:proofErr w:type="spellEnd"/>
      <w:r>
        <w:rPr>
          <w:sz w:val="28"/>
        </w:rPr>
        <w:t xml:space="preserve"> + c</w:t>
      </w:r>
    </w:p>
    <w:p w:rsidR="00005D4D" w:rsidRPr="00005D4D" w:rsidRDefault="00005D4D" w:rsidP="00005D4D">
      <w:pPr>
        <w:pStyle w:val="Geenafstand"/>
        <w:ind w:left="780"/>
        <w:rPr>
          <w:sz w:val="28"/>
        </w:rPr>
      </w:pPr>
      <w:r>
        <w:rPr>
          <w:sz w:val="28"/>
        </w:rPr>
        <w:t xml:space="preserve">Bereken de x-coördinaten met </w:t>
      </w:r>
      <w:proofErr w:type="spellStart"/>
      <w:r>
        <w:rPr>
          <w:sz w:val="28"/>
        </w:rPr>
        <w:t>x</w:t>
      </w:r>
      <w:r>
        <w:rPr>
          <w:sz w:val="28"/>
          <w:vertAlign w:val="subscript"/>
        </w:rPr>
        <w:t>top</w:t>
      </w:r>
      <w:proofErr w:type="spellEnd"/>
      <w:r>
        <w:rPr>
          <w:sz w:val="28"/>
        </w:rPr>
        <w:t xml:space="preserve"> = -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b</m:t>
            </m:r>
          </m:num>
          <m:den>
            <m:r>
              <w:rPr>
                <w:rFonts w:ascii="Cambria Math" w:hAnsi="Cambria Math"/>
                <w:sz w:val="28"/>
              </w:rPr>
              <m:t>2a</m:t>
            </m:r>
          </m:den>
        </m:f>
      </m:oMath>
    </w:p>
    <w:p w:rsidR="00005D4D" w:rsidRPr="00005D4D" w:rsidRDefault="00005D4D" w:rsidP="00005D4D">
      <w:pPr>
        <w:pStyle w:val="Geenafstand"/>
        <w:rPr>
          <w:sz w:val="28"/>
        </w:rPr>
      </w:pPr>
    </w:p>
    <w:p w:rsidR="00005D4D" w:rsidRPr="00005D4D" w:rsidRDefault="00005D4D" w:rsidP="00005D4D">
      <w:pPr>
        <w:pStyle w:val="Geenafstand"/>
        <w:rPr>
          <w:b/>
          <w:sz w:val="28"/>
        </w:rPr>
      </w:pPr>
      <w:r>
        <w:rPr>
          <w:b/>
          <w:sz w:val="28"/>
        </w:rPr>
        <w:t>4</w:t>
      </w:r>
      <w:r w:rsidRPr="00005D4D">
        <w:rPr>
          <w:b/>
          <w:sz w:val="28"/>
        </w:rPr>
        <w:t xml:space="preserve">.2    </w:t>
      </w:r>
      <w:proofErr w:type="spellStart"/>
      <w:r w:rsidRPr="00005D4D">
        <w:rPr>
          <w:b/>
          <w:sz w:val="28"/>
        </w:rPr>
        <w:t>Hogeregraadsvergelijkingen</w:t>
      </w:r>
      <w:proofErr w:type="spellEnd"/>
    </w:p>
    <w:p w:rsidR="00005D4D" w:rsidRDefault="00005D4D" w:rsidP="00005D4D">
      <w:pPr>
        <w:pStyle w:val="Geenafstand"/>
        <w:rPr>
          <w:sz w:val="28"/>
        </w:rPr>
      </w:pPr>
      <w:r>
        <w:rPr>
          <w:sz w:val="28"/>
        </w:rPr>
        <w:t>Bij een oneven ‘exponent’ heeft de vergelijking 1 oplossing</w:t>
      </w:r>
    </w:p>
    <w:p w:rsidR="00005D4D" w:rsidRDefault="00005D4D" w:rsidP="00005D4D">
      <w:pPr>
        <w:pStyle w:val="Geenafstand"/>
        <w:rPr>
          <w:sz w:val="28"/>
        </w:rPr>
      </w:pPr>
      <w:r>
        <w:rPr>
          <w:sz w:val="28"/>
        </w:rPr>
        <w:t xml:space="preserve">Bij een even ‘exponent’ heeft de vergelijking </w:t>
      </w:r>
      <w:proofErr w:type="spellStart"/>
      <w:r>
        <w:rPr>
          <w:sz w:val="28"/>
        </w:rPr>
        <w:t>x</w:t>
      </w:r>
      <w:r>
        <w:rPr>
          <w:sz w:val="28"/>
          <w:vertAlign w:val="superscript"/>
        </w:rPr>
        <w:t>n</w:t>
      </w:r>
      <w:proofErr w:type="spellEnd"/>
      <w:r>
        <w:rPr>
          <w:sz w:val="28"/>
        </w:rPr>
        <w:t xml:space="preserve"> = p  :</w:t>
      </w:r>
    </w:p>
    <w:p w:rsidR="00005D4D" w:rsidRDefault="00005D4D" w:rsidP="00005D4D">
      <w:pPr>
        <w:pStyle w:val="Geenafstand"/>
        <w:numPr>
          <w:ilvl w:val="0"/>
          <w:numId w:val="1"/>
        </w:numPr>
        <w:rPr>
          <w:sz w:val="28"/>
        </w:rPr>
      </w:pPr>
      <w:r>
        <w:rPr>
          <w:sz w:val="28"/>
        </w:rPr>
        <w:t>Twee oplossingen als p &gt; 0</w:t>
      </w:r>
    </w:p>
    <w:p w:rsidR="00005D4D" w:rsidRPr="00005D4D" w:rsidRDefault="00005D4D" w:rsidP="00005D4D">
      <w:pPr>
        <w:pStyle w:val="Geenafstand"/>
        <w:numPr>
          <w:ilvl w:val="0"/>
          <w:numId w:val="1"/>
        </w:numPr>
        <w:rPr>
          <w:sz w:val="28"/>
        </w:rPr>
      </w:pPr>
      <w:r>
        <w:rPr>
          <w:sz w:val="28"/>
        </w:rPr>
        <w:t>Geen oplossing als p &lt; 0</w:t>
      </w:r>
    </w:p>
    <w:p w:rsidR="00005D4D" w:rsidRPr="00005D4D" w:rsidRDefault="00005D4D" w:rsidP="00005D4D">
      <w:pPr>
        <w:pStyle w:val="Geenafstand"/>
        <w:rPr>
          <w:sz w:val="28"/>
        </w:rPr>
      </w:pPr>
    </w:p>
    <w:p w:rsidR="00005D4D" w:rsidRPr="00005D4D" w:rsidRDefault="00005D4D" w:rsidP="00005D4D">
      <w:pPr>
        <w:pStyle w:val="Geenafstand"/>
        <w:rPr>
          <w:sz w:val="28"/>
        </w:rPr>
      </w:pPr>
    </w:p>
    <w:p w:rsidR="00005D4D" w:rsidRPr="00005D4D" w:rsidRDefault="00005D4D" w:rsidP="00005D4D">
      <w:pPr>
        <w:pStyle w:val="Geenafstand"/>
        <w:rPr>
          <w:b/>
          <w:sz w:val="28"/>
        </w:rPr>
      </w:pPr>
      <w:r>
        <w:rPr>
          <w:b/>
          <w:sz w:val="28"/>
        </w:rPr>
        <w:t>4</w:t>
      </w:r>
      <w:r w:rsidRPr="00005D4D">
        <w:rPr>
          <w:b/>
          <w:sz w:val="28"/>
        </w:rPr>
        <w:t>.3    Vergelijkingen grafisch-numeriek oplossen</w:t>
      </w:r>
    </w:p>
    <w:p w:rsidR="00005D4D" w:rsidRPr="00005D4D" w:rsidRDefault="00005D4D" w:rsidP="00005D4D">
      <w:pPr>
        <w:pStyle w:val="Geenafstand"/>
        <w:rPr>
          <w:sz w:val="28"/>
        </w:rPr>
      </w:pPr>
      <w:r w:rsidRPr="00005D4D">
        <w:rPr>
          <w:sz w:val="28"/>
        </w:rPr>
        <w:t xml:space="preserve">Grafisch-numeriek oplossen betekent oplossen </w:t>
      </w:r>
      <w:proofErr w:type="spellStart"/>
      <w:r w:rsidRPr="00005D4D">
        <w:rPr>
          <w:sz w:val="28"/>
        </w:rPr>
        <w:t>dmv</w:t>
      </w:r>
      <w:proofErr w:type="spellEnd"/>
      <w:r w:rsidRPr="00005D4D">
        <w:rPr>
          <w:sz w:val="28"/>
        </w:rPr>
        <w:t>. de GR</w:t>
      </w:r>
    </w:p>
    <w:p w:rsidR="00005D4D" w:rsidRPr="00005D4D" w:rsidRDefault="00005D4D" w:rsidP="00005D4D">
      <w:pPr>
        <w:pStyle w:val="Geenafstand"/>
        <w:rPr>
          <w:sz w:val="28"/>
        </w:rPr>
      </w:pPr>
      <w:r w:rsidRPr="00005D4D">
        <w:rPr>
          <w:sz w:val="28"/>
        </w:rPr>
        <w:t xml:space="preserve">Voer het </w:t>
      </w:r>
      <w:proofErr w:type="spellStart"/>
      <w:r w:rsidRPr="00005D4D">
        <w:rPr>
          <w:sz w:val="28"/>
        </w:rPr>
        <w:t>linkerlid</w:t>
      </w:r>
      <w:proofErr w:type="spellEnd"/>
      <w:r w:rsidRPr="00005D4D">
        <w:rPr>
          <w:sz w:val="28"/>
        </w:rPr>
        <w:t xml:space="preserve"> van de vergelijking in bij Y1 en het rechterlid bij Y2</w:t>
      </w:r>
    </w:p>
    <w:p w:rsidR="00005D4D" w:rsidRPr="00005D4D" w:rsidRDefault="00005D4D" w:rsidP="00005D4D">
      <w:pPr>
        <w:pStyle w:val="Geenafstand"/>
        <w:rPr>
          <w:sz w:val="28"/>
        </w:rPr>
      </w:pPr>
      <w:r w:rsidRPr="00005D4D">
        <w:rPr>
          <w:sz w:val="28"/>
        </w:rPr>
        <w:t>Noteer welke opties je gebruikt</w:t>
      </w:r>
    </w:p>
    <w:p w:rsidR="00005D4D" w:rsidRPr="00005D4D" w:rsidRDefault="00005D4D" w:rsidP="00005D4D">
      <w:pPr>
        <w:pStyle w:val="Geenafstand"/>
        <w:rPr>
          <w:sz w:val="28"/>
        </w:rPr>
      </w:pPr>
      <w:r w:rsidRPr="00005D4D">
        <w:rPr>
          <w:sz w:val="28"/>
        </w:rPr>
        <w:t>Geef alles oplossingen in het gevraagde aantal decimalen of rond zelf verstandig af</w:t>
      </w:r>
    </w:p>
    <w:p w:rsidR="00771EAC" w:rsidRDefault="00771EAC" w:rsidP="00005D4D">
      <w:pPr>
        <w:pStyle w:val="Geenafstand"/>
        <w:rPr>
          <w:b/>
          <w:sz w:val="28"/>
        </w:rPr>
      </w:pPr>
    </w:p>
    <w:p w:rsidR="00771EAC" w:rsidRDefault="00005D4D" w:rsidP="00005D4D">
      <w:pPr>
        <w:pStyle w:val="Geenafstand"/>
        <w:rPr>
          <w:b/>
          <w:sz w:val="28"/>
        </w:rPr>
      </w:pPr>
      <w:r>
        <w:rPr>
          <w:b/>
          <w:sz w:val="28"/>
        </w:rPr>
        <w:t>4</w:t>
      </w:r>
      <w:r w:rsidRPr="00005D4D">
        <w:rPr>
          <w:b/>
          <w:sz w:val="28"/>
        </w:rPr>
        <w:t>.4    Ongelijkheden oplossen</w:t>
      </w:r>
    </w:p>
    <w:p w:rsidR="00771EAC" w:rsidRDefault="00771EAC" w:rsidP="00005D4D">
      <w:pPr>
        <w:pStyle w:val="Geenafstand"/>
        <w:rPr>
          <w:rFonts w:eastAsiaTheme="minorEastAsia"/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</w:rPr>
              <m:t>B</m:t>
            </m:r>
          </m:den>
        </m:f>
      </m:oMath>
      <w:r>
        <w:rPr>
          <w:rFonts w:eastAsiaTheme="minorEastAsia"/>
          <w:sz w:val="28"/>
        </w:rPr>
        <w:t xml:space="preserve"> = 0 geeft A= </w:t>
      </w:r>
      <w:r w:rsidRPr="00771EAC">
        <w:rPr>
          <w:rFonts w:eastAsiaTheme="minorEastAsia"/>
          <w:sz w:val="28"/>
        </w:rPr>
        <w:t xml:space="preserve">0          </w:t>
      </w:r>
      <m:oMath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</w:rPr>
              <m:t>B</m:t>
            </m:r>
          </m:den>
        </m:f>
      </m:oMath>
      <w:r>
        <w:rPr>
          <w:rFonts w:eastAsiaTheme="minorEastAsia"/>
          <w:sz w:val="28"/>
        </w:rPr>
        <w:t xml:space="preserve"> = C geeft A = BC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B</m:t>
            </m:r>
          </m:den>
        </m:f>
      </m:oMath>
      <w:r>
        <w:rPr>
          <w:rFonts w:eastAsiaTheme="minorEastAsia"/>
          <w:sz w:val="28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C</m:t>
            </m:r>
          </m:den>
        </m:f>
      </m:oMath>
      <w:r>
        <w:rPr>
          <w:rFonts w:eastAsiaTheme="minorEastAsia"/>
          <w:sz w:val="28"/>
        </w:rPr>
        <w:t xml:space="preserve"> geeft A=0 of B=C</w:t>
      </w:r>
    </w:p>
    <w:p w:rsidR="00771EAC" w:rsidRDefault="00771EAC" w:rsidP="00005D4D">
      <w:pPr>
        <w:pStyle w:val="Geenafstand"/>
        <w:rPr>
          <w:rFonts w:eastAsiaTheme="minorEastAsia"/>
          <w:sz w:val="28"/>
        </w:rPr>
      </w:pPr>
    </w:p>
    <w:p w:rsidR="00771EAC" w:rsidRPr="00771EAC" w:rsidRDefault="00771EAC" w:rsidP="00005D4D">
      <w:pPr>
        <w:pStyle w:val="Geenafstand"/>
        <w:rPr>
          <w:rFonts w:eastAsiaTheme="minorEastAsia"/>
          <w:sz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B</m:t>
            </m:r>
          </m:den>
        </m:f>
      </m:oMath>
      <w:r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D</m:t>
            </m:r>
          </m:den>
        </m:f>
      </m:oMath>
      <w:r>
        <w:rPr>
          <w:rFonts w:eastAsiaTheme="minorEastAsia"/>
          <w:sz w:val="28"/>
        </w:rPr>
        <w:t xml:space="preserve">  geeft AD = BC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A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B</m:t>
            </m:r>
          </m:den>
        </m:f>
      </m:oMath>
      <w:r>
        <w:rPr>
          <w:rFonts w:eastAsiaTheme="minorEastAsia"/>
          <w:sz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</w:rPr>
              <m:t>C</m:t>
            </m:r>
          </m:num>
          <m:den>
            <m:r>
              <w:rPr>
                <w:rFonts w:ascii="Cambria Math" w:eastAsiaTheme="minorEastAsia" w:hAnsi="Cambria Math"/>
                <w:sz w:val="28"/>
              </w:rPr>
              <m:t>B</m:t>
            </m:r>
          </m:den>
        </m:f>
      </m:oMath>
      <w:r>
        <w:rPr>
          <w:rFonts w:eastAsiaTheme="minorEastAsia"/>
          <w:sz w:val="28"/>
        </w:rPr>
        <w:t xml:space="preserve">  geeft A=C</w:t>
      </w:r>
      <w:bookmarkStart w:id="0" w:name="_GoBack"/>
      <w:bookmarkEnd w:id="0"/>
    </w:p>
    <w:p w:rsidR="00005D4D" w:rsidRPr="00005D4D" w:rsidRDefault="00005D4D" w:rsidP="00005D4D">
      <w:pPr>
        <w:pStyle w:val="Geenafstand"/>
        <w:rPr>
          <w:sz w:val="28"/>
        </w:rPr>
      </w:pPr>
    </w:p>
    <w:p w:rsidR="00005D4D" w:rsidRPr="00005D4D" w:rsidRDefault="00005D4D" w:rsidP="00005D4D">
      <w:pPr>
        <w:pStyle w:val="Geenafstand"/>
        <w:rPr>
          <w:sz w:val="28"/>
        </w:rPr>
      </w:pPr>
      <w:r w:rsidRPr="00005D4D">
        <w:rPr>
          <w:sz w:val="28"/>
        </w:rPr>
        <w:t>Bij het oplossen van de niet-lineaire ongelijkheden schets je de grafieken van linker- en rechterlid en bereken je de x-coördinaten van snijpunten.</w:t>
      </w:r>
    </w:p>
    <w:p w:rsidR="00005D4D" w:rsidRPr="00005D4D" w:rsidRDefault="00005D4D" w:rsidP="00005D4D">
      <w:pPr>
        <w:pStyle w:val="Geenafstand"/>
        <w:rPr>
          <w:sz w:val="28"/>
        </w:rPr>
      </w:pPr>
    </w:p>
    <w:p w:rsidR="00005D4D" w:rsidRPr="00005D4D" w:rsidRDefault="00005D4D" w:rsidP="00005D4D">
      <w:pPr>
        <w:pStyle w:val="Geenafstand"/>
        <w:rPr>
          <w:sz w:val="28"/>
        </w:rPr>
      </w:pPr>
      <w:r w:rsidRPr="00005D4D">
        <w:rPr>
          <w:sz w:val="28"/>
        </w:rPr>
        <w:t>Bij het algebraïsch oplossen van ongelijkheden bereken je de x-coördinaten van de snijpunten van de grafiek langs algebraïsche weg.</w:t>
      </w:r>
    </w:p>
    <w:p w:rsidR="00005D4D" w:rsidRPr="00005D4D" w:rsidRDefault="00005D4D" w:rsidP="00005D4D">
      <w:pPr>
        <w:pStyle w:val="Geenafstand"/>
        <w:rPr>
          <w:sz w:val="28"/>
        </w:rPr>
      </w:pPr>
    </w:p>
    <w:p w:rsidR="00EE727F" w:rsidRPr="00005D4D" w:rsidRDefault="00005D4D" w:rsidP="00005D4D">
      <w:pPr>
        <w:pStyle w:val="Geenafstand"/>
        <w:rPr>
          <w:sz w:val="28"/>
        </w:rPr>
      </w:pPr>
      <w:r w:rsidRPr="00005D4D">
        <w:rPr>
          <w:sz w:val="28"/>
        </w:rPr>
        <w:t>Bij het oplossen van de ongelijkheid f(x) &lt; g(x) kijk je waar der grafiek van f onder die van g ligt.</w:t>
      </w:r>
    </w:p>
    <w:sectPr w:rsidR="00EE727F" w:rsidRPr="00005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4354F6"/>
    <w:multiLevelType w:val="hybridMultilevel"/>
    <w:tmpl w:val="82AEC100"/>
    <w:lvl w:ilvl="0" w:tplc="0413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D4D"/>
    <w:rsid w:val="00005D4D"/>
    <w:rsid w:val="00771EAC"/>
    <w:rsid w:val="00B56D3B"/>
    <w:rsid w:val="00E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241E"/>
  <w15:chartTrackingRefBased/>
  <w15:docId w15:val="{23912CD5-6272-4875-BF02-44981078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005D4D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005D4D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7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lord steele</dc:creator>
  <cp:keywords/>
  <dc:description/>
  <cp:lastModifiedBy>lord steele</cp:lastModifiedBy>
  <cp:revision>2</cp:revision>
  <cp:lastPrinted>2018-02-15T05:59:00Z</cp:lastPrinted>
  <dcterms:created xsi:type="dcterms:W3CDTF">2018-02-15T05:40:00Z</dcterms:created>
  <dcterms:modified xsi:type="dcterms:W3CDTF">2018-02-15T06:16:00Z</dcterms:modified>
</cp:coreProperties>
</file>