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DF" w:rsidRDefault="007740DF" w:rsidP="001A2574">
      <w:r>
        <w:t>1.2</w:t>
      </w:r>
    </w:p>
    <w:p w:rsidR="001A2574" w:rsidRDefault="001A2574" w:rsidP="001A2574">
      <w:pPr>
        <w:pStyle w:val="Lijstalinea"/>
        <w:numPr>
          <w:ilvl w:val="0"/>
          <w:numId w:val="1"/>
        </w:numPr>
      </w:pPr>
      <w:r>
        <w:t xml:space="preserve">Een </w:t>
      </w:r>
      <w:r w:rsidRPr="00B335F8">
        <w:rPr>
          <w:b/>
        </w:rPr>
        <w:t>zuivere stof</w:t>
      </w:r>
      <w:r>
        <w:t xml:space="preserve"> </w:t>
      </w:r>
      <w:r w:rsidR="00C548F6">
        <w:t xml:space="preserve">is een stof die bestaat uit allemaal </w:t>
      </w:r>
      <w:r w:rsidR="00C548F6" w:rsidRPr="00B335F8">
        <w:rPr>
          <w:b/>
        </w:rPr>
        <w:t>dezelfde bouwstenen</w:t>
      </w:r>
      <w:r w:rsidR="00C548F6">
        <w:t>, dus één soort atomen of één soort moleculen</w:t>
      </w:r>
      <w:r>
        <w:t xml:space="preserve">. Voorbeelden hiervan zijn: alcohol, suiker, water, koolstofdioxide, en zuurstof. </w:t>
      </w:r>
    </w:p>
    <w:p w:rsidR="001A2574" w:rsidRDefault="001A2574" w:rsidP="001A2574">
      <w:pPr>
        <w:pStyle w:val="Lijstalinea"/>
      </w:pPr>
    </w:p>
    <w:p w:rsidR="001A2574" w:rsidRDefault="001A2574" w:rsidP="001A2574">
      <w:pPr>
        <w:pStyle w:val="Lijstalinea"/>
        <w:numPr>
          <w:ilvl w:val="0"/>
          <w:numId w:val="1"/>
        </w:numPr>
      </w:pPr>
      <w:r>
        <w:t xml:space="preserve">Een </w:t>
      </w:r>
      <w:r w:rsidRPr="00E36F86">
        <w:rPr>
          <w:b/>
        </w:rPr>
        <w:t>mengsel</w:t>
      </w:r>
      <w:r>
        <w:t xml:space="preserve"> is opgebouwd uit </w:t>
      </w:r>
      <w:r w:rsidRPr="00E36F86">
        <w:rPr>
          <w:b/>
        </w:rPr>
        <w:t>twee of meer</w:t>
      </w:r>
      <w:r>
        <w:t xml:space="preserve"> soorten </w:t>
      </w:r>
      <w:r w:rsidRPr="00E36F86">
        <w:rPr>
          <w:b/>
        </w:rPr>
        <w:t>moleculen</w:t>
      </w:r>
      <w:r>
        <w:t>. Voorbeelden van mengsels zijn: mayonaise, melk, limonade, en constantaan.</w:t>
      </w:r>
      <w:r w:rsidR="00AA4868">
        <w:t xml:space="preserve"> </w:t>
      </w:r>
    </w:p>
    <w:p w:rsidR="001A2574" w:rsidRDefault="001A2574" w:rsidP="001A2574">
      <w:pPr>
        <w:pStyle w:val="Lijstalinea"/>
      </w:pPr>
    </w:p>
    <w:p w:rsidR="001A2574" w:rsidRDefault="001A2574" w:rsidP="001A2574">
      <w:pPr>
        <w:pStyle w:val="Lijstalinea"/>
        <w:numPr>
          <w:ilvl w:val="0"/>
          <w:numId w:val="1"/>
        </w:numPr>
      </w:pPr>
      <w:bookmarkStart w:id="0" w:name="_GoBack"/>
      <w:r w:rsidRPr="00E36F86">
        <w:rPr>
          <w:b/>
        </w:rPr>
        <w:t>Moleculen</w:t>
      </w:r>
      <w:bookmarkEnd w:id="0"/>
      <w:r>
        <w:t>: combinaties van twee of meer atomen</w:t>
      </w:r>
    </w:p>
    <w:p w:rsidR="009E11E2" w:rsidRDefault="009E11E2" w:rsidP="001A2574">
      <w:pPr>
        <w:pStyle w:val="Lijstalinea"/>
      </w:pPr>
    </w:p>
    <w:p w:rsidR="001A2574" w:rsidRDefault="00B844D0" w:rsidP="001A2574">
      <w:pPr>
        <w:pStyle w:val="Lijstalinea"/>
        <w:numPr>
          <w:ilvl w:val="0"/>
          <w:numId w:val="1"/>
        </w:numPr>
      </w:pPr>
      <w:r w:rsidRPr="00E36F86">
        <w:rPr>
          <w:b/>
        </w:rPr>
        <w:t>Element</w:t>
      </w:r>
      <w:r>
        <w:t>: Als de bouwstenen van een zuivere stof uit één soort atomen bestaan</w:t>
      </w:r>
    </w:p>
    <w:p w:rsidR="00B844D0" w:rsidRDefault="00B844D0" w:rsidP="00B844D0">
      <w:pPr>
        <w:pStyle w:val="Lijstalinea"/>
      </w:pPr>
    </w:p>
    <w:p w:rsidR="00B844D0" w:rsidRDefault="00B844D0" w:rsidP="00B844D0">
      <w:pPr>
        <w:pStyle w:val="Lijstalinea"/>
        <w:numPr>
          <w:ilvl w:val="0"/>
          <w:numId w:val="1"/>
        </w:numPr>
      </w:pPr>
      <w:r w:rsidRPr="00E36F86">
        <w:rPr>
          <w:b/>
        </w:rPr>
        <w:t>Verbinding</w:t>
      </w:r>
      <w:r>
        <w:t>: Als de bouwstenen uit twee of meer soorten atomen bestaan</w:t>
      </w:r>
    </w:p>
    <w:p w:rsidR="00B844D0" w:rsidRDefault="00B844D0" w:rsidP="00B844D0">
      <w:pPr>
        <w:pStyle w:val="Lijstalinea"/>
      </w:pPr>
    </w:p>
    <w:p w:rsidR="00B844D0" w:rsidRDefault="00B844D0" w:rsidP="00B844D0">
      <w:pPr>
        <w:pStyle w:val="Lijstalinea"/>
        <w:numPr>
          <w:ilvl w:val="0"/>
          <w:numId w:val="1"/>
        </w:numPr>
      </w:pPr>
      <w:r>
        <w:t xml:space="preserve">Voorbeelden </w:t>
      </w:r>
      <w:r w:rsidRPr="00E36F86">
        <w:rPr>
          <w:b/>
        </w:rPr>
        <w:t>elementen</w:t>
      </w:r>
      <w:r>
        <w:t>: zwavel, goud, koolstof, stikstof, en zuurstof. Goud, bijvoorbeeld, is dus een zuivere stof dat alleen maar één soort atomen bevat.</w:t>
      </w:r>
    </w:p>
    <w:p w:rsidR="00B844D0" w:rsidRDefault="00B844D0" w:rsidP="00B844D0">
      <w:pPr>
        <w:pStyle w:val="Lijstalinea"/>
      </w:pPr>
    </w:p>
    <w:p w:rsidR="00B844D0" w:rsidRDefault="00B844D0" w:rsidP="00B844D0">
      <w:pPr>
        <w:pStyle w:val="Lijstalinea"/>
        <w:numPr>
          <w:ilvl w:val="0"/>
          <w:numId w:val="1"/>
        </w:numPr>
      </w:pPr>
      <w:r>
        <w:t xml:space="preserve">De </w:t>
      </w:r>
      <w:r w:rsidRPr="00E36F86">
        <w:rPr>
          <w:b/>
        </w:rPr>
        <w:t>meeste stoffen</w:t>
      </w:r>
      <w:r>
        <w:t xml:space="preserve"> in de </w:t>
      </w:r>
      <w:r w:rsidRPr="00E36F86">
        <w:rPr>
          <w:b/>
        </w:rPr>
        <w:t>natuur</w:t>
      </w:r>
      <w:r>
        <w:t xml:space="preserve"> zijn </w:t>
      </w:r>
      <w:r w:rsidRPr="00E36F86">
        <w:rPr>
          <w:b/>
        </w:rPr>
        <w:t>verbindingen</w:t>
      </w:r>
      <w:r>
        <w:t>. Een voorbeeld daarvan is de stof aluminiumoxide.</w:t>
      </w:r>
    </w:p>
    <w:p w:rsidR="00B844D0" w:rsidRDefault="00B844D0" w:rsidP="00B844D0">
      <w:pPr>
        <w:pStyle w:val="Lijstalinea"/>
      </w:pPr>
    </w:p>
    <w:p w:rsidR="00B844D0" w:rsidRDefault="00B844D0" w:rsidP="00B844D0">
      <w:pPr>
        <w:pStyle w:val="Lijstalinea"/>
        <w:numPr>
          <w:ilvl w:val="0"/>
          <w:numId w:val="1"/>
        </w:numPr>
      </w:pPr>
      <w:r w:rsidRPr="00E36F86">
        <w:rPr>
          <w:b/>
        </w:rPr>
        <w:t>Aan het uiterlijk</w:t>
      </w:r>
      <w:r>
        <w:t xml:space="preserve"> van een </w:t>
      </w:r>
      <w:r w:rsidRPr="00E36F86">
        <w:rPr>
          <w:b/>
        </w:rPr>
        <w:t>stof</w:t>
      </w:r>
      <w:r>
        <w:t xml:space="preserve"> kun je meestal </w:t>
      </w:r>
      <w:r w:rsidRPr="00E36F86">
        <w:rPr>
          <w:b/>
        </w:rPr>
        <w:t>niet</w:t>
      </w:r>
      <w:r>
        <w:t xml:space="preserve"> zien of je hebt te maken met een </w:t>
      </w:r>
      <w:r w:rsidRPr="00E36F86">
        <w:rPr>
          <w:b/>
        </w:rPr>
        <w:t>zuivere</w:t>
      </w:r>
      <w:r>
        <w:t xml:space="preserve"> </w:t>
      </w:r>
      <w:r w:rsidRPr="00E36F86">
        <w:rPr>
          <w:b/>
        </w:rPr>
        <w:t>stof</w:t>
      </w:r>
      <w:r>
        <w:t xml:space="preserve"> of een </w:t>
      </w:r>
      <w:r w:rsidRPr="00E36F86">
        <w:rPr>
          <w:b/>
        </w:rPr>
        <w:t>mengsel</w:t>
      </w:r>
      <w:r>
        <w:t>. Je kunt erachter komen door een proef te doen.</w:t>
      </w:r>
    </w:p>
    <w:p w:rsidR="00B844D0" w:rsidRDefault="00B844D0" w:rsidP="00B844D0">
      <w:pPr>
        <w:pStyle w:val="Lijstalinea"/>
      </w:pPr>
    </w:p>
    <w:p w:rsidR="00B844D0" w:rsidRDefault="00B844D0" w:rsidP="00B844D0">
      <w:pPr>
        <w:pStyle w:val="Lijstalinea"/>
        <w:numPr>
          <w:ilvl w:val="0"/>
          <w:numId w:val="2"/>
        </w:numPr>
      </w:pPr>
      <w:r>
        <w:t>Je laat de stof die je wilt onderzoeken smelten of koken en je meet de temperatuur tijdens het smelten of koken.</w:t>
      </w:r>
    </w:p>
    <w:p w:rsidR="00C63967" w:rsidRDefault="00B844D0" w:rsidP="00B844D0">
      <w:pPr>
        <w:pStyle w:val="Lijstalinea"/>
        <w:numPr>
          <w:ilvl w:val="0"/>
          <w:numId w:val="2"/>
        </w:numPr>
      </w:pPr>
      <w:r>
        <w:t xml:space="preserve">Als het om een zuivere stof gaat, dan blijft de temperatuur tijdens het smelten of koken hetzelfde. </w:t>
      </w:r>
    </w:p>
    <w:p w:rsidR="00B844D0" w:rsidRDefault="00B844D0" w:rsidP="00B844D0">
      <w:pPr>
        <w:pStyle w:val="Lijstalinea"/>
        <w:numPr>
          <w:ilvl w:val="0"/>
          <w:numId w:val="2"/>
        </w:numPr>
      </w:pPr>
      <w:r>
        <w:t>Gaat het om een mengsel, dan loopt de temperatuur tijdens het smelten of koken langzaam op.</w:t>
      </w:r>
    </w:p>
    <w:p w:rsidR="00B844D0" w:rsidRDefault="00B844D0" w:rsidP="00B844D0">
      <w:pPr>
        <w:pStyle w:val="Lijstalinea"/>
      </w:pPr>
    </w:p>
    <w:p w:rsidR="00B844D0" w:rsidRDefault="00B844D0" w:rsidP="00B844D0">
      <w:pPr>
        <w:pStyle w:val="Lijstalinea"/>
        <w:numPr>
          <w:ilvl w:val="0"/>
          <w:numId w:val="1"/>
        </w:numPr>
      </w:pPr>
      <w:r w:rsidRPr="00E36F86">
        <w:rPr>
          <w:b/>
        </w:rPr>
        <w:t>Zuivere stof</w:t>
      </w:r>
      <w:r>
        <w:t xml:space="preserve">: </w:t>
      </w:r>
      <w:r w:rsidRPr="00E36F86">
        <w:rPr>
          <w:b/>
        </w:rPr>
        <w:t>smeltpunt</w:t>
      </w:r>
      <w:r>
        <w:t xml:space="preserve"> en een </w:t>
      </w:r>
      <w:r w:rsidRPr="00E36F86">
        <w:rPr>
          <w:b/>
        </w:rPr>
        <w:t>kookpunt</w:t>
      </w:r>
    </w:p>
    <w:p w:rsidR="00B844D0" w:rsidRDefault="00B844D0" w:rsidP="00B844D0">
      <w:pPr>
        <w:pStyle w:val="Lijstalinea"/>
        <w:numPr>
          <w:ilvl w:val="0"/>
          <w:numId w:val="1"/>
        </w:numPr>
      </w:pPr>
      <w:r w:rsidRPr="00E36F86">
        <w:rPr>
          <w:b/>
        </w:rPr>
        <w:t>Mengsel</w:t>
      </w:r>
      <w:r>
        <w:t xml:space="preserve">: </w:t>
      </w:r>
      <w:r w:rsidRPr="00E36F86">
        <w:rPr>
          <w:b/>
        </w:rPr>
        <w:t>Smelttraject</w:t>
      </w:r>
      <w:r>
        <w:t xml:space="preserve"> en een </w:t>
      </w:r>
      <w:r w:rsidRPr="00E36F86">
        <w:rPr>
          <w:b/>
        </w:rPr>
        <w:t>kooktraject</w:t>
      </w:r>
    </w:p>
    <w:p w:rsidR="0053617C" w:rsidRDefault="0053617C" w:rsidP="00B844D0">
      <w:pPr>
        <w:pStyle w:val="Lijstalinea"/>
      </w:pPr>
    </w:p>
    <w:p w:rsidR="0053617C" w:rsidRDefault="0053617C" w:rsidP="0053617C">
      <w:pPr>
        <w:pStyle w:val="Lijstalinea"/>
      </w:pPr>
    </w:p>
    <w:p w:rsidR="0053617C" w:rsidRDefault="0053617C" w:rsidP="0053617C">
      <w:pPr>
        <w:pStyle w:val="Lijstalinea"/>
        <w:numPr>
          <w:ilvl w:val="0"/>
          <w:numId w:val="1"/>
        </w:numPr>
      </w:pPr>
      <w:r>
        <w:t>Soorten mengsels:</w:t>
      </w:r>
    </w:p>
    <w:p w:rsidR="0053617C" w:rsidRPr="00E36F86" w:rsidRDefault="0053617C" w:rsidP="0053617C">
      <w:pPr>
        <w:pStyle w:val="Lijstalinea"/>
        <w:numPr>
          <w:ilvl w:val="0"/>
          <w:numId w:val="3"/>
        </w:numPr>
        <w:rPr>
          <w:b/>
        </w:rPr>
      </w:pPr>
      <w:r w:rsidRPr="00E36F86">
        <w:rPr>
          <w:b/>
        </w:rPr>
        <w:t>Oplossing</w:t>
      </w:r>
    </w:p>
    <w:p w:rsidR="0053617C" w:rsidRPr="00E36F86" w:rsidRDefault="0053617C" w:rsidP="0053617C">
      <w:pPr>
        <w:pStyle w:val="Lijstalinea"/>
        <w:numPr>
          <w:ilvl w:val="0"/>
          <w:numId w:val="3"/>
        </w:numPr>
        <w:rPr>
          <w:b/>
        </w:rPr>
      </w:pPr>
      <w:r w:rsidRPr="00E36F86">
        <w:rPr>
          <w:b/>
        </w:rPr>
        <w:t>Suspensie</w:t>
      </w:r>
    </w:p>
    <w:p w:rsidR="00B37012" w:rsidRPr="00E36F86" w:rsidRDefault="0053617C" w:rsidP="0053617C">
      <w:pPr>
        <w:pStyle w:val="Lijstalinea"/>
        <w:numPr>
          <w:ilvl w:val="0"/>
          <w:numId w:val="3"/>
        </w:numPr>
        <w:rPr>
          <w:b/>
        </w:rPr>
      </w:pPr>
      <w:r w:rsidRPr="00E36F86">
        <w:rPr>
          <w:b/>
        </w:rPr>
        <w:t>Emulsie</w:t>
      </w:r>
    </w:p>
    <w:p w:rsidR="00B37012" w:rsidRDefault="00B37012" w:rsidP="00B37012">
      <w:pPr>
        <w:pStyle w:val="Lijstalinea"/>
        <w:ind w:left="1080"/>
      </w:pPr>
    </w:p>
    <w:p w:rsidR="0053617C" w:rsidRDefault="0053617C" w:rsidP="00B37012">
      <w:pPr>
        <w:pStyle w:val="Lijstalinea"/>
        <w:ind w:left="1080"/>
      </w:pPr>
      <w:r>
        <w:rPr>
          <w:noProof/>
          <w:lang w:eastAsia="nl-NL"/>
        </w:rPr>
        <w:drawing>
          <wp:anchor distT="0" distB="0" distL="114300" distR="114300" simplePos="0" relativeHeight="251658240" behindDoc="0" locked="0" layoutInCell="1" allowOverlap="1" wp14:anchorId="51FEFE13" wp14:editId="3E66010F">
            <wp:simplePos x="0" y="0"/>
            <wp:positionH relativeFrom="column">
              <wp:posOffset>5372100</wp:posOffset>
            </wp:positionH>
            <wp:positionV relativeFrom="paragraph">
              <wp:posOffset>49530</wp:posOffset>
            </wp:positionV>
            <wp:extent cx="1160780" cy="2200275"/>
            <wp:effectExtent l="0" t="0" r="1270" b="9525"/>
            <wp:wrapSquare wrapText="bothSides"/>
            <wp:docPr id="1" name="Afbeelding 1" descr="C:\Users\User\AppData\Local\Microsoft\Windows\INetCache\Content.Word\oplo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oploss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17C" w:rsidRDefault="0053617C" w:rsidP="0053617C">
      <w:pPr>
        <w:pStyle w:val="Lijstalinea"/>
        <w:numPr>
          <w:ilvl w:val="0"/>
          <w:numId w:val="4"/>
        </w:numPr>
      </w:pPr>
      <w:r w:rsidRPr="00E36F86">
        <w:rPr>
          <w:b/>
        </w:rPr>
        <w:t>Oplossing</w:t>
      </w:r>
      <w:r>
        <w:t xml:space="preserve"> = een mengsel van vloeistoffen of van een vaste stof en een vloeistof die tot aan de bouwstenen zijn gemengd.</w:t>
      </w:r>
    </w:p>
    <w:p w:rsidR="0053617C" w:rsidRDefault="0053617C" w:rsidP="0053617C">
      <w:pPr>
        <w:pStyle w:val="Lijstalinea"/>
        <w:numPr>
          <w:ilvl w:val="0"/>
          <w:numId w:val="2"/>
        </w:numPr>
      </w:pPr>
      <w:r>
        <w:t xml:space="preserve">Kenmerk: </w:t>
      </w:r>
      <w:r w:rsidRPr="00E36F86">
        <w:rPr>
          <w:b/>
        </w:rPr>
        <w:t>altijd</w:t>
      </w:r>
      <w:r>
        <w:t xml:space="preserve"> </w:t>
      </w:r>
      <w:r w:rsidRPr="00E36F86">
        <w:rPr>
          <w:b/>
        </w:rPr>
        <w:t>helder</w:t>
      </w:r>
      <w:r>
        <w:t xml:space="preserve"> en </w:t>
      </w:r>
      <w:r w:rsidRPr="00E36F86">
        <w:rPr>
          <w:b/>
        </w:rPr>
        <w:t>doorzichtig</w:t>
      </w:r>
      <w:r>
        <w:t xml:space="preserve">; kan </w:t>
      </w:r>
      <w:r w:rsidRPr="00E36F86">
        <w:rPr>
          <w:b/>
        </w:rPr>
        <w:t>kleurloos</w:t>
      </w:r>
      <w:r>
        <w:t xml:space="preserve"> of </w:t>
      </w:r>
      <w:r w:rsidRPr="00E36F86">
        <w:rPr>
          <w:b/>
        </w:rPr>
        <w:t>gekleurd</w:t>
      </w:r>
      <w:r>
        <w:t xml:space="preserve"> zijn.</w:t>
      </w:r>
    </w:p>
    <w:p w:rsidR="00B37012" w:rsidRDefault="00B37012" w:rsidP="00B37012">
      <w:pPr>
        <w:pStyle w:val="Lijstalinea"/>
        <w:ind w:left="1080"/>
      </w:pPr>
    </w:p>
    <w:p w:rsidR="00B37012" w:rsidRDefault="00B37012" w:rsidP="00B37012">
      <w:pPr>
        <w:ind w:left="720"/>
      </w:pPr>
    </w:p>
    <w:p w:rsidR="0053617C" w:rsidRDefault="0053617C" w:rsidP="0053617C">
      <w:pPr>
        <w:pStyle w:val="Lijstalinea"/>
      </w:pPr>
    </w:p>
    <w:p w:rsidR="0053617C" w:rsidRDefault="0053617C" w:rsidP="0053617C">
      <w:pPr>
        <w:pStyle w:val="Lijstalinea"/>
        <w:numPr>
          <w:ilvl w:val="0"/>
          <w:numId w:val="4"/>
        </w:numPr>
      </w:pPr>
      <w:r w:rsidRPr="00E36F86">
        <w:rPr>
          <w:b/>
          <w:noProof/>
          <w:lang w:eastAsia="nl-NL"/>
        </w:rPr>
        <w:drawing>
          <wp:anchor distT="0" distB="0" distL="114300" distR="114300" simplePos="0" relativeHeight="251659264" behindDoc="0" locked="0" layoutInCell="1" allowOverlap="1" wp14:anchorId="4CDDF357" wp14:editId="79CD359B">
            <wp:simplePos x="0" y="0"/>
            <wp:positionH relativeFrom="column">
              <wp:posOffset>5060950</wp:posOffset>
            </wp:positionH>
            <wp:positionV relativeFrom="paragraph">
              <wp:posOffset>-114300</wp:posOffset>
            </wp:positionV>
            <wp:extent cx="1487805" cy="1114425"/>
            <wp:effectExtent l="0" t="0" r="0" b="9525"/>
            <wp:wrapSquare wrapText="bothSides"/>
            <wp:docPr id="2" name="Afbeelding 2" descr="C:\Users\User\AppData\Local\Microsoft\Windows\INetCache\Content.Word\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F86">
        <w:rPr>
          <w:b/>
        </w:rPr>
        <w:t>Suspensie</w:t>
      </w:r>
      <w:r>
        <w:t xml:space="preserve"> = een mengsel van een </w:t>
      </w:r>
      <w:r w:rsidRPr="00E36F86">
        <w:rPr>
          <w:b/>
        </w:rPr>
        <w:t>vaste stof</w:t>
      </w:r>
      <w:r>
        <w:t xml:space="preserve"> en een </w:t>
      </w:r>
      <w:r w:rsidRPr="00E36F86">
        <w:rPr>
          <w:b/>
        </w:rPr>
        <w:t>vloeistof</w:t>
      </w:r>
      <w:r>
        <w:t xml:space="preserve">, waarbij de vaste stof </w:t>
      </w:r>
      <w:r w:rsidRPr="00E36F86">
        <w:rPr>
          <w:b/>
        </w:rPr>
        <w:t>niet</w:t>
      </w:r>
      <w:r>
        <w:t xml:space="preserve"> is opgelost. Die zweeft in de vorm van </w:t>
      </w:r>
      <w:r w:rsidRPr="00E36F86">
        <w:rPr>
          <w:b/>
        </w:rPr>
        <w:t>kleine korreltjes</w:t>
      </w:r>
      <w:r>
        <w:t xml:space="preserve"> in de vloeistof.</w:t>
      </w:r>
      <w:r w:rsidRPr="0053617C">
        <w:t xml:space="preserve"> </w:t>
      </w:r>
    </w:p>
    <w:p w:rsidR="0053617C" w:rsidRDefault="0053617C" w:rsidP="0053617C">
      <w:pPr>
        <w:pStyle w:val="Lijstalinea"/>
        <w:numPr>
          <w:ilvl w:val="0"/>
          <w:numId w:val="2"/>
        </w:numPr>
      </w:pPr>
      <w:r>
        <w:t xml:space="preserve">Kenmerk: </w:t>
      </w:r>
      <w:r w:rsidRPr="00E36F86">
        <w:rPr>
          <w:b/>
        </w:rPr>
        <w:t>altijd troebel</w:t>
      </w:r>
      <w:r>
        <w:t xml:space="preserve"> en </w:t>
      </w:r>
      <w:r w:rsidRPr="00E36F86">
        <w:rPr>
          <w:b/>
        </w:rPr>
        <w:t>ondoorzichtig</w:t>
      </w:r>
      <w:r>
        <w:t xml:space="preserve">; kan </w:t>
      </w:r>
      <w:r w:rsidRPr="00E36F86">
        <w:rPr>
          <w:b/>
        </w:rPr>
        <w:t>wit</w:t>
      </w:r>
      <w:r>
        <w:t xml:space="preserve"> of </w:t>
      </w:r>
      <w:r w:rsidRPr="00E36F86">
        <w:rPr>
          <w:b/>
        </w:rPr>
        <w:t>gekleurd</w:t>
      </w:r>
      <w:r>
        <w:t xml:space="preserve"> zijn</w:t>
      </w:r>
    </w:p>
    <w:p w:rsidR="0053617C" w:rsidRDefault="00B37012" w:rsidP="00B37012">
      <w:pPr>
        <w:pStyle w:val="Lijstalinea"/>
        <w:numPr>
          <w:ilvl w:val="0"/>
          <w:numId w:val="2"/>
        </w:numPr>
      </w:pPr>
      <w:r>
        <w:t>Vaste stof &amp; Vloeistof</w:t>
      </w:r>
    </w:p>
    <w:p w:rsidR="0053617C" w:rsidRDefault="0053617C" w:rsidP="0053617C">
      <w:r>
        <w:rPr>
          <w:noProof/>
          <w:lang w:eastAsia="nl-NL"/>
        </w:rPr>
        <w:drawing>
          <wp:anchor distT="0" distB="0" distL="114300" distR="114300" simplePos="0" relativeHeight="251660288" behindDoc="0" locked="0" layoutInCell="1" allowOverlap="1" wp14:anchorId="61780734" wp14:editId="54B9512A">
            <wp:simplePos x="0" y="0"/>
            <wp:positionH relativeFrom="column">
              <wp:posOffset>5117465</wp:posOffset>
            </wp:positionH>
            <wp:positionV relativeFrom="paragraph">
              <wp:posOffset>161925</wp:posOffset>
            </wp:positionV>
            <wp:extent cx="1436370" cy="1913890"/>
            <wp:effectExtent l="0" t="0" r="0" b="0"/>
            <wp:wrapSquare wrapText="bothSides"/>
            <wp:docPr id="3" name="Afbeelding 3" descr="C:\Users\User\AppData\Local\Microsoft\Windows\INetCache\Content.Word\300px-Olie_op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300px-Olie_op_wa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370" cy="191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234" w:rsidRDefault="0053617C" w:rsidP="00F71234">
      <w:pPr>
        <w:pStyle w:val="Lijstalinea"/>
        <w:numPr>
          <w:ilvl w:val="0"/>
          <w:numId w:val="4"/>
        </w:numPr>
      </w:pPr>
      <w:r w:rsidRPr="00E36F86">
        <w:rPr>
          <w:b/>
        </w:rPr>
        <w:t>Emulsie</w:t>
      </w:r>
      <w:r>
        <w:t xml:space="preserve"> = een mengsel van </w:t>
      </w:r>
      <w:r w:rsidRPr="00E36F86">
        <w:rPr>
          <w:b/>
        </w:rPr>
        <w:t>twee vloeistoffen</w:t>
      </w:r>
      <w:r>
        <w:t xml:space="preserve">, die eigenlijk </w:t>
      </w:r>
      <w:r w:rsidRPr="00E36F86">
        <w:rPr>
          <w:b/>
        </w:rPr>
        <w:t>niet goed mengbaar</w:t>
      </w:r>
      <w:r>
        <w:t xml:space="preserve"> zijn.</w:t>
      </w:r>
      <w:r w:rsidR="00F71234">
        <w:t xml:space="preserve"> Voorbeeld hiervan is als je olie met water probeert te mengen. Een emulsie zal vrij snel weer ontmengen. Door het verschil in dichtheid zie je dan twee vloeistoffen boven elkaar. We noemen dat een </w:t>
      </w:r>
      <w:r w:rsidR="00F71234" w:rsidRPr="00E36F86">
        <w:rPr>
          <w:b/>
        </w:rPr>
        <w:t>tweelagensysteem</w:t>
      </w:r>
      <w:r w:rsidR="00F71234">
        <w:t>.</w:t>
      </w:r>
    </w:p>
    <w:p w:rsidR="0053617C" w:rsidRDefault="0053617C" w:rsidP="0053617C">
      <w:pPr>
        <w:pStyle w:val="Lijstalinea"/>
        <w:numPr>
          <w:ilvl w:val="0"/>
          <w:numId w:val="2"/>
        </w:numPr>
      </w:pPr>
      <w:r>
        <w:t xml:space="preserve">Kenmerk: </w:t>
      </w:r>
      <w:r w:rsidRPr="00E36F86">
        <w:rPr>
          <w:b/>
        </w:rPr>
        <w:t>altijd troebel</w:t>
      </w:r>
      <w:r>
        <w:t xml:space="preserve">; kan </w:t>
      </w:r>
      <w:r w:rsidRPr="00E36F86">
        <w:rPr>
          <w:b/>
        </w:rPr>
        <w:t>wit</w:t>
      </w:r>
      <w:r>
        <w:t xml:space="preserve"> of </w:t>
      </w:r>
      <w:r w:rsidRPr="00E36F86">
        <w:rPr>
          <w:b/>
        </w:rPr>
        <w:t>gekleurd</w:t>
      </w:r>
      <w:r>
        <w:t xml:space="preserve"> zijn</w:t>
      </w:r>
    </w:p>
    <w:p w:rsidR="00B37012" w:rsidRDefault="00B37012" w:rsidP="00B37012">
      <w:pPr>
        <w:pStyle w:val="Lijstalinea"/>
        <w:numPr>
          <w:ilvl w:val="0"/>
          <w:numId w:val="2"/>
        </w:numPr>
      </w:pPr>
      <w:r>
        <w:t>Twee vloeistoffen, niet mengbaar</w:t>
      </w:r>
    </w:p>
    <w:p w:rsidR="00B37012" w:rsidRDefault="00B37012" w:rsidP="00B37012"/>
    <w:p w:rsidR="00F71234" w:rsidRDefault="00F71234" w:rsidP="00F71234">
      <w:pPr>
        <w:pStyle w:val="Lijstalinea"/>
        <w:numPr>
          <w:ilvl w:val="0"/>
          <w:numId w:val="1"/>
        </w:numPr>
      </w:pPr>
      <w:r w:rsidRPr="00E36F86">
        <w:rPr>
          <w:b/>
        </w:rPr>
        <w:t>Tweelagensysteem</w:t>
      </w:r>
      <w:r>
        <w:t xml:space="preserve"> = door het </w:t>
      </w:r>
      <w:r w:rsidRPr="00E36F86">
        <w:rPr>
          <w:b/>
        </w:rPr>
        <w:t>verschil</w:t>
      </w:r>
      <w:r>
        <w:t xml:space="preserve"> in </w:t>
      </w:r>
      <w:r w:rsidRPr="00E36F86">
        <w:rPr>
          <w:b/>
        </w:rPr>
        <w:t>dichtheid</w:t>
      </w:r>
      <w:r>
        <w:t xml:space="preserve"> zie je twee vloeistoffen </w:t>
      </w:r>
      <w:r w:rsidRPr="00E36F86">
        <w:rPr>
          <w:b/>
        </w:rPr>
        <w:t>boven elkaar</w:t>
      </w:r>
    </w:p>
    <w:p w:rsidR="00F71234" w:rsidRDefault="00F71234" w:rsidP="00F71234"/>
    <w:p w:rsidR="00F71234" w:rsidRDefault="00F71234" w:rsidP="00F71234">
      <w:pPr>
        <w:pStyle w:val="Lijstalinea"/>
        <w:numPr>
          <w:ilvl w:val="0"/>
          <w:numId w:val="1"/>
        </w:numPr>
      </w:pPr>
      <w:r w:rsidRPr="00E36F86">
        <w:rPr>
          <w:b/>
        </w:rPr>
        <w:t>Hydrofiel</w:t>
      </w:r>
      <w:r>
        <w:t xml:space="preserve"> = stoffen die </w:t>
      </w:r>
      <w:r w:rsidRPr="00E36F86">
        <w:rPr>
          <w:b/>
        </w:rPr>
        <w:t>goed</w:t>
      </w:r>
      <w:r>
        <w:t xml:space="preserve"> of redelijk mengen met water</w:t>
      </w:r>
    </w:p>
    <w:p w:rsidR="00F71234" w:rsidRDefault="00F71234" w:rsidP="00F71234">
      <w:pPr>
        <w:pStyle w:val="Lijstalinea"/>
      </w:pPr>
    </w:p>
    <w:p w:rsidR="00F71234" w:rsidRDefault="00F71234" w:rsidP="00F71234">
      <w:pPr>
        <w:pStyle w:val="Lijstalinea"/>
        <w:numPr>
          <w:ilvl w:val="0"/>
          <w:numId w:val="1"/>
        </w:numPr>
      </w:pPr>
      <w:r w:rsidRPr="00E36F86">
        <w:rPr>
          <w:b/>
        </w:rPr>
        <w:t>Hydrofoob</w:t>
      </w:r>
      <w:r>
        <w:t xml:space="preserve"> = stoffen die </w:t>
      </w:r>
      <w:r w:rsidRPr="00E36F86">
        <w:rPr>
          <w:b/>
        </w:rPr>
        <w:t>slecht</w:t>
      </w:r>
      <w:r>
        <w:t xml:space="preserve"> of niet met water mengen</w:t>
      </w:r>
    </w:p>
    <w:p w:rsidR="00F71234" w:rsidRDefault="00F71234" w:rsidP="00F71234">
      <w:pPr>
        <w:pStyle w:val="Lijstalinea"/>
      </w:pPr>
    </w:p>
    <w:p w:rsidR="00F71234" w:rsidRDefault="00F71234" w:rsidP="00F71234">
      <w:pPr>
        <w:pStyle w:val="Lijstalinea"/>
        <w:numPr>
          <w:ilvl w:val="0"/>
          <w:numId w:val="1"/>
        </w:numPr>
      </w:pPr>
      <w:r w:rsidRPr="00E36F86">
        <w:rPr>
          <w:b/>
        </w:rPr>
        <w:t>Emulgator</w:t>
      </w:r>
      <w:r>
        <w:t xml:space="preserve"> = een </w:t>
      </w:r>
      <w:r w:rsidRPr="00E36F86">
        <w:rPr>
          <w:b/>
        </w:rPr>
        <w:t>hulpstof</w:t>
      </w:r>
      <w:r>
        <w:t xml:space="preserve"> die ervoor zorgt dat een emulsie niet ontmengt</w:t>
      </w:r>
      <w:r w:rsidR="004268BC">
        <w:t>. Voorbeeld: eigeel.</w:t>
      </w:r>
    </w:p>
    <w:p w:rsidR="00F71234" w:rsidRDefault="00F71234" w:rsidP="00F71234">
      <w:pPr>
        <w:pStyle w:val="Lijstalinea"/>
      </w:pPr>
      <w:r>
        <w:rPr>
          <w:noProof/>
          <w:lang w:eastAsia="nl-NL"/>
        </w:rPr>
        <w:drawing>
          <wp:anchor distT="0" distB="0" distL="114300" distR="114300" simplePos="0" relativeHeight="251661312" behindDoc="0" locked="0" layoutInCell="1" allowOverlap="1" wp14:anchorId="6DEA8C54" wp14:editId="5A16665A">
            <wp:simplePos x="0" y="0"/>
            <wp:positionH relativeFrom="column">
              <wp:posOffset>4095750</wp:posOffset>
            </wp:positionH>
            <wp:positionV relativeFrom="paragraph">
              <wp:posOffset>155575</wp:posOffset>
            </wp:positionV>
            <wp:extent cx="2171700" cy="12382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1238250"/>
                    </a:xfrm>
                    <a:prstGeom prst="rect">
                      <a:avLst/>
                    </a:prstGeom>
                  </pic:spPr>
                </pic:pic>
              </a:graphicData>
            </a:graphic>
            <wp14:sizeRelH relativeFrom="page">
              <wp14:pctWidth>0</wp14:pctWidth>
            </wp14:sizeRelH>
            <wp14:sizeRelV relativeFrom="page">
              <wp14:pctHeight>0</wp14:pctHeight>
            </wp14:sizeRelV>
          </wp:anchor>
        </w:drawing>
      </w:r>
    </w:p>
    <w:p w:rsidR="00F71234" w:rsidRDefault="00F71234" w:rsidP="00F71234">
      <w:pPr>
        <w:pStyle w:val="Lijstalinea"/>
      </w:pPr>
    </w:p>
    <w:p w:rsidR="00F71234" w:rsidRDefault="00F71234" w:rsidP="00F71234">
      <w:pPr>
        <w:pStyle w:val="Lijstalinea"/>
        <w:numPr>
          <w:ilvl w:val="0"/>
          <w:numId w:val="1"/>
        </w:numPr>
      </w:pPr>
      <w:r>
        <w:t>Emulgatormolecuul heeft een kop en een staart.</w:t>
      </w:r>
      <w:r w:rsidRPr="00F71234">
        <w:rPr>
          <w:noProof/>
          <w:lang w:eastAsia="nl-NL"/>
        </w:rPr>
        <w:t xml:space="preserve"> </w:t>
      </w:r>
    </w:p>
    <w:p w:rsidR="00F71234" w:rsidRDefault="00F71234" w:rsidP="00F71234">
      <w:pPr>
        <w:pStyle w:val="Lijstalinea"/>
        <w:numPr>
          <w:ilvl w:val="0"/>
          <w:numId w:val="2"/>
        </w:numPr>
      </w:pPr>
      <w:r w:rsidRPr="00E36F86">
        <w:rPr>
          <w:b/>
        </w:rPr>
        <w:t>Staart</w:t>
      </w:r>
      <w:r>
        <w:t xml:space="preserve"> = bestaat uit </w:t>
      </w:r>
      <w:r w:rsidRPr="00E36F86">
        <w:rPr>
          <w:b/>
        </w:rPr>
        <w:t>C- en H-atomen</w:t>
      </w:r>
      <w:r w:rsidR="004268BC" w:rsidRPr="00E36F86">
        <w:rPr>
          <w:b/>
        </w:rPr>
        <w:t xml:space="preserve"> (hydrofoob)</w:t>
      </w:r>
    </w:p>
    <w:p w:rsidR="00F71234" w:rsidRDefault="00F71234" w:rsidP="00F71234">
      <w:pPr>
        <w:pStyle w:val="Lijstalinea"/>
        <w:numPr>
          <w:ilvl w:val="0"/>
          <w:numId w:val="2"/>
        </w:numPr>
      </w:pPr>
      <w:r w:rsidRPr="00E36F86">
        <w:rPr>
          <w:b/>
          <w:noProof/>
          <w:lang w:eastAsia="nl-NL"/>
        </w:rPr>
        <mc:AlternateContent>
          <mc:Choice Requires="wps">
            <w:drawing>
              <wp:anchor distT="0" distB="0" distL="114300" distR="114300" simplePos="0" relativeHeight="251663360" behindDoc="0" locked="0" layoutInCell="1" allowOverlap="1" wp14:anchorId="4DD85845" wp14:editId="7FBF25AE">
                <wp:simplePos x="0" y="0"/>
                <wp:positionH relativeFrom="column">
                  <wp:posOffset>4686300</wp:posOffset>
                </wp:positionH>
                <wp:positionV relativeFrom="paragraph">
                  <wp:posOffset>525780</wp:posOffset>
                </wp:positionV>
                <wp:extent cx="962025" cy="635"/>
                <wp:effectExtent l="0" t="0" r="9525" b="0"/>
                <wp:wrapSquare wrapText="bothSides"/>
                <wp:docPr id="8" name="Tekstvak 8"/>
                <wp:cNvGraphicFramePr/>
                <a:graphic xmlns:a="http://schemas.openxmlformats.org/drawingml/2006/main">
                  <a:graphicData uri="http://schemas.microsoft.com/office/word/2010/wordprocessingShape">
                    <wps:wsp>
                      <wps:cNvSpPr txBox="1"/>
                      <wps:spPr>
                        <a:xfrm>
                          <a:off x="0" y="0"/>
                          <a:ext cx="962025" cy="635"/>
                        </a:xfrm>
                        <a:prstGeom prst="rect">
                          <a:avLst/>
                        </a:prstGeom>
                        <a:solidFill>
                          <a:prstClr val="white"/>
                        </a:solidFill>
                        <a:ln>
                          <a:noFill/>
                        </a:ln>
                        <a:effectLst/>
                      </wps:spPr>
                      <wps:txbx>
                        <w:txbxContent>
                          <w:p w:rsidR="00B335F8" w:rsidRPr="002C3E41" w:rsidRDefault="00B335F8" w:rsidP="00F71234">
                            <w:pPr>
                              <w:pStyle w:val="Bijschrift"/>
                              <w:rPr>
                                <w:noProof/>
                              </w:rPr>
                            </w:pPr>
                            <w:r>
                              <w:t>Emulgatormolecuul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8" o:spid="_x0000_s1026" type="#_x0000_t202" style="position:absolute;left:0;text-align:left;margin-left:369pt;margin-top:41.4pt;width:75.7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" stroked="f">
                <v:textbox style="mso-fit-shape-to-text:t" inset="0,0,0,0">
                  <w:txbxContent>
                    <w:p w:rsidR="00B335F8" w:rsidRPr="002C3E41" w:rsidRDefault="00B335F8" w:rsidP="00F71234">
                      <w:pPr>
                        <w:pStyle w:val="Bijschrift"/>
                        <w:rPr>
                          <w:noProof/>
                        </w:rPr>
                      </w:pPr>
                      <w:r>
                        <w:t>Emulgatormolecuul</w:t>
                      </w:r>
                    </w:p>
                  </w:txbxContent>
                </v:textbox>
                <w10:wrap type="square"/>
              </v:shape>
            </w:pict>
          </mc:Fallback>
        </mc:AlternateContent>
      </w:r>
      <w:r w:rsidRPr="00E36F86">
        <w:rPr>
          <w:b/>
        </w:rPr>
        <w:t>Kop</w:t>
      </w:r>
      <w:r>
        <w:t xml:space="preserve"> = bestaat uit </w:t>
      </w:r>
      <w:r w:rsidRPr="00E36F86">
        <w:rPr>
          <w:b/>
        </w:rPr>
        <w:t>O-atomen</w:t>
      </w:r>
      <w:r w:rsidR="004268BC" w:rsidRPr="00E36F86">
        <w:rPr>
          <w:b/>
        </w:rPr>
        <w:t xml:space="preserve"> (naar water toe, hydrofiel)</w:t>
      </w:r>
    </w:p>
    <w:p w:rsidR="004268BC" w:rsidRDefault="004268BC" w:rsidP="004268BC"/>
    <w:p w:rsidR="004268BC" w:rsidRDefault="004268BC" w:rsidP="004268BC">
      <w:pPr>
        <w:pStyle w:val="Lijstalinea"/>
        <w:numPr>
          <w:ilvl w:val="0"/>
          <w:numId w:val="1"/>
        </w:numPr>
      </w:pPr>
      <w:r>
        <w:t>‘’Hoe zorgt een emulgator ervoor dat een emulsie niet ontmengt?’’</w:t>
      </w:r>
    </w:p>
    <w:p w:rsidR="004268BC" w:rsidRDefault="004268BC" w:rsidP="004268BC">
      <w:pPr>
        <w:pStyle w:val="Lijstalinea"/>
        <w:numPr>
          <w:ilvl w:val="0"/>
          <w:numId w:val="2"/>
        </w:numPr>
      </w:pPr>
      <w:r>
        <w:t xml:space="preserve">Neem als voorbeeld olie met water. Olie mengt niet in water, maar met behulp van een emulgator lukt dat wel. De kleine oliedruppeltjes worden omsingeld door emulgatormoleculen. De hydrofobe staarten van de emulgatormoleculen steken in de hydrofobe oliedruppeltjes. De hydrofiele koppen steken in de water. De oliedruppeltjes zijn nu ‘’verstopt’’ in bolletjes die blijven zweven in het water. </w:t>
      </w:r>
    </w:p>
    <w:p w:rsidR="004268BC" w:rsidRDefault="004268BC" w:rsidP="004268BC"/>
    <w:p w:rsidR="007740DF" w:rsidRDefault="004268BC" w:rsidP="007740DF">
      <w:pPr>
        <w:pStyle w:val="Lijstalinea"/>
        <w:numPr>
          <w:ilvl w:val="0"/>
          <w:numId w:val="1"/>
        </w:numPr>
      </w:pPr>
      <w:r w:rsidRPr="00E36F86">
        <w:rPr>
          <w:b/>
        </w:rPr>
        <w:t>Olie-in-water-emulsie</w:t>
      </w:r>
      <w:r>
        <w:t xml:space="preserve"> = het mengsel be</w:t>
      </w:r>
      <w:r w:rsidR="007D7D2B">
        <w:t>vat veel water, maar weinig olie</w:t>
      </w:r>
    </w:p>
    <w:p w:rsidR="007740DF" w:rsidRDefault="007740DF" w:rsidP="007740DF">
      <w:r>
        <w:t>1.3</w:t>
      </w:r>
    </w:p>
    <w:p w:rsidR="00B37012" w:rsidRDefault="00B37012" w:rsidP="007740DF"/>
    <w:p w:rsidR="00B37012" w:rsidRDefault="00B37012" w:rsidP="00B37012">
      <w:pPr>
        <w:pStyle w:val="Lijstalinea"/>
        <w:numPr>
          <w:ilvl w:val="0"/>
          <w:numId w:val="1"/>
        </w:numPr>
      </w:pPr>
      <w:r>
        <w:t>Bij scheiden veranderen de stoffen niet, de moleculen veranderen dus ook niet.</w:t>
      </w:r>
    </w:p>
    <w:p w:rsidR="00B37012" w:rsidRDefault="00B37012" w:rsidP="00B37012">
      <w:pPr>
        <w:pStyle w:val="Lijstalinea"/>
        <w:numPr>
          <w:ilvl w:val="0"/>
          <w:numId w:val="1"/>
        </w:numPr>
      </w:pPr>
      <w:r>
        <w:t>Bij het scheiden van een mengsel ben je bezig met het sorteren van de moleculen.</w:t>
      </w:r>
    </w:p>
    <w:p w:rsidR="00B37012" w:rsidRDefault="00B37012" w:rsidP="00B37012">
      <w:pPr>
        <w:pStyle w:val="Lijstalinea"/>
        <w:numPr>
          <w:ilvl w:val="0"/>
          <w:numId w:val="1"/>
        </w:numPr>
      </w:pPr>
      <w:r>
        <w:t>De stoffen waaruit een mengsel bestaat, verschillen in een aantal stofeigenschappen. Je maakt gebruik van deze verschillen om een mengsel te scheiden.</w:t>
      </w:r>
    </w:p>
    <w:p w:rsidR="00B37012" w:rsidRDefault="00B37012" w:rsidP="00B37012"/>
    <w:p w:rsidR="00B37012" w:rsidRDefault="00B37012" w:rsidP="00B37012">
      <w:pPr>
        <w:pStyle w:val="Lijstalinea"/>
        <w:numPr>
          <w:ilvl w:val="0"/>
          <w:numId w:val="1"/>
        </w:numPr>
      </w:pPr>
      <w:r>
        <w:t>‘’Waar maak je gebruik van om een mengsel te scheiden?’’</w:t>
      </w:r>
    </w:p>
    <w:p w:rsidR="00B37012" w:rsidRDefault="00B37012" w:rsidP="00E36F86">
      <w:pPr>
        <w:pStyle w:val="Lijstalinea"/>
        <w:numPr>
          <w:ilvl w:val="0"/>
          <w:numId w:val="2"/>
        </w:numPr>
      </w:pPr>
      <w:r>
        <w:t>De stofeigenschappen</w:t>
      </w:r>
      <w:r>
        <w:rPr>
          <w:noProof/>
          <w:lang w:eastAsia="nl-NL"/>
        </w:rPr>
        <w:drawing>
          <wp:anchor distT="0" distB="0" distL="114300" distR="114300" simplePos="0" relativeHeight="251664384" behindDoc="0" locked="0" layoutInCell="1" allowOverlap="1" wp14:anchorId="4A5627E5" wp14:editId="664549D1">
            <wp:simplePos x="0" y="0"/>
            <wp:positionH relativeFrom="column">
              <wp:posOffset>4143375</wp:posOffset>
            </wp:positionH>
            <wp:positionV relativeFrom="paragraph">
              <wp:posOffset>50165</wp:posOffset>
            </wp:positionV>
            <wp:extent cx="2257425" cy="2867660"/>
            <wp:effectExtent l="0" t="0" r="9525" b="889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57425" cy="2867660"/>
                    </a:xfrm>
                    <a:prstGeom prst="rect">
                      <a:avLst/>
                    </a:prstGeom>
                  </pic:spPr>
                </pic:pic>
              </a:graphicData>
            </a:graphic>
            <wp14:sizeRelH relativeFrom="page">
              <wp14:pctWidth>0</wp14:pctWidth>
            </wp14:sizeRelH>
            <wp14:sizeRelV relativeFrom="page">
              <wp14:pctHeight>0</wp14:pctHeight>
            </wp14:sizeRelV>
          </wp:anchor>
        </w:drawing>
      </w:r>
    </w:p>
    <w:p w:rsidR="00B37012" w:rsidRDefault="00B37012" w:rsidP="00B37012">
      <w:pPr>
        <w:pStyle w:val="Lijstalinea"/>
      </w:pPr>
    </w:p>
    <w:p w:rsidR="00B37012" w:rsidRDefault="00B37012" w:rsidP="00B37012">
      <w:pPr>
        <w:pStyle w:val="Lijstalinea"/>
        <w:numPr>
          <w:ilvl w:val="0"/>
          <w:numId w:val="1"/>
        </w:numPr>
      </w:pPr>
      <w:r w:rsidRPr="00E36F86">
        <w:rPr>
          <w:b/>
        </w:rPr>
        <w:t>Scheiden</w:t>
      </w:r>
      <w:r>
        <w:t xml:space="preserve"> </w:t>
      </w:r>
      <w:r w:rsidRPr="00E36F86">
        <w:rPr>
          <w:b/>
        </w:rPr>
        <w:t>suspensie</w:t>
      </w:r>
      <w:r>
        <w:t xml:space="preserve">: verschil in </w:t>
      </w:r>
      <w:r w:rsidRPr="00E36F86">
        <w:rPr>
          <w:b/>
        </w:rPr>
        <w:t>deeltjesgrootte</w:t>
      </w:r>
    </w:p>
    <w:p w:rsidR="00B37012" w:rsidRDefault="00B37012" w:rsidP="00B37012">
      <w:pPr>
        <w:pStyle w:val="Lijstalinea"/>
        <w:numPr>
          <w:ilvl w:val="0"/>
          <w:numId w:val="2"/>
        </w:numPr>
      </w:pPr>
      <w:r>
        <w:t xml:space="preserve">Methode genaamd </w:t>
      </w:r>
      <w:r w:rsidRPr="00E36F86">
        <w:rPr>
          <w:b/>
        </w:rPr>
        <w:t>filtreren</w:t>
      </w:r>
    </w:p>
    <w:p w:rsidR="00B37012" w:rsidRDefault="00B37012" w:rsidP="00B37012">
      <w:pPr>
        <w:pStyle w:val="Lijstalinea"/>
        <w:numPr>
          <w:ilvl w:val="0"/>
          <w:numId w:val="2"/>
        </w:numPr>
      </w:pPr>
      <w:r>
        <w:t xml:space="preserve">Vaste stof wordt: </w:t>
      </w:r>
      <w:r w:rsidRPr="00E36F86">
        <w:rPr>
          <w:b/>
        </w:rPr>
        <w:t>residu</w:t>
      </w:r>
    </w:p>
    <w:p w:rsidR="00B37012" w:rsidRDefault="00B37012" w:rsidP="00B37012">
      <w:pPr>
        <w:pStyle w:val="Lijstalinea"/>
        <w:numPr>
          <w:ilvl w:val="0"/>
          <w:numId w:val="2"/>
        </w:numPr>
      </w:pPr>
      <w:r>
        <w:t xml:space="preserve">Vloeistof wordt: </w:t>
      </w:r>
      <w:r w:rsidRPr="00E36F86">
        <w:rPr>
          <w:b/>
        </w:rPr>
        <w:t>filtraat</w:t>
      </w:r>
    </w:p>
    <w:p w:rsidR="00303F25" w:rsidRDefault="00303F25" w:rsidP="00B37012"/>
    <w:p w:rsidR="00303F25" w:rsidRDefault="008E4063" w:rsidP="00303F25">
      <w:pPr>
        <w:pStyle w:val="Lijstalinea"/>
        <w:numPr>
          <w:ilvl w:val="0"/>
          <w:numId w:val="1"/>
        </w:numPr>
      </w:pPr>
      <w:r>
        <w:t xml:space="preserve">Tweede methode filtreren oplossing: </w:t>
      </w:r>
      <w:r w:rsidR="00303F25">
        <w:t xml:space="preserve">Als de </w:t>
      </w:r>
      <w:r w:rsidR="00303F25" w:rsidRPr="00E36F86">
        <w:rPr>
          <w:b/>
        </w:rPr>
        <w:t>dichtheid</w:t>
      </w:r>
      <w:r w:rsidR="00303F25">
        <w:t xml:space="preserve"> van de </w:t>
      </w:r>
      <w:r w:rsidR="00303F25" w:rsidRPr="00E36F86">
        <w:rPr>
          <w:b/>
        </w:rPr>
        <w:t>vaste stof</w:t>
      </w:r>
      <w:r w:rsidR="00303F25">
        <w:t xml:space="preserve"> </w:t>
      </w:r>
      <w:r w:rsidR="00303F25" w:rsidRPr="00E36F86">
        <w:rPr>
          <w:b/>
        </w:rPr>
        <w:t>groter</w:t>
      </w:r>
      <w:r w:rsidR="00303F25">
        <w:t xml:space="preserve"> is dan die van de </w:t>
      </w:r>
      <w:r w:rsidR="00303F25" w:rsidRPr="00E36F86">
        <w:rPr>
          <w:b/>
        </w:rPr>
        <w:t>vloeistof</w:t>
      </w:r>
      <w:r w:rsidR="00303F25">
        <w:t xml:space="preserve"> kun je bij suspensies de vaste stof laten </w:t>
      </w:r>
      <w:r w:rsidR="00303F25" w:rsidRPr="008E4063">
        <w:rPr>
          <w:b/>
        </w:rPr>
        <w:t>bezinken</w:t>
      </w:r>
      <w:r w:rsidR="00303F25">
        <w:t xml:space="preserve">. De stof met de </w:t>
      </w:r>
      <w:r w:rsidR="00303F25" w:rsidRPr="00E36F86">
        <w:rPr>
          <w:b/>
        </w:rPr>
        <w:t>grootste dichtheid</w:t>
      </w:r>
      <w:r w:rsidR="00303F25">
        <w:t xml:space="preserve"> vormt de </w:t>
      </w:r>
      <w:r w:rsidR="00303F25" w:rsidRPr="00E36F86">
        <w:rPr>
          <w:b/>
        </w:rPr>
        <w:t>onderste</w:t>
      </w:r>
      <w:r w:rsidR="00303F25">
        <w:t xml:space="preserve"> laag. </w:t>
      </w:r>
    </w:p>
    <w:p w:rsidR="00303F25" w:rsidRDefault="00303F25" w:rsidP="00303F25">
      <w:pPr>
        <w:pStyle w:val="Lijstalinea"/>
      </w:pPr>
    </w:p>
    <w:p w:rsidR="00303F25" w:rsidRDefault="00303F25" w:rsidP="00303F25">
      <w:pPr>
        <w:pStyle w:val="Lijstalinea"/>
      </w:pPr>
    </w:p>
    <w:p w:rsidR="00303F25" w:rsidRDefault="00303F25" w:rsidP="00303F25">
      <w:pPr>
        <w:pStyle w:val="Lijstalinea"/>
      </w:pPr>
      <w:r>
        <w:rPr>
          <w:noProof/>
          <w:lang w:eastAsia="nl-NL"/>
        </w:rPr>
        <w:drawing>
          <wp:anchor distT="0" distB="0" distL="114300" distR="114300" simplePos="0" relativeHeight="251665408" behindDoc="0" locked="0" layoutInCell="1" allowOverlap="1" wp14:anchorId="2DAA4761" wp14:editId="78811306">
            <wp:simplePos x="0" y="0"/>
            <wp:positionH relativeFrom="column">
              <wp:posOffset>4199890</wp:posOffset>
            </wp:positionH>
            <wp:positionV relativeFrom="paragraph">
              <wp:posOffset>186055</wp:posOffset>
            </wp:positionV>
            <wp:extent cx="2085975" cy="1170940"/>
            <wp:effectExtent l="0" t="0" r="9525" b="0"/>
            <wp:wrapSquare wrapText="bothSides"/>
            <wp:docPr id="10" name="Afbeelding 10" descr="C:\Users\User\AppData\Local\Microsoft\Windows\INetCache\Content.Word\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063" w:rsidRDefault="008E4063" w:rsidP="008E4063"/>
    <w:p w:rsidR="00303F25" w:rsidRDefault="00303F25" w:rsidP="00303F25">
      <w:pPr>
        <w:pStyle w:val="Lijstalinea"/>
        <w:numPr>
          <w:ilvl w:val="0"/>
          <w:numId w:val="1"/>
        </w:numPr>
      </w:pPr>
      <w:r>
        <w:t xml:space="preserve">Scheiden </w:t>
      </w:r>
      <w:r w:rsidRPr="00E36F86">
        <w:rPr>
          <w:b/>
        </w:rPr>
        <w:t>oplossing</w:t>
      </w:r>
      <w:r>
        <w:t xml:space="preserve">: verschil in </w:t>
      </w:r>
      <w:r w:rsidRPr="00E36F86">
        <w:rPr>
          <w:b/>
        </w:rPr>
        <w:t>kookpunt</w:t>
      </w:r>
    </w:p>
    <w:p w:rsidR="00303F25" w:rsidRDefault="00303F25" w:rsidP="00303F25">
      <w:pPr>
        <w:pStyle w:val="Lijstalinea"/>
        <w:numPr>
          <w:ilvl w:val="0"/>
          <w:numId w:val="2"/>
        </w:numPr>
      </w:pPr>
      <w:r>
        <w:t xml:space="preserve">Deze scheidingsmethode heet </w:t>
      </w:r>
      <w:r w:rsidRPr="00303F25">
        <w:rPr>
          <w:b/>
        </w:rPr>
        <w:t>indampen</w:t>
      </w:r>
    </w:p>
    <w:p w:rsidR="007D7D2B" w:rsidRDefault="007D7D2B" w:rsidP="00303F25">
      <w:pPr>
        <w:pStyle w:val="Lijstalinea"/>
        <w:ind w:left="1080"/>
      </w:pPr>
    </w:p>
    <w:p w:rsidR="007D7D2B" w:rsidRDefault="007D7D2B" w:rsidP="00303F25">
      <w:pPr>
        <w:pStyle w:val="Lijstalinea"/>
        <w:ind w:left="1080"/>
      </w:pPr>
    </w:p>
    <w:p w:rsidR="007D7D2B" w:rsidRDefault="007D7D2B" w:rsidP="00303F25">
      <w:pPr>
        <w:pStyle w:val="Lijstalinea"/>
        <w:ind w:left="1080"/>
      </w:pPr>
      <w:r>
        <w:rPr>
          <w:noProof/>
          <w:lang w:eastAsia="nl-NL"/>
        </w:rPr>
        <mc:AlternateContent>
          <mc:Choice Requires="wps">
            <w:drawing>
              <wp:anchor distT="0" distB="0" distL="114300" distR="114300" simplePos="0" relativeHeight="251667456" behindDoc="0" locked="0" layoutInCell="1" allowOverlap="1" wp14:anchorId="5175033E" wp14:editId="110A47CE">
                <wp:simplePos x="0" y="0"/>
                <wp:positionH relativeFrom="column">
                  <wp:posOffset>4953000</wp:posOffset>
                </wp:positionH>
                <wp:positionV relativeFrom="paragraph">
                  <wp:posOffset>25400</wp:posOffset>
                </wp:positionV>
                <wp:extent cx="676275" cy="635"/>
                <wp:effectExtent l="0" t="0" r="9525" b="0"/>
                <wp:wrapSquare wrapText="bothSides"/>
                <wp:docPr id="11" name="Tekstvak 11"/>
                <wp:cNvGraphicFramePr/>
                <a:graphic xmlns:a="http://schemas.openxmlformats.org/drawingml/2006/main">
                  <a:graphicData uri="http://schemas.microsoft.com/office/word/2010/wordprocessingShape">
                    <wps:wsp>
                      <wps:cNvSpPr txBox="1"/>
                      <wps:spPr>
                        <a:xfrm>
                          <a:off x="0" y="0"/>
                          <a:ext cx="676275" cy="635"/>
                        </a:xfrm>
                        <a:prstGeom prst="rect">
                          <a:avLst/>
                        </a:prstGeom>
                        <a:solidFill>
                          <a:prstClr val="white"/>
                        </a:solidFill>
                        <a:ln>
                          <a:noFill/>
                        </a:ln>
                        <a:effectLst/>
                      </wps:spPr>
                      <wps:txbx>
                        <w:txbxContent>
                          <w:p w:rsidR="00B335F8" w:rsidRPr="00457B99" w:rsidRDefault="00B335F8" w:rsidP="00303F25">
                            <w:pPr>
                              <w:pStyle w:val="Bijschrift"/>
                              <w:rPr>
                                <w:noProof/>
                              </w:rPr>
                            </w:pPr>
                            <w:r>
                              <w:t>Indampen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1" o:spid="_x0000_s1027" type="#_x0000_t202" style="position:absolute;left:0;text-align:left;margin-left:390pt;margin-top:2pt;width:53.2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" stroked="f">
                <v:textbox style="mso-fit-shape-to-text:t" inset="0,0,0,0">
                  <w:txbxContent>
                    <w:p w:rsidR="00B335F8" w:rsidRPr="00457B99" w:rsidRDefault="00B335F8" w:rsidP="00303F25">
                      <w:pPr>
                        <w:pStyle w:val="Bijschrift"/>
                        <w:rPr>
                          <w:noProof/>
                        </w:rPr>
                      </w:pPr>
                      <w:r>
                        <w:t>Indampen</w:t>
                      </w:r>
                    </w:p>
                  </w:txbxContent>
                </v:textbox>
                <w10:wrap type="square"/>
              </v:shape>
            </w:pict>
          </mc:Fallback>
        </mc:AlternateContent>
      </w:r>
    </w:p>
    <w:p w:rsidR="007D7D2B" w:rsidRDefault="007D7D2B" w:rsidP="00303F25">
      <w:pPr>
        <w:pStyle w:val="Lijstalinea"/>
        <w:ind w:left="1080"/>
      </w:pPr>
      <w:r>
        <w:rPr>
          <w:noProof/>
          <w:lang w:eastAsia="nl-NL"/>
        </w:rPr>
        <w:drawing>
          <wp:anchor distT="0" distB="0" distL="114300" distR="114300" simplePos="0" relativeHeight="251671552" behindDoc="0" locked="0" layoutInCell="1" allowOverlap="1" wp14:anchorId="48410F0F" wp14:editId="02EB98CE">
            <wp:simplePos x="0" y="0"/>
            <wp:positionH relativeFrom="column">
              <wp:posOffset>4200525</wp:posOffset>
            </wp:positionH>
            <wp:positionV relativeFrom="paragraph">
              <wp:posOffset>94615</wp:posOffset>
            </wp:positionV>
            <wp:extent cx="2239010" cy="1819275"/>
            <wp:effectExtent l="0" t="0" r="8890"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39010" cy="1819275"/>
                    </a:xfrm>
                    <a:prstGeom prst="rect">
                      <a:avLst/>
                    </a:prstGeom>
                  </pic:spPr>
                </pic:pic>
              </a:graphicData>
            </a:graphic>
            <wp14:sizeRelH relativeFrom="page">
              <wp14:pctWidth>0</wp14:pctWidth>
            </wp14:sizeRelH>
            <wp14:sizeRelV relativeFrom="page">
              <wp14:pctHeight>0</wp14:pctHeight>
            </wp14:sizeRelV>
          </wp:anchor>
        </w:drawing>
      </w:r>
    </w:p>
    <w:p w:rsidR="00303F25" w:rsidRDefault="00303F25" w:rsidP="00303F25">
      <w:pPr>
        <w:pStyle w:val="Lijstalinea"/>
        <w:numPr>
          <w:ilvl w:val="0"/>
          <w:numId w:val="1"/>
        </w:numPr>
      </w:pPr>
      <w:r>
        <w:t xml:space="preserve">Je kunt een oplossing ook scheiden door middel van </w:t>
      </w:r>
      <w:r w:rsidRPr="00E36F86">
        <w:rPr>
          <w:b/>
        </w:rPr>
        <w:t>destillatie</w:t>
      </w:r>
      <w:r>
        <w:t>.</w:t>
      </w:r>
      <w:r w:rsidR="007D7D2B" w:rsidRPr="007D7D2B">
        <w:rPr>
          <w:noProof/>
          <w:lang w:eastAsia="nl-NL"/>
        </w:rPr>
        <w:t xml:space="preserve"> </w:t>
      </w:r>
    </w:p>
    <w:p w:rsidR="00303F25" w:rsidRDefault="00303F25" w:rsidP="007D7D2B">
      <w:pPr>
        <w:pStyle w:val="Lijstalinea"/>
        <w:numPr>
          <w:ilvl w:val="0"/>
          <w:numId w:val="2"/>
        </w:numPr>
      </w:pPr>
      <w:r>
        <w:t xml:space="preserve">De vloeistof die verdampt, wordt opgevangen. </w:t>
      </w:r>
      <w:r w:rsidR="007D7D2B">
        <w:t xml:space="preserve">Het deel van het mengsel dat bij destillatie niet verdampt noemen we het </w:t>
      </w:r>
      <w:r w:rsidR="007D7D2B" w:rsidRPr="00E36F86">
        <w:rPr>
          <w:b/>
        </w:rPr>
        <w:t>residu</w:t>
      </w:r>
      <w:r w:rsidR="007D7D2B">
        <w:t xml:space="preserve">. De opgevangen vloeistof heet het </w:t>
      </w:r>
      <w:r w:rsidR="007D7D2B" w:rsidRPr="00E36F86">
        <w:rPr>
          <w:b/>
        </w:rPr>
        <w:t>destillaat</w:t>
      </w:r>
      <w:r w:rsidR="007D7D2B">
        <w:t>.</w:t>
      </w:r>
    </w:p>
    <w:p w:rsidR="007D7D2B" w:rsidRDefault="007D7D2B" w:rsidP="007D7D2B">
      <w:pPr>
        <w:pStyle w:val="Lijstalinea"/>
      </w:pPr>
    </w:p>
    <w:p w:rsidR="007D7D2B" w:rsidRDefault="007D7D2B" w:rsidP="007D7D2B">
      <w:pPr>
        <w:pStyle w:val="Lijstalinea"/>
        <w:numPr>
          <w:ilvl w:val="0"/>
          <w:numId w:val="1"/>
        </w:numPr>
      </w:pPr>
      <w:r w:rsidRPr="00E36F86">
        <w:rPr>
          <w:b/>
        </w:rPr>
        <w:t>Residu</w:t>
      </w:r>
      <w:r>
        <w:t xml:space="preserve"> = deel dat niet verdampt is</w:t>
      </w:r>
    </w:p>
    <w:p w:rsidR="007D7D2B" w:rsidRDefault="007D7D2B" w:rsidP="007D7D2B">
      <w:pPr>
        <w:pStyle w:val="Lijstalinea"/>
        <w:numPr>
          <w:ilvl w:val="0"/>
          <w:numId w:val="1"/>
        </w:numPr>
      </w:pPr>
      <w:r w:rsidRPr="00E36F86">
        <w:rPr>
          <w:b/>
          <w:noProof/>
          <w:lang w:eastAsia="nl-NL"/>
        </w:rPr>
        <mc:AlternateContent>
          <mc:Choice Requires="wps">
            <w:drawing>
              <wp:anchor distT="0" distB="0" distL="114300" distR="114300" simplePos="0" relativeHeight="251670528" behindDoc="0" locked="0" layoutInCell="1" allowOverlap="1" wp14:anchorId="05D630B5" wp14:editId="05174FD2">
                <wp:simplePos x="0" y="0"/>
                <wp:positionH relativeFrom="column">
                  <wp:posOffset>4829175</wp:posOffset>
                </wp:positionH>
                <wp:positionV relativeFrom="paragraph">
                  <wp:posOffset>645795</wp:posOffset>
                </wp:positionV>
                <wp:extent cx="1009650" cy="63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1009650" cy="635"/>
                        </a:xfrm>
                        <a:prstGeom prst="rect">
                          <a:avLst/>
                        </a:prstGeom>
                        <a:solidFill>
                          <a:prstClr val="white"/>
                        </a:solidFill>
                        <a:ln>
                          <a:noFill/>
                        </a:ln>
                        <a:effectLst/>
                      </wps:spPr>
                      <wps:txbx>
                        <w:txbxContent>
                          <w:p w:rsidR="00B335F8" w:rsidRPr="00B220FD" w:rsidRDefault="00B335F8" w:rsidP="007D7D2B">
                            <w:pPr>
                              <w:pStyle w:val="Bijschrift"/>
                              <w:rPr>
                                <w:noProof/>
                              </w:rPr>
                            </w:pPr>
                            <w:r>
                              <w:t>Destillatieopstelling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3" o:spid="_x0000_s1028" type="#_x0000_t202" style="position:absolute;left:0;text-align:left;margin-left:380.25pt;margin-top:50.85pt;width:79.5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" stroked="f">
                <v:textbox style="mso-fit-shape-to-text:t" inset="0,0,0,0">
                  <w:txbxContent>
                    <w:p w:rsidR="00B335F8" w:rsidRPr="00B220FD" w:rsidRDefault="00B335F8" w:rsidP="007D7D2B">
                      <w:pPr>
                        <w:pStyle w:val="Bijschrift"/>
                        <w:rPr>
                          <w:noProof/>
                        </w:rPr>
                      </w:pPr>
                      <w:r>
                        <w:t>Destillatieopstelling</w:t>
                      </w:r>
                    </w:p>
                  </w:txbxContent>
                </v:textbox>
                <w10:wrap type="square"/>
              </v:shape>
            </w:pict>
          </mc:Fallback>
        </mc:AlternateContent>
      </w:r>
      <w:r w:rsidRPr="00E36F86">
        <w:rPr>
          <w:b/>
        </w:rPr>
        <w:t>Destillaat</w:t>
      </w:r>
      <w:r>
        <w:t xml:space="preserve"> = opgevangen vloeistof</w:t>
      </w:r>
    </w:p>
    <w:p w:rsidR="0026284E" w:rsidRDefault="0026284E" w:rsidP="0026284E">
      <w:pPr>
        <w:pStyle w:val="Lijstalinea"/>
        <w:numPr>
          <w:ilvl w:val="0"/>
          <w:numId w:val="1"/>
        </w:numPr>
      </w:pPr>
      <w:r>
        <w:lastRenderedPageBreak/>
        <w:t xml:space="preserve">Scheiden </w:t>
      </w:r>
      <w:r w:rsidR="0009401E" w:rsidRPr="00E36F86">
        <w:rPr>
          <w:b/>
        </w:rPr>
        <w:t>mengsel</w:t>
      </w:r>
      <w:r w:rsidR="0009401E">
        <w:t xml:space="preserve"> </w:t>
      </w:r>
      <w:r w:rsidR="0009401E" w:rsidRPr="00E36F86">
        <w:rPr>
          <w:b/>
        </w:rPr>
        <w:t>vaste stoffen</w:t>
      </w:r>
      <w:r w:rsidR="0009401E">
        <w:t xml:space="preserve">: verschil in </w:t>
      </w:r>
      <w:r w:rsidR="0009401E" w:rsidRPr="00E36F86">
        <w:rPr>
          <w:b/>
        </w:rPr>
        <w:t>oplosbaarheid</w:t>
      </w:r>
      <w:r w:rsidR="0009401E">
        <w:t xml:space="preserve"> (</w:t>
      </w:r>
      <w:r w:rsidR="0009401E" w:rsidRPr="00E36F86">
        <w:rPr>
          <w:b/>
        </w:rPr>
        <w:t>extraheren</w:t>
      </w:r>
      <w:r w:rsidR="0009401E">
        <w:t>)</w:t>
      </w:r>
    </w:p>
    <w:p w:rsidR="0009401E" w:rsidRDefault="0009401E" w:rsidP="0009401E">
      <w:pPr>
        <w:pStyle w:val="Lijstalinea"/>
        <w:numPr>
          <w:ilvl w:val="0"/>
          <w:numId w:val="2"/>
        </w:numPr>
      </w:pPr>
      <w:r w:rsidRPr="00E36F86">
        <w:rPr>
          <w:b/>
        </w:rPr>
        <w:t>Extraheren</w:t>
      </w:r>
      <w:r>
        <w:t xml:space="preserve">  = aan het mengsel van vaste stoffen voeg je een oplosmiddel toe, waar sommige stoffen uit het mengsel wel in oplossen en andere niet. </w:t>
      </w:r>
    </w:p>
    <w:p w:rsidR="0026284E" w:rsidRDefault="0009401E" w:rsidP="0009401E">
      <w:pPr>
        <w:pStyle w:val="Lijstalinea"/>
        <w:numPr>
          <w:ilvl w:val="0"/>
          <w:numId w:val="2"/>
        </w:numPr>
      </w:pPr>
      <w:r>
        <w:t xml:space="preserve">Het oplosmiddel heet </w:t>
      </w:r>
      <w:r w:rsidRPr="0009401E">
        <w:rPr>
          <w:b/>
        </w:rPr>
        <w:t>extractiemiddel</w:t>
      </w:r>
    </w:p>
    <w:p w:rsidR="0026284E" w:rsidRDefault="0026284E" w:rsidP="0026284E">
      <w:pPr>
        <w:pStyle w:val="Lijstalinea"/>
      </w:pPr>
    </w:p>
    <w:p w:rsidR="0026284E" w:rsidRDefault="0026284E" w:rsidP="0026284E">
      <w:pPr>
        <w:pStyle w:val="Lijstalinea"/>
      </w:pPr>
    </w:p>
    <w:p w:rsidR="0026284E" w:rsidRDefault="0009401E" w:rsidP="0009401E">
      <w:pPr>
        <w:pStyle w:val="Lijstalinea"/>
        <w:numPr>
          <w:ilvl w:val="0"/>
          <w:numId w:val="1"/>
        </w:numPr>
      </w:pPr>
      <w:r>
        <w:t xml:space="preserve">Scheiding </w:t>
      </w:r>
      <w:r w:rsidRPr="00E36F86">
        <w:rPr>
          <w:b/>
        </w:rPr>
        <w:t>kleur, geur, en smaakstoffen</w:t>
      </w:r>
      <w:r>
        <w:t xml:space="preserve">: verschil in </w:t>
      </w:r>
      <w:r w:rsidRPr="00E36F86">
        <w:rPr>
          <w:b/>
        </w:rPr>
        <w:t>adsorptievermogen</w:t>
      </w:r>
      <w:r>
        <w:t xml:space="preserve"> (</w:t>
      </w:r>
      <w:r w:rsidRPr="00E36F86">
        <w:rPr>
          <w:b/>
        </w:rPr>
        <w:t>adsorberen</w:t>
      </w:r>
      <w:r>
        <w:t>)</w:t>
      </w:r>
    </w:p>
    <w:p w:rsidR="0009401E" w:rsidRDefault="0009401E" w:rsidP="0009401E">
      <w:pPr>
        <w:pStyle w:val="Lijstalinea"/>
        <w:numPr>
          <w:ilvl w:val="0"/>
          <w:numId w:val="2"/>
        </w:numPr>
      </w:pPr>
      <w:r>
        <w:t xml:space="preserve">Fijn verdeelde koolstof oplossen met de kleur, geur, smaakstoffen. De moleculen van de opgeloste kleur, geur, en smaakstoffen hechten zich aan het oppervlak. </w:t>
      </w:r>
      <w:r w:rsidR="00B50774">
        <w:t xml:space="preserve">Daarna volgt het filtreren van het </w:t>
      </w:r>
      <w:r w:rsidR="00B50774" w:rsidRPr="00B50774">
        <w:rPr>
          <w:b/>
        </w:rPr>
        <w:t>adsorptiemiddel</w:t>
      </w:r>
      <w:r w:rsidR="00B50774">
        <w:t xml:space="preserve"> (koolstof)</w:t>
      </w:r>
    </w:p>
    <w:p w:rsidR="0026284E" w:rsidRDefault="0026284E" w:rsidP="0026284E">
      <w:pPr>
        <w:pStyle w:val="Lijstalinea"/>
      </w:pPr>
    </w:p>
    <w:p w:rsidR="0026284E" w:rsidRDefault="0026284E" w:rsidP="0026284E">
      <w:pPr>
        <w:pStyle w:val="Lijstalinea"/>
      </w:pPr>
    </w:p>
    <w:p w:rsidR="0026284E" w:rsidRDefault="00B50774" w:rsidP="00B50774">
      <w:pPr>
        <w:pStyle w:val="Lijstalinea"/>
        <w:numPr>
          <w:ilvl w:val="0"/>
          <w:numId w:val="1"/>
        </w:numPr>
      </w:pPr>
      <w:r>
        <w:t xml:space="preserve">Scheiding verschillende stoffen: </w:t>
      </w:r>
      <w:r w:rsidRPr="00E36F86">
        <w:rPr>
          <w:b/>
        </w:rPr>
        <w:t>chromatografie</w:t>
      </w:r>
    </w:p>
    <w:p w:rsidR="00B50774" w:rsidRDefault="00B50774" w:rsidP="00B50774">
      <w:pPr>
        <w:pStyle w:val="Lijstalinea"/>
        <w:numPr>
          <w:ilvl w:val="0"/>
          <w:numId w:val="2"/>
        </w:numPr>
      </w:pPr>
      <w:r>
        <w:t xml:space="preserve">Een voorbeeld van chromatografie is </w:t>
      </w:r>
      <w:r w:rsidRPr="00E36F86">
        <w:rPr>
          <w:b/>
        </w:rPr>
        <w:t>papierchromatografie</w:t>
      </w:r>
      <w:r>
        <w:t xml:space="preserve">. Hiermee kun je nagaan uit hoeveel stoffen het mengsel bestaat. </w:t>
      </w:r>
      <w:r w:rsidR="000E2C34">
        <w:t>Sommige stoffen adsorberen sterker aan het papieroppervlak dan andere. Hierdoor komt een scheiding tot stand. (????)</w:t>
      </w:r>
    </w:p>
    <w:p w:rsidR="0026284E" w:rsidRPr="00455C98" w:rsidRDefault="00455C98" w:rsidP="00455C98">
      <w:pPr>
        <w:pStyle w:val="Lijstalinea"/>
        <w:numPr>
          <w:ilvl w:val="0"/>
          <w:numId w:val="2"/>
        </w:numPr>
        <w:rPr>
          <w:b/>
        </w:rPr>
      </w:pPr>
      <w:r w:rsidRPr="00455C98">
        <w:rPr>
          <w:b/>
        </w:rPr>
        <w:t xml:space="preserve">Beter </w:t>
      </w:r>
      <w:r>
        <w:rPr>
          <w:b/>
        </w:rPr>
        <w:t>oplossen</w:t>
      </w:r>
      <w:r w:rsidRPr="00455C98">
        <w:rPr>
          <w:b/>
        </w:rPr>
        <w:t xml:space="preserve"> = hoger aan de papier</w:t>
      </w:r>
    </w:p>
    <w:p w:rsidR="0026284E" w:rsidRDefault="0026284E" w:rsidP="0026284E">
      <w:pPr>
        <w:pStyle w:val="Lijstalinea"/>
      </w:pPr>
    </w:p>
    <w:p w:rsidR="0026284E" w:rsidRDefault="000E2C34" w:rsidP="000E2C34">
      <w:pPr>
        <w:pStyle w:val="Lijstalinea"/>
        <w:numPr>
          <w:ilvl w:val="0"/>
          <w:numId w:val="1"/>
        </w:numPr>
      </w:pPr>
      <w:r>
        <w:t xml:space="preserve">Elke stof heeft </w:t>
      </w:r>
      <w:proofErr w:type="spellStart"/>
      <w:r>
        <w:t>heeft</w:t>
      </w:r>
      <w:proofErr w:type="spellEnd"/>
      <w:r>
        <w:t xml:space="preserve"> een </w:t>
      </w:r>
      <w:r w:rsidRPr="00E36F86">
        <w:rPr>
          <w:b/>
        </w:rPr>
        <w:t>Rf-waarde</w:t>
      </w:r>
      <w:r>
        <w:t xml:space="preserve"> (een loopafstand). Om de Rf-waarde van een stof te bepalen, meet je twee afstanden op een </w:t>
      </w:r>
      <w:proofErr w:type="spellStart"/>
      <w:r w:rsidRPr="00E36F86">
        <w:rPr>
          <w:b/>
        </w:rPr>
        <w:t>chromatogram</w:t>
      </w:r>
      <w:proofErr w:type="spellEnd"/>
      <w:r>
        <w:t>.</w:t>
      </w:r>
    </w:p>
    <w:p w:rsidR="000E2C34" w:rsidRDefault="00F7516D" w:rsidP="000E2C34">
      <w:pPr>
        <w:pStyle w:val="Lijstalinea"/>
        <w:numPr>
          <w:ilvl w:val="0"/>
          <w:numId w:val="6"/>
        </w:numPr>
      </w:pPr>
      <w:r>
        <w:t>De afstand van het punt waar je de kleurstof(</w:t>
      </w:r>
      <w:proofErr w:type="spellStart"/>
      <w:r>
        <w:t>fen</w:t>
      </w:r>
      <w:proofErr w:type="spellEnd"/>
      <w:r>
        <w:t>) hebt opgebracht tot het punt waar een kleurstof is blijven steken. Deze afstand noemen we A.</w:t>
      </w:r>
    </w:p>
    <w:p w:rsidR="00F7516D" w:rsidRDefault="00F7516D" w:rsidP="00F7516D">
      <w:pPr>
        <w:pStyle w:val="Lijstalinea"/>
        <w:numPr>
          <w:ilvl w:val="0"/>
          <w:numId w:val="2"/>
        </w:numPr>
      </w:pPr>
      <w:r w:rsidRPr="00E36F86">
        <w:rPr>
          <w:b/>
        </w:rPr>
        <w:t xml:space="preserve">A </w:t>
      </w:r>
      <w:r>
        <w:t>= afstand van punt kleurstoffen tot punt (waar de) kleurstof is blijven steken</w:t>
      </w:r>
    </w:p>
    <w:p w:rsidR="00F7516D" w:rsidRDefault="00F7516D" w:rsidP="00F7516D">
      <w:pPr>
        <w:pStyle w:val="Lijstalinea"/>
        <w:ind w:left="1080"/>
      </w:pPr>
    </w:p>
    <w:p w:rsidR="00F7516D" w:rsidRDefault="00F7516D" w:rsidP="00F7516D">
      <w:pPr>
        <w:pStyle w:val="Lijstalinea"/>
        <w:numPr>
          <w:ilvl w:val="0"/>
          <w:numId w:val="6"/>
        </w:numPr>
      </w:pPr>
      <w:r>
        <w:t>De afstand van het punt waar je de kleurstof(</w:t>
      </w:r>
      <w:proofErr w:type="spellStart"/>
      <w:r>
        <w:t>fen</w:t>
      </w:r>
      <w:proofErr w:type="spellEnd"/>
      <w:r>
        <w:t>) hebt opgebracht tot waar de loopvloeistof is opgetrokken. Deze afstand noemen we B</w:t>
      </w:r>
    </w:p>
    <w:p w:rsidR="00F7516D" w:rsidRDefault="00F7516D" w:rsidP="00F7516D">
      <w:pPr>
        <w:pStyle w:val="Lijstalinea"/>
        <w:numPr>
          <w:ilvl w:val="0"/>
          <w:numId w:val="2"/>
        </w:numPr>
      </w:pPr>
      <w:r w:rsidRPr="00E36F86">
        <w:rPr>
          <w:b/>
        </w:rPr>
        <w:t>B</w:t>
      </w:r>
      <w:r>
        <w:t xml:space="preserve"> = afstand kleurstoffen opgebracht tot (waar de) loopvloeistof is opgetrokken</w:t>
      </w:r>
    </w:p>
    <w:p w:rsidR="0026284E" w:rsidRDefault="0026284E" w:rsidP="0026284E">
      <w:pPr>
        <w:pStyle w:val="Lijstalinea"/>
      </w:pPr>
    </w:p>
    <w:p w:rsidR="00AF58D5" w:rsidRPr="00E36F86" w:rsidRDefault="00AF58D5" w:rsidP="00AF58D5">
      <w:pPr>
        <w:pStyle w:val="Lijstalinea"/>
        <w:numPr>
          <w:ilvl w:val="0"/>
          <w:numId w:val="1"/>
        </w:numPr>
        <w:rPr>
          <w:b/>
        </w:rPr>
      </w:pPr>
      <w:r w:rsidRPr="00E36F86">
        <w:rPr>
          <w:b/>
        </w:rPr>
        <w:t xml:space="preserve">Formule RF waarde = A:B </w:t>
      </w:r>
    </w:p>
    <w:p w:rsidR="0026284E" w:rsidRDefault="0026284E" w:rsidP="0026284E">
      <w:pPr>
        <w:pStyle w:val="Lijstalinea"/>
      </w:pPr>
    </w:p>
    <w:p w:rsidR="0026284E" w:rsidRDefault="0026284E" w:rsidP="0026284E">
      <w:pPr>
        <w:pStyle w:val="Lijstalinea"/>
      </w:pPr>
    </w:p>
    <w:p w:rsidR="0026284E" w:rsidRDefault="0026284E" w:rsidP="0026284E">
      <w:pPr>
        <w:pStyle w:val="Lijstalinea"/>
      </w:pPr>
    </w:p>
    <w:p w:rsidR="007D7D2B" w:rsidRDefault="008E4063" w:rsidP="008E4063">
      <w:pPr>
        <w:pStyle w:val="Lijstalinea"/>
        <w:numPr>
          <w:ilvl w:val="0"/>
          <w:numId w:val="1"/>
        </w:numPr>
      </w:pPr>
      <w:r>
        <w:t>Scheiding:</w:t>
      </w:r>
    </w:p>
    <w:p w:rsidR="008E4063" w:rsidRDefault="008E4063" w:rsidP="008E4063">
      <w:pPr>
        <w:pStyle w:val="Lijstalinea"/>
        <w:numPr>
          <w:ilvl w:val="0"/>
          <w:numId w:val="5"/>
        </w:numPr>
      </w:pPr>
      <w:r w:rsidRPr="00E36F86">
        <w:rPr>
          <w:b/>
        </w:rPr>
        <w:t>Suspensie</w:t>
      </w:r>
      <w:r>
        <w:t xml:space="preserve">: </w:t>
      </w:r>
      <w:r w:rsidRPr="00E36F86">
        <w:rPr>
          <w:b/>
        </w:rPr>
        <w:t>filtreren</w:t>
      </w:r>
      <w:r>
        <w:t xml:space="preserve"> / </w:t>
      </w:r>
      <w:r w:rsidRPr="00E36F86">
        <w:rPr>
          <w:b/>
        </w:rPr>
        <w:t>bezinken</w:t>
      </w:r>
    </w:p>
    <w:p w:rsidR="008E4063" w:rsidRDefault="008E4063" w:rsidP="008E4063">
      <w:pPr>
        <w:pStyle w:val="Lijstalinea"/>
        <w:numPr>
          <w:ilvl w:val="0"/>
          <w:numId w:val="5"/>
        </w:numPr>
      </w:pPr>
      <w:r w:rsidRPr="00E36F86">
        <w:rPr>
          <w:b/>
        </w:rPr>
        <w:t>Mengsel</w:t>
      </w:r>
      <w:r>
        <w:t xml:space="preserve"> (opgeloste vaste stof &amp; vloeistof): </w:t>
      </w:r>
      <w:r w:rsidRPr="00E36F86">
        <w:rPr>
          <w:b/>
        </w:rPr>
        <w:t>indampen</w:t>
      </w:r>
      <w:r>
        <w:t xml:space="preserve"> / </w:t>
      </w:r>
      <w:r w:rsidRPr="00E36F86">
        <w:rPr>
          <w:b/>
        </w:rPr>
        <w:t>destilleren</w:t>
      </w:r>
    </w:p>
    <w:p w:rsidR="008E4063" w:rsidRDefault="008E4063" w:rsidP="008E4063">
      <w:pPr>
        <w:pStyle w:val="Lijstalinea"/>
        <w:numPr>
          <w:ilvl w:val="0"/>
          <w:numId w:val="5"/>
        </w:numPr>
      </w:pPr>
      <w:r w:rsidRPr="00E36F86">
        <w:rPr>
          <w:b/>
        </w:rPr>
        <w:t>Mengsel</w:t>
      </w:r>
      <w:r>
        <w:t xml:space="preserve">  (vloeistoffen): </w:t>
      </w:r>
      <w:r w:rsidRPr="00E36F86">
        <w:rPr>
          <w:b/>
        </w:rPr>
        <w:t>destilleren</w:t>
      </w:r>
    </w:p>
    <w:p w:rsidR="0026284E" w:rsidRDefault="00AF58D5" w:rsidP="00AF58D5">
      <w:pPr>
        <w:pStyle w:val="Lijstalinea"/>
        <w:numPr>
          <w:ilvl w:val="0"/>
          <w:numId w:val="5"/>
        </w:numPr>
      </w:pPr>
      <w:r w:rsidRPr="00E36F86">
        <w:rPr>
          <w:b/>
        </w:rPr>
        <w:t>Mengsel</w:t>
      </w:r>
      <w:r>
        <w:t xml:space="preserve"> (vaste stoffen): </w:t>
      </w:r>
      <w:r w:rsidRPr="00E36F86">
        <w:rPr>
          <w:b/>
        </w:rPr>
        <w:t>extraheren</w:t>
      </w:r>
    </w:p>
    <w:p w:rsidR="00AF58D5" w:rsidRDefault="00AF58D5" w:rsidP="00AF58D5">
      <w:pPr>
        <w:pStyle w:val="Lijstalinea"/>
        <w:numPr>
          <w:ilvl w:val="0"/>
          <w:numId w:val="5"/>
        </w:numPr>
      </w:pPr>
      <w:r w:rsidRPr="00E36F86">
        <w:rPr>
          <w:b/>
        </w:rPr>
        <w:t>Kleur, geur, smaakstoffen</w:t>
      </w:r>
      <w:r>
        <w:t xml:space="preserve">: </w:t>
      </w:r>
      <w:r w:rsidRPr="00E36F86">
        <w:rPr>
          <w:b/>
        </w:rPr>
        <w:t>adsorberen</w:t>
      </w:r>
    </w:p>
    <w:p w:rsidR="00AF58D5" w:rsidRPr="00E36F86" w:rsidRDefault="00AF58D5" w:rsidP="00AF58D5">
      <w:pPr>
        <w:pStyle w:val="Lijstalinea"/>
        <w:numPr>
          <w:ilvl w:val="0"/>
          <w:numId w:val="5"/>
        </w:numPr>
        <w:rPr>
          <w:b/>
        </w:rPr>
      </w:pPr>
      <w:r w:rsidRPr="00E36F86">
        <w:rPr>
          <w:b/>
        </w:rPr>
        <w:t>Verschillende stoffen: chromatografie</w:t>
      </w:r>
    </w:p>
    <w:p w:rsidR="0026284E" w:rsidRDefault="0026284E" w:rsidP="0026284E">
      <w:pPr>
        <w:pStyle w:val="Lijstalinea"/>
      </w:pPr>
    </w:p>
    <w:p w:rsidR="0009401E" w:rsidRDefault="0009401E" w:rsidP="0026284E">
      <w:pPr>
        <w:pStyle w:val="Lijstalinea"/>
      </w:pPr>
    </w:p>
    <w:p w:rsidR="0009401E" w:rsidRDefault="0009401E" w:rsidP="0026284E">
      <w:pPr>
        <w:pStyle w:val="Lijstalinea"/>
      </w:pPr>
    </w:p>
    <w:p w:rsidR="0009401E" w:rsidRDefault="0009401E" w:rsidP="0026284E">
      <w:pPr>
        <w:pStyle w:val="Lijstalinea"/>
      </w:pPr>
    </w:p>
    <w:p w:rsidR="0009401E" w:rsidRDefault="0009401E" w:rsidP="0026284E">
      <w:pPr>
        <w:pStyle w:val="Lijstalinea"/>
      </w:pPr>
    </w:p>
    <w:p w:rsidR="00AF58D5" w:rsidRDefault="00AF58D5" w:rsidP="00AF58D5">
      <w:pPr>
        <w:pStyle w:val="Lijstalinea"/>
      </w:pPr>
    </w:p>
    <w:p w:rsidR="00AF58D5" w:rsidRDefault="00AF58D5" w:rsidP="00AF58D5">
      <w:pPr>
        <w:pStyle w:val="Lijstalinea"/>
      </w:pPr>
      <w:r>
        <w:lastRenderedPageBreak/>
        <w:t xml:space="preserve">1.4 </w:t>
      </w:r>
    </w:p>
    <w:p w:rsidR="00AF58D5" w:rsidRDefault="00AF58D5" w:rsidP="00AF58D5">
      <w:pPr>
        <w:pStyle w:val="Lijstalinea"/>
      </w:pPr>
    </w:p>
    <w:p w:rsidR="0009401E" w:rsidRDefault="00AF58D5" w:rsidP="00AF58D5">
      <w:pPr>
        <w:pStyle w:val="Lijstalinea"/>
        <w:numPr>
          <w:ilvl w:val="0"/>
          <w:numId w:val="1"/>
        </w:numPr>
      </w:pPr>
      <w:r>
        <w:t xml:space="preserve">Bij </w:t>
      </w:r>
      <w:r w:rsidRPr="00E36F86">
        <w:rPr>
          <w:b/>
        </w:rPr>
        <w:t>elke</w:t>
      </w:r>
      <w:r>
        <w:t xml:space="preserve"> chemische reactie </w:t>
      </w:r>
      <w:r w:rsidRPr="00E36F86">
        <w:rPr>
          <w:b/>
        </w:rPr>
        <w:t>verdwijnen</w:t>
      </w:r>
      <w:r>
        <w:t xml:space="preserve"> de </w:t>
      </w:r>
      <w:r w:rsidRPr="00E36F86">
        <w:rPr>
          <w:b/>
        </w:rPr>
        <w:t>beginstoffen</w:t>
      </w:r>
      <w:r>
        <w:t xml:space="preserve"> en ontstaan er </w:t>
      </w:r>
      <w:r w:rsidRPr="00E36F86">
        <w:rPr>
          <w:b/>
        </w:rPr>
        <w:t>reactieproducten</w:t>
      </w:r>
    </w:p>
    <w:p w:rsidR="00AF58D5" w:rsidRDefault="00AF58D5" w:rsidP="00AF58D5">
      <w:pPr>
        <w:pStyle w:val="Lijstalinea"/>
      </w:pPr>
    </w:p>
    <w:p w:rsidR="00AF58D5" w:rsidRDefault="00AF58D5" w:rsidP="00AF58D5">
      <w:pPr>
        <w:pStyle w:val="Lijstalinea"/>
        <w:numPr>
          <w:ilvl w:val="0"/>
          <w:numId w:val="1"/>
        </w:numPr>
      </w:pPr>
      <w:r>
        <w:t xml:space="preserve">Bij </w:t>
      </w:r>
      <w:r w:rsidRPr="00E36F86">
        <w:rPr>
          <w:b/>
        </w:rPr>
        <w:t>elke</w:t>
      </w:r>
      <w:r>
        <w:t xml:space="preserve"> chemische reactie is de </w:t>
      </w:r>
      <w:r w:rsidRPr="00E36F86">
        <w:rPr>
          <w:b/>
        </w:rPr>
        <w:t>totale massa</w:t>
      </w:r>
      <w:r>
        <w:t xml:space="preserve"> van de </w:t>
      </w:r>
      <w:r w:rsidRPr="00E36F86">
        <w:rPr>
          <w:b/>
        </w:rPr>
        <w:t>beginstoffen</w:t>
      </w:r>
      <w:r>
        <w:t xml:space="preserve"> </w:t>
      </w:r>
      <w:r w:rsidRPr="00E36F86">
        <w:rPr>
          <w:b/>
        </w:rPr>
        <w:t>gelijk</w:t>
      </w:r>
      <w:r>
        <w:t xml:space="preserve"> aan de </w:t>
      </w:r>
      <w:r w:rsidRPr="00E36F86">
        <w:rPr>
          <w:b/>
        </w:rPr>
        <w:t>totale massa</w:t>
      </w:r>
      <w:r>
        <w:t xml:space="preserve"> van de </w:t>
      </w:r>
      <w:r w:rsidRPr="00E36F86">
        <w:rPr>
          <w:b/>
        </w:rPr>
        <w:t>reactieproducten</w:t>
      </w:r>
    </w:p>
    <w:p w:rsidR="00AF58D5" w:rsidRDefault="00AF58D5" w:rsidP="00AF58D5">
      <w:pPr>
        <w:pStyle w:val="Lijstalinea"/>
      </w:pPr>
    </w:p>
    <w:p w:rsidR="00AF58D5" w:rsidRDefault="00AF58D5" w:rsidP="00AF58D5">
      <w:pPr>
        <w:pStyle w:val="Lijstalinea"/>
        <w:numPr>
          <w:ilvl w:val="0"/>
          <w:numId w:val="1"/>
        </w:numPr>
      </w:pPr>
      <w:r>
        <w:t xml:space="preserve">Stoffen reageren en ontstaan in een </w:t>
      </w:r>
      <w:r w:rsidRPr="00E36F86">
        <w:rPr>
          <w:b/>
        </w:rPr>
        <w:t>vaste massaverhouding</w:t>
      </w:r>
    </w:p>
    <w:p w:rsidR="00AF58D5" w:rsidRDefault="00AF58D5" w:rsidP="00AF58D5">
      <w:pPr>
        <w:pStyle w:val="Lijstalinea"/>
      </w:pPr>
    </w:p>
    <w:p w:rsidR="00AF58D5" w:rsidRDefault="00AF58D5" w:rsidP="00AF58D5">
      <w:pPr>
        <w:pStyle w:val="Lijstalinea"/>
        <w:numPr>
          <w:ilvl w:val="0"/>
          <w:numId w:val="1"/>
        </w:numPr>
      </w:pPr>
      <w:r>
        <w:t xml:space="preserve">Er is altijd een bepaalde minimale temperatuur nodig om de reactie te laten verlopen: </w:t>
      </w:r>
      <w:r w:rsidRPr="00AF58D5">
        <w:rPr>
          <w:b/>
        </w:rPr>
        <w:t>de</w:t>
      </w:r>
      <w:r>
        <w:t xml:space="preserve"> </w:t>
      </w:r>
      <w:r w:rsidRPr="00AF58D5">
        <w:rPr>
          <w:b/>
        </w:rPr>
        <w:t>reactietemperatuur</w:t>
      </w:r>
      <w:r>
        <w:t xml:space="preserve"> </w:t>
      </w:r>
    </w:p>
    <w:p w:rsidR="00AF58D5" w:rsidRDefault="00AF58D5" w:rsidP="0026284E">
      <w:pPr>
        <w:pStyle w:val="Lijstalinea"/>
      </w:pPr>
    </w:p>
    <w:p w:rsidR="00AF58D5" w:rsidRDefault="00AF58D5" w:rsidP="00AF58D5">
      <w:pPr>
        <w:pStyle w:val="Lijstalinea"/>
        <w:numPr>
          <w:ilvl w:val="0"/>
          <w:numId w:val="1"/>
        </w:numPr>
      </w:pPr>
      <w:r>
        <w:t xml:space="preserve">Bij elke chemische reactie is er een </w:t>
      </w:r>
      <w:r w:rsidRPr="00E36F86">
        <w:rPr>
          <w:b/>
        </w:rPr>
        <w:t>energie-effect</w:t>
      </w:r>
      <w:r>
        <w:t>. Soms komt er energie vrij, soms is er energie nodig.</w:t>
      </w:r>
    </w:p>
    <w:p w:rsidR="00AF58D5" w:rsidRDefault="00AF58D5" w:rsidP="00AF58D5"/>
    <w:p w:rsidR="00AF58D5" w:rsidRDefault="00AF58D5" w:rsidP="00AF58D5">
      <w:pPr>
        <w:pStyle w:val="Lijstalinea"/>
        <w:numPr>
          <w:ilvl w:val="0"/>
          <w:numId w:val="1"/>
        </w:numPr>
      </w:pPr>
      <w:r w:rsidRPr="00E36F86">
        <w:rPr>
          <w:b/>
        </w:rPr>
        <w:t>Exotherme reactie</w:t>
      </w:r>
      <w:r>
        <w:t xml:space="preserve"> = reactie waarbij energie vrijkomt</w:t>
      </w:r>
    </w:p>
    <w:p w:rsidR="00AF58D5" w:rsidRDefault="00AF58D5" w:rsidP="00AF58D5">
      <w:pPr>
        <w:pStyle w:val="Lijstalinea"/>
        <w:numPr>
          <w:ilvl w:val="0"/>
          <w:numId w:val="2"/>
        </w:numPr>
      </w:pPr>
      <w:r>
        <w:t>Energie wordt afgegeven, wordt omgezet in een andere vorm van energie, zoals warmte, licht, of elektrische energie</w:t>
      </w:r>
    </w:p>
    <w:p w:rsidR="00AF58D5" w:rsidRDefault="00AF58D5" w:rsidP="00AF58D5">
      <w:pPr>
        <w:pStyle w:val="Lijstalinea"/>
        <w:numPr>
          <w:ilvl w:val="0"/>
          <w:numId w:val="2"/>
        </w:numPr>
      </w:pPr>
      <w:r>
        <w:t>Reactieproducten bevatten minder chemische energie dan de beginstoffen</w:t>
      </w:r>
    </w:p>
    <w:p w:rsidR="00AF58D5" w:rsidRDefault="00AF58D5" w:rsidP="00AF58D5"/>
    <w:p w:rsidR="00AF58D5" w:rsidRDefault="00AF58D5" w:rsidP="00AF58D5">
      <w:pPr>
        <w:pStyle w:val="Lijstalinea"/>
        <w:numPr>
          <w:ilvl w:val="0"/>
          <w:numId w:val="1"/>
        </w:numPr>
      </w:pPr>
      <w:r w:rsidRPr="00E36F86">
        <w:rPr>
          <w:b/>
        </w:rPr>
        <w:t>Alle</w:t>
      </w:r>
      <w:r>
        <w:t xml:space="preserve"> </w:t>
      </w:r>
      <w:r w:rsidRPr="00E36F86">
        <w:rPr>
          <w:b/>
        </w:rPr>
        <w:t>verbrandingsreacties</w:t>
      </w:r>
      <w:r>
        <w:t xml:space="preserve"> zijn </w:t>
      </w:r>
      <w:r w:rsidRPr="00E36F86">
        <w:rPr>
          <w:b/>
        </w:rPr>
        <w:t>exotherm</w:t>
      </w:r>
      <w:r>
        <w:t>.</w:t>
      </w:r>
    </w:p>
    <w:p w:rsidR="00AF58D5" w:rsidRDefault="00AF58D5" w:rsidP="00AF58D5">
      <w:pPr>
        <w:pStyle w:val="Lijstalinea"/>
      </w:pPr>
    </w:p>
    <w:p w:rsidR="00AF58D5" w:rsidRDefault="00AF58D5" w:rsidP="00AF58D5">
      <w:pPr>
        <w:pStyle w:val="Lijstalinea"/>
      </w:pPr>
    </w:p>
    <w:p w:rsidR="00AF58D5" w:rsidRDefault="00AF58D5" w:rsidP="00AF58D5">
      <w:pPr>
        <w:pStyle w:val="Lijstalinea"/>
        <w:numPr>
          <w:ilvl w:val="0"/>
          <w:numId w:val="1"/>
        </w:numPr>
      </w:pPr>
      <w:r w:rsidRPr="00E36F86">
        <w:rPr>
          <w:b/>
        </w:rPr>
        <w:t>Endotherme reactie</w:t>
      </w:r>
      <w:r>
        <w:t xml:space="preserve"> = reactie die voortdurend energie </w:t>
      </w:r>
      <w:r w:rsidRPr="00752D08">
        <w:rPr>
          <w:b/>
        </w:rPr>
        <w:t>nodig heeft</w:t>
      </w:r>
      <w:r>
        <w:t xml:space="preserve"> om te verlopen</w:t>
      </w:r>
    </w:p>
    <w:p w:rsidR="00AF58D5" w:rsidRDefault="00AF58D5" w:rsidP="00AF58D5">
      <w:pPr>
        <w:pStyle w:val="Lijstalinea"/>
        <w:numPr>
          <w:ilvl w:val="0"/>
          <w:numId w:val="2"/>
        </w:numPr>
      </w:pPr>
      <w:r>
        <w:t>Energie wordt opgenomen uit de omgeving (warmte, licht, of elektrische energie)</w:t>
      </w:r>
    </w:p>
    <w:p w:rsidR="00AF58D5" w:rsidRDefault="00AF58D5" w:rsidP="00AF58D5">
      <w:pPr>
        <w:pStyle w:val="Lijstalinea"/>
        <w:numPr>
          <w:ilvl w:val="0"/>
          <w:numId w:val="2"/>
        </w:numPr>
      </w:pPr>
      <w:r>
        <w:t>Reactieproducten bezitten meer chemische energie dan de beginstoffen</w:t>
      </w:r>
    </w:p>
    <w:p w:rsidR="00AF58D5" w:rsidRDefault="00AF58D5" w:rsidP="0026284E">
      <w:pPr>
        <w:pStyle w:val="Lijstalinea"/>
      </w:pPr>
    </w:p>
    <w:p w:rsidR="00AF58D5" w:rsidRDefault="00AF58D5" w:rsidP="0026284E">
      <w:pPr>
        <w:pStyle w:val="Lijstalinea"/>
      </w:pPr>
    </w:p>
    <w:p w:rsidR="00AF58D5" w:rsidRDefault="00AF58D5" w:rsidP="00AF58D5">
      <w:pPr>
        <w:pStyle w:val="Lijstalinea"/>
        <w:numPr>
          <w:ilvl w:val="0"/>
          <w:numId w:val="1"/>
        </w:numPr>
      </w:pPr>
      <w:r>
        <w:t>Tijdens fa</w:t>
      </w:r>
      <w:r w:rsidR="00AB21E3">
        <w:t>severanderingen en het oplossen van veel stoffen in water treedt er ook een energie-effect op</w:t>
      </w:r>
    </w:p>
    <w:p w:rsidR="00AF58D5" w:rsidRDefault="00AF58D5" w:rsidP="0026284E">
      <w:pPr>
        <w:pStyle w:val="Lijstalinea"/>
      </w:pPr>
    </w:p>
    <w:p w:rsidR="00AF58D5" w:rsidRDefault="00AF58D5" w:rsidP="0026284E">
      <w:pPr>
        <w:pStyle w:val="Lijstalinea"/>
      </w:pPr>
    </w:p>
    <w:p w:rsidR="00AB21E3" w:rsidRDefault="00AB21E3" w:rsidP="00AB21E3">
      <w:pPr>
        <w:pStyle w:val="Lijstalinea"/>
        <w:numPr>
          <w:ilvl w:val="0"/>
          <w:numId w:val="1"/>
        </w:numPr>
      </w:pPr>
      <w:r w:rsidRPr="00752D08">
        <w:rPr>
          <w:b/>
        </w:rPr>
        <w:t>Activeringsenergie</w:t>
      </w:r>
      <w:r>
        <w:t xml:space="preserve"> = de energie die nodig is om een chemische reactie te laten doorgaan</w:t>
      </w:r>
    </w:p>
    <w:p w:rsidR="0052014D" w:rsidRDefault="0052014D" w:rsidP="0052014D">
      <w:pPr>
        <w:pStyle w:val="Lijstalinea"/>
      </w:pPr>
    </w:p>
    <w:p w:rsidR="0052014D" w:rsidRDefault="00AB21E3" w:rsidP="0052014D">
      <w:pPr>
        <w:pStyle w:val="Lijstalinea"/>
        <w:numPr>
          <w:ilvl w:val="0"/>
          <w:numId w:val="1"/>
        </w:numPr>
      </w:pPr>
      <w:r w:rsidRPr="00752D08">
        <w:rPr>
          <w:b/>
        </w:rPr>
        <w:t>Geactiveerde toestand</w:t>
      </w:r>
      <w:r>
        <w:t xml:space="preserve"> = als er genoeg energie is toegevoerd dat de reactie kan starten</w:t>
      </w:r>
    </w:p>
    <w:p w:rsidR="0052014D" w:rsidRDefault="0052014D" w:rsidP="0052014D"/>
    <w:p w:rsidR="00AF58D5" w:rsidRDefault="00AB21E3" w:rsidP="00AB21E3">
      <w:pPr>
        <w:pStyle w:val="Lijstalinea"/>
        <w:numPr>
          <w:ilvl w:val="0"/>
          <w:numId w:val="1"/>
        </w:numPr>
      </w:pPr>
      <w:r w:rsidRPr="00752D08">
        <w:rPr>
          <w:b/>
        </w:rPr>
        <w:t>Reactie-energie</w:t>
      </w:r>
      <w:r>
        <w:t xml:space="preserve"> = het verschil tussen de hoeveelheid energie van de beginstoffen en re reactieproducten</w:t>
      </w:r>
    </w:p>
    <w:p w:rsidR="00AF58D5" w:rsidRDefault="00AF58D5" w:rsidP="0026284E">
      <w:pPr>
        <w:pStyle w:val="Lijstalinea"/>
      </w:pPr>
    </w:p>
    <w:p w:rsidR="0052014D" w:rsidRDefault="0052014D" w:rsidP="003C2708">
      <w:pPr>
        <w:pStyle w:val="Lijstalinea"/>
        <w:numPr>
          <w:ilvl w:val="0"/>
          <w:numId w:val="1"/>
        </w:numPr>
      </w:pPr>
      <w:r>
        <w:t xml:space="preserve">Hoe </w:t>
      </w:r>
      <w:r w:rsidRPr="00752D08">
        <w:rPr>
          <w:b/>
        </w:rPr>
        <w:t>hoger</w:t>
      </w:r>
      <w:r>
        <w:t xml:space="preserve"> de </w:t>
      </w:r>
      <w:r w:rsidRPr="00752D08">
        <w:rPr>
          <w:b/>
        </w:rPr>
        <w:t>activeringsenergie</w:t>
      </w:r>
      <w:r>
        <w:t xml:space="preserve">, des te </w:t>
      </w:r>
      <w:r w:rsidRPr="00752D08">
        <w:rPr>
          <w:b/>
        </w:rPr>
        <w:t>trager</w:t>
      </w:r>
      <w:r>
        <w:t xml:space="preserve"> verloopt de reactie</w:t>
      </w:r>
    </w:p>
    <w:p w:rsidR="0052014D" w:rsidRDefault="0052014D" w:rsidP="0052014D">
      <w:r>
        <w:lastRenderedPageBreak/>
        <w:t xml:space="preserve">1.5 </w:t>
      </w:r>
    </w:p>
    <w:p w:rsidR="0052014D" w:rsidRDefault="0052014D" w:rsidP="0052014D"/>
    <w:p w:rsidR="0052014D" w:rsidRDefault="0052014D" w:rsidP="0052014D">
      <w:pPr>
        <w:pStyle w:val="Lijstalinea"/>
        <w:numPr>
          <w:ilvl w:val="0"/>
          <w:numId w:val="1"/>
        </w:numPr>
      </w:pPr>
      <w:r w:rsidRPr="00752D08">
        <w:rPr>
          <w:b/>
        </w:rPr>
        <w:t>Reactietijd</w:t>
      </w:r>
      <w:r>
        <w:t xml:space="preserve"> = de tijd die is verstreken tussen het mengen van beide stoffen en het einde van de reactie (meten met een stopwatch)</w:t>
      </w:r>
    </w:p>
    <w:p w:rsidR="0052014D" w:rsidRDefault="0052014D" w:rsidP="0052014D">
      <w:pPr>
        <w:pStyle w:val="Lijstalinea"/>
      </w:pPr>
    </w:p>
    <w:p w:rsidR="003C2708" w:rsidRDefault="003C2708" w:rsidP="0052014D">
      <w:pPr>
        <w:pStyle w:val="Lijstalinea"/>
      </w:pPr>
    </w:p>
    <w:p w:rsidR="003C2708" w:rsidRDefault="0052014D" w:rsidP="003C2708">
      <w:pPr>
        <w:pStyle w:val="Lijstalinea"/>
        <w:numPr>
          <w:ilvl w:val="0"/>
          <w:numId w:val="1"/>
        </w:numPr>
      </w:pPr>
      <w:r w:rsidRPr="00752D08">
        <w:rPr>
          <w:b/>
        </w:rPr>
        <w:t>Reactiesnelheid</w:t>
      </w:r>
      <w:r>
        <w:t xml:space="preserve"> = </w:t>
      </w:r>
      <w:r w:rsidR="003C2708">
        <w:t xml:space="preserve">hoe </w:t>
      </w:r>
      <w:r w:rsidR="003C2708" w:rsidRPr="00752D08">
        <w:rPr>
          <w:b/>
        </w:rPr>
        <w:t>snel</w:t>
      </w:r>
      <w:r w:rsidR="003C2708">
        <w:t xml:space="preserve"> een reactie doorgaat. </w:t>
      </w:r>
    </w:p>
    <w:p w:rsidR="0052014D" w:rsidRDefault="0052014D" w:rsidP="003C2708">
      <w:pPr>
        <w:pStyle w:val="Lijstalinea"/>
        <w:numPr>
          <w:ilvl w:val="0"/>
          <w:numId w:val="2"/>
        </w:numPr>
      </w:pPr>
      <w:r>
        <w:t>Grote reactiesnelheid = snelle reactie, dus kortere reactietijd</w:t>
      </w:r>
    </w:p>
    <w:p w:rsidR="0052014D" w:rsidRDefault="0052014D" w:rsidP="0052014D">
      <w:pPr>
        <w:pStyle w:val="Lijstalinea"/>
      </w:pPr>
    </w:p>
    <w:p w:rsidR="0052014D" w:rsidRDefault="0052014D" w:rsidP="0052014D">
      <w:pPr>
        <w:pStyle w:val="Lijstalinea"/>
      </w:pPr>
    </w:p>
    <w:p w:rsidR="003C2708" w:rsidRDefault="0052014D" w:rsidP="003C2708">
      <w:pPr>
        <w:pStyle w:val="Lijstalinea"/>
        <w:numPr>
          <w:ilvl w:val="0"/>
          <w:numId w:val="1"/>
        </w:numPr>
      </w:pPr>
      <w:r w:rsidRPr="00752D08">
        <w:rPr>
          <w:b/>
        </w:rPr>
        <w:t>Verdelingsgraad</w:t>
      </w:r>
      <w:r>
        <w:t xml:space="preserve"> = grootte van de deeltjes van een stof. Grote verdelingsgraad = een stof is fijner verdeeld</w:t>
      </w:r>
    </w:p>
    <w:p w:rsidR="0052014D" w:rsidRDefault="0052014D" w:rsidP="003C2708">
      <w:pPr>
        <w:pStyle w:val="Lijstalinea"/>
        <w:numPr>
          <w:ilvl w:val="0"/>
          <w:numId w:val="2"/>
        </w:numPr>
      </w:pPr>
      <w:r>
        <w:t xml:space="preserve"> Hoe groter de verdelingsgraad, des te sneller verloopt de reactie. </w:t>
      </w:r>
    </w:p>
    <w:p w:rsidR="00AF58D5" w:rsidRDefault="00AF58D5" w:rsidP="0026284E">
      <w:pPr>
        <w:pStyle w:val="Lijstalinea"/>
      </w:pPr>
    </w:p>
    <w:p w:rsidR="003C2708" w:rsidRDefault="003C2708" w:rsidP="0026284E">
      <w:pPr>
        <w:pStyle w:val="Lijstalinea"/>
      </w:pPr>
    </w:p>
    <w:p w:rsidR="0052014D" w:rsidRDefault="0052014D" w:rsidP="003C2708">
      <w:pPr>
        <w:pStyle w:val="Lijstalinea"/>
        <w:numPr>
          <w:ilvl w:val="0"/>
          <w:numId w:val="1"/>
        </w:numPr>
      </w:pPr>
      <w:r w:rsidRPr="00752D08">
        <w:rPr>
          <w:b/>
        </w:rPr>
        <w:t>Concentratie</w:t>
      </w:r>
      <w:r>
        <w:t xml:space="preserve"> = </w:t>
      </w:r>
      <w:r w:rsidR="003C2708">
        <w:t>hoeveel stof er is opgelost per hoeveelheid oplossing (</w:t>
      </w:r>
      <w:proofErr w:type="spellStart"/>
      <w:r w:rsidR="003C2708">
        <w:t>mL</w:t>
      </w:r>
      <w:proofErr w:type="spellEnd"/>
      <w:r w:rsidR="003C2708">
        <w:t xml:space="preserve">, </w:t>
      </w:r>
      <w:proofErr w:type="spellStart"/>
      <w:r w:rsidR="003C2708">
        <w:t>bijv</w:t>
      </w:r>
      <w:proofErr w:type="spellEnd"/>
      <w:r w:rsidR="003C2708">
        <w:t>)</w:t>
      </w:r>
    </w:p>
    <w:p w:rsidR="0052014D" w:rsidRDefault="0052014D" w:rsidP="0052014D">
      <w:pPr>
        <w:pStyle w:val="Lijstalinea"/>
        <w:numPr>
          <w:ilvl w:val="0"/>
          <w:numId w:val="2"/>
        </w:numPr>
      </w:pPr>
      <w:r>
        <w:t>Des te groter de concentratie, des te sneller de reactie (grote reactiesnelheid)</w:t>
      </w:r>
    </w:p>
    <w:p w:rsidR="00AF58D5" w:rsidRDefault="00AF58D5" w:rsidP="0026284E">
      <w:pPr>
        <w:pStyle w:val="Lijstalinea"/>
      </w:pPr>
    </w:p>
    <w:p w:rsidR="00AF58D5" w:rsidRDefault="00AF58D5" w:rsidP="0026284E">
      <w:pPr>
        <w:pStyle w:val="Lijstalinea"/>
      </w:pPr>
    </w:p>
    <w:p w:rsidR="003C2708" w:rsidRDefault="003C2708" w:rsidP="003C2708">
      <w:pPr>
        <w:pStyle w:val="Lijstalinea"/>
        <w:numPr>
          <w:ilvl w:val="0"/>
          <w:numId w:val="1"/>
        </w:numPr>
      </w:pPr>
      <w:r>
        <w:t>Als de temperatuur hoger wordt, wordt de reactiesnelheid groter</w:t>
      </w:r>
    </w:p>
    <w:p w:rsidR="003C2708" w:rsidRDefault="003C2708" w:rsidP="003C2708"/>
    <w:p w:rsidR="003C2708" w:rsidRDefault="003C2708" w:rsidP="003C2708">
      <w:pPr>
        <w:pStyle w:val="Lijstalinea"/>
        <w:numPr>
          <w:ilvl w:val="0"/>
          <w:numId w:val="1"/>
        </w:numPr>
      </w:pPr>
      <w:r w:rsidRPr="00752D08">
        <w:rPr>
          <w:b/>
        </w:rPr>
        <w:t>Katalysator</w:t>
      </w:r>
      <w:r>
        <w:t xml:space="preserve"> = een stof die een reactie sneller laat verlopen zonder bij die reactie </w:t>
      </w:r>
      <w:proofErr w:type="spellStart"/>
      <w:r>
        <w:t>verbuikt</w:t>
      </w:r>
      <w:proofErr w:type="spellEnd"/>
      <w:r>
        <w:t xml:space="preserve"> te worden.</w:t>
      </w:r>
    </w:p>
    <w:p w:rsidR="003C2708" w:rsidRDefault="003C2708" w:rsidP="003C2708">
      <w:pPr>
        <w:pStyle w:val="Lijstalinea"/>
        <w:numPr>
          <w:ilvl w:val="0"/>
          <w:numId w:val="2"/>
        </w:numPr>
      </w:pPr>
      <w:r>
        <w:t>Aan het einde van de reactie is er nog evenveel van de toegevoegde katalysator over.</w:t>
      </w:r>
    </w:p>
    <w:p w:rsidR="003C2708" w:rsidRDefault="003C2708" w:rsidP="003C2708">
      <w:pPr>
        <w:pStyle w:val="Lijstalinea"/>
        <w:numPr>
          <w:ilvl w:val="0"/>
          <w:numId w:val="2"/>
        </w:numPr>
      </w:pPr>
      <w:r>
        <w:t>Daarom komt de formule van een katalysator niet voor in een reactievergelijking</w:t>
      </w:r>
    </w:p>
    <w:p w:rsidR="003C2708" w:rsidRDefault="003C2708" w:rsidP="003C2708"/>
    <w:p w:rsidR="003C2708" w:rsidRDefault="003C2708" w:rsidP="003C2708">
      <w:pPr>
        <w:pStyle w:val="Lijstalinea"/>
        <w:numPr>
          <w:ilvl w:val="0"/>
          <w:numId w:val="1"/>
        </w:numPr>
      </w:pPr>
      <w:r w:rsidRPr="00752D08">
        <w:rPr>
          <w:b/>
        </w:rPr>
        <w:t>Enzym</w:t>
      </w:r>
      <w:r>
        <w:t xml:space="preserve"> = een katalysator die een biologische reactie versnelt (bevinden zich in voedsel, of in cellen van organismen)</w:t>
      </w:r>
    </w:p>
    <w:p w:rsidR="003C2708" w:rsidRDefault="003C2708" w:rsidP="003C2708">
      <w:pPr>
        <w:pStyle w:val="Lijstalinea"/>
      </w:pPr>
    </w:p>
    <w:p w:rsidR="003C2708" w:rsidRDefault="003C2708" w:rsidP="003C2708">
      <w:pPr>
        <w:pStyle w:val="Lijstalinea"/>
      </w:pPr>
    </w:p>
    <w:p w:rsidR="003C2708" w:rsidRDefault="003C2708" w:rsidP="003C2708">
      <w:pPr>
        <w:pStyle w:val="Lijstalinea"/>
        <w:numPr>
          <w:ilvl w:val="0"/>
          <w:numId w:val="1"/>
        </w:numPr>
      </w:pPr>
      <w:r>
        <w:t>De reactiesnelheid wordt bepaald door vijf factoren:</w:t>
      </w:r>
    </w:p>
    <w:p w:rsidR="003C2708" w:rsidRDefault="003C2708" w:rsidP="003C2708">
      <w:pPr>
        <w:pStyle w:val="Lijstalinea"/>
      </w:pPr>
    </w:p>
    <w:p w:rsidR="003C2708" w:rsidRDefault="003C2708" w:rsidP="003C2708">
      <w:pPr>
        <w:pStyle w:val="Lijstalinea"/>
        <w:numPr>
          <w:ilvl w:val="0"/>
          <w:numId w:val="7"/>
        </w:numPr>
      </w:pPr>
      <w:r>
        <w:t xml:space="preserve">De </w:t>
      </w:r>
      <w:r w:rsidRPr="00752D08">
        <w:rPr>
          <w:b/>
        </w:rPr>
        <w:t>verdelingsgraad</w:t>
      </w:r>
      <w:r>
        <w:t xml:space="preserve"> van een stof</w:t>
      </w:r>
    </w:p>
    <w:p w:rsidR="003C2708" w:rsidRDefault="003C2708" w:rsidP="003C2708">
      <w:pPr>
        <w:pStyle w:val="Lijstalinea"/>
        <w:numPr>
          <w:ilvl w:val="0"/>
          <w:numId w:val="7"/>
        </w:numPr>
      </w:pPr>
      <w:r>
        <w:t xml:space="preserve">De </w:t>
      </w:r>
      <w:r w:rsidRPr="00752D08">
        <w:rPr>
          <w:b/>
        </w:rPr>
        <w:t>soort stof</w:t>
      </w:r>
    </w:p>
    <w:p w:rsidR="003C2708" w:rsidRDefault="003C2708" w:rsidP="003C2708">
      <w:pPr>
        <w:pStyle w:val="Lijstalinea"/>
        <w:numPr>
          <w:ilvl w:val="0"/>
          <w:numId w:val="7"/>
        </w:numPr>
      </w:pPr>
      <w:r>
        <w:t xml:space="preserve">De </w:t>
      </w:r>
      <w:r w:rsidRPr="00752D08">
        <w:rPr>
          <w:b/>
        </w:rPr>
        <w:t>temperatuur</w:t>
      </w:r>
    </w:p>
    <w:p w:rsidR="003C2708" w:rsidRDefault="003C2708" w:rsidP="003C2708">
      <w:pPr>
        <w:pStyle w:val="Lijstalinea"/>
        <w:numPr>
          <w:ilvl w:val="0"/>
          <w:numId w:val="7"/>
        </w:numPr>
      </w:pPr>
      <w:r>
        <w:t xml:space="preserve">De </w:t>
      </w:r>
      <w:r w:rsidRPr="00752D08">
        <w:rPr>
          <w:b/>
        </w:rPr>
        <w:t>concentratie</w:t>
      </w:r>
      <w:r>
        <w:t>(s) van de reagerende stof(</w:t>
      </w:r>
      <w:proofErr w:type="spellStart"/>
      <w:r>
        <w:t>fen</w:t>
      </w:r>
      <w:proofErr w:type="spellEnd"/>
      <w:r>
        <w:t>)</w:t>
      </w:r>
    </w:p>
    <w:p w:rsidR="003C2708" w:rsidRDefault="003C2708" w:rsidP="003C2708">
      <w:pPr>
        <w:pStyle w:val="Lijstalinea"/>
        <w:numPr>
          <w:ilvl w:val="0"/>
          <w:numId w:val="7"/>
        </w:numPr>
      </w:pPr>
      <w:r>
        <w:t xml:space="preserve">De </w:t>
      </w:r>
      <w:r w:rsidRPr="00752D08">
        <w:rPr>
          <w:b/>
        </w:rPr>
        <w:t>katalysator</w:t>
      </w:r>
    </w:p>
    <w:p w:rsidR="003C2708" w:rsidRDefault="003C2708" w:rsidP="003C2708"/>
    <w:p w:rsidR="0009401E" w:rsidRDefault="0009401E" w:rsidP="0026284E">
      <w:pPr>
        <w:pStyle w:val="Lijstalinea"/>
      </w:pPr>
    </w:p>
    <w:p w:rsidR="0009401E" w:rsidRDefault="00F75E11" w:rsidP="0026284E">
      <w:pPr>
        <w:pStyle w:val="Lijstalinea"/>
      </w:pPr>
      <w:r>
        <w:lastRenderedPageBreak/>
        <w:t>1.6</w:t>
      </w:r>
    </w:p>
    <w:p w:rsidR="00F75E11" w:rsidRDefault="00F75E11" w:rsidP="0026284E">
      <w:pPr>
        <w:pStyle w:val="Lijstalinea"/>
      </w:pPr>
    </w:p>
    <w:p w:rsidR="00F75E11" w:rsidRDefault="00F75E11" w:rsidP="00F75E11">
      <w:pPr>
        <w:pStyle w:val="Lijstalinea"/>
        <w:numPr>
          <w:ilvl w:val="0"/>
          <w:numId w:val="1"/>
        </w:numPr>
      </w:pPr>
      <w:r w:rsidRPr="00752D08">
        <w:rPr>
          <w:b/>
        </w:rPr>
        <w:t>Effectieve botsing</w:t>
      </w:r>
      <w:r>
        <w:t xml:space="preserve"> = </w:t>
      </w:r>
      <w:r w:rsidRPr="00752D08">
        <w:rPr>
          <w:b/>
        </w:rPr>
        <w:t>botsingen tussen deeltjes</w:t>
      </w:r>
      <w:r>
        <w:t xml:space="preserve">. Als twee stoffen met elkaar reageren moeten de moleculen van die stoffen elkaar tegenkomen. Als ze elkaar tegenkomen, zullen ze met elkaar botsen. Slechts een klein gedeelte van de botsingen leidt uiteindelijk tot een </w:t>
      </w:r>
      <w:r w:rsidRPr="00752D08">
        <w:rPr>
          <w:b/>
        </w:rPr>
        <w:t>reactie</w:t>
      </w:r>
      <w:r>
        <w:t>.</w:t>
      </w:r>
    </w:p>
    <w:p w:rsidR="00F75E11" w:rsidRDefault="00752D08" w:rsidP="00F75E11">
      <w:pPr>
        <w:pStyle w:val="Lijstalinea"/>
        <w:numPr>
          <w:ilvl w:val="0"/>
          <w:numId w:val="2"/>
        </w:numPr>
      </w:pPr>
      <w:r>
        <w:rPr>
          <w:noProof/>
          <w:lang w:eastAsia="nl-NL"/>
        </w:rPr>
        <w:drawing>
          <wp:anchor distT="0" distB="0" distL="114300" distR="114300" simplePos="0" relativeHeight="251672576" behindDoc="0" locked="0" layoutInCell="1" allowOverlap="1" wp14:anchorId="7689C076" wp14:editId="1DA959A4">
            <wp:simplePos x="0" y="0"/>
            <wp:positionH relativeFrom="column">
              <wp:posOffset>228600</wp:posOffset>
            </wp:positionH>
            <wp:positionV relativeFrom="paragraph">
              <wp:posOffset>520700</wp:posOffset>
            </wp:positionV>
            <wp:extent cx="5572125" cy="2989580"/>
            <wp:effectExtent l="0" t="0" r="9525" b="12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72125" cy="2989580"/>
                    </a:xfrm>
                    <a:prstGeom prst="rect">
                      <a:avLst/>
                    </a:prstGeom>
                  </pic:spPr>
                </pic:pic>
              </a:graphicData>
            </a:graphic>
            <wp14:sizeRelH relativeFrom="page">
              <wp14:pctWidth>0</wp14:pctWidth>
            </wp14:sizeRelH>
            <wp14:sizeRelV relativeFrom="page">
              <wp14:pctHeight>0</wp14:pctHeight>
            </wp14:sizeRelV>
          </wp:anchor>
        </w:drawing>
      </w:r>
      <w:r w:rsidR="00F75E11">
        <w:t>Hoe groter het aantal botsingen per seconde per liter, des te groter is het aantal effectieve botsingen en des te sneller verloopt de reactie (grotere reactiesnelheid)</w:t>
      </w:r>
    </w:p>
    <w:p w:rsidR="00F75E11" w:rsidRDefault="00F75E11" w:rsidP="00F75E11"/>
    <w:p w:rsidR="00F75E11" w:rsidRDefault="00F75E11" w:rsidP="00F75E11">
      <w:pPr>
        <w:pStyle w:val="Lijstalinea"/>
        <w:numPr>
          <w:ilvl w:val="0"/>
          <w:numId w:val="1"/>
        </w:numPr>
      </w:pPr>
      <w:r>
        <w:t xml:space="preserve">Als je de </w:t>
      </w:r>
      <w:r w:rsidRPr="00752D08">
        <w:rPr>
          <w:b/>
        </w:rPr>
        <w:t>concentratie, temperatuur of verdelingsgraad</w:t>
      </w:r>
      <w:r>
        <w:t xml:space="preserve"> </w:t>
      </w:r>
      <w:r w:rsidRPr="00752D08">
        <w:t>verandert</w:t>
      </w:r>
      <w:r>
        <w:t xml:space="preserve">, verandert ook het </w:t>
      </w:r>
      <w:r w:rsidRPr="00752D08">
        <w:rPr>
          <w:b/>
        </w:rPr>
        <w:t>aantal effectieve botsingen</w:t>
      </w:r>
      <w:r>
        <w:t>. Met behulp van het botsende-deeltjesmodel kunnen we de invloed van die drie factoren op de reactiesnelheid verklaren.</w:t>
      </w:r>
    </w:p>
    <w:p w:rsidR="0009401E" w:rsidRDefault="0009401E" w:rsidP="0026284E">
      <w:pPr>
        <w:pStyle w:val="Lijstalinea"/>
      </w:pPr>
    </w:p>
    <w:p w:rsidR="00F75E11" w:rsidRDefault="00EE751B" w:rsidP="00EE751B">
      <w:pPr>
        <w:pStyle w:val="Lijstalinea"/>
        <w:numPr>
          <w:ilvl w:val="0"/>
          <w:numId w:val="1"/>
        </w:numPr>
      </w:pPr>
      <w:r w:rsidRPr="00752D08">
        <w:rPr>
          <w:b/>
        </w:rPr>
        <w:t>Homogene mengsels</w:t>
      </w:r>
      <w:r>
        <w:t xml:space="preserve"> = mengsels waarvan de stoffen tot op de </w:t>
      </w:r>
      <w:r w:rsidRPr="00752D08">
        <w:rPr>
          <w:b/>
        </w:rPr>
        <w:t>kleinste deeltjes</w:t>
      </w:r>
      <w:r>
        <w:t xml:space="preserve"> zijn </w:t>
      </w:r>
      <w:r w:rsidRPr="00752D08">
        <w:rPr>
          <w:b/>
        </w:rPr>
        <w:t>gemengd</w:t>
      </w:r>
      <w:r>
        <w:t xml:space="preserve"> en waarbij die deeltjes een volledige bewegingsvrijheid hebben.  //// Mengsels waarvan de stoffen </w:t>
      </w:r>
      <w:r w:rsidRPr="00752D08">
        <w:rPr>
          <w:b/>
        </w:rPr>
        <w:t>perfect door elkaar gemend</w:t>
      </w:r>
      <w:r>
        <w:t xml:space="preserve"> zijn en zelfs op microscopisch niveau niet van elkaar te onderscheiden zijn.</w:t>
      </w:r>
    </w:p>
    <w:p w:rsidR="00EE751B" w:rsidRDefault="00EE751B" w:rsidP="00EE751B">
      <w:pPr>
        <w:pStyle w:val="Lijstalinea"/>
      </w:pPr>
    </w:p>
    <w:p w:rsidR="00F75E11" w:rsidRPr="00752D08" w:rsidRDefault="00F75E11" w:rsidP="00F75E11">
      <w:pPr>
        <w:pStyle w:val="Lijstalinea"/>
        <w:numPr>
          <w:ilvl w:val="0"/>
          <w:numId w:val="1"/>
        </w:numPr>
      </w:pPr>
      <w:r>
        <w:t xml:space="preserve">Hoe </w:t>
      </w:r>
      <w:r w:rsidRPr="00752D08">
        <w:rPr>
          <w:b/>
        </w:rPr>
        <w:t>groter</w:t>
      </w:r>
      <w:r>
        <w:t xml:space="preserve"> de </w:t>
      </w:r>
      <w:r w:rsidRPr="00752D08">
        <w:rPr>
          <w:b/>
        </w:rPr>
        <w:t>concentratie</w:t>
      </w:r>
      <w:r>
        <w:t xml:space="preserve"> van de reagerende deeltjes, des te meer </w:t>
      </w:r>
      <w:r w:rsidRPr="00752D08">
        <w:rPr>
          <w:b/>
        </w:rPr>
        <w:t>botsingen per seconde.</w:t>
      </w:r>
    </w:p>
    <w:p w:rsidR="00F75E11" w:rsidRDefault="00EE751B" w:rsidP="00F75E11">
      <w:pPr>
        <w:pStyle w:val="Lijstalinea"/>
        <w:numPr>
          <w:ilvl w:val="0"/>
          <w:numId w:val="1"/>
        </w:numPr>
      </w:pPr>
      <w:r>
        <w:t xml:space="preserve">Hoe </w:t>
      </w:r>
      <w:r w:rsidRPr="00752D08">
        <w:rPr>
          <w:b/>
        </w:rPr>
        <w:t>meer</w:t>
      </w:r>
      <w:r>
        <w:t xml:space="preserve"> deeltjes zich in een bepaald </w:t>
      </w:r>
      <w:r w:rsidRPr="00752D08">
        <w:rPr>
          <w:b/>
        </w:rPr>
        <w:t>volume</w:t>
      </w:r>
      <w:r>
        <w:t xml:space="preserve"> bevinden, des te </w:t>
      </w:r>
      <w:r w:rsidRPr="00752D08">
        <w:rPr>
          <w:b/>
        </w:rPr>
        <w:t>groter</w:t>
      </w:r>
      <w:r>
        <w:t xml:space="preserve"> de kans dat ze botsen(= groter aantal effectieve botsingen per seconde; dus  verloopt de reactie sneller)</w:t>
      </w:r>
    </w:p>
    <w:p w:rsidR="00EE751B" w:rsidRDefault="00EE751B" w:rsidP="00EE751B">
      <w:pPr>
        <w:pStyle w:val="Lijstalinea"/>
      </w:pPr>
    </w:p>
    <w:p w:rsidR="00F75E11" w:rsidRDefault="00F75E11" w:rsidP="0026284E">
      <w:pPr>
        <w:pStyle w:val="Lijstalinea"/>
      </w:pPr>
    </w:p>
    <w:p w:rsidR="00F75E11" w:rsidRDefault="00EE751B" w:rsidP="00EE751B">
      <w:pPr>
        <w:pStyle w:val="Lijstalinea"/>
        <w:numPr>
          <w:ilvl w:val="0"/>
          <w:numId w:val="1"/>
        </w:numPr>
      </w:pPr>
      <w:r>
        <w:t xml:space="preserve">Des te </w:t>
      </w:r>
      <w:r w:rsidRPr="00752D08">
        <w:rPr>
          <w:b/>
        </w:rPr>
        <w:t>hoger</w:t>
      </w:r>
      <w:r>
        <w:t xml:space="preserve"> de </w:t>
      </w:r>
      <w:r w:rsidRPr="00752D08">
        <w:rPr>
          <w:b/>
        </w:rPr>
        <w:t>temperatuur</w:t>
      </w:r>
      <w:r>
        <w:t xml:space="preserve">, des te </w:t>
      </w:r>
      <w:r w:rsidRPr="00752D08">
        <w:rPr>
          <w:b/>
        </w:rPr>
        <w:t>sneller</w:t>
      </w:r>
      <w:r>
        <w:t xml:space="preserve"> de reagerende deeltjes </w:t>
      </w:r>
      <w:r w:rsidRPr="00752D08">
        <w:rPr>
          <w:b/>
        </w:rPr>
        <w:t>gaan bewegen</w:t>
      </w:r>
      <w:r>
        <w:t xml:space="preserve">, des te meer kans er is dat er </w:t>
      </w:r>
      <w:r w:rsidRPr="00752D08">
        <w:rPr>
          <w:b/>
        </w:rPr>
        <w:t>effectieve botsingen</w:t>
      </w:r>
      <w:r>
        <w:t xml:space="preserve"> </w:t>
      </w:r>
      <w:r w:rsidRPr="00752D08">
        <w:rPr>
          <w:b/>
        </w:rPr>
        <w:t>ontstaan</w:t>
      </w:r>
      <w:r>
        <w:t>. (=snellere reactie)</w:t>
      </w:r>
    </w:p>
    <w:p w:rsidR="00752D08" w:rsidRDefault="00752D08" w:rsidP="00752D08">
      <w:pPr>
        <w:pStyle w:val="Lijstalinea"/>
      </w:pPr>
    </w:p>
    <w:p w:rsidR="00F75E11" w:rsidRDefault="00EE751B" w:rsidP="00752D08">
      <w:pPr>
        <w:pStyle w:val="Lijstalinea"/>
        <w:numPr>
          <w:ilvl w:val="0"/>
          <w:numId w:val="1"/>
        </w:numPr>
      </w:pPr>
      <w:r>
        <w:lastRenderedPageBreak/>
        <w:t xml:space="preserve">Hoe </w:t>
      </w:r>
      <w:r w:rsidRPr="00752D08">
        <w:rPr>
          <w:b/>
        </w:rPr>
        <w:t>groter</w:t>
      </w:r>
      <w:r>
        <w:t xml:space="preserve"> de </w:t>
      </w:r>
      <w:r w:rsidRPr="00752D08">
        <w:rPr>
          <w:b/>
        </w:rPr>
        <w:t>verdelingsgraad</w:t>
      </w:r>
      <w:r>
        <w:t xml:space="preserve"> (hoe fijner de stof is verdeeld), des te </w:t>
      </w:r>
      <w:r w:rsidRPr="00752D08">
        <w:rPr>
          <w:b/>
        </w:rPr>
        <w:t>groter</w:t>
      </w:r>
      <w:r>
        <w:t xml:space="preserve"> is het (contact)</w:t>
      </w:r>
      <w:r w:rsidRPr="00752D08">
        <w:rPr>
          <w:b/>
        </w:rPr>
        <w:t>oppervlak</w:t>
      </w:r>
      <w:r>
        <w:t xml:space="preserve">. Hierdoor kunnen er </w:t>
      </w:r>
      <w:r w:rsidRPr="00752D08">
        <w:rPr>
          <w:b/>
        </w:rPr>
        <w:t>meer</w:t>
      </w:r>
      <w:r>
        <w:t xml:space="preserve"> </w:t>
      </w:r>
      <w:r w:rsidRPr="00752D08">
        <w:rPr>
          <w:b/>
        </w:rPr>
        <w:t>botsingen</w:t>
      </w:r>
      <w:r>
        <w:t xml:space="preserve"> per seconde aan het </w:t>
      </w:r>
      <w:r w:rsidR="00E36F86">
        <w:t>oppervlak</w:t>
      </w:r>
      <w:r>
        <w:t xml:space="preserve"> </w:t>
      </w:r>
      <w:r w:rsidRPr="00752D08">
        <w:rPr>
          <w:b/>
        </w:rPr>
        <w:t>plaatsvinden</w:t>
      </w:r>
      <w:r>
        <w:t xml:space="preserve">. </w:t>
      </w:r>
    </w:p>
    <w:p w:rsidR="00F75E11" w:rsidRDefault="00F75E11" w:rsidP="0026284E">
      <w:pPr>
        <w:pStyle w:val="Lijstalinea"/>
      </w:pPr>
    </w:p>
    <w:p w:rsidR="00F75E11" w:rsidRDefault="00F75E11" w:rsidP="00752D08">
      <w:pPr>
        <w:pStyle w:val="Lijstalinea"/>
      </w:pPr>
    </w:p>
    <w:p w:rsidR="002C294D" w:rsidRDefault="002C294D" w:rsidP="002C294D">
      <w:pPr>
        <w:pStyle w:val="Lijstalinea"/>
        <w:numPr>
          <w:ilvl w:val="0"/>
          <w:numId w:val="1"/>
        </w:numPr>
      </w:pPr>
      <w:r>
        <w:t>0 Kelvin (-273C) = deeltjes trillen niet</w:t>
      </w:r>
    </w:p>
    <w:p w:rsidR="002C294D" w:rsidRDefault="002C294D" w:rsidP="002C294D">
      <w:pPr>
        <w:pStyle w:val="Lijstalinea"/>
        <w:numPr>
          <w:ilvl w:val="0"/>
          <w:numId w:val="1"/>
        </w:numPr>
      </w:pPr>
      <w:r>
        <w:t>Deeltjes trillen wel = gas</w:t>
      </w:r>
    </w:p>
    <w:p w:rsidR="00F75E11" w:rsidRDefault="00F75E11" w:rsidP="0026284E">
      <w:pPr>
        <w:pStyle w:val="Lijstalinea"/>
      </w:pPr>
    </w:p>
    <w:p w:rsidR="00F75E11" w:rsidRDefault="00F75E11" w:rsidP="0026284E">
      <w:pPr>
        <w:pStyle w:val="Lijstalinea"/>
      </w:pPr>
    </w:p>
    <w:p w:rsidR="00F75E11" w:rsidRDefault="00F75E11" w:rsidP="0026284E">
      <w:pPr>
        <w:pStyle w:val="Lijstalinea"/>
      </w:pPr>
    </w:p>
    <w:p w:rsidR="00F75E11" w:rsidRDefault="00F75E11" w:rsidP="0026284E">
      <w:pPr>
        <w:pStyle w:val="Lijstalinea"/>
      </w:pPr>
    </w:p>
    <w:p w:rsidR="00F75E11" w:rsidRDefault="00F75E11" w:rsidP="0026284E">
      <w:pPr>
        <w:pStyle w:val="Lijstalinea"/>
      </w:pPr>
    </w:p>
    <w:p w:rsidR="0009401E" w:rsidRDefault="0009401E" w:rsidP="0026284E">
      <w:pPr>
        <w:pStyle w:val="Lijstalinea"/>
      </w:pPr>
    </w:p>
    <w:p w:rsidR="0009401E" w:rsidRDefault="0009401E" w:rsidP="0026284E">
      <w:pPr>
        <w:pStyle w:val="Lijstalinea"/>
      </w:pPr>
      <w:r w:rsidRPr="0009401E">
        <w:t>http://www.aljevragen.nl/sk/analyse/ANA030.html</w:t>
      </w:r>
    </w:p>
    <w:sectPr w:rsidR="0009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1F6"/>
    <w:multiLevelType w:val="hybridMultilevel"/>
    <w:tmpl w:val="9320D228"/>
    <w:lvl w:ilvl="0" w:tplc="E79627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D9D1AFF"/>
    <w:multiLevelType w:val="hybridMultilevel"/>
    <w:tmpl w:val="DDF8EC74"/>
    <w:lvl w:ilvl="0" w:tplc="276CD206">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2B802D0"/>
    <w:multiLevelType w:val="hybridMultilevel"/>
    <w:tmpl w:val="4922111E"/>
    <w:lvl w:ilvl="0" w:tplc="CD0246B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58F5075F"/>
    <w:multiLevelType w:val="hybridMultilevel"/>
    <w:tmpl w:val="08482052"/>
    <w:lvl w:ilvl="0" w:tplc="6F544C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68F60393"/>
    <w:multiLevelType w:val="hybridMultilevel"/>
    <w:tmpl w:val="D9145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FFD7EC4"/>
    <w:multiLevelType w:val="hybridMultilevel"/>
    <w:tmpl w:val="C83090E8"/>
    <w:lvl w:ilvl="0" w:tplc="4718B4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F3F5947"/>
    <w:multiLevelType w:val="hybridMultilevel"/>
    <w:tmpl w:val="53F683A0"/>
    <w:lvl w:ilvl="0" w:tplc="9FC242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91"/>
    <w:rsid w:val="00054CDC"/>
    <w:rsid w:val="0005505A"/>
    <w:rsid w:val="0009401E"/>
    <w:rsid w:val="000E2C34"/>
    <w:rsid w:val="001A2574"/>
    <w:rsid w:val="0026284E"/>
    <w:rsid w:val="002C294D"/>
    <w:rsid w:val="00303F25"/>
    <w:rsid w:val="003C2708"/>
    <w:rsid w:val="004268BC"/>
    <w:rsid w:val="00455C98"/>
    <w:rsid w:val="0052014D"/>
    <w:rsid w:val="0053617C"/>
    <w:rsid w:val="00612591"/>
    <w:rsid w:val="00706ECF"/>
    <w:rsid w:val="00752D08"/>
    <w:rsid w:val="007740DF"/>
    <w:rsid w:val="007D7D2B"/>
    <w:rsid w:val="008E0818"/>
    <w:rsid w:val="008E4063"/>
    <w:rsid w:val="008F0749"/>
    <w:rsid w:val="009E11E2"/>
    <w:rsid w:val="00AA4868"/>
    <w:rsid w:val="00AB21E3"/>
    <w:rsid w:val="00AC70F1"/>
    <w:rsid w:val="00AF58D5"/>
    <w:rsid w:val="00B335F8"/>
    <w:rsid w:val="00B37012"/>
    <w:rsid w:val="00B50774"/>
    <w:rsid w:val="00B844D0"/>
    <w:rsid w:val="00C548F6"/>
    <w:rsid w:val="00C63967"/>
    <w:rsid w:val="00E36F86"/>
    <w:rsid w:val="00ED6ACA"/>
    <w:rsid w:val="00EE751B"/>
    <w:rsid w:val="00F71234"/>
    <w:rsid w:val="00F7516D"/>
    <w:rsid w:val="00F75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2574"/>
    <w:pPr>
      <w:ind w:left="720"/>
      <w:contextualSpacing/>
    </w:pPr>
  </w:style>
  <w:style w:type="paragraph" w:styleId="Ballontekst">
    <w:name w:val="Balloon Text"/>
    <w:basedOn w:val="Standaard"/>
    <w:link w:val="BallontekstChar"/>
    <w:uiPriority w:val="99"/>
    <w:semiHidden/>
    <w:unhideWhenUsed/>
    <w:rsid w:val="005361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17C"/>
    <w:rPr>
      <w:rFonts w:ascii="Tahoma" w:hAnsi="Tahoma" w:cs="Tahoma"/>
      <w:sz w:val="16"/>
      <w:szCs w:val="16"/>
    </w:rPr>
  </w:style>
  <w:style w:type="character" w:styleId="Hyperlink">
    <w:name w:val="Hyperlink"/>
    <w:basedOn w:val="Standaardalinea-lettertype"/>
    <w:uiPriority w:val="99"/>
    <w:unhideWhenUsed/>
    <w:rsid w:val="0053617C"/>
    <w:rPr>
      <w:color w:val="0000FF" w:themeColor="hyperlink"/>
      <w:u w:val="single"/>
    </w:rPr>
  </w:style>
  <w:style w:type="paragraph" w:styleId="Bijschrift">
    <w:name w:val="caption"/>
    <w:basedOn w:val="Standaard"/>
    <w:next w:val="Standaard"/>
    <w:uiPriority w:val="35"/>
    <w:unhideWhenUsed/>
    <w:qFormat/>
    <w:rsid w:val="00F712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2574"/>
    <w:pPr>
      <w:ind w:left="720"/>
      <w:contextualSpacing/>
    </w:pPr>
  </w:style>
  <w:style w:type="paragraph" w:styleId="Ballontekst">
    <w:name w:val="Balloon Text"/>
    <w:basedOn w:val="Standaard"/>
    <w:link w:val="BallontekstChar"/>
    <w:uiPriority w:val="99"/>
    <w:semiHidden/>
    <w:unhideWhenUsed/>
    <w:rsid w:val="005361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17C"/>
    <w:rPr>
      <w:rFonts w:ascii="Tahoma" w:hAnsi="Tahoma" w:cs="Tahoma"/>
      <w:sz w:val="16"/>
      <w:szCs w:val="16"/>
    </w:rPr>
  </w:style>
  <w:style w:type="character" w:styleId="Hyperlink">
    <w:name w:val="Hyperlink"/>
    <w:basedOn w:val="Standaardalinea-lettertype"/>
    <w:uiPriority w:val="99"/>
    <w:unhideWhenUsed/>
    <w:rsid w:val="0053617C"/>
    <w:rPr>
      <w:color w:val="0000FF" w:themeColor="hyperlink"/>
      <w:u w:val="single"/>
    </w:rPr>
  </w:style>
  <w:style w:type="paragraph" w:styleId="Bijschrift">
    <w:name w:val="caption"/>
    <w:basedOn w:val="Standaard"/>
    <w:next w:val="Standaard"/>
    <w:uiPriority w:val="35"/>
    <w:unhideWhenUsed/>
    <w:qFormat/>
    <w:rsid w:val="00F712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8</Pages>
  <Words>1615</Words>
  <Characters>8887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2017-09-09T18:16:00Z</dcterms:created>
  <dcterms:modified xsi:type="dcterms:W3CDTF">2017-09-12T21:18:00Z</dcterms:modified>
</cp:coreProperties>
</file>