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E0ED4" w14:textId="77777777" w:rsidR="00BD002D" w:rsidRDefault="00EF04D5">
      <w:r>
        <w:t>Uiteenzetting Louis Couperus</w:t>
      </w:r>
    </w:p>
    <w:p w14:paraId="69ABB48D" w14:textId="77777777" w:rsidR="00673223" w:rsidRDefault="00673223"/>
    <w:p w14:paraId="7B3A87BF" w14:textId="77777777" w:rsidR="00A55435" w:rsidRDefault="00673223">
      <w:r>
        <w:t xml:space="preserve">Wanneer in de volksmond gesproken wordt over Vaderlands’ grootste schrijver, gaat het vaak over Louis Couperus. Couperus was namelijk niet alleen een poëet, maar heeft ook vele sprookjes en psychologische romans geschreven. </w:t>
      </w:r>
      <w:r w:rsidR="00A55435">
        <w:t>Maar we ken</w:t>
      </w:r>
      <w:r w:rsidR="00AC36DB">
        <w:t xml:space="preserve">nen hem vooral van boeken als </w:t>
      </w:r>
      <w:r w:rsidR="00AC36DB" w:rsidRPr="00AC36DB">
        <w:rPr>
          <w:i/>
        </w:rPr>
        <w:t>De stille kracht</w:t>
      </w:r>
      <w:r w:rsidR="00AC36DB">
        <w:t xml:space="preserve"> </w:t>
      </w:r>
      <w:r w:rsidR="00A55435">
        <w:t>waarin de situatie wordt beschreven van he</w:t>
      </w:r>
      <w:r w:rsidR="00357E40">
        <w:t>t voormalige Nederlands-Indië, d</w:t>
      </w:r>
      <w:r w:rsidR="00A55435">
        <w:t xml:space="preserve">at toen bezet was door de Nederlanders. </w:t>
      </w:r>
      <w:r w:rsidR="00AC36DB">
        <w:t>Couperus</w:t>
      </w:r>
      <w:r w:rsidR="00A55435">
        <w:t xml:space="preserve"> gaf kritiek op de toe</w:t>
      </w:r>
      <w:r w:rsidR="00AC2B76">
        <w:t>n</w:t>
      </w:r>
      <w:r w:rsidR="00A55435">
        <w:t xml:space="preserve">malige gang van zake, </w:t>
      </w:r>
      <w:r w:rsidR="00357E40">
        <w:t>iets</w:t>
      </w:r>
      <w:r w:rsidR="00AC2B76">
        <w:t xml:space="preserve"> </w:t>
      </w:r>
      <w:r w:rsidR="00A55435">
        <w:t>wat maar weinig</w:t>
      </w:r>
      <w:r w:rsidR="00AC2B76">
        <w:t>en</w:t>
      </w:r>
      <w:r w:rsidR="00A55435">
        <w:t xml:space="preserve"> durfden. </w:t>
      </w:r>
    </w:p>
    <w:p w14:paraId="0F769444" w14:textId="77777777" w:rsidR="00AC2B76" w:rsidRDefault="00AC2B76"/>
    <w:p w14:paraId="53229B24" w14:textId="77777777" w:rsidR="00AC36DB" w:rsidRDefault="00AC36DB">
      <w:r>
        <w:t xml:space="preserve">Louis Marie Anne Couperus is geboren op 10 juni 1863 te Den Haag. </w:t>
      </w:r>
      <w:r w:rsidR="009A68DF">
        <w:t>Zijn geboorte vond plaats op de Mauritskade, hier kwam hij te wereld als jongste van elf oudere broers en zussen. Zijn familie had altijd in Nederlands-Indië gewoond, en hier lange tijd een bestuurlijke functie gehad. Voordat Louis geboren was, waren zij echter al</w:t>
      </w:r>
      <w:r w:rsidR="00140CB8">
        <w:t xml:space="preserve"> naar Den Haag verhuisd. Toch had zijn vader nog altijd veel verbindingen met zijn vroegere thuisbasis. Daarom vertrok zijn vader op 8 november 1872 weer naar het huidige Indonesië. Hier nam hij weliswaar niet opnieuw een bestuurlijke functie aan, omd</w:t>
      </w:r>
      <w:r w:rsidR="005D44C7">
        <w:t xml:space="preserve">at hij reeds gepensioneerd was. </w:t>
      </w:r>
      <w:r w:rsidR="00326FAA">
        <w:t xml:space="preserve">De gehele familie ging met hem mee, en hier begon Louis aan zijn opleiding aan het gymnasium. Doordat hij op het gymnasium les kreeg in de Latijnse taal, ontwikkelde hij een grote interesse voor de klassieke oudheid die hij later ook heeft verwerkt in zijn literaire werken. </w:t>
      </w:r>
      <w:r w:rsidR="003F05F3">
        <w:t xml:space="preserve">In 1878 keerde hij terug naar Nederland en ging hij verder met bestuderen van de Nederlandse taal. Hij ging studeren voor een acte MO-Nederlands. In deze periode leerde hij ook zijn latere echtgenote Elisabeth Baud kennen. </w:t>
      </w:r>
    </w:p>
    <w:p w14:paraId="71A694E2" w14:textId="77777777" w:rsidR="00AC36DB" w:rsidRDefault="00AC36DB"/>
    <w:p w14:paraId="1EAA9605" w14:textId="77777777" w:rsidR="00AC36DB" w:rsidRPr="00EF23A4" w:rsidRDefault="00381E66">
      <w:r>
        <w:t xml:space="preserve">Couperus begon zijn carrière in juli 1883 met het gedicht </w:t>
      </w:r>
      <w:r>
        <w:rPr>
          <w:i/>
        </w:rPr>
        <w:t>Erinnering</w:t>
      </w:r>
      <w:r>
        <w:t xml:space="preserve">, dit gedicht werd uitgebracht in een nationalistisch tijdschrift, wat later vervormd naar de nationaalsocialistische ideologie. Deze ideologie werd gevormd en gevolgd door Adolf Hilter. Daarom stopte dit blad in september 1944 met verschijnen omdat toen veel Nederlanders kritiek hadden op deze ideologie. </w:t>
      </w:r>
      <w:r w:rsidR="00EF23A4">
        <w:t xml:space="preserve">Toch was het gedicht van Couperus onder velen erg geliefd. Aan zijn literaire carrière gaf hij vervolg door zijn debuutroman </w:t>
      </w:r>
      <w:r w:rsidR="00EF23A4">
        <w:rPr>
          <w:i/>
        </w:rPr>
        <w:t>Eline Vere</w:t>
      </w:r>
      <w:r w:rsidR="00EF23A4">
        <w:t xml:space="preserve"> uit te brengen. Met dit boek had Couperus zijn naam groot gemaakt binnen de Nederlandse samenleving. Wat voor hem wel een teleurstelling was, is dat zijn twee dichtbundels nooit een groot succes zijn geworden. Nadat hij </w:t>
      </w:r>
      <w:r w:rsidR="00EF23A4">
        <w:rPr>
          <w:i/>
        </w:rPr>
        <w:t xml:space="preserve">Eline Vere </w:t>
      </w:r>
      <w:r w:rsidR="00EF23A4">
        <w:t>had uitgebracht ging hij op reis.</w:t>
      </w:r>
    </w:p>
    <w:p w14:paraId="1149F14C" w14:textId="77777777" w:rsidR="00AC36DB" w:rsidRDefault="00AC36DB"/>
    <w:p w14:paraId="5CBA9BEB" w14:textId="77777777" w:rsidR="00673223" w:rsidRDefault="00905988">
      <w:r>
        <w:t>Couperus heeft in zijn leven veel gereisd, op deze manier vergaarde hij veel kennis voor het schrijven van zijn werken</w:t>
      </w:r>
      <w:r w:rsidR="00EF23A4">
        <w:t xml:space="preserve">. De eerste vond plaats in juli 1889, hij maakte </w:t>
      </w:r>
      <w:r w:rsidR="009C29EC">
        <w:t>deze</w:t>
      </w:r>
      <w:r>
        <w:t xml:space="preserve"> reis naar Scandinavië gezamenlijk met zijn zwager Benjamin Vlielander. Gedurende zijn reizen sloot hij op den duur samenwerkingen af, maakte hij nieuwe vrienden of bezocht </w:t>
      </w:r>
      <w:r w:rsidR="00E909B9">
        <w:t xml:space="preserve">hij buitenlandse schrijvers. Zo bezocht hij in Parijs de Frans-Poolse schrijver Théodore de Wyzewa, </w:t>
      </w:r>
      <w:r w:rsidR="00EF23A4">
        <w:t>en leerde hij in Rome</w:t>
      </w:r>
      <w:r w:rsidR="009C29EC">
        <w:t xml:space="preserve"> Pier Pander kennen. Hij was een bekende beeldhouwer en stond bekend om zijn buste van verschillende buste, gedenkbeelden en zijn ontwerp van verschillende medailles. Samen met hem bezocht hij Frankrijk, Duitsland en Engeland. Buiten deze reizen met Pander, reisde hij ook alleen en bezocht hij Florence, Athene, Rome en in 1898 Nederlands-Indië. Gedurende zijn bezoek aan Nederlands-Indië ondervond hij de misstanden in de omgang met de inheemse bevolking door de Nederlanders. Zo begon hij aan zijn bekendste roman: </w:t>
      </w:r>
      <w:r w:rsidR="009C29EC">
        <w:rPr>
          <w:i/>
        </w:rPr>
        <w:t>De stille kracht.</w:t>
      </w:r>
      <w:r w:rsidR="009C29EC">
        <w:t xml:space="preserve"> </w:t>
      </w:r>
    </w:p>
    <w:p w14:paraId="7DFC5FC2" w14:textId="77777777" w:rsidR="007853D7" w:rsidRDefault="007853D7"/>
    <w:p w14:paraId="55F28A10" w14:textId="77777777" w:rsidR="004B1726" w:rsidRDefault="004B1726"/>
    <w:p w14:paraId="54A779ED" w14:textId="6DB65498" w:rsidR="00AC36DB" w:rsidRDefault="007853D7">
      <w:r>
        <w:lastRenderedPageBreak/>
        <w:t xml:space="preserve">Louis Couperus was een van de vele kinderen van John Ricus Couperus, zijn familie was een patriciaatsfamilie in Nederlands-Indië. De familie was van oorsprong Fries, en de naam is eigenlijk een gelatiniseerde versie van de achternaam Kuipers. In de familie Couperus was onderling trouwen een doodnormale zaak, zo deed Louis dat ook. Hij trouwde met Elisabeth </w:t>
      </w:r>
      <w:r w:rsidR="00752399">
        <w:t xml:space="preserve">Baud, dit was zijn achternicht. </w:t>
      </w:r>
    </w:p>
    <w:p w14:paraId="39BF2113" w14:textId="77777777" w:rsidR="00D82F42" w:rsidRDefault="00D82F42"/>
    <w:p w14:paraId="74649836" w14:textId="2A034EE7" w:rsidR="00D82F42" w:rsidRDefault="00D82F42">
      <w:r>
        <w:t>Nadat in mei 1918 Trudy Couperus was overleden (de zus van Louis), veranderde hij het testament betreffende zijn vrouw. Hierin schreef hij dat met het resterende vermogen een stichting opgericht moest worden die een prijs uitdeelde met daarbij behorend een geldbedrag om de Nederlandse letterkunde te steunen. De stichting kwam er echter nooit, omdast Couperus eerder overleed dan zijn vrouw</w:t>
      </w:r>
      <w:r w:rsidR="004A3A56">
        <w:t>.</w:t>
      </w:r>
    </w:p>
    <w:p w14:paraId="37FD6B70" w14:textId="77777777" w:rsidR="004B1726" w:rsidRDefault="004B1726"/>
    <w:p w14:paraId="05249432" w14:textId="0E79364A" w:rsidR="00AC36DB" w:rsidRPr="004A3A56" w:rsidRDefault="004A3A56">
      <w:r>
        <w:t xml:space="preserve">Louis M. A. Couperus wilde altijd veel betekenen voor de Nederlandse literatuur en letterkunde, en heeft dit ook zeker gedaan. Met zijn titels heeft hij vaak de Nederlandse bevolking sterk aan het denken gezet en veel invloed gehad op hun inzicht in bepaalde situaties. In </w:t>
      </w:r>
      <w:r>
        <w:rPr>
          <w:i/>
        </w:rPr>
        <w:t>De stille kracht</w:t>
      </w:r>
      <w:r>
        <w:t xml:space="preserve"> laat hij voor het eerst aan de Nederlandse bevolking zien hoe slecht zij omgaan met de inheemse bevolking van Nederlands-Indië. Dit heeft echter niet bijgedragen aan de onafhankelijkheid van hen, die werd pas verwerkelijkt na de tweede wereldoorlog. Maar de in 1923 overleden Hagenaar had wel altijd veel invloed op de mening van de bevolking en de ontwikkeling van de Nederlandse taal. </w:t>
      </w:r>
      <w:bookmarkStart w:id="0" w:name="_GoBack"/>
      <w:bookmarkEnd w:id="0"/>
    </w:p>
    <w:p w14:paraId="6755ECF2" w14:textId="77777777" w:rsidR="00AC36DB" w:rsidRDefault="00AC36DB"/>
    <w:sectPr w:rsidR="00AC36DB" w:rsidSect="00BD002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4D5"/>
    <w:rsid w:val="00140CB8"/>
    <w:rsid w:val="00326FAA"/>
    <w:rsid w:val="00357E40"/>
    <w:rsid w:val="00381E66"/>
    <w:rsid w:val="003F05F3"/>
    <w:rsid w:val="004A3A56"/>
    <w:rsid w:val="004B1726"/>
    <w:rsid w:val="0058659F"/>
    <w:rsid w:val="005D44C7"/>
    <w:rsid w:val="00673223"/>
    <w:rsid w:val="00752399"/>
    <w:rsid w:val="007853D7"/>
    <w:rsid w:val="00905988"/>
    <w:rsid w:val="009A68DF"/>
    <w:rsid w:val="009C29EC"/>
    <w:rsid w:val="00A55435"/>
    <w:rsid w:val="00AC2B76"/>
    <w:rsid w:val="00AC36DB"/>
    <w:rsid w:val="00BD002D"/>
    <w:rsid w:val="00D82F42"/>
    <w:rsid w:val="00E909B9"/>
    <w:rsid w:val="00EF04D5"/>
    <w:rsid w:val="00EF23A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2083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2</Pages>
  <Words>749</Words>
  <Characters>4124</Characters>
  <Application>Microsoft Macintosh Word</Application>
  <DocSecurity>0</DocSecurity>
  <Lines>34</Lines>
  <Paragraphs>9</Paragraphs>
  <ScaleCrop>false</ScaleCrop>
  <Company/>
  <LinksUpToDate>false</LinksUpToDate>
  <CharactersWithSpaces>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dc:creator>
  <cp:keywords/>
  <dc:description/>
  <cp:lastModifiedBy>Bart</cp:lastModifiedBy>
  <cp:revision>4</cp:revision>
  <dcterms:created xsi:type="dcterms:W3CDTF">2017-03-11T10:28:00Z</dcterms:created>
  <dcterms:modified xsi:type="dcterms:W3CDTF">2017-03-13T13:01:00Z</dcterms:modified>
</cp:coreProperties>
</file>