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2" w:rsidRDefault="003D2CC2">
      <w:pPr>
        <w:rPr>
          <w:sz w:val="96"/>
        </w:rPr>
      </w:pPr>
      <w:r w:rsidRPr="003D2CC2">
        <w:rPr>
          <w:sz w:val="96"/>
        </w:rPr>
        <w:t>De Goud</w:t>
      </w:r>
      <w:r>
        <w:rPr>
          <w:sz w:val="96"/>
        </w:rPr>
        <w:t>en Dolk.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4684395" cy="6888815"/>
            <wp:effectExtent l="0" t="0" r="0" b="0"/>
            <wp:docPr id="7" name="Afbeelding 7" descr="e gouden dolk (Boek, Achttiende druk) door Thea Beck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 gouden dolk (Boek, Achttiende druk) door Thea Beckma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81" cy="68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C2" w:rsidRPr="003D2CC2" w:rsidRDefault="003D2CC2" w:rsidP="003D2CC2">
      <w:pPr>
        <w:rPr>
          <w:sz w:val="32"/>
        </w:rPr>
      </w:pPr>
      <w:r w:rsidRPr="003D2CC2">
        <w:rPr>
          <w:sz w:val="32"/>
        </w:rPr>
        <w:t>Geschreven door: Thea Beckman in 1982.</w:t>
      </w:r>
    </w:p>
    <w:p w:rsidR="003D2CC2" w:rsidRPr="003D2CC2" w:rsidRDefault="003D2CC2" w:rsidP="003D2CC2">
      <w:pPr>
        <w:rPr>
          <w:sz w:val="32"/>
        </w:rPr>
      </w:pPr>
      <w:r w:rsidRPr="003D2CC2">
        <w:rPr>
          <w:sz w:val="32"/>
        </w:rPr>
        <w:t xml:space="preserve">Verslag geschreven door: Teun </w:t>
      </w:r>
      <w:proofErr w:type="spellStart"/>
      <w:r w:rsidRPr="003D2CC2">
        <w:rPr>
          <w:sz w:val="32"/>
        </w:rPr>
        <w:t>Deijkers</w:t>
      </w:r>
      <w:proofErr w:type="spellEnd"/>
      <w:r w:rsidRPr="003D2CC2">
        <w:rPr>
          <w:sz w:val="32"/>
        </w:rPr>
        <w:t xml:space="preserve"> ,klas </w:t>
      </w:r>
      <w:proofErr w:type="spellStart"/>
      <w:r w:rsidRPr="003D2CC2">
        <w:rPr>
          <w:sz w:val="32"/>
        </w:rPr>
        <w:t>2F</w:t>
      </w:r>
      <w:proofErr w:type="spellEnd"/>
      <w:r w:rsidRPr="003D2CC2">
        <w:rPr>
          <w:sz w:val="32"/>
        </w:rPr>
        <w:t xml:space="preserve"> van het SGB. </w:t>
      </w:r>
    </w:p>
    <w:p w:rsidR="003D2CC2" w:rsidRDefault="003D2CC2" w:rsidP="003D2CC2">
      <w:pPr>
        <w:rPr>
          <w:sz w:val="32"/>
        </w:rPr>
      </w:pPr>
      <w:r w:rsidRPr="003D2CC2">
        <w:rPr>
          <w:sz w:val="32"/>
        </w:rPr>
        <w:t>Geschiedenis docent: J.C.M Wagemakers</w:t>
      </w:r>
      <w:r>
        <w:rPr>
          <w:sz w:val="32"/>
        </w:rPr>
        <w:t>.</w:t>
      </w:r>
    </w:p>
    <w:p w:rsidR="007122DA" w:rsidRDefault="003D2CC2" w:rsidP="003D2CC2">
      <w:pPr>
        <w:rPr>
          <w:sz w:val="32"/>
        </w:rPr>
      </w:pPr>
      <w:r>
        <w:rPr>
          <w:sz w:val="32"/>
        </w:rPr>
        <w:t>Verslag geschreven van</w:t>
      </w:r>
      <w:r w:rsidR="007122DA">
        <w:rPr>
          <w:sz w:val="32"/>
        </w:rPr>
        <w:t xml:space="preserve"> 18/11/2017 tot 24/11/2017</w:t>
      </w:r>
    </w:p>
    <w:p w:rsidR="007122DA" w:rsidRDefault="007122DA" w:rsidP="003D2CC2">
      <w:pPr>
        <w:rPr>
          <w:sz w:val="32"/>
        </w:rPr>
      </w:pPr>
    </w:p>
    <w:p w:rsidR="007122DA" w:rsidRDefault="007122DA" w:rsidP="003D2CC2">
      <w:pPr>
        <w:rPr>
          <w:sz w:val="32"/>
        </w:rPr>
      </w:pPr>
      <w:r>
        <w:rPr>
          <w:sz w:val="32"/>
        </w:rPr>
        <w:lastRenderedPageBreak/>
        <w:t>Inhoudsopgave</w:t>
      </w:r>
    </w:p>
    <w:p w:rsidR="007122DA" w:rsidRDefault="007122DA" w:rsidP="003D2CC2">
      <w:pPr>
        <w:rPr>
          <w:sz w:val="32"/>
        </w:rPr>
      </w:pPr>
    </w:p>
    <w:p w:rsidR="003D2CC2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 xml:space="preserve">Kaft                       </w:t>
      </w:r>
      <w:r w:rsidR="003D2CC2">
        <w:rPr>
          <w:sz w:val="32"/>
        </w:rPr>
        <w:t xml:space="preserve"> </w:t>
      </w:r>
      <w:r>
        <w:rPr>
          <w:sz w:val="32"/>
        </w:rPr>
        <w:tab/>
        <w:t>1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>Inhoudsopgave</w:t>
      </w:r>
      <w:r>
        <w:rPr>
          <w:sz w:val="32"/>
        </w:rPr>
        <w:tab/>
        <w:t>2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>Inleiding</w:t>
      </w:r>
      <w:r>
        <w:rPr>
          <w:sz w:val="32"/>
        </w:rPr>
        <w:tab/>
        <w:t>3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 xml:space="preserve">Samenvatting </w:t>
      </w:r>
      <w:r>
        <w:rPr>
          <w:sz w:val="32"/>
        </w:rPr>
        <w:tab/>
        <w:t>3/4/5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 xml:space="preserve">Onderzoek </w:t>
      </w:r>
      <w:r>
        <w:rPr>
          <w:sz w:val="32"/>
        </w:rPr>
        <w:tab/>
        <w:t>5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>Eigenmening</w:t>
      </w:r>
      <w:r>
        <w:rPr>
          <w:sz w:val="32"/>
        </w:rPr>
        <w:tab/>
        <w:t>6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 xml:space="preserve">Bronnen </w:t>
      </w:r>
      <w:r>
        <w:rPr>
          <w:sz w:val="32"/>
        </w:rPr>
        <w:tab/>
        <w:t>7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</w:p>
    <w:p w:rsidR="007122DA" w:rsidRDefault="007122DA" w:rsidP="007122DA">
      <w:pPr>
        <w:tabs>
          <w:tab w:val="left" w:pos="5500"/>
        </w:tabs>
        <w:rPr>
          <w:sz w:val="32"/>
        </w:rPr>
      </w:pPr>
      <w:r>
        <w:rPr>
          <w:sz w:val="32"/>
        </w:rPr>
        <w:t>Bronnen</w:t>
      </w:r>
    </w:p>
    <w:p w:rsidR="00196C77" w:rsidRDefault="00196C77" w:rsidP="007122DA">
      <w:pPr>
        <w:tabs>
          <w:tab w:val="left" w:pos="5500"/>
        </w:tabs>
        <w:rPr>
          <w:sz w:val="32"/>
        </w:rPr>
      </w:pPr>
    </w:p>
    <w:p w:rsidR="007122DA" w:rsidRDefault="00196C77" w:rsidP="007122DA">
      <w:pPr>
        <w:tabs>
          <w:tab w:val="left" w:pos="5500"/>
        </w:tabs>
        <w:rPr>
          <w:sz w:val="32"/>
        </w:rPr>
      </w:pPr>
      <w:r>
        <w:rPr>
          <w:sz w:val="32"/>
        </w:rPr>
        <w:t>Sites</w:t>
      </w:r>
    </w:p>
    <w:p w:rsidR="007122DA" w:rsidRDefault="007122DA" w:rsidP="007122DA">
      <w:pPr>
        <w:tabs>
          <w:tab w:val="left" w:pos="5500"/>
        </w:tabs>
        <w:rPr>
          <w:sz w:val="32"/>
        </w:rPr>
      </w:pPr>
      <w:hyperlink r:id="rId6" w:history="1">
        <w:r w:rsidRPr="00A55FDC">
          <w:rPr>
            <w:rStyle w:val="Hyperlink"/>
            <w:sz w:val="32"/>
          </w:rPr>
          <w:t>www.wikipedia.nl</w:t>
        </w:r>
      </w:hyperlink>
    </w:p>
    <w:p w:rsidR="00196C77" w:rsidRDefault="00196C77" w:rsidP="007122DA">
      <w:pPr>
        <w:tabs>
          <w:tab w:val="left" w:pos="5500"/>
        </w:tabs>
        <w:rPr>
          <w:sz w:val="32"/>
        </w:rPr>
      </w:pPr>
      <w:hyperlink r:id="rId7" w:history="1">
        <w:r w:rsidRPr="00A55FDC">
          <w:rPr>
            <w:rStyle w:val="Hyperlink"/>
            <w:sz w:val="32"/>
          </w:rPr>
          <w:t>www.scholieren.c</w:t>
        </w:r>
        <w:r w:rsidRPr="00A55FDC">
          <w:rPr>
            <w:rStyle w:val="Hyperlink"/>
            <w:sz w:val="32"/>
          </w:rPr>
          <w:t>o</w:t>
        </w:r>
        <w:r w:rsidRPr="00A55FDC">
          <w:rPr>
            <w:rStyle w:val="Hyperlink"/>
            <w:sz w:val="32"/>
          </w:rPr>
          <w:t>m</w:t>
        </w:r>
      </w:hyperlink>
    </w:p>
    <w:p w:rsidR="00196C77" w:rsidRDefault="00196C77" w:rsidP="007122DA">
      <w:pPr>
        <w:tabs>
          <w:tab w:val="left" w:pos="5500"/>
        </w:tabs>
        <w:rPr>
          <w:sz w:val="32"/>
        </w:rPr>
      </w:pPr>
    </w:p>
    <w:p w:rsidR="00196C77" w:rsidRDefault="00196C77" w:rsidP="007122DA">
      <w:pPr>
        <w:tabs>
          <w:tab w:val="left" w:pos="5500"/>
        </w:tabs>
        <w:rPr>
          <w:sz w:val="32"/>
        </w:rPr>
      </w:pPr>
      <w:r>
        <w:rPr>
          <w:sz w:val="32"/>
        </w:rPr>
        <w:t>Boeken</w:t>
      </w:r>
    </w:p>
    <w:p w:rsidR="00196C77" w:rsidRDefault="00196C77" w:rsidP="007122DA">
      <w:pPr>
        <w:tabs>
          <w:tab w:val="left" w:pos="5500"/>
        </w:tabs>
        <w:rPr>
          <w:sz w:val="32"/>
        </w:rPr>
      </w:pPr>
      <w:r>
        <w:rPr>
          <w:sz w:val="32"/>
        </w:rPr>
        <w:t xml:space="preserve">De Gouden Dolk </w:t>
      </w:r>
    </w:p>
    <w:p w:rsidR="00196C77" w:rsidRDefault="00196C77" w:rsidP="007122DA">
      <w:pPr>
        <w:tabs>
          <w:tab w:val="left" w:pos="5500"/>
        </w:tabs>
        <w:rPr>
          <w:sz w:val="32"/>
        </w:rPr>
      </w:pPr>
      <w:r>
        <w:rPr>
          <w:sz w:val="32"/>
        </w:rPr>
        <w:t>geschreven door Thea Beckman.</w:t>
      </w:r>
      <w:bookmarkStart w:id="0" w:name="_GoBack"/>
      <w:bookmarkEnd w:id="0"/>
    </w:p>
    <w:p w:rsidR="00196C77" w:rsidRDefault="00196C77" w:rsidP="007122DA">
      <w:pPr>
        <w:tabs>
          <w:tab w:val="left" w:pos="5500"/>
        </w:tabs>
        <w:rPr>
          <w:sz w:val="32"/>
        </w:rPr>
      </w:pPr>
    </w:p>
    <w:p w:rsidR="007122DA" w:rsidRPr="003D2CC2" w:rsidRDefault="007122DA" w:rsidP="007122DA">
      <w:pPr>
        <w:tabs>
          <w:tab w:val="left" w:pos="5500"/>
        </w:tabs>
        <w:rPr>
          <w:sz w:val="32"/>
        </w:rPr>
      </w:pPr>
    </w:p>
    <w:sectPr w:rsidR="007122DA" w:rsidRPr="003D2CC2" w:rsidSect="004809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C2"/>
    <w:rsid w:val="00196C77"/>
    <w:rsid w:val="001F041F"/>
    <w:rsid w:val="003D2CC2"/>
    <w:rsid w:val="004809B3"/>
    <w:rsid w:val="007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0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D2CC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2CC2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122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6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D2CC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2CC2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122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6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ikipedia.nl" TargetMode="External"/><Relationship Id="rId7" Type="http://schemas.openxmlformats.org/officeDocument/2006/relationships/hyperlink" Target="http://www.scholiere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Deijkers</dc:creator>
  <cp:keywords/>
  <dc:description/>
  <cp:lastModifiedBy>Andres Deijkers</cp:lastModifiedBy>
  <cp:revision>1</cp:revision>
  <dcterms:created xsi:type="dcterms:W3CDTF">2017-11-22T19:58:00Z</dcterms:created>
  <dcterms:modified xsi:type="dcterms:W3CDTF">2017-11-22T20:13:00Z</dcterms:modified>
</cp:coreProperties>
</file>