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0F2FB" w14:textId="77777777" w:rsidR="00D71440" w:rsidRDefault="4A3F4C6D" w:rsidP="00D71440">
      <w:pPr>
        <w:spacing w:after="0"/>
        <w:jc w:val="center"/>
        <w:rPr>
          <w:rFonts w:ascii="Century Gothic" w:hAnsi="Century Gothic"/>
          <w:sz w:val="96"/>
          <w:szCs w:val="96"/>
        </w:rPr>
      </w:pPr>
      <w:r w:rsidRPr="4A3F4C6D">
        <w:rPr>
          <w:rFonts w:ascii="Century Gothic" w:hAnsi="Century Gothic"/>
          <w:sz w:val="96"/>
          <w:szCs w:val="96"/>
        </w:rPr>
        <w:t>Klem</w:t>
      </w:r>
      <w:r w:rsidR="00D71440">
        <w:rPr>
          <w:rFonts w:ascii="Century Gothic" w:hAnsi="Century Gothic"/>
          <w:sz w:val="96"/>
          <w:szCs w:val="96"/>
        </w:rPr>
        <w:t xml:space="preserve"> </w:t>
      </w:r>
    </w:p>
    <w:p w14:paraId="518E832F" w14:textId="09FCBBE7" w:rsidR="00D71440" w:rsidRDefault="00D71440" w:rsidP="00D71440">
      <w:pPr>
        <w:spacing w:after="0"/>
        <w:jc w:val="center"/>
        <w:rPr>
          <w:rFonts w:ascii="Century Gothic" w:hAnsi="Century Gothic"/>
          <w:sz w:val="24"/>
          <w:szCs w:val="24"/>
        </w:rPr>
      </w:pPr>
      <w:r w:rsidRPr="00D71440">
        <w:rPr>
          <w:rFonts w:ascii="Century Gothic" w:hAnsi="Century Gothic"/>
        </w:rPr>
        <w:t>Mel Wallis de</w:t>
      </w:r>
      <w:r>
        <w:rPr>
          <w:rFonts w:ascii="Century Gothic" w:hAnsi="Century Gothic"/>
          <w:sz w:val="24"/>
          <w:szCs w:val="24"/>
        </w:rPr>
        <w:t xml:space="preserve"> Vries</w:t>
      </w:r>
    </w:p>
    <w:p w14:paraId="1B81FF48" w14:textId="2007427D" w:rsidR="00C52339" w:rsidRPr="00D71440" w:rsidRDefault="00CB17B6" w:rsidP="00D71440">
      <w:pPr>
        <w:spacing w:after="0"/>
        <w:jc w:val="center"/>
        <w:rPr>
          <w:rFonts w:ascii="Century Gothic" w:hAnsi="Century Gothic"/>
          <w:sz w:val="96"/>
          <w:szCs w:val="96"/>
        </w:rPr>
      </w:pPr>
      <w:r>
        <w:rPr>
          <w:noProof/>
        </w:rPr>
        <w:drawing>
          <wp:inline distT="0" distB="0" distL="0" distR="0" wp14:anchorId="717C094A" wp14:editId="4A33A224">
            <wp:extent cx="4995193" cy="7771968"/>
            <wp:effectExtent l="0" t="0" r="0" b="635"/>
            <wp:docPr id="475134389" name="picture" descr="Afbeeldingsresultaat voor klem mel wallis de v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999936" cy="7779348"/>
                    </a:xfrm>
                    <a:prstGeom prst="rect">
                      <a:avLst/>
                    </a:prstGeom>
                    <a:noFill/>
                    <a:ln>
                      <a:noFill/>
                    </a:ln>
                  </pic:spPr>
                </pic:pic>
              </a:graphicData>
            </a:graphic>
          </wp:inline>
        </w:drawing>
      </w:r>
      <w:r w:rsidR="00DB6626" w:rsidRPr="00DB6626">
        <w:rPr>
          <w:rFonts w:ascii="Century Gothic" w:hAnsi="Century Gothic"/>
          <w:noProof/>
          <w:sz w:val="96"/>
          <w:szCs w:val="96"/>
        </w:rPr>
        <w:t xml:space="preserve"> </w:t>
      </w:r>
      <w:r w:rsidR="00DB6626" w:rsidRPr="00DB6626">
        <w:rPr>
          <w:rFonts w:ascii="Century Gothic" w:hAnsi="Century Gothic"/>
          <w:sz w:val="96"/>
          <w:szCs w:val="96"/>
        </w:rPr>
        <w:t xml:space="preserve"> </w:t>
      </w:r>
    </w:p>
    <w:p w14:paraId="652B3130" w14:textId="77777777" w:rsidR="00C52339" w:rsidRDefault="00C52339" w:rsidP="4A3F4C6D">
      <w:pPr>
        <w:pStyle w:val="Kop1"/>
        <w:jc w:val="center"/>
        <w:rPr>
          <w:rFonts w:ascii="Century Gothic" w:hAnsi="Century Gothic"/>
          <w:color w:val="auto"/>
          <w:sz w:val="96"/>
          <w:szCs w:val="96"/>
        </w:rPr>
      </w:pPr>
      <w:r w:rsidRPr="4A3F4C6D">
        <w:rPr>
          <w:sz w:val="22"/>
          <w:szCs w:val="22"/>
        </w:rPr>
        <w:br w:type="page"/>
      </w:r>
      <w:r w:rsidR="4A3F4C6D" w:rsidRPr="4A3F4C6D">
        <w:rPr>
          <w:rFonts w:ascii="Century Gothic" w:hAnsi="Century Gothic"/>
          <w:color w:val="auto"/>
          <w:sz w:val="96"/>
          <w:szCs w:val="96"/>
        </w:rPr>
        <w:lastRenderedPageBreak/>
        <w:t>Inhoud</w:t>
      </w:r>
    </w:p>
    <w:p w14:paraId="450AFBF1" w14:textId="77777777" w:rsidR="00FD270D" w:rsidRPr="00FD270D" w:rsidRDefault="00FD270D" w:rsidP="00FD270D"/>
    <w:p w14:paraId="51702FE8" w14:textId="77777777" w:rsidR="00C52339" w:rsidRPr="00FD270D" w:rsidRDefault="00C52339" w:rsidP="4A3F4C6D">
      <w:pPr>
        <w:tabs>
          <w:tab w:val="left" w:pos="0"/>
          <w:tab w:val="right" w:leader="underscore" w:pos="7938"/>
        </w:tabs>
        <w:spacing w:after="0"/>
        <w:rPr>
          <w:rFonts w:ascii="Century Gothic" w:hAnsi="Century Gothic"/>
          <w:sz w:val="24"/>
          <w:szCs w:val="24"/>
        </w:rPr>
      </w:pPr>
      <w:r w:rsidRPr="00FD270D">
        <w:rPr>
          <w:rFonts w:ascii="Century Gothic" w:hAnsi="Century Gothic"/>
          <w:sz w:val="24"/>
          <w:szCs w:val="24"/>
        </w:rPr>
        <w:t>Inhoud</w:t>
      </w:r>
      <w:r w:rsidR="0097058F" w:rsidRPr="00FD270D">
        <w:rPr>
          <w:rFonts w:ascii="Century Gothic" w:hAnsi="Century Gothic"/>
          <w:sz w:val="24"/>
          <w:szCs w:val="24"/>
        </w:rPr>
        <w:tab/>
        <w:t>2</w:t>
      </w:r>
    </w:p>
    <w:p w14:paraId="57EAAB93" w14:textId="77777777" w:rsidR="0097058F" w:rsidRPr="00FD270D" w:rsidRDefault="0097058F" w:rsidP="4A3F4C6D">
      <w:pPr>
        <w:tabs>
          <w:tab w:val="left" w:pos="0"/>
          <w:tab w:val="right" w:leader="underscore" w:pos="7938"/>
        </w:tabs>
        <w:spacing w:after="0"/>
        <w:rPr>
          <w:rFonts w:ascii="Century Gothic" w:hAnsi="Century Gothic"/>
          <w:sz w:val="24"/>
          <w:szCs w:val="24"/>
        </w:rPr>
      </w:pPr>
      <w:r w:rsidRPr="00FD270D">
        <w:rPr>
          <w:rFonts w:ascii="Century Gothic" w:hAnsi="Century Gothic"/>
          <w:sz w:val="24"/>
          <w:szCs w:val="24"/>
        </w:rPr>
        <w:t>De keuze</w:t>
      </w:r>
      <w:r w:rsidRPr="00FD270D">
        <w:rPr>
          <w:rFonts w:ascii="Century Gothic" w:hAnsi="Century Gothic"/>
          <w:sz w:val="24"/>
          <w:szCs w:val="24"/>
        </w:rPr>
        <w:tab/>
        <w:t xml:space="preserve">3 </w:t>
      </w:r>
    </w:p>
    <w:p w14:paraId="60C50D81" w14:textId="77777777" w:rsidR="0097058F" w:rsidRPr="00FD270D" w:rsidRDefault="0097058F" w:rsidP="4A3F4C6D">
      <w:pPr>
        <w:tabs>
          <w:tab w:val="left" w:pos="0"/>
          <w:tab w:val="right" w:leader="underscore" w:pos="7938"/>
        </w:tabs>
        <w:spacing w:after="0"/>
        <w:rPr>
          <w:rFonts w:ascii="Century Gothic" w:hAnsi="Century Gothic"/>
          <w:sz w:val="24"/>
          <w:szCs w:val="24"/>
        </w:rPr>
      </w:pPr>
      <w:r w:rsidRPr="00FD270D">
        <w:rPr>
          <w:rFonts w:ascii="Century Gothic" w:hAnsi="Century Gothic"/>
          <w:sz w:val="24"/>
          <w:szCs w:val="24"/>
        </w:rPr>
        <w:t>De samenvatting</w:t>
      </w:r>
      <w:r w:rsidRPr="00FD270D">
        <w:rPr>
          <w:rFonts w:ascii="Century Gothic" w:hAnsi="Century Gothic"/>
          <w:sz w:val="24"/>
          <w:szCs w:val="24"/>
        </w:rPr>
        <w:tab/>
        <w:t>4</w:t>
      </w:r>
    </w:p>
    <w:p w14:paraId="02A3E54F" w14:textId="77777777" w:rsidR="0097058F" w:rsidRPr="00FD270D" w:rsidRDefault="0097058F" w:rsidP="4A3F4C6D">
      <w:pPr>
        <w:tabs>
          <w:tab w:val="left" w:pos="0"/>
          <w:tab w:val="right" w:leader="underscore" w:pos="7938"/>
        </w:tabs>
        <w:spacing w:after="0"/>
        <w:rPr>
          <w:rFonts w:ascii="Century Gothic" w:hAnsi="Century Gothic"/>
          <w:sz w:val="24"/>
          <w:szCs w:val="24"/>
        </w:rPr>
      </w:pPr>
      <w:r w:rsidRPr="00FD270D">
        <w:rPr>
          <w:rFonts w:ascii="Century Gothic" w:hAnsi="Century Gothic"/>
          <w:sz w:val="24"/>
          <w:szCs w:val="24"/>
        </w:rPr>
        <w:t>Het onderwerp</w:t>
      </w:r>
      <w:r w:rsidRPr="00FD270D">
        <w:rPr>
          <w:rFonts w:ascii="Century Gothic" w:hAnsi="Century Gothic"/>
          <w:sz w:val="24"/>
          <w:szCs w:val="24"/>
        </w:rPr>
        <w:tab/>
        <w:t>5</w:t>
      </w:r>
    </w:p>
    <w:p w14:paraId="64A0BA33" w14:textId="77777777" w:rsidR="0097058F" w:rsidRPr="00FD270D" w:rsidRDefault="0097058F" w:rsidP="4A3F4C6D">
      <w:pPr>
        <w:tabs>
          <w:tab w:val="left" w:pos="0"/>
          <w:tab w:val="right" w:leader="underscore" w:pos="7938"/>
        </w:tabs>
        <w:spacing w:after="0"/>
        <w:rPr>
          <w:rFonts w:ascii="Century Gothic" w:hAnsi="Century Gothic"/>
          <w:sz w:val="24"/>
          <w:szCs w:val="24"/>
        </w:rPr>
      </w:pPr>
      <w:r w:rsidRPr="00FD270D">
        <w:rPr>
          <w:rFonts w:ascii="Century Gothic" w:hAnsi="Century Gothic"/>
          <w:sz w:val="24"/>
          <w:szCs w:val="24"/>
        </w:rPr>
        <w:t xml:space="preserve">De gebeurtenissen </w:t>
      </w:r>
      <w:r w:rsidRPr="00FD270D">
        <w:rPr>
          <w:rFonts w:ascii="Century Gothic" w:hAnsi="Century Gothic"/>
          <w:sz w:val="24"/>
          <w:szCs w:val="24"/>
        </w:rPr>
        <w:tab/>
        <w:t>6</w:t>
      </w:r>
    </w:p>
    <w:p w14:paraId="051420B5" w14:textId="77777777" w:rsidR="0097058F" w:rsidRPr="00FD270D" w:rsidRDefault="0097058F" w:rsidP="4A3F4C6D">
      <w:pPr>
        <w:tabs>
          <w:tab w:val="left" w:pos="0"/>
          <w:tab w:val="right" w:leader="underscore" w:pos="7938"/>
        </w:tabs>
        <w:spacing w:after="0"/>
        <w:rPr>
          <w:rFonts w:ascii="Century Gothic" w:hAnsi="Century Gothic"/>
          <w:sz w:val="24"/>
          <w:szCs w:val="24"/>
        </w:rPr>
      </w:pPr>
      <w:r w:rsidRPr="00FD270D">
        <w:rPr>
          <w:rFonts w:ascii="Century Gothic" w:hAnsi="Century Gothic"/>
          <w:sz w:val="24"/>
          <w:szCs w:val="24"/>
        </w:rPr>
        <w:t xml:space="preserve">De personen </w:t>
      </w:r>
      <w:r w:rsidRPr="00FD270D">
        <w:rPr>
          <w:rFonts w:ascii="Century Gothic" w:hAnsi="Century Gothic"/>
          <w:sz w:val="24"/>
          <w:szCs w:val="24"/>
        </w:rPr>
        <w:tab/>
        <w:t>7</w:t>
      </w:r>
    </w:p>
    <w:p w14:paraId="703772A1" w14:textId="77777777" w:rsidR="00DB6626" w:rsidRDefault="00DB6626" w:rsidP="00DB6626">
      <w:pPr>
        <w:jc w:val="center"/>
        <w:rPr>
          <w:rFonts w:ascii="Century Gothic" w:hAnsi="Century Gothic"/>
          <w:sz w:val="96"/>
          <w:szCs w:val="96"/>
        </w:rPr>
      </w:pPr>
    </w:p>
    <w:p w14:paraId="1A357125" w14:textId="77777777" w:rsidR="00281BAB" w:rsidRPr="00FD270D" w:rsidRDefault="00DB6626" w:rsidP="4A3F4C6D">
      <w:pPr>
        <w:pStyle w:val="Kop1"/>
        <w:jc w:val="center"/>
        <w:rPr>
          <w:rFonts w:ascii="Century Gothic" w:hAnsi="Century Gothic"/>
          <w:color w:val="auto"/>
          <w:sz w:val="96"/>
          <w:szCs w:val="96"/>
        </w:rPr>
      </w:pPr>
      <w:r w:rsidRPr="4A3F4C6D">
        <w:rPr>
          <w:sz w:val="96"/>
          <w:szCs w:val="96"/>
        </w:rPr>
        <w:br w:type="page"/>
      </w:r>
      <w:r w:rsidR="4A3F4C6D" w:rsidRPr="4A3F4C6D">
        <w:rPr>
          <w:rFonts w:ascii="Century Gothic" w:hAnsi="Century Gothic"/>
          <w:color w:val="auto"/>
          <w:sz w:val="96"/>
          <w:szCs w:val="96"/>
        </w:rPr>
        <w:lastRenderedPageBreak/>
        <w:t>De keuze</w:t>
      </w:r>
    </w:p>
    <w:p w14:paraId="0F42463A" w14:textId="77777777" w:rsidR="00DB6626" w:rsidRDefault="00DB6626" w:rsidP="00DB6626"/>
    <w:p w14:paraId="7C8CD1DE" w14:textId="1D932F0A" w:rsidR="00EB11AE" w:rsidRDefault="5198158A" w:rsidP="5198158A">
      <w:pPr>
        <w:rPr>
          <w:rFonts w:ascii="Century Gothic" w:hAnsi="Century Gothic"/>
          <w:sz w:val="24"/>
          <w:szCs w:val="24"/>
        </w:rPr>
      </w:pPr>
      <w:r w:rsidRPr="5198158A">
        <w:rPr>
          <w:rFonts w:ascii="Century Gothic" w:hAnsi="Century Gothic"/>
          <w:sz w:val="24"/>
          <w:szCs w:val="24"/>
        </w:rPr>
        <w:t>Ik heb voor het boek Klem gekozen van Mel Wallis de Vries. Op het moment dat we te horen kregen om een boekverslag te maken, ben ik direct naar de mediatheek gegaan. Eerst wilde ik het boek Shock van Mel Wallis de Vries, alleen die was niet beschikbaar. Ik ben verder gaan kijken naar andere boeken van haar. Ik zag het boek Klem en deze leek mij erg leuk, want ik houd van spannende boeken.</w:t>
      </w:r>
    </w:p>
    <w:p w14:paraId="7010EB81" w14:textId="77777777" w:rsidR="00EB11AE" w:rsidRDefault="00EB11AE">
      <w:pPr>
        <w:rPr>
          <w:rFonts w:ascii="Century Gothic" w:hAnsi="Century Gothic"/>
          <w:sz w:val="24"/>
          <w:szCs w:val="24"/>
        </w:rPr>
      </w:pPr>
      <w:r>
        <w:rPr>
          <w:rFonts w:ascii="Century Gothic" w:hAnsi="Century Gothic"/>
          <w:sz w:val="24"/>
          <w:szCs w:val="24"/>
        </w:rPr>
        <w:br w:type="page"/>
      </w:r>
    </w:p>
    <w:p w14:paraId="7A4958D4" w14:textId="40CD5DC0" w:rsidR="00DB6626" w:rsidRDefault="4A3F4C6D" w:rsidP="4A3F4C6D">
      <w:pPr>
        <w:pStyle w:val="Kop1"/>
        <w:jc w:val="center"/>
        <w:rPr>
          <w:rFonts w:ascii="Century Gothic" w:hAnsi="Century Gothic"/>
          <w:color w:val="auto"/>
          <w:sz w:val="96"/>
          <w:szCs w:val="96"/>
        </w:rPr>
      </w:pPr>
      <w:r w:rsidRPr="4A3F4C6D">
        <w:rPr>
          <w:rFonts w:ascii="Century Gothic" w:hAnsi="Century Gothic"/>
          <w:color w:val="auto"/>
          <w:sz w:val="96"/>
          <w:szCs w:val="96"/>
        </w:rPr>
        <w:lastRenderedPageBreak/>
        <w:t>De samenvatting</w:t>
      </w:r>
    </w:p>
    <w:p w14:paraId="21926345" w14:textId="07ED281B" w:rsidR="00E85BCD" w:rsidRDefault="00E85BCD" w:rsidP="00E85BCD"/>
    <w:p w14:paraId="0D0BED22" w14:textId="3D87E428" w:rsidR="00E85BCD" w:rsidRDefault="5198158A" w:rsidP="5198158A">
      <w:pPr>
        <w:spacing w:after="0"/>
        <w:rPr>
          <w:rFonts w:ascii="Century Gothic" w:hAnsi="Century Gothic"/>
          <w:sz w:val="24"/>
          <w:szCs w:val="24"/>
        </w:rPr>
      </w:pPr>
      <w:r w:rsidRPr="5198158A">
        <w:rPr>
          <w:rFonts w:ascii="Century Gothic" w:hAnsi="Century Gothic"/>
          <w:sz w:val="24"/>
          <w:szCs w:val="24"/>
        </w:rPr>
        <w:t>Het boek gaat over een 4</w:t>
      </w:r>
      <w:r w:rsidRPr="5198158A">
        <w:rPr>
          <w:rFonts w:ascii="Century Gothic" w:hAnsi="Century Gothic"/>
          <w:sz w:val="24"/>
          <w:szCs w:val="24"/>
          <w:vertAlign w:val="superscript"/>
        </w:rPr>
        <w:t>de</w:t>
      </w:r>
      <w:r w:rsidRPr="5198158A">
        <w:rPr>
          <w:rFonts w:ascii="Century Gothic" w:hAnsi="Century Gothic"/>
          <w:sz w:val="24"/>
          <w:szCs w:val="24"/>
        </w:rPr>
        <w:t xml:space="preserve"> klas die op schoolreis gaan. De boottocht verliep niet geheel volgens plan, want het begon te stormen.</w:t>
      </w:r>
    </w:p>
    <w:p w14:paraId="1D94F1DE" w14:textId="77777777" w:rsidR="00E85BCD" w:rsidRDefault="00E85BCD" w:rsidP="00E85BCD">
      <w:pPr>
        <w:spacing w:after="0"/>
        <w:rPr>
          <w:rFonts w:ascii="Century Gothic" w:hAnsi="Century Gothic"/>
          <w:sz w:val="24"/>
          <w:szCs w:val="24"/>
        </w:rPr>
      </w:pPr>
    </w:p>
    <w:p w14:paraId="4EB4B44D" w14:textId="3A8A5ADD" w:rsidR="00E85BCD" w:rsidRDefault="5198158A" w:rsidP="5198158A">
      <w:pPr>
        <w:spacing w:after="0"/>
        <w:rPr>
          <w:rFonts w:ascii="Century Gothic" w:hAnsi="Century Gothic"/>
          <w:sz w:val="24"/>
          <w:szCs w:val="24"/>
        </w:rPr>
      </w:pPr>
      <w:r w:rsidRPr="5198158A">
        <w:rPr>
          <w:rFonts w:ascii="Century Gothic" w:hAnsi="Century Gothic"/>
          <w:sz w:val="24"/>
          <w:szCs w:val="24"/>
        </w:rPr>
        <w:t xml:space="preserve">Ze komen aan op De Vliehorst. Iedereen pakt hun spullen uit. Ze mogen het uitgaansleven van Vlieland gaan ontdekken. De hele klas ging naar de discotheek De Oude Stoep. De volgende dag ging de klas op excursie naar de duinen. Dit ging in twee groepen: een ochtendgroep en middaggroep. De ochtendgroep moest om 06:30 uur opstaan, alleen Kiki ontbrak. Ze dachten dat ze nog sliep. Ondertussen ging de excursie verder. </w:t>
      </w:r>
    </w:p>
    <w:p w14:paraId="6E95AF52" w14:textId="7541F5D6" w:rsidR="5198158A" w:rsidRDefault="5198158A" w:rsidP="5198158A">
      <w:pPr>
        <w:spacing w:after="0"/>
        <w:rPr>
          <w:rFonts w:ascii="Century Gothic" w:hAnsi="Century Gothic"/>
          <w:sz w:val="24"/>
          <w:szCs w:val="24"/>
        </w:rPr>
      </w:pPr>
    </w:p>
    <w:p w14:paraId="0575D71A" w14:textId="14A9E509" w:rsidR="00E85BCD" w:rsidRDefault="5198158A" w:rsidP="5198158A">
      <w:pPr>
        <w:spacing w:after="0"/>
        <w:rPr>
          <w:rFonts w:ascii="Century Gothic" w:hAnsi="Century Gothic"/>
          <w:sz w:val="24"/>
          <w:szCs w:val="24"/>
        </w:rPr>
      </w:pPr>
      <w:r w:rsidRPr="5198158A">
        <w:rPr>
          <w:rFonts w:ascii="Century Gothic" w:hAnsi="Century Gothic"/>
          <w:sz w:val="24"/>
          <w:szCs w:val="24"/>
        </w:rPr>
        <w:t>Ze kwamen aan bij de duinen voor de excursie. De boswachter ging de vogelkijkhut in en schrok. Hij zag een lijk. Kiki’s lijk. Ze was gewurgd. Anneke kwam te weten wie Kiki had vermoord, Thomas Rijsterbos. Hij sloot haar op en wilde haar gaan wurgen, maar Tony kon samen met de politie dit voorkomen.</w:t>
      </w:r>
    </w:p>
    <w:p w14:paraId="3B7A45AD" w14:textId="77777777" w:rsidR="00E85BCD" w:rsidRDefault="00E85BCD" w:rsidP="00E85BCD"/>
    <w:p w14:paraId="04D574CB" w14:textId="77777777" w:rsidR="00E85BCD" w:rsidRDefault="00E85BCD" w:rsidP="00E85BCD"/>
    <w:p w14:paraId="2258DA73" w14:textId="77777777" w:rsidR="00E85BCD" w:rsidRDefault="00E85BCD" w:rsidP="00E85BCD"/>
    <w:p w14:paraId="54B4FFC2" w14:textId="77777777" w:rsidR="00E85BCD" w:rsidRDefault="00E85BCD" w:rsidP="00E85BCD"/>
    <w:p w14:paraId="02DF7B4E" w14:textId="77777777" w:rsidR="00E85BCD" w:rsidRDefault="00E85BCD" w:rsidP="00E85BCD"/>
    <w:p w14:paraId="4AC5200E" w14:textId="77777777" w:rsidR="00E85BCD" w:rsidRDefault="00E85BCD" w:rsidP="00E85BCD"/>
    <w:p w14:paraId="680BADCE" w14:textId="77777777" w:rsidR="00E85BCD" w:rsidRDefault="00E85BCD" w:rsidP="00E85BCD"/>
    <w:p w14:paraId="005E7156" w14:textId="77777777" w:rsidR="00E85BCD" w:rsidRDefault="00E85BCD" w:rsidP="00E85BCD"/>
    <w:p w14:paraId="5C94B8FC" w14:textId="77777777" w:rsidR="00E85BCD" w:rsidRDefault="00E85BCD" w:rsidP="00E85BCD"/>
    <w:p w14:paraId="2DC60F03" w14:textId="77777777" w:rsidR="00E85BCD" w:rsidRDefault="00E85BCD" w:rsidP="00E85BCD"/>
    <w:p w14:paraId="641127A6" w14:textId="77777777" w:rsidR="00E85BCD" w:rsidRDefault="00E85BCD" w:rsidP="00E85BCD"/>
    <w:p w14:paraId="5FE1D033" w14:textId="77777777" w:rsidR="00E85BCD" w:rsidRDefault="00E85BCD" w:rsidP="00E85BCD"/>
    <w:p w14:paraId="064EB453" w14:textId="77777777" w:rsidR="00E85BCD" w:rsidRDefault="00E85BCD" w:rsidP="00E85BCD"/>
    <w:p w14:paraId="48EB023A" w14:textId="77777777" w:rsidR="00E85BCD" w:rsidRDefault="00E85BCD" w:rsidP="00E85BCD"/>
    <w:p w14:paraId="2F7F56EB" w14:textId="77777777" w:rsidR="00E85BCD" w:rsidRDefault="00E85BCD" w:rsidP="00E85BCD"/>
    <w:p w14:paraId="026DCA20" w14:textId="77777777" w:rsidR="00E85BCD" w:rsidRDefault="00E85BCD" w:rsidP="00E85BCD"/>
    <w:p w14:paraId="05D69730" w14:textId="629D86E5" w:rsidR="00F810DE" w:rsidRDefault="4A3F4C6D" w:rsidP="00E85BCD">
      <w:pPr>
        <w:jc w:val="center"/>
      </w:pPr>
      <w:r w:rsidRPr="4A3F4C6D">
        <w:rPr>
          <w:rFonts w:ascii="Century Gothic" w:hAnsi="Century Gothic"/>
          <w:sz w:val="96"/>
          <w:szCs w:val="96"/>
        </w:rPr>
        <w:lastRenderedPageBreak/>
        <w:t>Het onderwerp</w:t>
      </w:r>
    </w:p>
    <w:p w14:paraId="47C3E1E5" w14:textId="2599F225" w:rsidR="00C359A2" w:rsidRDefault="5198158A" w:rsidP="5198158A">
      <w:pPr>
        <w:spacing w:after="0"/>
        <w:rPr>
          <w:rFonts w:ascii="Century Gothic" w:hAnsi="Century Gothic"/>
          <w:sz w:val="24"/>
          <w:szCs w:val="24"/>
        </w:rPr>
      </w:pPr>
      <w:r w:rsidRPr="5198158A">
        <w:rPr>
          <w:rFonts w:ascii="Century Gothic" w:hAnsi="Century Gothic"/>
          <w:sz w:val="24"/>
          <w:szCs w:val="24"/>
        </w:rPr>
        <w:t>Ik denk dat het onderwerp de dood van Kiki is. Het hele boek ging al over Kiki en over wie haar vermoord zou kunnen hebben.</w:t>
      </w:r>
    </w:p>
    <w:p w14:paraId="11A7E76D" w14:textId="77777777" w:rsidR="00C359A2" w:rsidRDefault="00C359A2" w:rsidP="00C359A2">
      <w:pPr>
        <w:spacing w:after="0"/>
        <w:rPr>
          <w:rFonts w:ascii="Century Gothic" w:hAnsi="Century Gothic"/>
          <w:sz w:val="24"/>
          <w:szCs w:val="24"/>
        </w:rPr>
      </w:pPr>
    </w:p>
    <w:p w14:paraId="1A35710F" w14:textId="2C8EDF6C" w:rsidR="00C359A2" w:rsidRDefault="5198158A" w:rsidP="5198158A">
      <w:pPr>
        <w:spacing w:after="0"/>
        <w:rPr>
          <w:rFonts w:ascii="Century Gothic" w:hAnsi="Century Gothic"/>
          <w:sz w:val="24"/>
          <w:szCs w:val="24"/>
        </w:rPr>
      </w:pPr>
      <w:r w:rsidRPr="5198158A">
        <w:rPr>
          <w:rFonts w:ascii="Century Gothic" w:hAnsi="Century Gothic"/>
          <w:sz w:val="24"/>
          <w:szCs w:val="24"/>
        </w:rPr>
        <w:t>De schrijver het onderwerp goed heeft uitgewerkt. Er werden veel details verteld over de gebeurtenissen die veel achtergrond informatie opleverde.</w:t>
      </w:r>
    </w:p>
    <w:p w14:paraId="67723229" w14:textId="14F9E0FF" w:rsidR="5198158A" w:rsidRDefault="5198158A" w:rsidP="5198158A">
      <w:pPr>
        <w:spacing w:after="0"/>
        <w:rPr>
          <w:rFonts w:ascii="Century Gothic" w:hAnsi="Century Gothic"/>
          <w:sz w:val="24"/>
          <w:szCs w:val="24"/>
        </w:rPr>
      </w:pPr>
    </w:p>
    <w:p w14:paraId="5201E62F" w14:textId="2398302E" w:rsidR="00C359A2" w:rsidRDefault="5198158A" w:rsidP="5198158A">
      <w:pPr>
        <w:spacing w:after="0"/>
        <w:rPr>
          <w:rFonts w:ascii="Century Gothic" w:hAnsi="Century Gothic"/>
          <w:sz w:val="24"/>
          <w:szCs w:val="24"/>
        </w:rPr>
      </w:pPr>
      <w:r w:rsidRPr="5198158A">
        <w:rPr>
          <w:rFonts w:ascii="Century Gothic" w:hAnsi="Century Gothic"/>
          <w:sz w:val="24"/>
          <w:szCs w:val="24"/>
        </w:rPr>
        <w:t>De dood van Kiki heeft mij niet aan het denken gezet. Het is gewoon een spannend boek wat lekker leest.</w:t>
      </w:r>
    </w:p>
    <w:p w14:paraId="70DB246B" w14:textId="77777777" w:rsidR="00C359A2" w:rsidRDefault="00C359A2" w:rsidP="00C359A2">
      <w:pPr>
        <w:spacing w:after="0"/>
        <w:rPr>
          <w:rFonts w:ascii="Century Gothic" w:hAnsi="Century Gothic"/>
          <w:sz w:val="24"/>
          <w:szCs w:val="24"/>
        </w:rPr>
      </w:pPr>
    </w:p>
    <w:p w14:paraId="3E945AD1" w14:textId="3B1CAD97" w:rsidR="00D80CCE" w:rsidRDefault="5198158A" w:rsidP="5198158A">
      <w:pPr>
        <w:spacing w:after="0"/>
        <w:rPr>
          <w:rFonts w:ascii="Century Gothic" w:hAnsi="Century Gothic"/>
          <w:sz w:val="24"/>
          <w:szCs w:val="24"/>
        </w:rPr>
      </w:pPr>
      <w:r w:rsidRPr="5198158A">
        <w:rPr>
          <w:rFonts w:ascii="Century Gothic" w:hAnsi="Century Gothic"/>
          <w:sz w:val="24"/>
          <w:szCs w:val="24"/>
        </w:rPr>
        <w:t>Mijn mening over het boek is niet veranderd. Ik blijf het nog steeds een spannend boek vinden.</w:t>
      </w:r>
    </w:p>
    <w:p w14:paraId="6E45BD89" w14:textId="77777777" w:rsidR="00D80CCE" w:rsidRDefault="00D80CCE">
      <w:pPr>
        <w:rPr>
          <w:rFonts w:ascii="Century Gothic" w:hAnsi="Century Gothic"/>
          <w:sz w:val="24"/>
          <w:szCs w:val="24"/>
        </w:rPr>
      </w:pPr>
      <w:r>
        <w:rPr>
          <w:rFonts w:ascii="Century Gothic" w:hAnsi="Century Gothic"/>
          <w:sz w:val="24"/>
          <w:szCs w:val="24"/>
        </w:rPr>
        <w:br w:type="page"/>
      </w:r>
    </w:p>
    <w:p w14:paraId="4B5A2D23" w14:textId="3413157A" w:rsidR="00F810DE" w:rsidRDefault="4A3F4C6D" w:rsidP="4A3F4C6D">
      <w:pPr>
        <w:pStyle w:val="Kop1"/>
        <w:jc w:val="center"/>
        <w:rPr>
          <w:rFonts w:ascii="Century Gothic" w:hAnsi="Century Gothic"/>
          <w:color w:val="auto"/>
          <w:sz w:val="96"/>
          <w:szCs w:val="96"/>
        </w:rPr>
      </w:pPr>
      <w:r w:rsidRPr="4A3F4C6D">
        <w:rPr>
          <w:rFonts w:ascii="Century Gothic" w:hAnsi="Century Gothic"/>
          <w:color w:val="auto"/>
          <w:sz w:val="96"/>
          <w:szCs w:val="96"/>
        </w:rPr>
        <w:lastRenderedPageBreak/>
        <w:t>De gebeurtenissen</w:t>
      </w:r>
    </w:p>
    <w:p w14:paraId="792E0475" w14:textId="0D148F05" w:rsidR="00D80CCE" w:rsidRDefault="00D80CCE" w:rsidP="00C359A2">
      <w:pPr>
        <w:spacing w:after="0"/>
      </w:pPr>
    </w:p>
    <w:p w14:paraId="01A45F5A" w14:textId="4CD8391A" w:rsidR="00C359A2" w:rsidRDefault="5198158A" w:rsidP="5198158A">
      <w:pPr>
        <w:spacing w:after="0"/>
        <w:rPr>
          <w:rFonts w:ascii="Century Gothic" w:hAnsi="Century Gothic"/>
          <w:sz w:val="24"/>
          <w:szCs w:val="24"/>
        </w:rPr>
      </w:pPr>
      <w:r w:rsidRPr="5198158A">
        <w:rPr>
          <w:rFonts w:ascii="Century Gothic" w:hAnsi="Century Gothic"/>
          <w:sz w:val="24"/>
          <w:szCs w:val="24"/>
        </w:rPr>
        <w:t>De gebeurtenissen in het boek zouden echt kunnen gebeuren. Ik denk niet zo snel dat een leerkracht echter een leerling vermoord. Dit heb ik nog niet eerder gehoord of gelezen.</w:t>
      </w:r>
    </w:p>
    <w:p w14:paraId="4F4DF336" w14:textId="77777777" w:rsidR="00C359A2" w:rsidRDefault="00C359A2" w:rsidP="00C359A2">
      <w:pPr>
        <w:spacing w:after="0"/>
        <w:rPr>
          <w:rFonts w:ascii="Century Gothic" w:hAnsi="Century Gothic"/>
          <w:sz w:val="24"/>
          <w:szCs w:val="24"/>
        </w:rPr>
      </w:pPr>
    </w:p>
    <w:p w14:paraId="721B6DB4" w14:textId="3F91832E" w:rsidR="00C359A2" w:rsidRDefault="5198158A" w:rsidP="5198158A">
      <w:pPr>
        <w:spacing w:after="0"/>
        <w:rPr>
          <w:rFonts w:ascii="Century Gothic" w:hAnsi="Century Gothic"/>
          <w:sz w:val="24"/>
          <w:szCs w:val="24"/>
        </w:rPr>
      </w:pPr>
      <w:r w:rsidRPr="5198158A">
        <w:rPr>
          <w:rFonts w:ascii="Century Gothic" w:hAnsi="Century Gothic"/>
          <w:sz w:val="24"/>
          <w:szCs w:val="24"/>
        </w:rPr>
        <w:t xml:space="preserve">Het verhaal doet me niet denken aan iets dat ik in mijn leven heb meegemaakt of heb gezien. </w:t>
      </w:r>
    </w:p>
    <w:p w14:paraId="18E0B717" w14:textId="77777777" w:rsidR="00C359A2" w:rsidRDefault="00C359A2" w:rsidP="00C359A2">
      <w:pPr>
        <w:spacing w:after="0"/>
        <w:rPr>
          <w:rFonts w:ascii="Century Gothic" w:hAnsi="Century Gothic"/>
          <w:sz w:val="24"/>
          <w:szCs w:val="24"/>
        </w:rPr>
      </w:pPr>
    </w:p>
    <w:p w14:paraId="2911D506" w14:textId="4F8F623E" w:rsidR="00C359A2" w:rsidRDefault="5198158A" w:rsidP="5198158A">
      <w:pPr>
        <w:spacing w:after="0"/>
        <w:rPr>
          <w:rFonts w:ascii="Century Gothic" w:hAnsi="Century Gothic"/>
          <w:sz w:val="24"/>
          <w:szCs w:val="24"/>
        </w:rPr>
      </w:pPr>
      <w:r w:rsidRPr="5198158A">
        <w:rPr>
          <w:rFonts w:ascii="Century Gothic" w:hAnsi="Century Gothic"/>
          <w:sz w:val="24"/>
          <w:szCs w:val="24"/>
        </w:rPr>
        <w:t>De gevoelens die ik in het verhaal bij mij opriepen was alleen medelijden met Lotte. Zij werd gebruikt door Kiki om de hoofdrol in de musical te krijgen.</w:t>
      </w:r>
    </w:p>
    <w:p w14:paraId="0B2C7C3A" w14:textId="55FCC52E" w:rsidR="5198158A" w:rsidRDefault="5198158A" w:rsidP="5198158A">
      <w:pPr>
        <w:spacing w:after="0"/>
        <w:rPr>
          <w:rFonts w:ascii="Century Gothic" w:hAnsi="Century Gothic"/>
          <w:sz w:val="24"/>
          <w:szCs w:val="24"/>
        </w:rPr>
      </w:pPr>
    </w:p>
    <w:p w14:paraId="52B664B5" w14:textId="595E579A" w:rsidR="009259B0" w:rsidRDefault="5198158A" w:rsidP="5198158A">
      <w:pPr>
        <w:spacing w:after="0"/>
        <w:rPr>
          <w:rFonts w:ascii="Century Gothic" w:hAnsi="Century Gothic"/>
          <w:sz w:val="24"/>
          <w:szCs w:val="24"/>
        </w:rPr>
      </w:pPr>
      <w:r w:rsidRPr="5198158A">
        <w:rPr>
          <w:rFonts w:ascii="Century Gothic" w:hAnsi="Century Gothic"/>
          <w:sz w:val="24"/>
          <w:szCs w:val="24"/>
        </w:rPr>
        <w:t xml:space="preserve">Het verhaal bleef boeiend. In het begin was iedereen bang dat de veerboot naar Vlieland omsloeg. Ongeveer in het midden van het boek werd Kiki vermoord en aan het einde van het boek werd Anneke bijna vermoord. </w:t>
      </w:r>
    </w:p>
    <w:p w14:paraId="7EFB44E6" w14:textId="3163FD2C" w:rsidR="00D80CCE" w:rsidRDefault="00D80CCE" w:rsidP="00F810DE">
      <w:pPr>
        <w:rPr>
          <w:rFonts w:ascii="Century Gothic" w:hAnsi="Century Gothic"/>
          <w:sz w:val="24"/>
          <w:szCs w:val="24"/>
        </w:rPr>
      </w:pPr>
    </w:p>
    <w:p w14:paraId="63F44EE8" w14:textId="27AC1FA7" w:rsidR="00D80CCE" w:rsidRDefault="00D80CCE" w:rsidP="00F810DE">
      <w:pPr>
        <w:rPr>
          <w:rFonts w:ascii="Century Gothic" w:hAnsi="Century Gothic"/>
          <w:sz w:val="24"/>
          <w:szCs w:val="24"/>
        </w:rPr>
      </w:pPr>
    </w:p>
    <w:p w14:paraId="11471C51" w14:textId="1C1B3F63" w:rsidR="00D80CCE" w:rsidRDefault="00D80CCE" w:rsidP="00F810DE">
      <w:pPr>
        <w:rPr>
          <w:rFonts w:ascii="Century Gothic" w:hAnsi="Century Gothic"/>
          <w:sz w:val="24"/>
          <w:szCs w:val="24"/>
        </w:rPr>
      </w:pPr>
    </w:p>
    <w:p w14:paraId="5C5B7A00" w14:textId="4A7638BB" w:rsidR="00D80CCE" w:rsidRDefault="00D80CCE" w:rsidP="00F810DE">
      <w:pPr>
        <w:rPr>
          <w:rFonts w:ascii="Century Gothic" w:hAnsi="Century Gothic"/>
          <w:sz w:val="24"/>
          <w:szCs w:val="24"/>
        </w:rPr>
      </w:pPr>
    </w:p>
    <w:p w14:paraId="346B39DF" w14:textId="6E2A200B" w:rsidR="00D80CCE" w:rsidRDefault="00D80CCE" w:rsidP="00F810DE">
      <w:pPr>
        <w:rPr>
          <w:rFonts w:ascii="Century Gothic" w:hAnsi="Century Gothic"/>
          <w:sz w:val="24"/>
          <w:szCs w:val="24"/>
        </w:rPr>
      </w:pPr>
    </w:p>
    <w:p w14:paraId="611C3590" w14:textId="3DD70B0B" w:rsidR="00D80CCE" w:rsidRDefault="00D80CCE" w:rsidP="00F810DE">
      <w:pPr>
        <w:rPr>
          <w:rFonts w:ascii="Century Gothic" w:hAnsi="Century Gothic"/>
          <w:sz w:val="24"/>
          <w:szCs w:val="24"/>
        </w:rPr>
      </w:pPr>
    </w:p>
    <w:p w14:paraId="7DCF8400" w14:textId="3F499567" w:rsidR="00D80CCE" w:rsidRDefault="00D80CCE" w:rsidP="00F810DE">
      <w:pPr>
        <w:rPr>
          <w:rFonts w:ascii="Century Gothic" w:hAnsi="Century Gothic"/>
          <w:sz w:val="24"/>
          <w:szCs w:val="24"/>
        </w:rPr>
      </w:pPr>
    </w:p>
    <w:p w14:paraId="04F56E9B" w14:textId="271E6092" w:rsidR="00D80CCE" w:rsidRDefault="00D80CCE" w:rsidP="00F810DE">
      <w:pPr>
        <w:rPr>
          <w:rFonts w:ascii="Century Gothic" w:hAnsi="Century Gothic"/>
          <w:sz w:val="24"/>
          <w:szCs w:val="24"/>
        </w:rPr>
      </w:pPr>
    </w:p>
    <w:p w14:paraId="536B9016" w14:textId="4861F17E" w:rsidR="00D80CCE" w:rsidRDefault="00D80CCE" w:rsidP="00F810DE">
      <w:pPr>
        <w:rPr>
          <w:rFonts w:ascii="Century Gothic" w:hAnsi="Century Gothic"/>
          <w:sz w:val="24"/>
          <w:szCs w:val="24"/>
        </w:rPr>
      </w:pPr>
    </w:p>
    <w:p w14:paraId="707A4816" w14:textId="250801FA" w:rsidR="00D80CCE" w:rsidRDefault="00D80CCE" w:rsidP="00F810DE">
      <w:pPr>
        <w:rPr>
          <w:rFonts w:ascii="Century Gothic" w:hAnsi="Century Gothic"/>
          <w:sz w:val="24"/>
          <w:szCs w:val="24"/>
        </w:rPr>
      </w:pPr>
    </w:p>
    <w:p w14:paraId="3F4093F6" w14:textId="13CD306A" w:rsidR="00D80CCE" w:rsidRDefault="00D80CCE" w:rsidP="00F810DE">
      <w:pPr>
        <w:rPr>
          <w:rFonts w:ascii="Century Gothic" w:hAnsi="Century Gothic"/>
          <w:sz w:val="24"/>
          <w:szCs w:val="24"/>
        </w:rPr>
      </w:pPr>
    </w:p>
    <w:p w14:paraId="41C718A4" w14:textId="0BDD5021" w:rsidR="00D80CCE" w:rsidRDefault="00D80CCE" w:rsidP="00F810DE">
      <w:pPr>
        <w:rPr>
          <w:rFonts w:ascii="Century Gothic" w:hAnsi="Century Gothic"/>
          <w:sz w:val="24"/>
          <w:szCs w:val="24"/>
        </w:rPr>
      </w:pPr>
    </w:p>
    <w:p w14:paraId="4457AB33" w14:textId="3C17953F" w:rsidR="00D80CCE" w:rsidRDefault="00D80CCE" w:rsidP="00F810DE">
      <w:pPr>
        <w:rPr>
          <w:rFonts w:ascii="Century Gothic" w:hAnsi="Century Gothic"/>
          <w:sz w:val="24"/>
          <w:szCs w:val="24"/>
        </w:rPr>
      </w:pPr>
    </w:p>
    <w:p w14:paraId="6FC557DE" w14:textId="73A40870" w:rsidR="00D80CCE" w:rsidRDefault="00D80CCE" w:rsidP="00F810DE">
      <w:pPr>
        <w:rPr>
          <w:rFonts w:ascii="Century Gothic" w:hAnsi="Century Gothic"/>
          <w:sz w:val="24"/>
          <w:szCs w:val="24"/>
        </w:rPr>
      </w:pPr>
    </w:p>
    <w:p w14:paraId="76E49BD5" w14:textId="409E1109" w:rsidR="00D80CCE" w:rsidRDefault="00D80CCE" w:rsidP="00F810DE">
      <w:pPr>
        <w:rPr>
          <w:rFonts w:ascii="Century Gothic" w:hAnsi="Century Gothic"/>
          <w:sz w:val="24"/>
          <w:szCs w:val="24"/>
        </w:rPr>
      </w:pPr>
    </w:p>
    <w:p w14:paraId="1C5404CF" w14:textId="6373268E" w:rsidR="00D80CCE" w:rsidRDefault="4A3F4C6D" w:rsidP="4A3F4C6D">
      <w:pPr>
        <w:pStyle w:val="Kop1"/>
        <w:spacing w:before="0"/>
        <w:jc w:val="center"/>
        <w:rPr>
          <w:rFonts w:ascii="Century Gothic" w:hAnsi="Century Gothic"/>
          <w:color w:val="auto"/>
          <w:sz w:val="96"/>
          <w:szCs w:val="96"/>
        </w:rPr>
      </w:pPr>
      <w:r w:rsidRPr="4A3F4C6D">
        <w:rPr>
          <w:rFonts w:ascii="Century Gothic" w:hAnsi="Century Gothic"/>
          <w:color w:val="auto"/>
          <w:sz w:val="96"/>
          <w:szCs w:val="96"/>
        </w:rPr>
        <w:lastRenderedPageBreak/>
        <w:t>De personen</w:t>
      </w:r>
    </w:p>
    <w:p w14:paraId="47B3CE3B" w14:textId="2176D037" w:rsidR="00D80CCE" w:rsidRPr="00911937" w:rsidRDefault="4A3F4C6D" w:rsidP="4A3F4C6D">
      <w:pPr>
        <w:spacing w:after="0"/>
        <w:rPr>
          <w:rFonts w:ascii="Century Gothic" w:hAnsi="Century Gothic"/>
          <w:b/>
          <w:bCs/>
          <w:sz w:val="28"/>
          <w:szCs w:val="28"/>
        </w:rPr>
      </w:pPr>
      <w:r w:rsidRPr="4A3F4C6D">
        <w:rPr>
          <w:rFonts w:ascii="Century Gothic" w:hAnsi="Century Gothic"/>
          <w:b/>
          <w:bCs/>
          <w:sz w:val="28"/>
          <w:szCs w:val="28"/>
        </w:rPr>
        <w:t>De meiden:</w:t>
      </w:r>
    </w:p>
    <w:p w14:paraId="16D32E47" w14:textId="5106B1D1" w:rsidR="00D80CCE" w:rsidRPr="00911937" w:rsidRDefault="5198158A" w:rsidP="5198158A">
      <w:pPr>
        <w:spacing w:after="0"/>
        <w:rPr>
          <w:rFonts w:ascii="Century Gothic" w:hAnsi="Century Gothic"/>
          <w:sz w:val="24"/>
          <w:szCs w:val="24"/>
        </w:rPr>
      </w:pPr>
      <w:r w:rsidRPr="5198158A">
        <w:rPr>
          <w:rFonts w:ascii="Century Gothic" w:hAnsi="Century Gothic"/>
          <w:b/>
          <w:bCs/>
          <w:sz w:val="24"/>
          <w:szCs w:val="24"/>
        </w:rPr>
        <w:t>Kiki, 17 jaar</w:t>
      </w:r>
      <w:r w:rsidRPr="5198158A">
        <w:rPr>
          <w:rFonts w:ascii="Century Gothic" w:hAnsi="Century Gothic"/>
          <w:sz w:val="24"/>
          <w:szCs w:val="24"/>
        </w:rPr>
        <w:t>: Ze heeft vaak een grote mond en haar gedrag is niet bij iedereen geliefd. Ze is het populairste meisje van de school. Bevriend met Nynke en Juno.</w:t>
      </w:r>
    </w:p>
    <w:p w14:paraId="098B9CD5" w14:textId="58B8EE15" w:rsidR="00E90092" w:rsidRPr="00911937" w:rsidRDefault="4A3F4C6D" w:rsidP="4A3F4C6D">
      <w:pPr>
        <w:spacing w:after="0"/>
        <w:rPr>
          <w:rFonts w:ascii="Century Gothic" w:hAnsi="Century Gothic"/>
          <w:sz w:val="24"/>
          <w:szCs w:val="24"/>
        </w:rPr>
      </w:pPr>
      <w:r w:rsidRPr="4A3F4C6D">
        <w:rPr>
          <w:rFonts w:ascii="Century Gothic" w:hAnsi="Century Gothic"/>
          <w:b/>
          <w:bCs/>
          <w:sz w:val="24"/>
          <w:szCs w:val="24"/>
        </w:rPr>
        <w:t>Juno, 17 jaar</w:t>
      </w:r>
      <w:r w:rsidRPr="4A3F4C6D">
        <w:rPr>
          <w:rFonts w:ascii="Century Gothic" w:hAnsi="Century Gothic"/>
          <w:sz w:val="24"/>
          <w:szCs w:val="24"/>
        </w:rPr>
        <w:t>: Heeft tot haar teleurstelling de hoofdrol in de musical niet gekregen. Ze wil na haar eindexamen naar de toneelschool gaan.</w:t>
      </w:r>
    </w:p>
    <w:p w14:paraId="5A20EDD3" w14:textId="1D7D5F1F" w:rsidR="00E90092" w:rsidRPr="00911937" w:rsidRDefault="4A3F4C6D" w:rsidP="4A3F4C6D">
      <w:pPr>
        <w:spacing w:after="0"/>
        <w:rPr>
          <w:rFonts w:ascii="Century Gothic" w:hAnsi="Century Gothic"/>
          <w:sz w:val="24"/>
          <w:szCs w:val="24"/>
        </w:rPr>
      </w:pPr>
      <w:r w:rsidRPr="4A3F4C6D">
        <w:rPr>
          <w:rFonts w:ascii="Century Gothic" w:hAnsi="Century Gothic"/>
          <w:b/>
          <w:bCs/>
          <w:sz w:val="24"/>
          <w:szCs w:val="24"/>
        </w:rPr>
        <w:t xml:space="preserve">Nynke, 17 jaar: </w:t>
      </w:r>
      <w:r w:rsidRPr="4A3F4C6D">
        <w:rPr>
          <w:rFonts w:ascii="Century Gothic" w:hAnsi="Century Gothic"/>
          <w:sz w:val="24"/>
          <w:szCs w:val="24"/>
        </w:rPr>
        <w:t>Is al jaren verliefd op Milan, maar de liefde is tot nu toe onbeantwoord gebleven.</w:t>
      </w:r>
    </w:p>
    <w:p w14:paraId="6DB6EE8B" w14:textId="6FDDAE9B" w:rsidR="00E90092" w:rsidRPr="00911937" w:rsidRDefault="4A3F4C6D" w:rsidP="4A3F4C6D">
      <w:pPr>
        <w:spacing w:after="0"/>
        <w:rPr>
          <w:rFonts w:ascii="Century Gothic" w:hAnsi="Century Gothic"/>
          <w:sz w:val="24"/>
          <w:szCs w:val="24"/>
        </w:rPr>
      </w:pPr>
      <w:r w:rsidRPr="4A3F4C6D">
        <w:rPr>
          <w:rFonts w:ascii="Century Gothic" w:hAnsi="Century Gothic"/>
          <w:b/>
          <w:bCs/>
          <w:sz w:val="24"/>
          <w:szCs w:val="24"/>
        </w:rPr>
        <w:t>Lotte, 16 jaar:</w:t>
      </w:r>
      <w:r w:rsidRPr="4A3F4C6D">
        <w:rPr>
          <w:rFonts w:ascii="Century Gothic" w:hAnsi="Century Gothic"/>
          <w:sz w:val="24"/>
          <w:szCs w:val="24"/>
        </w:rPr>
        <w:t xml:space="preserve"> Is op haar vorige school gepest, daarom is ze recent verhuist naar Amsterdam. Ze wilt dolgraag dat Kiki haar vriendin blijft.</w:t>
      </w:r>
    </w:p>
    <w:p w14:paraId="26807250" w14:textId="27A7622E" w:rsidR="00E90092" w:rsidRPr="00911937" w:rsidRDefault="4A3F4C6D" w:rsidP="4A3F4C6D">
      <w:pPr>
        <w:spacing w:after="0"/>
        <w:rPr>
          <w:rFonts w:ascii="Century Gothic" w:hAnsi="Century Gothic"/>
          <w:sz w:val="24"/>
          <w:szCs w:val="24"/>
        </w:rPr>
      </w:pPr>
      <w:r w:rsidRPr="4A3F4C6D">
        <w:rPr>
          <w:rFonts w:ascii="Century Gothic" w:hAnsi="Century Gothic"/>
          <w:b/>
          <w:bCs/>
          <w:sz w:val="24"/>
          <w:szCs w:val="24"/>
        </w:rPr>
        <w:t>Anneke, 16 jaar:</w:t>
      </w:r>
      <w:r w:rsidRPr="4A3F4C6D">
        <w:rPr>
          <w:rFonts w:ascii="Century Gothic" w:hAnsi="Century Gothic"/>
          <w:sz w:val="24"/>
          <w:szCs w:val="24"/>
        </w:rPr>
        <w:t xml:space="preserve"> Ze leest veel en heeft interesse in alles wat met het heelal te maken heeft. Ze is liever op zichzelf dan dat ze bij anderen in de buurt is. Heeft moeite om bij de klas aan te sluiten.</w:t>
      </w:r>
    </w:p>
    <w:p w14:paraId="5B6E3BC7" w14:textId="7EAA5724" w:rsidR="00C02790" w:rsidRPr="00911937" w:rsidRDefault="00C02790" w:rsidP="00911937">
      <w:pPr>
        <w:spacing w:after="0"/>
        <w:rPr>
          <w:rFonts w:ascii="Century Gothic" w:hAnsi="Century Gothic"/>
          <w:sz w:val="24"/>
          <w:szCs w:val="24"/>
        </w:rPr>
      </w:pPr>
    </w:p>
    <w:p w14:paraId="55BD889D" w14:textId="0143F191" w:rsidR="00C02790" w:rsidRPr="00911937" w:rsidRDefault="4A3F4C6D" w:rsidP="4A3F4C6D">
      <w:pPr>
        <w:spacing w:after="0"/>
        <w:rPr>
          <w:rFonts w:ascii="Century Gothic" w:hAnsi="Century Gothic"/>
          <w:b/>
          <w:bCs/>
          <w:sz w:val="28"/>
          <w:szCs w:val="28"/>
        </w:rPr>
      </w:pPr>
      <w:r w:rsidRPr="4A3F4C6D">
        <w:rPr>
          <w:rFonts w:ascii="Century Gothic" w:hAnsi="Century Gothic"/>
          <w:b/>
          <w:bCs/>
          <w:sz w:val="28"/>
          <w:szCs w:val="28"/>
        </w:rPr>
        <w:t>De jongens:</w:t>
      </w:r>
    </w:p>
    <w:p w14:paraId="54D346A0" w14:textId="25AE6A58" w:rsidR="00C02790" w:rsidRPr="00911937" w:rsidRDefault="4A3F4C6D" w:rsidP="4A3F4C6D">
      <w:pPr>
        <w:spacing w:after="0"/>
        <w:rPr>
          <w:rFonts w:ascii="Century Gothic" w:hAnsi="Century Gothic"/>
          <w:sz w:val="24"/>
          <w:szCs w:val="24"/>
        </w:rPr>
      </w:pPr>
      <w:r w:rsidRPr="4A3F4C6D">
        <w:rPr>
          <w:rFonts w:ascii="Century Gothic" w:hAnsi="Century Gothic"/>
          <w:b/>
          <w:bCs/>
          <w:sz w:val="24"/>
          <w:szCs w:val="24"/>
        </w:rPr>
        <w:t xml:space="preserve">Floris, 17 jaar: </w:t>
      </w:r>
      <w:r w:rsidRPr="4A3F4C6D">
        <w:rPr>
          <w:rFonts w:ascii="Century Gothic" w:hAnsi="Century Gothic"/>
          <w:sz w:val="24"/>
          <w:szCs w:val="24"/>
        </w:rPr>
        <w:t>Hij is op Vlieland zijn portemonnee kwijt geraak met daarin 300 euro. En hij heeft rijke ouders.</w:t>
      </w:r>
    </w:p>
    <w:p w14:paraId="526A2A90" w14:textId="22E73D55" w:rsidR="00C02790" w:rsidRPr="00911937" w:rsidRDefault="4A3F4C6D" w:rsidP="4A3F4C6D">
      <w:pPr>
        <w:spacing w:after="0"/>
        <w:rPr>
          <w:rFonts w:ascii="Century Gothic" w:hAnsi="Century Gothic"/>
          <w:sz w:val="24"/>
          <w:szCs w:val="24"/>
        </w:rPr>
      </w:pPr>
      <w:r w:rsidRPr="4A3F4C6D">
        <w:rPr>
          <w:rFonts w:ascii="Century Gothic" w:hAnsi="Century Gothic"/>
          <w:b/>
          <w:bCs/>
          <w:sz w:val="24"/>
          <w:szCs w:val="24"/>
        </w:rPr>
        <w:t xml:space="preserve">Milan, 17 jaar: </w:t>
      </w:r>
      <w:r w:rsidRPr="4A3F4C6D">
        <w:rPr>
          <w:rFonts w:ascii="Century Gothic" w:hAnsi="Century Gothic"/>
          <w:sz w:val="24"/>
          <w:szCs w:val="24"/>
        </w:rPr>
        <w:t>Sluit de eerste avond me Tony een weddenschap: wie Kiki weet te regelen, krijgt 150 euro. Slaapt op de kamer met Floris en Tony</w:t>
      </w:r>
    </w:p>
    <w:p w14:paraId="7A4BCA5B" w14:textId="5FFF2080" w:rsidR="00C02790" w:rsidRPr="00911937" w:rsidRDefault="4A3F4C6D" w:rsidP="4A3F4C6D">
      <w:pPr>
        <w:spacing w:after="0"/>
        <w:rPr>
          <w:rFonts w:ascii="Century Gothic" w:hAnsi="Century Gothic"/>
          <w:sz w:val="24"/>
          <w:szCs w:val="24"/>
        </w:rPr>
      </w:pPr>
      <w:r w:rsidRPr="4A3F4C6D">
        <w:rPr>
          <w:rFonts w:ascii="Century Gothic" w:hAnsi="Century Gothic"/>
          <w:b/>
          <w:bCs/>
          <w:sz w:val="24"/>
          <w:szCs w:val="24"/>
        </w:rPr>
        <w:t xml:space="preserve">Tony, 17 jaar: </w:t>
      </w:r>
      <w:r w:rsidRPr="4A3F4C6D">
        <w:rPr>
          <w:rFonts w:ascii="Century Gothic" w:hAnsi="Century Gothic"/>
          <w:sz w:val="24"/>
          <w:szCs w:val="24"/>
        </w:rPr>
        <w:t>De schrijfster noemt hem een straatschoffie. En hij wil koste wat het kost om de weddenschap tegen Milan te winnen</w:t>
      </w:r>
    </w:p>
    <w:p w14:paraId="598EC52F" w14:textId="6809BE70" w:rsidR="00A5369C" w:rsidRPr="00911937" w:rsidRDefault="00A5369C" w:rsidP="00911937">
      <w:pPr>
        <w:spacing w:after="0"/>
        <w:rPr>
          <w:rFonts w:ascii="Century Gothic" w:hAnsi="Century Gothic"/>
          <w:sz w:val="24"/>
          <w:szCs w:val="24"/>
        </w:rPr>
      </w:pPr>
    </w:p>
    <w:p w14:paraId="58DBB6C3" w14:textId="2573E3F7" w:rsidR="00A5369C" w:rsidRPr="00911937" w:rsidRDefault="4A3F4C6D" w:rsidP="4A3F4C6D">
      <w:pPr>
        <w:spacing w:after="0"/>
        <w:rPr>
          <w:rFonts w:ascii="Century Gothic" w:hAnsi="Century Gothic"/>
          <w:b/>
          <w:bCs/>
          <w:sz w:val="28"/>
          <w:szCs w:val="28"/>
        </w:rPr>
      </w:pPr>
      <w:r w:rsidRPr="4A3F4C6D">
        <w:rPr>
          <w:rFonts w:ascii="Century Gothic" w:hAnsi="Century Gothic"/>
          <w:b/>
          <w:bCs/>
          <w:sz w:val="28"/>
          <w:szCs w:val="28"/>
        </w:rPr>
        <w:t>De leraren:</w:t>
      </w:r>
    </w:p>
    <w:p w14:paraId="69FD4176" w14:textId="738F42A6" w:rsidR="00A5369C" w:rsidRPr="00911937" w:rsidRDefault="4A3F4C6D" w:rsidP="4A3F4C6D">
      <w:pPr>
        <w:spacing w:after="0"/>
        <w:rPr>
          <w:rFonts w:ascii="Century Gothic" w:hAnsi="Century Gothic"/>
          <w:sz w:val="24"/>
          <w:szCs w:val="24"/>
        </w:rPr>
      </w:pPr>
      <w:r w:rsidRPr="4A3F4C6D">
        <w:rPr>
          <w:rFonts w:ascii="Century Gothic" w:hAnsi="Century Gothic"/>
          <w:b/>
          <w:bCs/>
          <w:sz w:val="24"/>
          <w:szCs w:val="24"/>
        </w:rPr>
        <w:t xml:space="preserve">Rob de Vries, 44 jaar: </w:t>
      </w:r>
      <w:r w:rsidRPr="4A3F4C6D">
        <w:rPr>
          <w:rFonts w:ascii="Century Gothic" w:hAnsi="Century Gothic"/>
          <w:sz w:val="24"/>
          <w:szCs w:val="24"/>
        </w:rPr>
        <w:t>ongetrouwd. Erg geïnteresseerd in vrouwen. Leraar gymnastiek.</w:t>
      </w:r>
    </w:p>
    <w:p w14:paraId="7E2E31CD" w14:textId="0A9DD804" w:rsidR="00A5369C" w:rsidRPr="00911937" w:rsidRDefault="4A3F4C6D" w:rsidP="4A3F4C6D">
      <w:pPr>
        <w:spacing w:after="0"/>
        <w:rPr>
          <w:rFonts w:ascii="Century Gothic" w:hAnsi="Century Gothic"/>
          <w:sz w:val="24"/>
          <w:szCs w:val="24"/>
        </w:rPr>
      </w:pPr>
      <w:r w:rsidRPr="4A3F4C6D">
        <w:rPr>
          <w:rFonts w:ascii="Century Gothic" w:hAnsi="Century Gothic"/>
          <w:b/>
          <w:bCs/>
          <w:sz w:val="24"/>
          <w:szCs w:val="24"/>
        </w:rPr>
        <w:t xml:space="preserve">Ella Bruins, 31 jaar: </w:t>
      </w:r>
      <w:r w:rsidRPr="4A3F4C6D">
        <w:rPr>
          <w:rFonts w:ascii="Century Gothic" w:hAnsi="Century Gothic"/>
          <w:sz w:val="24"/>
          <w:szCs w:val="24"/>
        </w:rPr>
        <w:t>ongetrouwd. Recent aangenomen op deze school. Lerares Engels.</w:t>
      </w:r>
    </w:p>
    <w:p w14:paraId="60ED8B72" w14:textId="20FCD04F" w:rsidR="00A5369C" w:rsidRPr="00911937" w:rsidRDefault="5198158A" w:rsidP="5198158A">
      <w:pPr>
        <w:spacing w:after="0"/>
        <w:rPr>
          <w:rFonts w:ascii="Century Gothic" w:hAnsi="Century Gothic"/>
          <w:sz w:val="24"/>
          <w:szCs w:val="24"/>
        </w:rPr>
      </w:pPr>
      <w:r w:rsidRPr="5198158A">
        <w:rPr>
          <w:rFonts w:ascii="Century Gothic" w:hAnsi="Century Gothic"/>
          <w:b/>
          <w:bCs/>
          <w:sz w:val="24"/>
          <w:szCs w:val="24"/>
        </w:rPr>
        <w:t xml:space="preserve">Harriet Aarsman, 56 jaar: </w:t>
      </w:r>
      <w:r w:rsidRPr="5198158A">
        <w:rPr>
          <w:rFonts w:ascii="Century Gothic" w:hAnsi="Century Gothic"/>
          <w:sz w:val="24"/>
          <w:szCs w:val="24"/>
        </w:rPr>
        <w:t>ongetrouwd. Woont op een  boerderij in Amsterdam-Noord. Lerares Biologie.</w:t>
      </w:r>
    </w:p>
    <w:p w14:paraId="3F19D9C5" w14:textId="6AD7AE44" w:rsidR="00A5369C" w:rsidRDefault="4A3F4C6D" w:rsidP="4A3F4C6D">
      <w:pPr>
        <w:spacing w:after="0"/>
        <w:rPr>
          <w:rFonts w:ascii="Century Gothic" w:hAnsi="Century Gothic"/>
          <w:sz w:val="24"/>
          <w:szCs w:val="24"/>
        </w:rPr>
      </w:pPr>
      <w:r w:rsidRPr="4A3F4C6D">
        <w:rPr>
          <w:rFonts w:ascii="Century Gothic" w:hAnsi="Century Gothic"/>
          <w:b/>
          <w:bCs/>
          <w:sz w:val="24"/>
          <w:szCs w:val="24"/>
        </w:rPr>
        <w:t xml:space="preserve">Thomas Rijsterbos, 38 jaar: </w:t>
      </w:r>
      <w:r w:rsidRPr="4A3F4C6D">
        <w:rPr>
          <w:rFonts w:ascii="Century Gothic" w:hAnsi="Century Gothic"/>
          <w:sz w:val="24"/>
          <w:szCs w:val="24"/>
        </w:rPr>
        <w:t xml:space="preserve">getrouwd met Annabel. Twee kinderen: Jesse en Mats. Leraar Nederlands. </w:t>
      </w:r>
    </w:p>
    <w:p w14:paraId="6F454423" w14:textId="05C8985D" w:rsidR="00911937" w:rsidRDefault="00911937" w:rsidP="00911937">
      <w:pPr>
        <w:spacing w:after="0"/>
        <w:rPr>
          <w:rFonts w:ascii="Century Gothic" w:hAnsi="Century Gothic"/>
          <w:sz w:val="24"/>
          <w:szCs w:val="24"/>
        </w:rPr>
      </w:pPr>
    </w:p>
    <w:p w14:paraId="7B89D45D" w14:textId="14748BE1" w:rsidR="00911937" w:rsidRPr="00911937" w:rsidRDefault="4A3F4C6D" w:rsidP="4A3F4C6D">
      <w:pPr>
        <w:spacing w:after="0"/>
        <w:rPr>
          <w:rFonts w:ascii="Century Gothic" w:hAnsi="Century Gothic"/>
          <w:b/>
          <w:bCs/>
          <w:sz w:val="28"/>
          <w:szCs w:val="28"/>
        </w:rPr>
      </w:pPr>
      <w:r w:rsidRPr="4A3F4C6D">
        <w:rPr>
          <w:rFonts w:ascii="Century Gothic" w:hAnsi="Century Gothic"/>
          <w:b/>
          <w:bCs/>
          <w:sz w:val="28"/>
          <w:szCs w:val="28"/>
        </w:rPr>
        <w:t>De eilandbewoners:</w:t>
      </w:r>
    </w:p>
    <w:p w14:paraId="5626E7BE" w14:textId="21F74A0D" w:rsidR="00911937" w:rsidRPr="00911937" w:rsidRDefault="5198158A" w:rsidP="5198158A">
      <w:pPr>
        <w:spacing w:after="0"/>
        <w:rPr>
          <w:rFonts w:ascii="Century Gothic" w:hAnsi="Century Gothic"/>
          <w:sz w:val="24"/>
          <w:szCs w:val="24"/>
        </w:rPr>
      </w:pPr>
      <w:r w:rsidRPr="5198158A">
        <w:rPr>
          <w:rFonts w:ascii="Century Gothic" w:hAnsi="Century Gothic"/>
          <w:b/>
          <w:bCs/>
          <w:sz w:val="24"/>
          <w:szCs w:val="24"/>
        </w:rPr>
        <w:t xml:space="preserve">Frank Berendschot, 47 jaar: </w:t>
      </w:r>
      <w:r w:rsidRPr="5198158A">
        <w:rPr>
          <w:rFonts w:ascii="Century Gothic" w:hAnsi="Century Gothic"/>
          <w:sz w:val="24"/>
          <w:szCs w:val="24"/>
        </w:rPr>
        <w:t xml:space="preserve">weduwnaar. Heeft één dochter: Sara. Veerbootkapitein bij rederij Doeksen. </w:t>
      </w:r>
    </w:p>
    <w:p w14:paraId="77D24F8D" w14:textId="2129733B" w:rsidR="00911937" w:rsidRPr="00911937" w:rsidRDefault="4A3F4C6D" w:rsidP="4A3F4C6D">
      <w:pPr>
        <w:spacing w:after="0"/>
        <w:rPr>
          <w:rFonts w:ascii="Century Gothic" w:hAnsi="Century Gothic"/>
          <w:sz w:val="24"/>
          <w:szCs w:val="24"/>
        </w:rPr>
      </w:pPr>
      <w:r w:rsidRPr="4A3F4C6D">
        <w:rPr>
          <w:rFonts w:ascii="Century Gothic" w:hAnsi="Century Gothic"/>
          <w:b/>
          <w:bCs/>
          <w:sz w:val="24"/>
          <w:szCs w:val="24"/>
        </w:rPr>
        <w:t xml:space="preserve">Pieter Vos, 64 jaar: </w:t>
      </w:r>
      <w:r w:rsidRPr="4A3F4C6D">
        <w:rPr>
          <w:rFonts w:ascii="Century Gothic" w:hAnsi="Century Gothic"/>
          <w:sz w:val="24"/>
          <w:szCs w:val="24"/>
        </w:rPr>
        <w:t>weduwnaar en bijna met pensioen. Hoofdcommissaris van politiekorps Vlieland.</w:t>
      </w:r>
    </w:p>
    <w:p w14:paraId="30C153A5" w14:textId="0F3DE014" w:rsidR="00911937" w:rsidRDefault="5198158A" w:rsidP="5198158A">
      <w:pPr>
        <w:spacing w:after="0"/>
        <w:rPr>
          <w:rFonts w:ascii="Century Gothic" w:hAnsi="Century Gothic"/>
          <w:sz w:val="24"/>
          <w:szCs w:val="24"/>
        </w:rPr>
      </w:pPr>
      <w:r w:rsidRPr="5198158A">
        <w:rPr>
          <w:rFonts w:ascii="Century Gothic" w:hAnsi="Century Gothic"/>
          <w:b/>
          <w:bCs/>
          <w:sz w:val="24"/>
          <w:szCs w:val="24"/>
        </w:rPr>
        <w:t xml:space="preserve">Benny Jongstra, 24 jaar: </w:t>
      </w:r>
      <w:r w:rsidRPr="5198158A">
        <w:rPr>
          <w:rFonts w:ascii="Century Gothic" w:hAnsi="Century Gothic"/>
          <w:sz w:val="24"/>
          <w:szCs w:val="24"/>
        </w:rPr>
        <w:t>net afgestudeerd van de politieacademie en is nu agent bij het politiekorps van Vlieland.</w:t>
      </w:r>
    </w:p>
    <w:p w14:paraId="28799AAC" w14:textId="198CB165" w:rsidR="00C359A2" w:rsidRDefault="5198158A" w:rsidP="5198158A">
      <w:pPr>
        <w:spacing w:after="0"/>
        <w:rPr>
          <w:rFonts w:ascii="Century Gothic" w:hAnsi="Century Gothic"/>
          <w:sz w:val="24"/>
          <w:szCs w:val="24"/>
        </w:rPr>
      </w:pPr>
      <w:r w:rsidRPr="5198158A">
        <w:rPr>
          <w:rFonts w:ascii="Century Gothic" w:hAnsi="Century Gothic"/>
          <w:sz w:val="24"/>
          <w:szCs w:val="24"/>
        </w:rPr>
        <w:lastRenderedPageBreak/>
        <w:t xml:space="preserve">Ik raak betrokken bij de problemen van de personen Kiki is vermoord en hebben ze een probleem. Daarbij krijg je al die aanwijzingen te weten die ze zeggen. </w:t>
      </w:r>
    </w:p>
    <w:p w14:paraId="558CE92E" w14:textId="77777777" w:rsidR="00C359A2" w:rsidRDefault="00C359A2" w:rsidP="00C359A2">
      <w:pPr>
        <w:spacing w:after="0"/>
        <w:rPr>
          <w:rFonts w:ascii="Century Gothic" w:hAnsi="Century Gothic"/>
          <w:sz w:val="24"/>
          <w:szCs w:val="24"/>
        </w:rPr>
      </w:pPr>
    </w:p>
    <w:p w14:paraId="5DF4F5BA" w14:textId="4C9BECBE" w:rsidR="00C359A2" w:rsidRDefault="5198158A" w:rsidP="5198158A">
      <w:pPr>
        <w:spacing w:after="0"/>
        <w:rPr>
          <w:rFonts w:ascii="Century Gothic" w:hAnsi="Century Gothic"/>
          <w:sz w:val="24"/>
          <w:szCs w:val="24"/>
        </w:rPr>
      </w:pPr>
      <w:r w:rsidRPr="5198158A">
        <w:rPr>
          <w:rFonts w:ascii="Century Gothic" w:hAnsi="Century Gothic"/>
          <w:sz w:val="24"/>
          <w:szCs w:val="24"/>
        </w:rPr>
        <w:t>Ik kan me in hun problemen verplaatsen. Er is een probleem. Kiki is vermoord en het boek is met verschillende personen in de ik-vorm geschreven. Je verplaatst je hierdoor in het probleem van de personen.</w:t>
      </w:r>
    </w:p>
    <w:p w14:paraId="5897AA03" w14:textId="77777777" w:rsidR="00C359A2" w:rsidRDefault="00C359A2" w:rsidP="00C359A2">
      <w:pPr>
        <w:spacing w:after="0"/>
        <w:rPr>
          <w:rFonts w:ascii="Century Gothic" w:hAnsi="Century Gothic"/>
          <w:sz w:val="24"/>
          <w:szCs w:val="24"/>
        </w:rPr>
      </w:pPr>
    </w:p>
    <w:p w14:paraId="2F0CE42C" w14:textId="5D404420" w:rsidR="00C359A2" w:rsidRDefault="5198158A" w:rsidP="5198158A">
      <w:pPr>
        <w:spacing w:after="0"/>
        <w:rPr>
          <w:rFonts w:ascii="Century Gothic" w:hAnsi="Century Gothic"/>
          <w:sz w:val="24"/>
          <w:szCs w:val="24"/>
        </w:rPr>
      </w:pPr>
      <w:r w:rsidRPr="5198158A">
        <w:rPr>
          <w:rFonts w:ascii="Century Gothic" w:hAnsi="Century Gothic"/>
          <w:sz w:val="24"/>
          <w:szCs w:val="24"/>
        </w:rPr>
        <w:t xml:space="preserve">Ik kan me het meest meeleven met Lotte. Op haar oude school werd ze al gepest vanwege haar opvallende kleding. Ze zijn verhuisd naar Amsterdam. De vader van Lotte is regisseur van de musical. Kiki wilde graag de hoofdrol in de musical. Ze wilde zogenaamd vriendinnen met Lotte worden. Uiteindelijk heeft ze de hoofdrol gekregen. Tijdens het schoolreisje sloot Kiki Lotte buiten. </w:t>
      </w:r>
    </w:p>
    <w:p w14:paraId="303CA440" w14:textId="77777777" w:rsidR="00C359A2" w:rsidRDefault="00C359A2" w:rsidP="00C359A2">
      <w:pPr>
        <w:spacing w:after="0"/>
        <w:rPr>
          <w:rFonts w:ascii="Century Gothic" w:hAnsi="Century Gothic"/>
          <w:sz w:val="24"/>
          <w:szCs w:val="24"/>
        </w:rPr>
      </w:pPr>
    </w:p>
    <w:p w14:paraId="53CA1CC8" w14:textId="5CF94D06" w:rsidR="004923E4" w:rsidRDefault="5198158A" w:rsidP="5198158A">
      <w:pPr>
        <w:spacing w:after="0"/>
        <w:rPr>
          <w:rFonts w:ascii="Century Gothic" w:hAnsi="Century Gothic"/>
          <w:sz w:val="24"/>
          <w:szCs w:val="24"/>
        </w:rPr>
      </w:pPr>
      <w:r w:rsidRPr="5198158A">
        <w:rPr>
          <w:rFonts w:ascii="Century Gothic" w:hAnsi="Century Gothic"/>
          <w:sz w:val="24"/>
          <w:szCs w:val="24"/>
        </w:rPr>
        <w:t xml:space="preserve">Ik vind het onaanvaardbaar dat een leerkracht iemand vermoord en dat hij bijna nog iemand vermoord om niet de gevangenis in te gaan. </w:t>
      </w:r>
    </w:p>
    <w:p w14:paraId="68C57EEA" w14:textId="32B45481" w:rsidR="00C359A2" w:rsidRDefault="00C359A2" w:rsidP="00C359A2">
      <w:pPr>
        <w:spacing w:after="0"/>
        <w:rPr>
          <w:rFonts w:ascii="Century Gothic" w:hAnsi="Century Gothic"/>
          <w:sz w:val="24"/>
          <w:szCs w:val="24"/>
        </w:rPr>
      </w:pPr>
    </w:p>
    <w:p w14:paraId="20919B38" w14:textId="7F663294" w:rsidR="00523981" w:rsidRPr="00911937" w:rsidRDefault="5198158A" w:rsidP="00C359A2">
      <w:pPr>
        <w:spacing w:after="0"/>
        <w:rPr>
          <w:rFonts w:ascii="Century Gothic" w:hAnsi="Century Gothic"/>
          <w:sz w:val="24"/>
          <w:szCs w:val="24"/>
        </w:rPr>
      </w:pPr>
      <w:r w:rsidRPr="5198158A">
        <w:rPr>
          <w:rFonts w:ascii="Century Gothic" w:hAnsi="Century Gothic"/>
          <w:sz w:val="24"/>
          <w:szCs w:val="24"/>
        </w:rPr>
        <w:t>Niemand uit het boek doet mijn denken iemand die ik ken. Iedereen in het boek is heel anders dan de mensen in mij</w:t>
      </w:r>
      <w:r w:rsidR="00D71440">
        <w:rPr>
          <w:rFonts w:ascii="Century Gothic" w:hAnsi="Century Gothic"/>
          <w:sz w:val="24"/>
          <w:szCs w:val="24"/>
        </w:rPr>
        <w:t>n omgeving.</w:t>
      </w:r>
      <w:bookmarkStart w:id="0" w:name="_GoBack"/>
      <w:bookmarkEnd w:id="0"/>
    </w:p>
    <w:sectPr w:rsidR="00523981" w:rsidRPr="00911937" w:rsidSect="00523981">
      <w:footerReference w:type="default" r:id="rId8"/>
      <w:type w:val="odd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BFFEE" w14:textId="77777777" w:rsidR="00E85BCD" w:rsidRDefault="00E85BCD" w:rsidP="00DB6626">
      <w:pPr>
        <w:spacing w:after="0" w:line="240" w:lineRule="auto"/>
      </w:pPr>
      <w:r>
        <w:separator/>
      </w:r>
    </w:p>
  </w:endnote>
  <w:endnote w:type="continuationSeparator" w:id="0">
    <w:p w14:paraId="7168C6E7" w14:textId="77777777" w:rsidR="00E85BCD" w:rsidRDefault="00E85BCD" w:rsidP="00DB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915033"/>
      <w:docPartObj>
        <w:docPartGallery w:val="Page Numbers (Bottom of Page)"/>
        <w:docPartUnique/>
      </w:docPartObj>
    </w:sdtPr>
    <w:sdtEndPr/>
    <w:sdtContent>
      <w:p w14:paraId="27AE87C6" w14:textId="20CB173E" w:rsidR="00E85BCD" w:rsidRDefault="00E85BCD">
        <w:pPr>
          <w:pStyle w:val="Voettekst"/>
          <w:jc w:val="right"/>
        </w:pPr>
        <w:r>
          <w:fldChar w:fldCharType="begin"/>
        </w:r>
        <w:r>
          <w:instrText>PAGE   \* MERGEFORMAT</w:instrText>
        </w:r>
        <w:r>
          <w:fldChar w:fldCharType="separate"/>
        </w:r>
        <w:r w:rsidR="002547BD">
          <w:rPr>
            <w:noProof/>
          </w:rPr>
          <w:t>7</w:t>
        </w:r>
        <w:r>
          <w:fldChar w:fldCharType="end"/>
        </w:r>
      </w:p>
    </w:sdtContent>
  </w:sdt>
  <w:p w14:paraId="6D9B90B1" w14:textId="77777777" w:rsidR="00E85BCD" w:rsidRPr="00DB6626" w:rsidRDefault="5198158A" w:rsidP="5198158A">
    <w:pPr>
      <w:pStyle w:val="Voettekst"/>
      <w:jc w:val="center"/>
      <w:rPr>
        <w:rFonts w:ascii="Century Gothic" w:hAnsi="Century Gothic"/>
      </w:rPr>
    </w:pPr>
    <w:r w:rsidRPr="5198158A">
      <w:rPr>
        <w:rFonts w:ascii="Century Gothic" w:hAnsi="Century Gothic"/>
      </w:rPr>
      <w:t>Manouck van der Gugten – G1A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ACAC3" w14:textId="77777777" w:rsidR="00E85BCD" w:rsidRDefault="00E85BCD" w:rsidP="00DB6626">
      <w:pPr>
        <w:spacing w:after="0" w:line="240" w:lineRule="auto"/>
      </w:pPr>
      <w:r>
        <w:separator/>
      </w:r>
    </w:p>
  </w:footnote>
  <w:footnote w:type="continuationSeparator" w:id="0">
    <w:p w14:paraId="18A1D549" w14:textId="77777777" w:rsidR="00E85BCD" w:rsidRDefault="00E85BCD" w:rsidP="00DB66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26"/>
    <w:rsid w:val="000A75EF"/>
    <w:rsid w:val="000D437C"/>
    <w:rsid w:val="000E147C"/>
    <w:rsid w:val="00135906"/>
    <w:rsid w:val="002547BD"/>
    <w:rsid w:val="00281BAB"/>
    <w:rsid w:val="002C583E"/>
    <w:rsid w:val="004923E4"/>
    <w:rsid w:val="004A18D6"/>
    <w:rsid w:val="00523981"/>
    <w:rsid w:val="00694463"/>
    <w:rsid w:val="006E28A6"/>
    <w:rsid w:val="007334FD"/>
    <w:rsid w:val="007772A0"/>
    <w:rsid w:val="007B0548"/>
    <w:rsid w:val="007E719D"/>
    <w:rsid w:val="00911937"/>
    <w:rsid w:val="009259B0"/>
    <w:rsid w:val="00943815"/>
    <w:rsid w:val="0097058F"/>
    <w:rsid w:val="00A5369C"/>
    <w:rsid w:val="00A6304B"/>
    <w:rsid w:val="00B415E8"/>
    <w:rsid w:val="00C02790"/>
    <w:rsid w:val="00C359A2"/>
    <w:rsid w:val="00C52339"/>
    <w:rsid w:val="00CA4B1A"/>
    <w:rsid w:val="00CB17B6"/>
    <w:rsid w:val="00D11341"/>
    <w:rsid w:val="00D71440"/>
    <w:rsid w:val="00D80CCE"/>
    <w:rsid w:val="00DB6626"/>
    <w:rsid w:val="00DC1088"/>
    <w:rsid w:val="00E85BCD"/>
    <w:rsid w:val="00E90092"/>
    <w:rsid w:val="00EB11AE"/>
    <w:rsid w:val="00F810DE"/>
    <w:rsid w:val="00F91A92"/>
    <w:rsid w:val="00FD1685"/>
    <w:rsid w:val="00FD270D"/>
    <w:rsid w:val="4A3F4C6D"/>
    <w:rsid w:val="519815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5A550E"/>
  <w15:chartTrackingRefBased/>
  <w15:docId w15:val="{D3D3DB8D-F2D5-43D0-A01C-96B1578C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B6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B66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6626"/>
  </w:style>
  <w:style w:type="paragraph" w:styleId="Voettekst">
    <w:name w:val="footer"/>
    <w:basedOn w:val="Standaard"/>
    <w:link w:val="VoettekstChar"/>
    <w:uiPriority w:val="99"/>
    <w:unhideWhenUsed/>
    <w:rsid w:val="00DB66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6626"/>
  </w:style>
  <w:style w:type="character" w:customStyle="1" w:styleId="Kop1Char">
    <w:name w:val="Kop 1 Char"/>
    <w:basedOn w:val="Standaardalinea-lettertype"/>
    <w:link w:val="Kop1"/>
    <w:uiPriority w:val="9"/>
    <w:rsid w:val="00DB6626"/>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C52339"/>
    <w:pPr>
      <w:outlineLvl w:val="9"/>
    </w:pPr>
    <w:rPr>
      <w:lang w:eastAsia="nl-NL"/>
    </w:rPr>
  </w:style>
  <w:style w:type="paragraph" w:styleId="Inhopg2">
    <w:name w:val="toc 2"/>
    <w:basedOn w:val="Standaard"/>
    <w:next w:val="Standaard"/>
    <w:autoRedefine/>
    <w:uiPriority w:val="39"/>
    <w:unhideWhenUsed/>
    <w:rsid w:val="00C52339"/>
    <w:pPr>
      <w:spacing w:after="100"/>
      <w:ind w:left="220"/>
    </w:pPr>
  </w:style>
  <w:style w:type="paragraph" w:styleId="Inhopg3">
    <w:name w:val="toc 3"/>
    <w:basedOn w:val="Standaard"/>
    <w:next w:val="Standaard"/>
    <w:autoRedefine/>
    <w:uiPriority w:val="39"/>
    <w:unhideWhenUsed/>
    <w:rsid w:val="00C52339"/>
    <w:pPr>
      <w:spacing w:after="100"/>
      <w:ind w:left="440"/>
    </w:pPr>
  </w:style>
  <w:style w:type="paragraph" w:styleId="Inhopg5">
    <w:name w:val="toc 5"/>
    <w:basedOn w:val="Standaard"/>
    <w:next w:val="Standaard"/>
    <w:autoRedefine/>
    <w:uiPriority w:val="39"/>
    <w:semiHidden/>
    <w:unhideWhenUsed/>
    <w:rsid w:val="00C52339"/>
    <w:pPr>
      <w:spacing w:after="100"/>
      <w:ind w:left="880"/>
    </w:pPr>
  </w:style>
  <w:style w:type="paragraph" w:styleId="Inhopg1">
    <w:name w:val="toc 1"/>
    <w:basedOn w:val="Standaard"/>
    <w:next w:val="Standaard"/>
    <w:autoRedefine/>
    <w:uiPriority w:val="39"/>
    <w:unhideWhenUsed/>
    <w:rsid w:val="00C52339"/>
    <w:pPr>
      <w:spacing w:after="100"/>
    </w:pPr>
    <w:rPr>
      <w:rFonts w:eastAsiaTheme="minorEastAsia" w:cs="Times New Roman"/>
      <w:lang w:eastAsia="nl-NL"/>
    </w:rPr>
  </w:style>
  <w:style w:type="character" w:styleId="Verwijzingopmerking">
    <w:name w:val="annotation reference"/>
    <w:basedOn w:val="Standaardalinea-lettertype"/>
    <w:uiPriority w:val="99"/>
    <w:semiHidden/>
    <w:unhideWhenUsed/>
    <w:rsid w:val="007B0548"/>
    <w:rPr>
      <w:sz w:val="16"/>
      <w:szCs w:val="16"/>
    </w:rPr>
  </w:style>
  <w:style w:type="paragraph" w:styleId="Tekstopmerking">
    <w:name w:val="annotation text"/>
    <w:basedOn w:val="Standaard"/>
    <w:link w:val="TekstopmerkingChar"/>
    <w:uiPriority w:val="99"/>
    <w:semiHidden/>
    <w:unhideWhenUsed/>
    <w:rsid w:val="007B05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0548"/>
    <w:rPr>
      <w:sz w:val="20"/>
      <w:szCs w:val="20"/>
    </w:rPr>
  </w:style>
  <w:style w:type="paragraph" w:styleId="Onderwerpvanopmerking">
    <w:name w:val="annotation subject"/>
    <w:basedOn w:val="Tekstopmerking"/>
    <w:next w:val="Tekstopmerking"/>
    <w:link w:val="OnderwerpvanopmerkingChar"/>
    <w:uiPriority w:val="99"/>
    <w:semiHidden/>
    <w:unhideWhenUsed/>
    <w:rsid w:val="007B0548"/>
    <w:rPr>
      <w:b/>
      <w:bCs/>
    </w:rPr>
  </w:style>
  <w:style w:type="character" w:customStyle="1" w:styleId="OnderwerpvanopmerkingChar">
    <w:name w:val="Onderwerp van opmerking Char"/>
    <w:basedOn w:val="TekstopmerkingChar"/>
    <w:link w:val="Onderwerpvanopmerking"/>
    <w:uiPriority w:val="99"/>
    <w:semiHidden/>
    <w:rsid w:val="007B0548"/>
    <w:rPr>
      <w:b/>
      <w:bCs/>
      <w:sz w:val="20"/>
      <w:szCs w:val="20"/>
    </w:rPr>
  </w:style>
  <w:style w:type="paragraph" w:styleId="Ballontekst">
    <w:name w:val="Balloon Text"/>
    <w:basedOn w:val="Standaard"/>
    <w:link w:val="BallontekstChar"/>
    <w:uiPriority w:val="99"/>
    <w:semiHidden/>
    <w:unhideWhenUsed/>
    <w:rsid w:val="007B05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0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useFELayout/>
    <w:compatSetting w:name="compatibilityMode" w:uri="http://schemas.microsoft.com/office/word" w:val="12"/>
  </w:compat>
  <w:rsids>
    <w:rsidRoot w:val="004B3A8E"/>
    <w:rsid w:val="004B3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7ED4E-A114-4C7E-9406-C1B94393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841</Words>
  <Characters>4626</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Manouck van der Gugten (110185)</dc:creator>
  <cp:keywords/>
  <dc:description/>
  <cp:lastModifiedBy>Manouck van der Gugten (110185)</cp:lastModifiedBy>
  <cp:revision>15</cp:revision>
  <dcterms:created xsi:type="dcterms:W3CDTF">2017-10-17T11:20:00Z</dcterms:created>
  <dcterms:modified xsi:type="dcterms:W3CDTF">2017-10-22T18:49:00Z</dcterms:modified>
</cp:coreProperties>
</file>