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E1" w:rsidRPr="00D714D9" w:rsidRDefault="00233F3A">
      <w:pPr>
        <w:pStyle w:val="Titel"/>
      </w:pPr>
      <w:r>
        <w:t>Pompeï</w:t>
      </w:r>
    </w:p>
    <w:p w:rsidR="00A86AE1" w:rsidRDefault="00233F3A">
      <w:r>
        <w:rPr>
          <w:noProof/>
          <w:lang w:val="nl-BE" w:eastAsia="nl-BE"/>
        </w:rPr>
        <w:drawing>
          <wp:inline distT="0" distB="0" distL="0" distR="0">
            <wp:extent cx="4943475" cy="3196781"/>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8281-Pompeii--Forum-and-ruins-0.jpg"/>
                    <pic:cNvPicPr/>
                  </pic:nvPicPr>
                  <pic:blipFill>
                    <a:blip r:embed="rId8">
                      <a:extLst>
                        <a:ext uri="{28A0092B-C50C-407E-A947-70E740481C1C}">
                          <a14:useLocalDpi xmlns:a14="http://schemas.microsoft.com/office/drawing/2010/main" val="0"/>
                        </a:ext>
                      </a:extLst>
                    </a:blip>
                    <a:stretch>
                      <a:fillRect/>
                    </a:stretch>
                  </pic:blipFill>
                  <pic:spPr>
                    <a:xfrm>
                      <a:off x="0" y="0"/>
                      <a:ext cx="4988533" cy="3225919"/>
                    </a:xfrm>
                    <a:prstGeom prst="rect">
                      <a:avLst/>
                    </a:prstGeom>
                  </pic:spPr>
                </pic:pic>
              </a:graphicData>
            </a:graphic>
          </wp:inline>
        </w:drawing>
      </w:r>
    </w:p>
    <w:p w:rsidR="00A86AE1" w:rsidRPr="00233F3A" w:rsidRDefault="00233F3A" w:rsidP="00233F3A">
      <w:pPr>
        <w:pStyle w:val="Ondertitel"/>
        <w:spacing w:line="240" w:lineRule="auto"/>
      </w:pPr>
      <w:r w:rsidRPr="00233F3A">
        <w:t>Pompeï herbergt een grote weelde aan architectuur, beelden, mozaïeken en muurschilderingen.</w:t>
      </w:r>
    </w:p>
    <w:p w:rsidR="00233F3A" w:rsidRPr="00233F3A" w:rsidRDefault="00255F6B" w:rsidP="00233F3A">
      <w:pPr>
        <w:pStyle w:val="Normaalweb"/>
        <w:shd w:val="clear" w:color="auto" w:fill="FFFFFF"/>
        <w:spacing w:after="345" w:line="276" w:lineRule="auto"/>
        <w:rPr>
          <w:rFonts w:asciiTheme="minorHAnsi" w:eastAsia="Times New Roman" w:hAnsiTheme="minorHAnsi" w:cs="Arial"/>
          <w:color w:val="343434"/>
          <w:szCs w:val="23"/>
          <w:lang w:val="nl-BE" w:eastAsia="nl-BE"/>
        </w:rPr>
      </w:pPr>
      <w:r w:rsidRPr="00233F3A">
        <w:rPr>
          <w:rFonts w:asciiTheme="minorHAnsi" w:eastAsia="Times New Roman" w:hAnsiTheme="minorHAnsi" w:cs="Arial"/>
          <w:color w:val="343434"/>
          <w:szCs w:val="23"/>
          <w:lang w:val="nl-BE" w:eastAsia="nl-BE"/>
        </w:rPr>
        <w:t>Pompeï</w:t>
      </w:r>
      <w:r w:rsidR="00233F3A" w:rsidRPr="00233F3A">
        <w:rPr>
          <w:rFonts w:asciiTheme="minorHAnsi" w:eastAsia="Times New Roman" w:hAnsiTheme="minorHAnsi" w:cs="Arial"/>
          <w:color w:val="343434"/>
          <w:szCs w:val="23"/>
          <w:lang w:val="nl-BE" w:eastAsia="nl-BE"/>
        </w:rPr>
        <w:t xml:space="preserve"> is een stad die goed bewaard is gebleven en een goed beeld geeft van een stad uit de zevende eeuw voor Christus. Een tijd waarin erotiek niet iets voor achter gesloten deuren was, vruchtbaarheid een symbool was voor veel verschillende dingen en slaven opgeleid werden tot gladiatoren.</w:t>
      </w:r>
    </w:p>
    <w:p w:rsidR="00A86AE1" w:rsidRPr="00233F3A" w:rsidRDefault="00233F3A" w:rsidP="00233F3A">
      <w:pPr>
        <w:shd w:val="clear" w:color="auto" w:fill="FFFFFF"/>
        <w:spacing w:after="345" w:line="276" w:lineRule="auto"/>
        <w:rPr>
          <w:rFonts w:eastAsia="Times New Roman" w:cs="Arial"/>
          <w:color w:val="343434"/>
          <w:sz w:val="24"/>
          <w:szCs w:val="23"/>
          <w:lang w:val="nl-BE" w:eastAsia="nl-BE"/>
        </w:rPr>
      </w:pPr>
      <w:r w:rsidRPr="00233F3A">
        <w:rPr>
          <w:rFonts w:eastAsia="Times New Roman" w:cs="Arial"/>
          <w:color w:val="343434"/>
          <w:sz w:val="24"/>
          <w:szCs w:val="23"/>
          <w:lang w:val="nl-BE" w:eastAsia="nl-BE"/>
        </w:rPr>
        <w:t xml:space="preserve">Niet alleen de goed bewaard gebleven straten en huizen kunnen bezichtigd worden, ook de lichamen van de overleden zijn door een speciale techniek gekopieerd. Zeker voor wie nog nooit in </w:t>
      </w:r>
      <w:r w:rsidR="00255F6B" w:rsidRPr="00233F3A">
        <w:rPr>
          <w:rFonts w:eastAsia="Times New Roman" w:cs="Arial"/>
          <w:color w:val="343434"/>
          <w:sz w:val="24"/>
          <w:szCs w:val="23"/>
          <w:lang w:val="nl-BE" w:eastAsia="nl-BE"/>
        </w:rPr>
        <w:t>Pompeï</w:t>
      </w:r>
      <w:r w:rsidRPr="00233F3A">
        <w:rPr>
          <w:rFonts w:eastAsia="Times New Roman" w:cs="Arial"/>
          <w:color w:val="343434"/>
          <w:sz w:val="24"/>
          <w:szCs w:val="23"/>
          <w:lang w:val="nl-BE" w:eastAsia="nl-BE"/>
        </w:rPr>
        <w:t xml:space="preserve"> geweest is, geeft deze excursie je een goed beeld van </w:t>
      </w:r>
      <w:r w:rsidR="00255F6B" w:rsidRPr="00233F3A">
        <w:rPr>
          <w:rFonts w:eastAsia="Times New Roman" w:cs="Arial"/>
          <w:color w:val="343434"/>
          <w:sz w:val="24"/>
          <w:szCs w:val="23"/>
          <w:lang w:val="nl-BE" w:eastAsia="nl-BE"/>
        </w:rPr>
        <w:t>Pompeï</w:t>
      </w:r>
      <w:r w:rsidRPr="00233F3A">
        <w:rPr>
          <w:rFonts w:eastAsia="Times New Roman" w:cs="Arial"/>
          <w:color w:val="343434"/>
          <w:sz w:val="24"/>
          <w:szCs w:val="23"/>
          <w:lang w:val="nl-BE" w:eastAsia="nl-BE"/>
        </w:rPr>
        <w:t xml:space="preserve"> en het leven dat zijn inwoners hadden. Ontdek de verhalen over de gladiatorenschool, een villa van één van de rijkste families uit die tijd, de hoerenkeet, het theater en de badhuizen. </w:t>
      </w:r>
    </w:p>
    <w:p w:rsidR="00A86AE1" w:rsidRDefault="00C559D4">
      <w:pPr>
        <w:pStyle w:val="Contactgegevens"/>
      </w:pPr>
      <w:sdt>
        <w:sdtPr>
          <w:alias w:val="Voer de locatienaam in:"/>
          <w:tag w:val="Voer de locatienaam in:"/>
          <w:id w:val="-1963259254"/>
          <w:placeholder>
            <w:docPart w:val="2390C7047EC849E38DA16C1448E783FC"/>
          </w:placeholder>
          <w:temporary/>
          <w:showingPlcHdr/>
          <w15:appearance w15:val="hidden"/>
        </w:sdtPr>
        <w:sdtEndPr/>
        <w:sdtContent>
          <w:r w:rsidR="00D714D9">
            <w:rPr>
              <w:lang w:bidi="nl-NL"/>
            </w:rPr>
            <w:t>Locatienaam</w:t>
          </w:r>
        </w:sdtContent>
      </w:sdt>
      <w:r w:rsidR="00D714D9">
        <w:rPr>
          <w:lang w:bidi="nl-NL"/>
        </w:rPr>
        <w:t xml:space="preserve">, </w:t>
      </w:r>
      <w:sdt>
        <w:sdtPr>
          <w:alias w:val="Voer adres, postcode, plaats in"/>
          <w:tag w:val="Voer adres, postcode, plaats in"/>
          <w:id w:val="-1087228008"/>
          <w:placeholder>
            <w:docPart w:val="2E8E3321898D44A9A4ABCEA066AD2E77"/>
          </w:placeholder>
          <w:temporary/>
          <w:showingPlcHdr/>
          <w15:appearance w15:val="hidden"/>
        </w:sdtPr>
        <w:sdtEndPr/>
        <w:sdtContent>
          <w:r w:rsidR="00D714D9">
            <w:rPr>
              <w:lang w:bidi="nl-NL"/>
            </w:rPr>
            <w:t>adres, postcode, plaats</w:t>
          </w:r>
        </w:sdtContent>
      </w:sdt>
    </w:p>
    <w:p w:rsidR="000F0739" w:rsidRDefault="00C559D4" w:rsidP="00B85C77">
      <w:pPr>
        <w:pStyle w:val="Contactgegevens"/>
      </w:pPr>
      <w:sdt>
        <w:sdtPr>
          <w:alias w:val="Voer het webadres in:"/>
          <w:tag w:val="Voer het webadres in:"/>
          <w:id w:val="-252431649"/>
          <w:placeholder>
            <w:docPart w:val="E821F1B93E654F4585744A1613D971EA"/>
          </w:placeholder>
          <w:temporary/>
          <w:showingPlcHdr/>
          <w15:appearance w15:val="hidden"/>
        </w:sdtPr>
        <w:sdtEndPr/>
        <w:sdtContent>
          <w:r w:rsidR="00D714D9" w:rsidRPr="00B85C77">
            <w:rPr>
              <w:lang w:bidi="nl-NL"/>
            </w:rPr>
            <w:t>Webadres</w:t>
          </w:r>
        </w:sdtContent>
      </w:sdt>
      <w:r w:rsidR="00D714D9" w:rsidRPr="00B85C77">
        <w:rPr>
          <w:lang w:bidi="nl-NL"/>
        </w:rPr>
        <w:t xml:space="preserve">, </w:t>
      </w:r>
      <w:sdt>
        <w:sdtPr>
          <w:alias w:val="Voer het e-mailadres in:"/>
          <w:tag w:val="Voer het e-mailadres in:"/>
          <w:id w:val="-850727679"/>
          <w:placeholder>
            <w:docPart w:val="67001DCF520448DDAC62EAF3D0D3863D"/>
          </w:placeholder>
          <w:temporary/>
          <w:showingPlcHdr/>
          <w15:appearance w15:val="hidden"/>
        </w:sdtPr>
        <w:sdtEndPr/>
        <w:sdtContent>
          <w:r w:rsidR="00D714D9" w:rsidRPr="00B85C77">
            <w:rPr>
              <w:lang w:bidi="nl-NL"/>
            </w:rPr>
            <w:t>e-mailadres</w:t>
          </w:r>
        </w:sdtContent>
      </w:sdt>
    </w:p>
    <w:p w:rsidR="00A65EC8" w:rsidRDefault="00B806AD" w:rsidP="00B85C77">
      <w:pPr>
        <w:pStyle w:val="Contactgegevens"/>
        <w:rPr>
          <w:b w:val="0"/>
        </w:rPr>
      </w:pPr>
      <w:r>
        <w:rPr>
          <w:b w:val="0"/>
          <w:noProof/>
          <w:lang w:val="nl-BE" w:eastAsia="nl-BE"/>
        </w:rPr>
        <w:lastRenderedPageBreak/>
        <w:drawing>
          <wp:inline distT="0" distB="0" distL="0" distR="0">
            <wp:extent cx="5380848" cy="4629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ipsel.PNG"/>
                    <pic:cNvPicPr/>
                  </pic:nvPicPr>
                  <pic:blipFill>
                    <a:blip r:embed="rId9">
                      <a:extLst>
                        <a:ext uri="{28A0092B-C50C-407E-A947-70E740481C1C}">
                          <a14:useLocalDpi xmlns:a14="http://schemas.microsoft.com/office/drawing/2010/main" val="0"/>
                        </a:ext>
                      </a:extLst>
                    </a:blip>
                    <a:stretch>
                      <a:fillRect/>
                    </a:stretch>
                  </pic:blipFill>
                  <pic:spPr>
                    <a:xfrm>
                      <a:off x="0" y="0"/>
                      <a:ext cx="5383612" cy="4631528"/>
                    </a:xfrm>
                    <a:prstGeom prst="rect">
                      <a:avLst/>
                    </a:prstGeom>
                  </pic:spPr>
                </pic:pic>
              </a:graphicData>
            </a:graphic>
          </wp:inline>
        </w:drawing>
      </w:r>
    </w:p>
    <w:p w:rsidR="00B806AD" w:rsidRDefault="00B806AD" w:rsidP="00B85C77">
      <w:pPr>
        <w:pStyle w:val="Contactgegevens"/>
        <w:rPr>
          <w:b w:val="0"/>
        </w:rPr>
      </w:pPr>
    </w:p>
    <w:p w:rsidR="0046460A" w:rsidRPr="0046460A" w:rsidRDefault="0046460A" w:rsidP="0046460A">
      <w:pPr>
        <w:shd w:val="clear" w:color="auto" w:fill="FFFFFF"/>
        <w:spacing w:before="120" w:after="120" w:line="276" w:lineRule="auto"/>
        <w:jc w:val="both"/>
        <w:rPr>
          <w:rFonts w:eastAsia="Times New Roman" w:cs="Arial"/>
          <w:b/>
          <w:color w:val="auto"/>
          <w:sz w:val="32"/>
          <w:szCs w:val="21"/>
          <w:lang w:val="nl-BE" w:eastAsia="nl-BE"/>
        </w:rPr>
      </w:pPr>
      <w:r w:rsidRPr="0046460A">
        <w:rPr>
          <w:rFonts w:eastAsia="Times New Roman" w:cs="Arial"/>
          <w:b/>
          <w:color w:val="auto"/>
          <w:sz w:val="32"/>
          <w:szCs w:val="21"/>
          <w:lang w:val="nl-BE" w:eastAsia="nl-BE"/>
        </w:rPr>
        <w:t>Korte geschiedenis van de stad</w:t>
      </w:r>
    </w:p>
    <w:p w:rsidR="00B806AD" w:rsidRPr="00B806AD" w:rsidRDefault="00B806AD" w:rsidP="0046460A">
      <w:pPr>
        <w:shd w:val="clear" w:color="auto" w:fill="FFFFFF"/>
        <w:spacing w:before="120" w:after="120" w:line="276" w:lineRule="auto"/>
        <w:rPr>
          <w:rFonts w:eastAsia="Times New Roman" w:cs="Arial"/>
          <w:color w:val="auto"/>
          <w:sz w:val="21"/>
          <w:szCs w:val="21"/>
          <w:lang w:val="nl-BE" w:eastAsia="nl-BE"/>
        </w:rPr>
      </w:pPr>
      <w:r w:rsidRPr="00B806AD">
        <w:rPr>
          <w:rFonts w:eastAsia="Times New Roman" w:cs="Arial"/>
          <w:color w:val="auto"/>
          <w:sz w:val="21"/>
          <w:szCs w:val="21"/>
          <w:lang w:val="nl-BE" w:eastAsia="nl-BE"/>
        </w:rPr>
        <w:t>Pompeï is waarschijnlijk in de 7e eeuw v.Chr. ontstaan toen</w:t>
      </w:r>
      <w:r w:rsidRPr="0046460A">
        <w:rPr>
          <w:rFonts w:eastAsia="Times New Roman" w:cs="Arial"/>
          <w:color w:val="auto"/>
          <w:sz w:val="21"/>
          <w:szCs w:val="21"/>
          <w:lang w:val="nl-BE" w:eastAsia="nl-BE"/>
        </w:rPr>
        <w:t> </w:t>
      </w:r>
      <w:proofErr w:type="spellStart"/>
      <w:r w:rsidRPr="00B806AD">
        <w:rPr>
          <w:rFonts w:eastAsia="Times New Roman" w:cs="Arial"/>
          <w:color w:val="auto"/>
          <w:sz w:val="21"/>
          <w:szCs w:val="21"/>
          <w:lang w:val="nl-BE" w:eastAsia="nl-BE"/>
        </w:rPr>
        <w:fldChar w:fldCharType="begin"/>
      </w:r>
      <w:r w:rsidRPr="00B806AD">
        <w:rPr>
          <w:rFonts w:eastAsia="Times New Roman" w:cs="Arial"/>
          <w:color w:val="auto"/>
          <w:sz w:val="21"/>
          <w:szCs w:val="21"/>
          <w:lang w:val="nl-BE" w:eastAsia="nl-BE"/>
        </w:rPr>
        <w:instrText xml:space="preserve"> HYPERLINK "https://nl.wikipedia.org/wiki/Osken" \o "Osken" </w:instrText>
      </w:r>
      <w:r w:rsidRPr="00B806AD">
        <w:rPr>
          <w:rFonts w:eastAsia="Times New Roman" w:cs="Arial"/>
          <w:color w:val="auto"/>
          <w:sz w:val="21"/>
          <w:szCs w:val="21"/>
          <w:lang w:val="nl-BE" w:eastAsia="nl-BE"/>
        </w:rPr>
        <w:fldChar w:fldCharType="separate"/>
      </w:r>
      <w:proofErr w:type="spellEnd"/>
      <w:r w:rsidRPr="0046460A">
        <w:rPr>
          <w:rFonts w:eastAsia="Times New Roman" w:cs="Arial"/>
          <w:color w:val="auto"/>
          <w:sz w:val="21"/>
          <w:szCs w:val="21"/>
          <w:lang w:val="nl-BE" w:eastAsia="nl-BE"/>
        </w:rPr>
        <w:t>Osken</w:t>
      </w:r>
      <w:r w:rsidRPr="00B806AD">
        <w:rPr>
          <w:rFonts w:eastAsia="Times New Roman" w:cs="Arial"/>
          <w:color w:val="auto"/>
          <w:sz w:val="21"/>
          <w:szCs w:val="21"/>
          <w:lang w:val="nl-BE" w:eastAsia="nl-BE"/>
        </w:rPr>
        <w:fldChar w:fldCharType="end"/>
      </w:r>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zich vestigden op een verhoging in het landschap langs de rivier de Sarno. In de 6e eeuw v.Chr. stond het stadje onder</w:t>
      </w:r>
      <w:r w:rsidRPr="0046460A">
        <w:rPr>
          <w:rFonts w:eastAsia="Times New Roman" w:cs="Arial"/>
          <w:color w:val="auto"/>
          <w:sz w:val="21"/>
          <w:szCs w:val="21"/>
          <w:lang w:val="nl-BE" w:eastAsia="nl-BE"/>
        </w:rPr>
        <w:t> </w:t>
      </w:r>
      <w:hyperlink r:id="rId10" w:tooltip="Etrusken" w:history="1">
        <w:r w:rsidRPr="0046460A">
          <w:rPr>
            <w:rFonts w:eastAsia="Times New Roman" w:cs="Arial"/>
            <w:color w:val="auto"/>
            <w:sz w:val="21"/>
            <w:szCs w:val="21"/>
            <w:lang w:val="nl-BE" w:eastAsia="nl-BE"/>
          </w:rPr>
          <w:t>Etruskische</w:t>
        </w:r>
      </w:hyperlink>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invloed. N</w:t>
      </w:r>
      <w:r w:rsidR="0046460A" w:rsidRPr="0046460A">
        <w:rPr>
          <w:rFonts w:eastAsia="Times New Roman" w:cs="Arial"/>
          <w:color w:val="auto"/>
          <w:sz w:val="21"/>
          <w:szCs w:val="21"/>
          <w:lang w:val="nl-BE" w:eastAsia="nl-BE"/>
        </w:rPr>
        <w:t xml:space="preserve">a de </w:t>
      </w:r>
      <w:r w:rsidRPr="00B806AD">
        <w:rPr>
          <w:rFonts w:eastAsia="Times New Roman" w:cs="Arial"/>
          <w:color w:val="auto"/>
          <w:sz w:val="21"/>
          <w:szCs w:val="21"/>
          <w:lang w:val="nl-BE" w:eastAsia="nl-BE"/>
        </w:rPr>
        <w:t>zeeslag bij</w:t>
      </w:r>
      <w:r w:rsidRPr="0046460A">
        <w:rPr>
          <w:rFonts w:eastAsia="Times New Roman" w:cs="Arial"/>
          <w:color w:val="auto"/>
          <w:sz w:val="21"/>
          <w:szCs w:val="21"/>
          <w:lang w:val="nl-BE" w:eastAsia="nl-BE"/>
        </w:rPr>
        <w:t> </w:t>
      </w:r>
      <w:hyperlink r:id="rId11" w:tooltip="Cumae" w:history="1">
        <w:r w:rsidRPr="0046460A">
          <w:rPr>
            <w:rFonts w:eastAsia="Times New Roman" w:cs="Arial"/>
            <w:color w:val="auto"/>
            <w:sz w:val="21"/>
            <w:szCs w:val="21"/>
            <w:lang w:val="nl-BE" w:eastAsia="nl-BE"/>
          </w:rPr>
          <w:t>Cumae</w:t>
        </w:r>
      </w:hyperlink>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(474 v.Chr.), toen de Etrusken werden verslagen, kwam de stad in de invloedssfeer van de</w:t>
      </w:r>
      <w:r w:rsidRPr="0046460A">
        <w:rPr>
          <w:rFonts w:eastAsia="Times New Roman" w:cs="Arial"/>
          <w:color w:val="auto"/>
          <w:sz w:val="21"/>
          <w:szCs w:val="21"/>
          <w:lang w:val="nl-BE" w:eastAsia="nl-BE"/>
        </w:rPr>
        <w:t> </w:t>
      </w:r>
      <w:proofErr w:type="spellStart"/>
      <w:r w:rsidRPr="00B806AD">
        <w:rPr>
          <w:rFonts w:eastAsia="Times New Roman" w:cs="Arial"/>
          <w:color w:val="auto"/>
          <w:sz w:val="21"/>
          <w:szCs w:val="21"/>
          <w:lang w:val="nl-BE" w:eastAsia="nl-BE"/>
        </w:rPr>
        <w:fldChar w:fldCharType="begin"/>
      </w:r>
      <w:r w:rsidRPr="00B806AD">
        <w:rPr>
          <w:rFonts w:eastAsia="Times New Roman" w:cs="Arial"/>
          <w:color w:val="auto"/>
          <w:sz w:val="21"/>
          <w:szCs w:val="21"/>
          <w:lang w:val="nl-BE" w:eastAsia="nl-BE"/>
        </w:rPr>
        <w:instrText xml:space="preserve"> HYPERLINK "https://nl.wikipedia.org/wiki/Samnieten" \o "Samnieten" </w:instrText>
      </w:r>
      <w:r w:rsidRPr="00B806AD">
        <w:rPr>
          <w:rFonts w:eastAsia="Times New Roman" w:cs="Arial"/>
          <w:color w:val="auto"/>
          <w:sz w:val="21"/>
          <w:szCs w:val="21"/>
          <w:lang w:val="nl-BE" w:eastAsia="nl-BE"/>
        </w:rPr>
        <w:fldChar w:fldCharType="separate"/>
      </w:r>
      <w:proofErr w:type="spellEnd"/>
      <w:r w:rsidRPr="0046460A">
        <w:rPr>
          <w:rFonts w:eastAsia="Times New Roman" w:cs="Arial"/>
          <w:color w:val="auto"/>
          <w:sz w:val="21"/>
          <w:szCs w:val="21"/>
          <w:lang w:val="nl-BE" w:eastAsia="nl-BE"/>
        </w:rPr>
        <w:t>Samnieten</w:t>
      </w:r>
      <w:r w:rsidRPr="00B806AD">
        <w:rPr>
          <w:rFonts w:eastAsia="Times New Roman" w:cs="Arial"/>
          <w:color w:val="auto"/>
          <w:sz w:val="21"/>
          <w:szCs w:val="21"/>
          <w:lang w:val="nl-BE" w:eastAsia="nl-BE"/>
        </w:rPr>
        <w:fldChar w:fldCharType="end"/>
      </w:r>
      <w:r w:rsidRPr="00B806AD">
        <w:rPr>
          <w:rFonts w:eastAsia="Times New Roman" w:cs="Arial"/>
          <w:color w:val="auto"/>
          <w:sz w:val="21"/>
          <w:szCs w:val="21"/>
          <w:lang w:val="nl-BE" w:eastAsia="nl-BE"/>
        </w:rPr>
        <w:t>. In de 3e eeuw v.Chr. kreeg Pompeï de status van bondgenoot van de Romeinen, maar was nog niet Romeins. In de jaren 91-89 v.Chr. deed het mee aan de</w:t>
      </w:r>
      <w:r w:rsidRPr="0046460A">
        <w:rPr>
          <w:rFonts w:eastAsia="Times New Roman" w:cs="Arial"/>
          <w:color w:val="auto"/>
          <w:sz w:val="21"/>
          <w:szCs w:val="21"/>
          <w:lang w:val="nl-BE" w:eastAsia="nl-BE"/>
        </w:rPr>
        <w:t> </w:t>
      </w:r>
      <w:hyperlink r:id="rId12" w:tooltip="Bellum sociorum" w:history="1">
        <w:r w:rsidRPr="0046460A">
          <w:rPr>
            <w:rFonts w:eastAsia="Times New Roman" w:cs="Arial"/>
            <w:color w:val="auto"/>
            <w:sz w:val="21"/>
            <w:szCs w:val="21"/>
            <w:lang w:val="nl-BE" w:eastAsia="nl-BE"/>
          </w:rPr>
          <w:t>Bondgenotenoorlog</w:t>
        </w:r>
      </w:hyperlink>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tegen</w:t>
      </w:r>
      <w:r w:rsidR="0046460A" w:rsidRPr="0046460A">
        <w:rPr>
          <w:rFonts w:eastAsia="Times New Roman" w:cs="Arial"/>
          <w:color w:val="auto"/>
          <w:sz w:val="21"/>
          <w:szCs w:val="21"/>
          <w:lang w:val="nl-BE" w:eastAsia="nl-BE"/>
        </w:rPr>
        <w:t xml:space="preserve"> Rome, waarbij het samen </w:t>
      </w:r>
      <w:r w:rsidRPr="00B806AD">
        <w:rPr>
          <w:rFonts w:eastAsia="Times New Roman" w:cs="Arial"/>
          <w:color w:val="auto"/>
          <w:sz w:val="21"/>
          <w:szCs w:val="21"/>
          <w:lang w:val="nl-BE" w:eastAsia="nl-BE"/>
        </w:rPr>
        <w:t>met</w:t>
      </w:r>
      <w:r w:rsidRPr="0046460A">
        <w:rPr>
          <w:rFonts w:eastAsia="Times New Roman" w:cs="Arial"/>
          <w:color w:val="auto"/>
          <w:sz w:val="21"/>
          <w:szCs w:val="21"/>
          <w:lang w:val="nl-BE" w:eastAsia="nl-BE"/>
        </w:rPr>
        <w:t> </w:t>
      </w:r>
      <w:proofErr w:type="spellStart"/>
      <w:r w:rsidRPr="00B806AD">
        <w:rPr>
          <w:rFonts w:eastAsia="Times New Roman" w:cs="Arial"/>
          <w:color w:val="auto"/>
          <w:sz w:val="21"/>
          <w:szCs w:val="21"/>
          <w:lang w:val="nl-BE" w:eastAsia="nl-BE"/>
        </w:rPr>
        <w:fldChar w:fldCharType="begin"/>
      </w:r>
      <w:r w:rsidRPr="00B806AD">
        <w:rPr>
          <w:rFonts w:eastAsia="Times New Roman" w:cs="Arial"/>
          <w:color w:val="auto"/>
          <w:sz w:val="21"/>
          <w:szCs w:val="21"/>
          <w:lang w:val="nl-BE" w:eastAsia="nl-BE"/>
        </w:rPr>
        <w:instrText xml:space="preserve"> HYPERLINK "https://nl.wikipedia.org/wiki/Stabiae" \o "Stabiae" </w:instrText>
      </w:r>
      <w:r w:rsidRPr="00B806AD">
        <w:rPr>
          <w:rFonts w:eastAsia="Times New Roman" w:cs="Arial"/>
          <w:color w:val="auto"/>
          <w:sz w:val="21"/>
          <w:szCs w:val="21"/>
          <w:lang w:val="nl-BE" w:eastAsia="nl-BE"/>
        </w:rPr>
        <w:fldChar w:fldCharType="separate"/>
      </w:r>
      <w:proofErr w:type="spellEnd"/>
      <w:r w:rsidRPr="0046460A">
        <w:rPr>
          <w:rFonts w:eastAsia="Times New Roman" w:cs="Arial"/>
          <w:color w:val="auto"/>
          <w:sz w:val="21"/>
          <w:szCs w:val="21"/>
          <w:lang w:val="nl-BE" w:eastAsia="nl-BE"/>
        </w:rPr>
        <w:t>Stabiae</w:t>
      </w:r>
      <w:r w:rsidRPr="00B806AD">
        <w:rPr>
          <w:rFonts w:eastAsia="Times New Roman" w:cs="Arial"/>
          <w:color w:val="auto"/>
          <w:sz w:val="21"/>
          <w:szCs w:val="21"/>
          <w:lang w:val="nl-BE" w:eastAsia="nl-BE"/>
        </w:rPr>
        <w:fldChar w:fldCharType="end"/>
      </w:r>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en</w:t>
      </w:r>
      <w:r w:rsidRPr="0046460A">
        <w:rPr>
          <w:rFonts w:eastAsia="Times New Roman" w:cs="Arial"/>
          <w:color w:val="auto"/>
          <w:sz w:val="21"/>
          <w:szCs w:val="21"/>
          <w:lang w:val="nl-BE" w:eastAsia="nl-BE"/>
        </w:rPr>
        <w:t> </w:t>
      </w:r>
      <w:proofErr w:type="spellStart"/>
      <w:r w:rsidRPr="00B806AD">
        <w:rPr>
          <w:rFonts w:eastAsia="Times New Roman" w:cs="Arial"/>
          <w:color w:val="auto"/>
          <w:sz w:val="21"/>
          <w:szCs w:val="21"/>
          <w:lang w:val="nl-BE" w:eastAsia="nl-BE"/>
        </w:rPr>
        <w:fldChar w:fldCharType="begin"/>
      </w:r>
      <w:r w:rsidRPr="00B806AD">
        <w:rPr>
          <w:rFonts w:eastAsia="Times New Roman" w:cs="Arial"/>
          <w:color w:val="auto"/>
          <w:sz w:val="21"/>
          <w:szCs w:val="21"/>
          <w:lang w:val="nl-BE" w:eastAsia="nl-BE"/>
        </w:rPr>
        <w:instrText xml:space="preserve"> HYPERLINK "https://nl.wikipedia.org/wiki/Herculaneum_(Napels)" \o "Herculaneum (Napels)" </w:instrText>
      </w:r>
      <w:r w:rsidRPr="00B806AD">
        <w:rPr>
          <w:rFonts w:eastAsia="Times New Roman" w:cs="Arial"/>
          <w:color w:val="auto"/>
          <w:sz w:val="21"/>
          <w:szCs w:val="21"/>
          <w:lang w:val="nl-BE" w:eastAsia="nl-BE"/>
        </w:rPr>
        <w:fldChar w:fldCharType="separate"/>
      </w:r>
      <w:proofErr w:type="spellEnd"/>
      <w:r w:rsidRPr="0046460A">
        <w:rPr>
          <w:rFonts w:eastAsia="Times New Roman" w:cs="Arial"/>
          <w:color w:val="auto"/>
          <w:sz w:val="21"/>
          <w:szCs w:val="21"/>
          <w:lang w:val="nl-BE" w:eastAsia="nl-BE"/>
        </w:rPr>
        <w:t>Herculaneum</w:t>
      </w:r>
      <w:r w:rsidRPr="00B806AD">
        <w:rPr>
          <w:rFonts w:eastAsia="Times New Roman" w:cs="Arial"/>
          <w:color w:val="auto"/>
          <w:sz w:val="21"/>
          <w:szCs w:val="21"/>
          <w:lang w:val="nl-BE" w:eastAsia="nl-BE"/>
        </w:rPr>
        <w:fldChar w:fldCharType="end"/>
      </w:r>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werd verslagen door de Romeinse dictator</w:t>
      </w:r>
      <w:r w:rsidRPr="0046460A">
        <w:rPr>
          <w:rFonts w:eastAsia="Times New Roman" w:cs="Arial"/>
          <w:color w:val="auto"/>
          <w:sz w:val="21"/>
          <w:szCs w:val="21"/>
          <w:lang w:val="nl-BE" w:eastAsia="nl-BE"/>
        </w:rPr>
        <w:t> </w:t>
      </w:r>
      <w:proofErr w:type="spellStart"/>
      <w:r w:rsidRPr="00B806AD">
        <w:rPr>
          <w:rFonts w:eastAsia="Times New Roman" w:cs="Arial"/>
          <w:color w:val="auto"/>
          <w:sz w:val="21"/>
          <w:szCs w:val="21"/>
          <w:lang w:val="nl-BE" w:eastAsia="nl-BE"/>
        </w:rPr>
        <w:fldChar w:fldCharType="begin"/>
      </w:r>
      <w:r w:rsidRPr="00B806AD">
        <w:rPr>
          <w:rFonts w:eastAsia="Times New Roman" w:cs="Arial"/>
          <w:color w:val="auto"/>
          <w:sz w:val="21"/>
          <w:szCs w:val="21"/>
          <w:lang w:val="nl-BE" w:eastAsia="nl-BE"/>
        </w:rPr>
        <w:instrText xml:space="preserve"> HYPERLINK "https://nl.wikipedia.org/wiki/Lucius_Cornelius_Sulla" \o "Lucius Cornelius Sulla" </w:instrText>
      </w:r>
      <w:r w:rsidRPr="00B806AD">
        <w:rPr>
          <w:rFonts w:eastAsia="Times New Roman" w:cs="Arial"/>
          <w:color w:val="auto"/>
          <w:sz w:val="21"/>
          <w:szCs w:val="21"/>
          <w:lang w:val="nl-BE" w:eastAsia="nl-BE"/>
        </w:rPr>
        <w:fldChar w:fldCharType="separate"/>
      </w:r>
      <w:proofErr w:type="spellEnd"/>
      <w:r w:rsidRPr="0046460A">
        <w:rPr>
          <w:rFonts w:eastAsia="Times New Roman" w:cs="Arial"/>
          <w:color w:val="auto"/>
          <w:sz w:val="21"/>
          <w:szCs w:val="21"/>
          <w:lang w:val="nl-BE" w:eastAsia="nl-BE"/>
        </w:rPr>
        <w:t>Sulla</w:t>
      </w:r>
      <w:r w:rsidRPr="00B806AD">
        <w:rPr>
          <w:rFonts w:eastAsia="Times New Roman" w:cs="Arial"/>
          <w:color w:val="auto"/>
          <w:sz w:val="21"/>
          <w:szCs w:val="21"/>
          <w:lang w:val="nl-BE" w:eastAsia="nl-BE"/>
        </w:rPr>
        <w:fldChar w:fldCharType="end"/>
      </w:r>
      <w:r w:rsidRPr="00B806AD">
        <w:rPr>
          <w:rFonts w:eastAsia="Times New Roman" w:cs="Arial"/>
          <w:color w:val="auto"/>
          <w:sz w:val="21"/>
          <w:szCs w:val="21"/>
          <w:lang w:val="nl-BE" w:eastAsia="nl-BE"/>
        </w:rPr>
        <w:t>, die de stad in 80 v.Chr. tot een Romeinse</w:t>
      </w:r>
      <w:r w:rsidRPr="0046460A">
        <w:rPr>
          <w:rFonts w:eastAsia="Times New Roman" w:cs="Arial"/>
          <w:color w:val="auto"/>
          <w:sz w:val="21"/>
          <w:szCs w:val="21"/>
          <w:lang w:val="nl-BE" w:eastAsia="nl-BE"/>
        </w:rPr>
        <w:t> </w:t>
      </w:r>
      <w:hyperlink r:id="rId13" w:tooltip="Colonia (Romeinse term)" w:history="1">
        <w:r w:rsidR="00255F6B">
          <w:rPr>
            <w:rFonts w:eastAsia="Times New Roman" w:cs="Arial"/>
            <w:color w:val="auto"/>
            <w:sz w:val="21"/>
            <w:szCs w:val="21"/>
            <w:lang w:val="nl-BE" w:eastAsia="nl-BE"/>
          </w:rPr>
          <w:t>kolonie</w:t>
        </w:r>
      </w:hyperlink>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maakte met de officiële naam Colonia Veneria Cornelia Pompeianorum. De naam</w:t>
      </w:r>
      <w:r w:rsidRPr="0046460A">
        <w:rPr>
          <w:rFonts w:eastAsia="Times New Roman" w:cs="Arial"/>
          <w:color w:val="auto"/>
          <w:sz w:val="21"/>
          <w:szCs w:val="21"/>
          <w:lang w:val="nl-BE" w:eastAsia="nl-BE"/>
        </w:rPr>
        <w:t> </w:t>
      </w:r>
      <w:r w:rsidRPr="00B806AD">
        <w:rPr>
          <w:rFonts w:eastAsia="Times New Roman" w:cs="Arial"/>
          <w:iCs/>
          <w:color w:val="auto"/>
          <w:sz w:val="21"/>
          <w:szCs w:val="21"/>
          <w:lang w:val="nl-BE" w:eastAsia="nl-BE"/>
        </w:rPr>
        <w:t>Veneria</w:t>
      </w:r>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verwees naar</w:t>
      </w:r>
      <w:r w:rsidRPr="0046460A">
        <w:rPr>
          <w:rFonts w:eastAsia="Times New Roman" w:cs="Arial"/>
          <w:color w:val="auto"/>
          <w:sz w:val="21"/>
          <w:szCs w:val="21"/>
          <w:lang w:val="nl-BE" w:eastAsia="nl-BE"/>
        </w:rPr>
        <w:t> </w:t>
      </w:r>
      <w:hyperlink r:id="rId14" w:tooltip="Venus (godheid)" w:history="1">
        <w:r w:rsidRPr="0046460A">
          <w:rPr>
            <w:rFonts w:eastAsia="Times New Roman" w:cs="Arial"/>
            <w:color w:val="auto"/>
            <w:sz w:val="21"/>
            <w:szCs w:val="21"/>
            <w:lang w:val="nl-BE" w:eastAsia="nl-BE"/>
          </w:rPr>
          <w:t>Venus</w:t>
        </w:r>
      </w:hyperlink>
      <w:r w:rsidRPr="00B806AD">
        <w:rPr>
          <w:rFonts w:eastAsia="Times New Roman" w:cs="Arial"/>
          <w:color w:val="auto"/>
          <w:sz w:val="21"/>
          <w:szCs w:val="21"/>
          <w:lang w:val="nl-BE" w:eastAsia="nl-BE"/>
        </w:rPr>
        <w:t>, de beschermgodin van de stad, en</w:t>
      </w:r>
      <w:r w:rsidRPr="0046460A">
        <w:rPr>
          <w:rFonts w:eastAsia="Times New Roman" w:cs="Arial"/>
          <w:color w:val="auto"/>
          <w:sz w:val="21"/>
          <w:szCs w:val="21"/>
          <w:lang w:val="nl-BE" w:eastAsia="nl-BE"/>
        </w:rPr>
        <w:t> </w:t>
      </w:r>
      <w:r w:rsidRPr="00B806AD">
        <w:rPr>
          <w:rFonts w:eastAsia="Times New Roman" w:cs="Arial"/>
          <w:iCs/>
          <w:color w:val="auto"/>
          <w:sz w:val="21"/>
          <w:szCs w:val="21"/>
          <w:lang w:val="nl-BE" w:eastAsia="nl-BE"/>
        </w:rPr>
        <w:t>Cornelia</w:t>
      </w:r>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was ontleend aan de familienaam van Sulla. In de Romeinse tijd was het een bloeiende stad met ca. 12.000 inwoners (schattingen lopen echter uiteen van 6.400 tot 30.000). In 62 (volgens Tacitus) of 63 n.Chr. (volgens</w:t>
      </w:r>
      <w:r w:rsidRPr="0046460A">
        <w:rPr>
          <w:rFonts w:eastAsia="Times New Roman" w:cs="Arial"/>
          <w:color w:val="auto"/>
          <w:sz w:val="21"/>
          <w:szCs w:val="21"/>
          <w:lang w:val="nl-BE" w:eastAsia="nl-BE"/>
        </w:rPr>
        <w:t> </w:t>
      </w:r>
      <w:hyperlink r:id="rId15" w:tooltip="Lucius Annaeus Seneca" w:history="1">
        <w:r w:rsidRPr="0046460A">
          <w:rPr>
            <w:rFonts w:eastAsia="Times New Roman" w:cs="Arial"/>
            <w:color w:val="auto"/>
            <w:sz w:val="21"/>
            <w:szCs w:val="21"/>
            <w:lang w:val="nl-BE" w:eastAsia="nl-BE"/>
          </w:rPr>
          <w:t>Seneca</w:t>
        </w:r>
      </w:hyperlink>
      <w:r w:rsidRPr="00B806AD">
        <w:rPr>
          <w:rFonts w:eastAsia="Times New Roman" w:cs="Arial"/>
          <w:color w:val="auto"/>
          <w:sz w:val="21"/>
          <w:szCs w:val="21"/>
          <w:lang w:val="nl-BE" w:eastAsia="nl-BE"/>
        </w:rPr>
        <w:t>) werd Pompeï door een aardbeving grotendeels verwoest. Op 24 augustus</w:t>
      </w:r>
      <w:r w:rsidRPr="0046460A">
        <w:rPr>
          <w:rFonts w:eastAsia="Times New Roman" w:cs="Arial"/>
          <w:color w:val="auto"/>
          <w:sz w:val="21"/>
          <w:szCs w:val="21"/>
          <w:lang w:val="nl-BE" w:eastAsia="nl-BE"/>
        </w:rPr>
        <w:t> </w:t>
      </w:r>
      <w:hyperlink r:id="rId16" w:tooltip="79" w:history="1">
        <w:r w:rsidRPr="0046460A">
          <w:rPr>
            <w:rFonts w:eastAsia="Times New Roman" w:cs="Arial"/>
            <w:color w:val="auto"/>
            <w:sz w:val="21"/>
            <w:szCs w:val="21"/>
            <w:lang w:val="nl-BE" w:eastAsia="nl-BE"/>
          </w:rPr>
          <w:t>79</w:t>
        </w:r>
      </w:hyperlink>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n.Chr. ten tijde van keizer</w:t>
      </w:r>
      <w:r w:rsidRPr="0046460A">
        <w:rPr>
          <w:rFonts w:eastAsia="Times New Roman" w:cs="Arial"/>
          <w:color w:val="auto"/>
          <w:sz w:val="21"/>
          <w:szCs w:val="21"/>
          <w:lang w:val="nl-BE" w:eastAsia="nl-BE"/>
        </w:rPr>
        <w:t> </w:t>
      </w:r>
      <w:hyperlink r:id="rId17" w:tooltip="Titus (keizer)" w:history="1">
        <w:r w:rsidRPr="0046460A">
          <w:rPr>
            <w:rFonts w:eastAsia="Times New Roman" w:cs="Arial"/>
            <w:color w:val="auto"/>
            <w:sz w:val="21"/>
            <w:szCs w:val="21"/>
            <w:lang w:val="nl-BE" w:eastAsia="nl-BE"/>
          </w:rPr>
          <w:t>Titus</w:t>
        </w:r>
      </w:hyperlink>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volgde de fatale</w:t>
      </w:r>
      <w:r w:rsidRPr="0046460A">
        <w:rPr>
          <w:rFonts w:eastAsia="Times New Roman" w:cs="Arial"/>
          <w:color w:val="auto"/>
          <w:sz w:val="21"/>
          <w:szCs w:val="21"/>
          <w:lang w:val="nl-BE" w:eastAsia="nl-BE"/>
        </w:rPr>
        <w:t> </w:t>
      </w:r>
      <w:hyperlink r:id="rId18" w:tooltip="Uitbarsting van de Vesuvius in 79" w:history="1">
        <w:r w:rsidRPr="0046460A">
          <w:rPr>
            <w:rFonts w:eastAsia="Times New Roman" w:cs="Arial"/>
            <w:color w:val="auto"/>
            <w:sz w:val="21"/>
            <w:szCs w:val="21"/>
            <w:lang w:val="nl-BE" w:eastAsia="nl-BE"/>
          </w:rPr>
          <w:t>uitbarsting</w:t>
        </w:r>
      </w:hyperlink>
      <w:r w:rsidRPr="0046460A">
        <w:rPr>
          <w:rFonts w:eastAsia="Times New Roman" w:cs="Arial"/>
          <w:color w:val="auto"/>
          <w:sz w:val="21"/>
          <w:szCs w:val="21"/>
          <w:lang w:val="nl-BE" w:eastAsia="nl-BE"/>
        </w:rPr>
        <w:t> </w:t>
      </w:r>
      <w:r w:rsidRPr="00B806AD">
        <w:rPr>
          <w:rFonts w:eastAsia="Times New Roman" w:cs="Arial"/>
          <w:color w:val="auto"/>
          <w:sz w:val="21"/>
          <w:szCs w:val="21"/>
          <w:lang w:val="nl-BE" w:eastAsia="nl-BE"/>
        </w:rPr>
        <w:t>van de</w:t>
      </w:r>
      <w:r w:rsidRPr="0046460A">
        <w:rPr>
          <w:rFonts w:eastAsia="Times New Roman" w:cs="Arial"/>
          <w:color w:val="auto"/>
          <w:sz w:val="21"/>
          <w:szCs w:val="21"/>
          <w:lang w:val="nl-BE" w:eastAsia="nl-BE"/>
        </w:rPr>
        <w:t> </w:t>
      </w:r>
      <w:hyperlink r:id="rId19" w:tooltip="Vesuvius (vulkaan)" w:history="1">
        <w:r w:rsidRPr="0046460A">
          <w:rPr>
            <w:rFonts w:eastAsia="Times New Roman" w:cs="Arial"/>
            <w:color w:val="auto"/>
            <w:sz w:val="21"/>
            <w:szCs w:val="21"/>
            <w:lang w:val="nl-BE" w:eastAsia="nl-BE"/>
          </w:rPr>
          <w:t>Vesuvius</w:t>
        </w:r>
      </w:hyperlink>
      <w:r w:rsidRPr="00B806AD">
        <w:rPr>
          <w:rFonts w:eastAsia="Times New Roman" w:cs="Arial"/>
          <w:color w:val="auto"/>
          <w:sz w:val="21"/>
          <w:szCs w:val="21"/>
          <w:lang w:val="nl-BE" w:eastAsia="nl-BE"/>
        </w:rPr>
        <w:t>, die Pompeï bedekte met een vier meter dikke laag vulkanische as en brokstukken (</w:t>
      </w:r>
      <w:proofErr w:type="spellStart"/>
      <w:r w:rsidRPr="00B806AD">
        <w:rPr>
          <w:rFonts w:eastAsia="Times New Roman" w:cs="Arial"/>
          <w:iCs/>
          <w:color w:val="auto"/>
          <w:sz w:val="21"/>
          <w:szCs w:val="21"/>
          <w:lang w:val="nl-BE" w:eastAsia="nl-BE"/>
        </w:rPr>
        <w:fldChar w:fldCharType="begin"/>
      </w:r>
      <w:r w:rsidRPr="00B806AD">
        <w:rPr>
          <w:rFonts w:eastAsia="Times New Roman" w:cs="Arial"/>
          <w:iCs/>
          <w:color w:val="auto"/>
          <w:sz w:val="21"/>
          <w:szCs w:val="21"/>
          <w:lang w:val="nl-BE" w:eastAsia="nl-BE"/>
        </w:rPr>
        <w:instrText xml:space="preserve"> HYPERLINK "https://nl.wikipedia.org/wiki/Lapilli" \o "Lapilli" </w:instrText>
      </w:r>
      <w:r w:rsidRPr="00B806AD">
        <w:rPr>
          <w:rFonts w:eastAsia="Times New Roman" w:cs="Arial"/>
          <w:iCs/>
          <w:color w:val="auto"/>
          <w:sz w:val="21"/>
          <w:szCs w:val="21"/>
          <w:lang w:val="nl-BE" w:eastAsia="nl-BE"/>
        </w:rPr>
        <w:fldChar w:fldCharType="separate"/>
      </w:r>
      <w:proofErr w:type="spellEnd"/>
      <w:r w:rsidRPr="0046460A">
        <w:rPr>
          <w:rFonts w:eastAsia="Times New Roman" w:cs="Arial"/>
          <w:iCs/>
          <w:color w:val="auto"/>
          <w:sz w:val="21"/>
          <w:szCs w:val="21"/>
          <w:lang w:val="nl-BE" w:eastAsia="nl-BE"/>
        </w:rPr>
        <w:t>lapilli</w:t>
      </w:r>
      <w:r w:rsidRPr="00B806AD">
        <w:rPr>
          <w:rFonts w:eastAsia="Times New Roman" w:cs="Arial"/>
          <w:iCs/>
          <w:color w:val="auto"/>
          <w:sz w:val="21"/>
          <w:szCs w:val="21"/>
          <w:lang w:val="nl-BE" w:eastAsia="nl-BE"/>
        </w:rPr>
        <w:fldChar w:fldCharType="end"/>
      </w:r>
      <w:r w:rsidRPr="00B806AD">
        <w:rPr>
          <w:rFonts w:eastAsia="Times New Roman" w:cs="Arial"/>
          <w:color w:val="auto"/>
          <w:sz w:val="21"/>
          <w:szCs w:val="21"/>
          <w:lang w:val="nl-BE" w:eastAsia="nl-BE"/>
        </w:rPr>
        <w:t xml:space="preserve">). </w:t>
      </w:r>
      <w:r w:rsidR="0046460A" w:rsidRPr="0046460A">
        <w:rPr>
          <w:color w:val="auto"/>
        </w:rPr>
        <w:t>Op het moment van de uitbarsting was Pompeï een erg welvarende stad. Een drukke handelsnijverheid, de haven, vruchtbare grond hielpen daar zeker aan mee.</w:t>
      </w:r>
    </w:p>
    <w:p w:rsidR="0046460A" w:rsidRDefault="0046460A" w:rsidP="0046460A">
      <w:pPr>
        <w:pStyle w:val="Contactgegevens"/>
        <w:rPr>
          <w:b w:val="0"/>
        </w:rPr>
      </w:pPr>
    </w:p>
    <w:p w:rsidR="0046460A" w:rsidRDefault="0046460A" w:rsidP="0046460A">
      <w:pPr>
        <w:rPr>
          <w:b/>
          <w:color w:val="auto"/>
          <w:sz w:val="32"/>
        </w:rPr>
      </w:pPr>
      <w:r w:rsidRPr="0046460A">
        <w:rPr>
          <w:b/>
          <w:color w:val="auto"/>
          <w:sz w:val="32"/>
        </w:rPr>
        <w:lastRenderedPageBreak/>
        <w:t>Stadsplan met belangrijke bezienswaardigheden</w:t>
      </w:r>
    </w:p>
    <w:p w:rsidR="0046460A" w:rsidRDefault="0046460A" w:rsidP="0046460A">
      <w:pPr>
        <w:rPr>
          <w:b/>
          <w:color w:val="auto"/>
          <w:sz w:val="32"/>
        </w:rPr>
      </w:pPr>
      <w:r>
        <w:rPr>
          <w:b/>
          <w:noProof/>
          <w:color w:val="auto"/>
          <w:sz w:val="32"/>
          <w:lang w:val="nl-BE" w:eastAsia="nl-BE"/>
        </w:rPr>
        <w:drawing>
          <wp:inline distT="0" distB="0" distL="0" distR="0">
            <wp:extent cx="4762500" cy="3077228"/>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dd.PNG"/>
                    <pic:cNvPicPr/>
                  </pic:nvPicPr>
                  <pic:blipFill>
                    <a:blip r:embed="rId20">
                      <a:extLst>
                        <a:ext uri="{28A0092B-C50C-407E-A947-70E740481C1C}">
                          <a14:useLocalDpi xmlns:a14="http://schemas.microsoft.com/office/drawing/2010/main" val="0"/>
                        </a:ext>
                      </a:extLst>
                    </a:blip>
                    <a:stretch>
                      <a:fillRect/>
                    </a:stretch>
                  </pic:blipFill>
                  <pic:spPr>
                    <a:xfrm>
                      <a:off x="0" y="0"/>
                      <a:ext cx="4782244" cy="3089985"/>
                    </a:xfrm>
                    <a:prstGeom prst="rect">
                      <a:avLst/>
                    </a:prstGeom>
                  </pic:spPr>
                </pic:pic>
              </a:graphicData>
            </a:graphic>
          </wp:inline>
        </w:drawing>
      </w:r>
    </w:p>
    <w:p w:rsidR="004F20E4" w:rsidRDefault="004F20E4" w:rsidP="0046460A">
      <w:pPr>
        <w:rPr>
          <w:b/>
          <w:color w:val="auto"/>
          <w:sz w:val="32"/>
        </w:rPr>
      </w:pPr>
      <w:r>
        <w:rPr>
          <w:b/>
          <w:color w:val="auto"/>
          <w:sz w:val="32"/>
        </w:rPr>
        <w:t>1. Forum (stadshart) van Pompeï</w:t>
      </w:r>
    </w:p>
    <w:p w:rsidR="004F20E4" w:rsidRDefault="004F20E4" w:rsidP="004F20E4">
      <w:pPr>
        <w:rPr>
          <w:b/>
          <w:color w:val="auto"/>
          <w:sz w:val="32"/>
        </w:rPr>
      </w:pPr>
      <w:r>
        <w:rPr>
          <w:b/>
          <w:noProof/>
          <w:color w:val="auto"/>
          <w:sz w:val="32"/>
          <w:lang w:val="nl-BE" w:eastAsia="nl-BE"/>
        </w:rPr>
        <w:drawing>
          <wp:inline distT="0" distB="0" distL="0" distR="0">
            <wp:extent cx="2324100" cy="174083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21">
                      <a:extLst>
                        <a:ext uri="{28A0092B-C50C-407E-A947-70E740481C1C}">
                          <a14:useLocalDpi xmlns:a14="http://schemas.microsoft.com/office/drawing/2010/main" val="0"/>
                        </a:ext>
                      </a:extLst>
                    </a:blip>
                    <a:stretch>
                      <a:fillRect/>
                    </a:stretch>
                  </pic:blipFill>
                  <pic:spPr>
                    <a:xfrm>
                      <a:off x="0" y="0"/>
                      <a:ext cx="2332526" cy="1747144"/>
                    </a:xfrm>
                    <a:prstGeom prst="rect">
                      <a:avLst/>
                    </a:prstGeom>
                  </pic:spPr>
                </pic:pic>
              </a:graphicData>
            </a:graphic>
          </wp:inline>
        </w:drawing>
      </w:r>
      <w:r>
        <w:rPr>
          <w:b/>
          <w:color w:val="auto"/>
          <w:sz w:val="32"/>
        </w:rPr>
        <w:t xml:space="preserve"> </w:t>
      </w:r>
    </w:p>
    <w:p w:rsidR="004F20E4" w:rsidRDefault="004F20E4" w:rsidP="004F20E4">
      <w:pPr>
        <w:spacing w:line="240" w:lineRule="auto"/>
        <w:rPr>
          <w:b/>
          <w:color w:val="auto"/>
          <w:sz w:val="32"/>
        </w:rPr>
      </w:pPr>
      <w:r>
        <w:rPr>
          <w:color w:val="auto"/>
        </w:rPr>
        <w:t>Hier zat het stadsbestuur, werd rechtgesproken, waren de markten, de grote tempels, kwamen handelaren, waren veilingen, werd er les gegeven… Dit was het politiek en religieus centrum van de stad.</w:t>
      </w:r>
      <w:r>
        <w:rPr>
          <w:b/>
          <w:color w:val="auto"/>
          <w:sz w:val="32"/>
        </w:rPr>
        <w:tab/>
      </w:r>
      <w:r>
        <w:rPr>
          <w:b/>
          <w:color w:val="auto"/>
          <w:sz w:val="32"/>
        </w:rPr>
        <w:tab/>
      </w:r>
    </w:p>
    <w:p w:rsidR="004F20E4" w:rsidRDefault="004F20E4" w:rsidP="004F20E4">
      <w:pPr>
        <w:rPr>
          <w:b/>
          <w:color w:val="auto"/>
          <w:sz w:val="32"/>
        </w:rPr>
      </w:pPr>
      <w:r>
        <w:rPr>
          <w:b/>
          <w:color w:val="auto"/>
          <w:sz w:val="32"/>
        </w:rPr>
        <w:t>2. Thermopoli</w:t>
      </w:r>
      <w:r w:rsidR="00255F6B">
        <w:rPr>
          <w:b/>
          <w:color w:val="auto"/>
          <w:sz w:val="32"/>
        </w:rPr>
        <w:t>u</w:t>
      </w:r>
      <w:r>
        <w:rPr>
          <w:b/>
          <w:color w:val="auto"/>
          <w:sz w:val="32"/>
        </w:rPr>
        <w:t>m</w:t>
      </w:r>
    </w:p>
    <w:p w:rsidR="004F20E4" w:rsidRDefault="004F20E4" w:rsidP="004F20E4">
      <w:pPr>
        <w:rPr>
          <w:b/>
          <w:color w:val="auto"/>
          <w:sz w:val="32"/>
        </w:rPr>
      </w:pPr>
      <w:r>
        <w:rPr>
          <w:b/>
          <w:noProof/>
          <w:color w:val="auto"/>
          <w:sz w:val="32"/>
          <w:lang w:val="nl-BE" w:eastAsia="nl-BE"/>
        </w:rPr>
        <w:drawing>
          <wp:inline distT="0" distB="0" distL="0" distR="0">
            <wp:extent cx="1878726" cy="148590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px-Ancient_Bar,_Pompeii.jpg"/>
                    <pic:cNvPicPr/>
                  </pic:nvPicPr>
                  <pic:blipFill>
                    <a:blip r:embed="rId22">
                      <a:extLst>
                        <a:ext uri="{28A0092B-C50C-407E-A947-70E740481C1C}">
                          <a14:useLocalDpi xmlns:a14="http://schemas.microsoft.com/office/drawing/2010/main" val="0"/>
                        </a:ext>
                      </a:extLst>
                    </a:blip>
                    <a:stretch>
                      <a:fillRect/>
                    </a:stretch>
                  </pic:blipFill>
                  <pic:spPr>
                    <a:xfrm>
                      <a:off x="0" y="0"/>
                      <a:ext cx="1960950" cy="1550932"/>
                    </a:xfrm>
                    <a:prstGeom prst="rect">
                      <a:avLst/>
                    </a:prstGeom>
                  </pic:spPr>
                </pic:pic>
              </a:graphicData>
            </a:graphic>
          </wp:inline>
        </w:drawing>
      </w:r>
    </w:p>
    <w:p w:rsidR="004F20E4" w:rsidRPr="004F20E4" w:rsidRDefault="004F20E4" w:rsidP="004F20E4">
      <w:pPr>
        <w:shd w:val="clear" w:color="auto" w:fill="FFFFFF"/>
        <w:spacing w:before="120" w:after="120" w:line="240" w:lineRule="auto"/>
        <w:rPr>
          <w:rFonts w:eastAsia="Times New Roman" w:cs="Arial"/>
          <w:color w:val="auto"/>
          <w:szCs w:val="21"/>
          <w:lang w:val="nl-BE" w:eastAsia="nl-BE"/>
        </w:rPr>
      </w:pPr>
      <w:r w:rsidRPr="004F20E4">
        <w:rPr>
          <w:rFonts w:eastAsia="Times New Roman" w:cs="Arial"/>
          <w:bCs/>
          <w:color w:val="auto"/>
          <w:szCs w:val="21"/>
          <w:lang w:val="nl-BE" w:eastAsia="nl-BE"/>
        </w:rPr>
        <w:t>Thermopolium</w:t>
      </w:r>
      <w:r w:rsidRPr="004F20E4">
        <w:rPr>
          <w:rFonts w:eastAsia="Times New Roman" w:cs="Arial"/>
          <w:color w:val="auto"/>
          <w:szCs w:val="21"/>
          <w:lang w:val="nl-BE" w:eastAsia="nl-BE"/>
        </w:rPr>
        <w:t> was in het oude </w:t>
      </w:r>
      <w:hyperlink r:id="rId23" w:tooltip="Romeinse Rijk" w:history="1">
        <w:r w:rsidRPr="004F20E4">
          <w:rPr>
            <w:rFonts w:eastAsia="Times New Roman" w:cs="Arial"/>
            <w:color w:val="auto"/>
            <w:szCs w:val="21"/>
            <w:lang w:val="nl-BE" w:eastAsia="nl-BE"/>
          </w:rPr>
          <w:t>Romeinse Rijk</w:t>
        </w:r>
      </w:hyperlink>
      <w:r w:rsidRPr="004F20E4">
        <w:rPr>
          <w:rFonts w:eastAsia="Times New Roman" w:cs="Arial"/>
          <w:color w:val="auto"/>
          <w:szCs w:val="21"/>
          <w:lang w:val="nl-BE" w:eastAsia="nl-BE"/>
        </w:rPr>
        <w:t> de benaming voor een commercieel etablissement waar men </w:t>
      </w:r>
      <w:hyperlink r:id="rId24" w:tooltip="Kant-en-klaar" w:history="1">
        <w:r w:rsidRPr="004F20E4">
          <w:rPr>
            <w:rFonts w:eastAsia="Times New Roman" w:cs="Arial"/>
            <w:color w:val="auto"/>
            <w:szCs w:val="21"/>
            <w:lang w:val="nl-BE" w:eastAsia="nl-BE"/>
          </w:rPr>
          <w:t>kant-en-klare</w:t>
        </w:r>
      </w:hyperlink>
      <w:r w:rsidRPr="004F20E4">
        <w:rPr>
          <w:rFonts w:eastAsia="Times New Roman" w:cs="Arial"/>
          <w:color w:val="auto"/>
          <w:szCs w:val="21"/>
          <w:lang w:val="nl-BE" w:eastAsia="nl-BE"/>
        </w:rPr>
        <w:t> </w:t>
      </w:r>
      <w:hyperlink r:id="rId25" w:tooltip="Eten" w:history="1">
        <w:r w:rsidRPr="004F20E4">
          <w:rPr>
            <w:rFonts w:eastAsia="Times New Roman" w:cs="Arial"/>
            <w:color w:val="auto"/>
            <w:szCs w:val="21"/>
            <w:lang w:val="nl-BE" w:eastAsia="nl-BE"/>
          </w:rPr>
          <w:t>maaltijden</w:t>
        </w:r>
      </w:hyperlink>
      <w:r w:rsidRPr="004F20E4">
        <w:rPr>
          <w:rFonts w:eastAsia="Times New Roman" w:cs="Arial"/>
          <w:color w:val="auto"/>
          <w:szCs w:val="21"/>
          <w:lang w:val="nl-BE" w:eastAsia="nl-BE"/>
        </w:rPr>
        <w:t> kon bestellen. Het kan vergeleken worden met hedendaagse </w:t>
      </w:r>
      <w:hyperlink r:id="rId26" w:tooltip="Restaurant" w:history="1">
        <w:r w:rsidRPr="004F20E4">
          <w:rPr>
            <w:rFonts w:eastAsia="Times New Roman" w:cs="Arial"/>
            <w:color w:val="auto"/>
            <w:szCs w:val="21"/>
            <w:lang w:val="nl-BE" w:eastAsia="nl-BE"/>
          </w:rPr>
          <w:t>restaurants</w:t>
        </w:r>
      </w:hyperlink>
      <w:r w:rsidRPr="004F20E4">
        <w:rPr>
          <w:rFonts w:eastAsia="Times New Roman" w:cs="Arial"/>
          <w:color w:val="auto"/>
          <w:szCs w:val="21"/>
          <w:lang w:val="nl-BE" w:eastAsia="nl-BE"/>
        </w:rPr>
        <w:t>. Vooral de armere bevolking maakte gebruik van deze zaakjes, omdat zij meestal geen eigen keuken hadden.</w:t>
      </w:r>
    </w:p>
    <w:p w:rsidR="004F20E4" w:rsidRDefault="004F20E4" w:rsidP="004F20E4">
      <w:pPr>
        <w:rPr>
          <w:b/>
          <w:color w:val="auto"/>
          <w:sz w:val="32"/>
        </w:rPr>
      </w:pPr>
      <w:r>
        <w:rPr>
          <w:b/>
          <w:color w:val="auto"/>
          <w:sz w:val="32"/>
        </w:rPr>
        <w:lastRenderedPageBreak/>
        <w:t>3. Huis van de Vetti</w:t>
      </w:r>
      <w:r w:rsidR="00991352">
        <w:rPr>
          <w:b/>
          <w:color w:val="auto"/>
          <w:sz w:val="32"/>
        </w:rPr>
        <w:t>i</w:t>
      </w:r>
    </w:p>
    <w:p w:rsidR="004F20E4" w:rsidRDefault="00991352" w:rsidP="004F20E4">
      <w:pPr>
        <w:rPr>
          <w:b/>
          <w:color w:val="auto"/>
          <w:sz w:val="32"/>
        </w:rPr>
      </w:pPr>
      <w:r>
        <w:rPr>
          <w:b/>
          <w:noProof/>
          <w:color w:val="auto"/>
          <w:sz w:val="32"/>
          <w:lang w:val="nl-BE" w:eastAsia="nl-BE"/>
        </w:rPr>
        <w:drawing>
          <wp:inline distT="0" distB="0" distL="0" distR="0">
            <wp:extent cx="2438400" cy="1440873"/>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1).jpg"/>
                    <pic:cNvPicPr/>
                  </pic:nvPicPr>
                  <pic:blipFill>
                    <a:blip r:embed="rId27">
                      <a:extLst>
                        <a:ext uri="{28A0092B-C50C-407E-A947-70E740481C1C}">
                          <a14:useLocalDpi xmlns:a14="http://schemas.microsoft.com/office/drawing/2010/main" val="0"/>
                        </a:ext>
                      </a:extLst>
                    </a:blip>
                    <a:stretch>
                      <a:fillRect/>
                    </a:stretch>
                  </pic:blipFill>
                  <pic:spPr>
                    <a:xfrm>
                      <a:off x="0" y="0"/>
                      <a:ext cx="2466421" cy="1457431"/>
                    </a:xfrm>
                    <a:prstGeom prst="rect">
                      <a:avLst/>
                    </a:prstGeom>
                  </pic:spPr>
                </pic:pic>
              </a:graphicData>
            </a:graphic>
          </wp:inline>
        </w:drawing>
      </w:r>
      <w:r w:rsidR="004F20E4">
        <w:rPr>
          <w:b/>
          <w:color w:val="auto"/>
          <w:sz w:val="32"/>
        </w:rPr>
        <w:tab/>
      </w:r>
    </w:p>
    <w:p w:rsidR="004F20E4" w:rsidRPr="004F20E4" w:rsidRDefault="004F20E4" w:rsidP="004F20E4">
      <w:pPr>
        <w:spacing w:line="240" w:lineRule="auto"/>
        <w:rPr>
          <w:b/>
          <w:color w:val="auto"/>
          <w:sz w:val="36"/>
        </w:rPr>
      </w:pPr>
      <w:r w:rsidRPr="004F20E4">
        <w:rPr>
          <w:rFonts w:cs="Arial"/>
          <w:color w:val="auto"/>
          <w:szCs w:val="21"/>
          <w:shd w:val="clear" w:color="auto" w:fill="FFFFFF"/>
        </w:rPr>
        <w:t xml:space="preserve">Het Huis van de Vettii is een villa met opvallend veel intacte fresco's. Beroemd is de schildering van de vruchtbaarheidsgod Priapus, maar ook de talloze andere behoren tot de mooiste die uit </w:t>
      </w:r>
      <w:bookmarkStart w:id="0" w:name="_GoBack"/>
      <w:bookmarkEnd w:id="0"/>
      <w:r w:rsidR="00255F6B" w:rsidRPr="004F20E4">
        <w:rPr>
          <w:rFonts w:cs="Arial"/>
          <w:color w:val="auto"/>
          <w:szCs w:val="21"/>
          <w:shd w:val="clear" w:color="auto" w:fill="FFFFFF"/>
        </w:rPr>
        <w:t>Pompeï</w:t>
      </w:r>
      <w:r w:rsidRPr="004F20E4">
        <w:rPr>
          <w:rFonts w:cs="Arial"/>
          <w:color w:val="auto"/>
          <w:szCs w:val="21"/>
          <w:shd w:val="clear" w:color="auto" w:fill="FFFFFF"/>
        </w:rPr>
        <w:t xml:space="preserve"> komen. In de tuin vallen de vele fonteinen en de imposante zuilenrij op. Het huis was van de rijke handelaren Aulus Vettius Conviva en Aulus Vettius Restitutus.</w:t>
      </w:r>
    </w:p>
    <w:p w:rsidR="00991352" w:rsidRDefault="00991352" w:rsidP="0046460A">
      <w:pPr>
        <w:rPr>
          <w:b/>
          <w:color w:val="auto"/>
          <w:sz w:val="32"/>
        </w:rPr>
      </w:pPr>
    </w:p>
    <w:p w:rsidR="00991352" w:rsidRDefault="00991352" w:rsidP="0046460A">
      <w:pPr>
        <w:rPr>
          <w:b/>
          <w:color w:val="auto"/>
          <w:sz w:val="32"/>
        </w:rPr>
      </w:pPr>
      <w:r>
        <w:rPr>
          <w:b/>
          <w:color w:val="auto"/>
          <w:sz w:val="32"/>
        </w:rPr>
        <w:t>4. Amfitheater van Pompeï</w:t>
      </w:r>
    </w:p>
    <w:p w:rsidR="00991352" w:rsidRDefault="00991352" w:rsidP="0046460A">
      <w:pPr>
        <w:rPr>
          <w:b/>
          <w:color w:val="auto"/>
          <w:sz w:val="32"/>
        </w:rPr>
      </w:pPr>
      <w:r>
        <w:rPr>
          <w:b/>
          <w:noProof/>
          <w:color w:val="auto"/>
          <w:sz w:val="32"/>
          <w:lang w:val="nl-BE" w:eastAsia="nl-BE"/>
        </w:rPr>
        <w:drawing>
          <wp:inline distT="0" distB="0" distL="0" distR="0">
            <wp:extent cx="2647950" cy="1990940"/>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6px-Pompeji_-_Arena.jpg"/>
                    <pic:cNvPicPr/>
                  </pic:nvPicPr>
                  <pic:blipFill>
                    <a:blip r:embed="rId28">
                      <a:extLst>
                        <a:ext uri="{28A0092B-C50C-407E-A947-70E740481C1C}">
                          <a14:useLocalDpi xmlns:a14="http://schemas.microsoft.com/office/drawing/2010/main" val="0"/>
                        </a:ext>
                      </a:extLst>
                    </a:blip>
                    <a:stretch>
                      <a:fillRect/>
                    </a:stretch>
                  </pic:blipFill>
                  <pic:spPr>
                    <a:xfrm>
                      <a:off x="0" y="0"/>
                      <a:ext cx="2658038" cy="1998525"/>
                    </a:xfrm>
                    <a:prstGeom prst="rect">
                      <a:avLst/>
                    </a:prstGeom>
                  </pic:spPr>
                </pic:pic>
              </a:graphicData>
            </a:graphic>
          </wp:inline>
        </w:drawing>
      </w:r>
      <w:r w:rsidR="004F20E4">
        <w:rPr>
          <w:b/>
          <w:color w:val="auto"/>
          <w:sz w:val="32"/>
        </w:rPr>
        <w:t xml:space="preserve"> </w:t>
      </w:r>
      <w:r w:rsidR="004F20E4">
        <w:rPr>
          <w:b/>
          <w:color w:val="auto"/>
          <w:sz w:val="32"/>
        </w:rPr>
        <w:tab/>
      </w:r>
      <w:r w:rsidR="004F20E4">
        <w:rPr>
          <w:b/>
          <w:color w:val="auto"/>
          <w:sz w:val="32"/>
        </w:rPr>
        <w:tab/>
      </w:r>
    </w:p>
    <w:p w:rsidR="00991352" w:rsidRDefault="00991352" w:rsidP="00991352">
      <w:pPr>
        <w:spacing w:line="240" w:lineRule="auto"/>
        <w:rPr>
          <w:color w:val="auto"/>
          <w:sz w:val="32"/>
        </w:rPr>
      </w:pPr>
      <w:r w:rsidRPr="00991352">
        <w:rPr>
          <w:rFonts w:ascii="Arial" w:hAnsi="Arial" w:cs="Arial"/>
          <w:color w:val="auto"/>
          <w:sz w:val="21"/>
          <w:szCs w:val="21"/>
          <w:shd w:val="clear" w:color="auto" w:fill="FFFFFF"/>
        </w:rPr>
        <w:t>Het </w:t>
      </w:r>
      <w:r>
        <w:rPr>
          <w:rFonts w:ascii="Arial" w:hAnsi="Arial" w:cs="Arial"/>
          <w:bCs/>
          <w:color w:val="auto"/>
          <w:sz w:val="21"/>
          <w:szCs w:val="21"/>
          <w:shd w:val="clear" w:color="auto" w:fill="FFFFFF"/>
        </w:rPr>
        <w:t>amfitheater van Pompeï</w:t>
      </w:r>
      <w:r w:rsidRPr="00991352">
        <w:rPr>
          <w:rFonts w:ascii="Arial" w:hAnsi="Arial" w:cs="Arial"/>
          <w:color w:val="auto"/>
          <w:sz w:val="21"/>
          <w:szCs w:val="21"/>
          <w:shd w:val="clear" w:color="auto" w:fill="FFFFFF"/>
        </w:rPr>
        <w:t> is het oudste bekende Romeinse </w:t>
      </w:r>
      <w:hyperlink r:id="rId29" w:tooltip="Amfitheater" w:history="1">
        <w:r w:rsidRPr="00991352">
          <w:rPr>
            <w:rFonts w:ascii="Arial" w:hAnsi="Arial" w:cs="Arial"/>
            <w:color w:val="auto"/>
            <w:sz w:val="21"/>
            <w:szCs w:val="21"/>
            <w:shd w:val="clear" w:color="auto" w:fill="FFFFFF"/>
          </w:rPr>
          <w:t>amfitheater</w:t>
        </w:r>
      </w:hyperlink>
      <w:r w:rsidRPr="00991352">
        <w:rPr>
          <w:rFonts w:ascii="Arial" w:hAnsi="Arial" w:cs="Arial"/>
          <w:color w:val="auto"/>
          <w:sz w:val="21"/>
          <w:szCs w:val="21"/>
          <w:shd w:val="clear" w:color="auto" w:fill="FFFFFF"/>
        </w:rPr>
        <w:t>. Het is gelegen in de oude Romeinse stad </w:t>
      </w:r>
      <w:r>
        <w:rPr>
          <w:color w:val="auto"/>
        </w:rPr>
        <w:t>Pompeï</w:t>
      </w:r>
      <w:r w:rsidRPr="00991352">
        <w:rPr>
          <w:rFonts w:ascii="Arial" w:hAnsi="Arial" w:cs="Arial"/>
          <w:color w:val="auto"/>
          <w:sz w:val="21"/>
          <w:szCs w:val="21"/>
          <w:shd w:val="clear" w:color="auto" w:fill="FFFFFF"/>
        </w:rPr>
        <w:t> en werd gebouwd rond 80 v.Chr. Het werd gebruikt voor </w:t>
      </w:r>
      <w:hyperlink r:id="rId30" w:tooltip="Gladiator" w:history="1">
        <w:r w:rsidRPr="00991352">
          <w:rPr>
            <w:rFonts w:ascii="Arial" w:hAnsi="Arial" w:cs="Arial"/>
            <w:color w:val="auto"/>
            <w:sz w:val="21"/>
            <w:szCs w:val="21"/>
            <w:shd w:val="clear" w:color="auto" w:fill="FFFFFF"/>
          </w:rPr>
          <w:t>gladiatorengevechten</w:t>
        </w:r>
      </w:hyperlink>
      <w:r w:rsidRPr="00991352">
        <w:rPr>
          <w:rFonts w:ascii="Arial" w:hAnsi="Arial" w:cs="Arial"/>
          <w:color w:val="auto"/>
          <w:sz w:val="21"/>
          <w:szCs w:val="21"/>
          <w:shd w:val="clear" w:color="auto" w:fill="FFFFFF"/>
        </w:rPr>
        <w:t> en gevechten met wilde dieren.</w:t>
      </w:r>
      <w:r w:rsidR="004F20E4" w:rsidRPr="00991352">
        <w:rPr>
          <w:color w:val="auto"/>
          <w:sz w:val="32"/>
        </w:rPr>
        <w:tab/>
      </w:r>
      <w:r w:rsidR="004F20E4" w:rsidRPr="00991352">
        <w:rPr>
          <w:color w:val="auto"/>
          <w:sz w:val="32"/>
        </w:rPr>
        <w:tab/>
      </w:r>
      <w:r w:rsidR="004F20E4" w:rsidRPr="00991352">
        <w:rPr>
          <w:color w:val="auto"/>
          <w:sz w:val="32"/>
        </w:rPr>
        <w:tab/>
      </w:r>
    </w:p>
    <w:p w:rsidR="00991352" w:rsidRDefault="00991352" w:rsidP="00991352">
      <w:pPr>
        <w:spacing w:line="240" w:lineRule="auto"/>
        <w:rPr>
          <w:color w:val="auto"/>
          <w:sz w:val="32"/>
        </w:rPr>
      </w:pPr>
    </w:p>
    <w:p w:rsidR="00991352" w:rsidRDefault="00991352" w:rsidP="00991352">
      <w:pPr>
        <w:spacing w:line="240" w:lineRule="auto"/>
        <w:rPr>
          <w:b/>
          <w:color w:val="auto"/>
          <w:sz w:val="32"/>
        </w:rPr>
      </w:pPr>
      <w:r>
        <w:rPr>
          <w:b/>
          <w:color w:val="auto"/>
          <w:sz w:val="32"/>
        </w:rPr>
        <w:t>5. De tempel van Isis</w:t>
      </w:r>
    </w:p>
    <w:p w:rsidR="004F20E4" w:rsidRPr="00991352" w:rsidRDefault="00991352" w:rsidP="00991352">
      <w:pPr>
        <w:spacing w:line="240" w:lineRule="auto"/>
        <w:rPr>
          <w:color w:val="auto"/>
          <w:sz w:val="32"/>
        </w:rPr>
      </w:pPr>
      <w:r>
        <w:rPr>
          <w:noProof/>
          <w:color w:val="auto"/>
          <w:sz w:val="32"/>
          <w:lang w:val="nl-BE" w:eastAsia="nl-BE"/>
        </w:rPr>
        <w:drawing>
          <wp:inline distT="0" distB="0" distL="0" distR="0">
            <wp:extent cx="2559588" cy="17049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_Tempel-van-Isis2_602x999.jpg"/>
                    <pic:cNvPicPr/>
                  </pic:nvPicPr>
                  <pic:blipFill>
                    <a:blip r:embed="rId31">
                      <a:extLst>
                        <a:ext uri="{28A0092B-C50C-407E-A947-70E740481C1C}">
                          <a14:useLocalDpi xmlns:a14="http://schemas.microsoft.com/office/drawing/2010/main" val="0"/>
                        </a:ext>
                      </a:extLst>
                    </a:blip>
                    <a:stretch>
                      <a:fillRect/>
                    </a:stretch>
                  </pic:blipFill>
                  <pic:spPr>
                    <a:xfrm>
                      <a:off x="0" y="0"/>
                      <a:ext cx="2563310" cy="1707454"/>
                    </a:xfrm>
                    <a:prstGeom prst="rect">
                      <a:avLst/>
                    </a:prstGeom>
                  </pic:spPr>
                </pic:pic>
              </a:graphicData>
            </a:graphic>
          </wp:inline>
        </w:drawing>
      </w:r>
      <w:r w:rsidR="004F20E4" w:rsidRPr="00991352">
        <w:rPr>
          <w:color w:val="auto"/>
          <w:sz w:val="32"/>
        </w:rPr>
        <w:tab/>
      </w:r>
    </w:p>
    <w:p w:rsidR="00991352" w:rsidRDefault="00991352" w:rsidP="00991352">
      <w:pPr>
        <w:spacing w:line="240" w:lineRule="auto"/>
        <w:rPr>
          <w:b/>
          <w:color w:val="auto"/>
          <w:sz w:val="36"/>
        </w:rPr>
      </w:pPr>
      <w:r w:rsidRPr="00991352">
        <w:rPr>
          <w:rFonts w:cs="Arial"/>
          <w:color w:val="auto"/>
          <w:szCs w:val="21"/>
          <w:shd w:val="clear" w:color="auto" w:fill="FFFFFF"/>
        </w:rPr>
        <w:t>De tempel werd in 80 v. Chr. gebouwd als eerbetoon aan één van de belangrijkste godinnen van de Egyptische mythologie. Wetenschappers weten dat dit ongeveer ook het moment was dat de Romeinen de macht over de stad kregen.</w:t>
      </w:r>
    </w:p>
    <w:p w:rsidR="004F20E4" w:rsidRPr="00991352" w:rsidRDefault="004F20E4" w:rsidP="00991352">
      <w:pPr>
        <w:spacing w:line="240" w:lineRule="auto"/>
        <w:rPr>
          <w:b/>
          <w:color w:val="auto"/>
          <w:sz w:val="36"/>
        </w:rPr>
      </w:pPr>
      <w:r>
        <w:rPr>
          <w:b/>
          <w:color w:val="auto"/>
          <w:sz w:val="32"/>
        </w:rPr>
        <w:t>Kort relaas van de opgravingen</w:t>
      </w:r>
    </w:p>
    <w:p w:rsidR="004F20E4" w:rsidRPr="004F20E4" w:rsidRDefault="004F20E4" w:rsidP="004F20E4">
      <w:pPr>
        <w:spacing w:line="276" w:lineRule="auto"/>
        <w:rPr>
          <w:b/>
          <w:color w:val="auto"/>
          <w:sz w:val="32"/>
        </w:rPr>
      </w:pPr>
      <w:r w:rsidRPr="004F20E4">
        <w:rPr>
          <w:color w:val="auto"/>
        </w:rPr>
        <w:lastRenderedPageBreak/>
        <w:t>Opgravingen startten hier in 1709 toevallig bij de aanleg van een waterput. Vanaf 1927 begonnen de officiële opgravingswerken. Van de in totaal 20 ha zijn zowa</w:t>
      </w:r>
      <w:r>
        <w:rPr>
          <w:color w:val="auto"/>
        </w:rPr>
        <w:t>t 5 ha opgegraven.</w:t>
      </w:r>
    </w:p>
    <w:sectPr w:rsidR="004F20E4" w:rsidRPr="004F20E4" w:rsidSect="0052400A">
      <w:pgSz w:w="11906" w:h="16838" w:code="9"/>
      <w:pgMar w:top="1440" w:right="1837" w:bottom="1077" w:left="18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D4" w:rsidRDefault="00C559D4">
      <w:pPr>
        <w:spacing w:line="240" w:lineRule="auto"/>
      </w:pPr>
      <w:r>
        <w:separator/>
      </w:r>
    </w:p>
  </w:endnote>
  <w:endnote w:type="continuationSeparator" w:id="0">
    <w:p w:rsidR="00C559D4" w:rsidRDefault="00C5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D4" w:rsidRDefault="00C559D4">
      <w:pPr>
        <w:spacing w:line="240" w:lineRule="auto"/>
      </w:pPr>
      <w:r>
        <w:separator/>
      </w:r>
    </w:p>
  </w:footnote>
  <w:footnote w:type="continuationSeparator" w:id="0">
    <w:p w:rsidR="00C559D4" w:rsidRDefault="00C559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388C5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3A"/>
    <w:rsid w:val="000F0739"/>
    <w:rsid w:val="001106AE"/>
    <w:rsid w:val="00233F3A"/>
    <w:rsid w:val="00255F6B"/>
    <w:rsid w:val="002E5AC7"/>
    <w:rsid w:val="00356B3D"/>
    <w:rsid w:val="00371B40"/>
    <w:rsid w:val="00391C6E"/>
    <w:rsid w:val="004063FD"/>
    <w:rsid w:val="0046460A"/>
    <w:rsid w:val="004F20E4"/>
    <w:rsid w:val="0052400A"/>
    <w:rsid w:val="005C52FF"/>
    <w:rsid w:val="00612011"/>
    <w:rsid w:val="00662F1A"/>
    <w:rsid w:val="00677AB6"/>
    <w:rsid w:val="00733181"/>
    <w:rsid w:val="007C2A2B"/>
    <w:rsid w:val="00850972"/>
    <w:rsid w:val="008B25AF"/>
    <w:rsid w:val="009425F9"/>
    <w:rsid w:val="00991352"/>
    <w:rsid w:val="00A65EC8"/>
    <w:rsid w:val="00A86AE1"/>
    <w:rsid w:val="00B032BD"/>
    <w:rsid w:val="00B806AD"/>
    <w:rsid w:val="00B85C77"/>
    <w:rsid w:val="00C559D4"/>
    <w:rsid w:val="00D714D9"/>
    <w:rsid w:val="00D843EA"/>
    <w:rsid w:val="00DA2E09"/>
    <w:rsid w:val="00DB348E"/>
    <w:rsid w:val="00DB5ECC"/>
    <w:rsid w:val="00DE45F5"/>
    <w:rsid w:val="00F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07B85CB-C30C-448A-8D52-B5A18624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36466" w:themeColor="text2"/>
        <w:sz w:val="22"/>
        <w:szCs w:val="22"/>
        <w:lang w:val="nl-NL"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5C77"/>
    <w:rPr>
      <w:color w:val="4A4A4C" w:themeColor="text2" w:themeShade="BF"/>
    </w:rPr>
  </w:style>
  <w:style w:type="paragraph" w:styleId="Kop1">
    <w:name w:val="heading 1"/>
    <w:basedOn w:val="Standaard"/>
    <w:next w:val="Standaard"/>
    <w:link w:val="Kop1Char"/>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Kop2">
    <w:name w:val="heading 2"/>
    <w:basedOn w:val="Standaard"/>
    <w:next w:val="Standaard"/>
    <w:link w:val="Kop2Char"/>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Kop3">
    <w:name w:val="heading 3"/>
    <w:basedOn w:val="Standaard"/>
    <w:next w:val="Standaard"/>
    <w:link w:val="Kop3Char"/>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Kop4">
    <w:name w:val="heading 4"/>
    <w:basedOn w:val="Standaard"/>
    <w:next w:val="Standaard"/>
    <w:link w:val="Kop4Char"/>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Kop5">
    <w:name w:val="heading 5"/>
    <w:basedOn w:val="Standaard"/>
    <w:next w:val="Standaard"/>
    <w:link w:val="Kop5Char"/>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Kop6">
    <w:name w:val="heading 6"/>
    <w:basedOn w:val="Standaard"/>
    <w:next w:val="Standaard"/>
    <w:link w:val="Kop6Char"/>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Kop7">
    <w:name w:val="heading 7"/>
    <w:basedOn w:val="Standaard"/>
    <w:next w:val="Standaard"/>
    <w:link w:val="Kop7Char"/>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Kop8">
    <w:name w:val="heading 8"/>
    <w:basedOn w:val="Standaard"/>
    <w:next w:val="Standaard"/>
    <w:link w:val="Kop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telChar">
    <w:name w:val="Titel Char"/>
    <w:basedOn w:val="Standaardalinea-lettertype"/>
    <w:link w:val="Titel"/>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Ondertitel">
    <w:name w:val="Subtitle"/>
    <w:basedOn w:val="Standaard"/>
    <w:link w:val="OndertitelChar"/>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OndertitelChar">
    <w:name w:val="Ondertitel Char"/>
    <w:basedOn w:val="Standaardalinea-lettertype"/>
    <w:link w:val="Ondertitel"/>
    <w:uiPriority w:val="3"/>
    <w:rsid w:val="00B85C77"/>
    <w:rPr>
      <w:b/>
      <w:bCs/>
      <w:color w:val="446308" w:themeColor="accent1" w:themeShade="80"/>
      <w:sz w:val="56"/>
      <w:szCs w:val="56"/>
    </w:rPr>
  </w:style>
  <w:style w:type="paragraph" w:styleId="Datum">
    <w:name w:val="Date"/>
    <w:basedOn w:val="Standaard"/>
    <w:link w:val="DatumChar"/>
    <w:uiPriority w:val="4"/>
    <w:qFormat/>
    <w:rsid w:val="00733181"/>
    <w:rPr>
      <w:b/>
      <w:bCs/>
      <w:color w:val="446308" w:themeColor="accent1" w:themeShade="80"/>
      <w:sz w:val="40"/>
      <w:szCs w:val="40"/>
    </w:rPr>
  </w:style>
  <w:style w:type="character" w:customStyle="1" w:styleId="DatumChar">
    <w:name w:val="Datum Char"/>
    <w:basedOn w:val="Standaardalinea-lettertype"/>
    <w:link w:val="Datum"/>
    <w:uiPriority w:val="4"/>
    <w:rsid w:val="00733181"/>
    <w:rPr>
      <w:b/>
      <w:bCs/>
      <w:color w:val="446308" w:themeColor="accent1" w:themeShade="80"/>
      <w:sz w:val="40"/>
      <w:szCs w:val="40"/>
    </w:rPr>
  </w:style>
  <w:style w:type="paragraph" w:customStyle="1" w:styleId="Contactgegevens">
    <w:name w:val="Contactgegevens"/>
    <w:basedOn w:val="Standaard"/>
    <w:uiPriority w:val="5"/>
    <w:qFormat/>
    <w:rsid w:val="00B85C77"/>
    <w:rPr>
      <w:b/>
      <w:bCs/>
      <w:sz w:val="30"/>
      <w:szCs w:val="30"/>
    </w:rPr>
  </w:style>
  <w:style w:type="character" w:customStyle="1" w:styleId="Kop1Char">
    <w:name w:val="Kop 1 Char"/>
    <w:basedOn w:val="Standaardalinea-lettertype"/>
    <w:link w:val="Kop1"/>
    <w:uiPriority w:val="9"/>
    <w:rsid w:val="00391C6E"/>
    <w:rPr>
      <w:rFonts w:asciiTheme="majorHAnsi" w:eastAsiaTheme="majorEastAsia" w:hAnsiTheme="majorHAnsi" w:cstheme="majorBidi"/>
      <w:color w:val="446308" w:themeColor="accent1" w:themeShade="80"/>
      <w:sz w:val="32"/>
      <w:szCs w:val="32"/>
    </w:rPr>
  </w:style>
  <w:style w:type="paragraph" w:styleId="Ballontekst">
    <w:name w:val="Balloon Text"/>
    <w:basedOn w:val="Standaard"/>
    <w:link w:val="BallontekstChar"/>
    <w:uiPriority w:val="99"/>
    <w:semiHidden/>
    <w:unhideWhenUsed/>
    <w:rsid w:val="000F073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F0739"/>
    <w:rPr>
      <w:rFonts w:ascii="Segoe UI" w:hAnsi="Segoe UI" w:cs="Segoe UI"/>
      <w:szCs w:val="18"/>
    </w:rPr>
  </w:style>
  <w:style w:type="paragraph" w:styleId="Bibliografie">
    <w:name w:val="Bibliography"/>
    <w:basedOn w:val="Standaard"/>
    <w:next w:val="Standaard"/>
    <w:uiPriority w:val="37"/>
    <w:semiHidden/>
    <w:unhideWhenUsed/>
    <w:rsid w:val="000F0739"/>
  </w:style>
  <w:style w:type="paragraph" w:styleId="Bloktekst">
    <w:name w:val="Block Text"/>
    <w:basedOn w:val="Standaard"/>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Plattetekst">
    <w:name w:val="Body Text"/>
    <w:basedOn w:val="Standaard"/>
    <w:link w:val="PlattetekstChar"/>
    <w:uiPriority w:val="99"/>
    <w:semiHidden/>
    <w:unhideWhenUsed/>
    <w:rsid w:val="000F0739"/>
    <w:pPr>
      <w:spacing w:after="120"/>
    </w:pPr>
  </w:style>
  <w:style w:type="character" w:customStyle="1" w:styleId="PlattetekstChar">
    <w:name w:val="Platte tekst Char"/>
    <w:basedOn w:val="Standaardalinea-lettertype"/>
    <w:link w:val="Plattetekst"/>
    <w:uiPriority w:val="99"/>
    <w:semiHidden/>
    <w:rsid w:val="000F0739"/>
  </w:style>
  <w:style w:type="paragraph" w:styleId="Plattetekst2">
    <w:name w:val="Body Text 2"/>
    <w:basedOn w:val="Standaard"/>
    <w:link w:val="Plattetekst2Char"/>
    <w:uiPriority w:val="99"/>
    <w:semiHidden/>
    <w:unhideWhenUsed/>
    <w:rsid w:val="000F0739"/>
    <w:pPr>
      <w:spacing w:after="120" w:line="480" w:lineRule="auto"/>
    </w:pPr>
  </w:style>
  <w:style w:type="character" w:customStyle="1" w:styleId="Plattetekst2Char">
    <w:name w:val="Platte tekst 2 Char"/>
    <w:basedOn w:val="Standaardalinea-lettertype"/>
    <w:link w:val="Plattetekst2"/>
    <w:uiPriority w:val="99"/>
    <w:semiHidden/>
    <w:rsid w:val="000F0739"/>
  </w:style>
  <w:style w:type="paragraph" w:styleId="Plattetekst3">
    <w:name w:val="Body Text 3"/>
    <w:basedOn w:val="Standaard"/>
    <w:link w:val="Plattetekst3Char"/>
    <w:uiPriority w:val="99"/>
    <w:semiHidden/>
    <w:unhideWhenUsed/>
    <w:rsid w:val="000F0739"/>
    <w:pPr>
      <w:spacing w:after="120"/>
    </w:pPr>
    <w:rPr>
      <w:szCs w:val="16"/>
    </w:rPr>
  </w:style>
  <w:style w:type="character" w:customStyle="1" w:styleId="Plattetekst3Char">
    <w:name w:val="Platte tekst 3 Char"/>
    <w:basedOn w:val="Standaardalinea-lettertype"/>
    <w:link w:val="Plattetekst3"/>
    <w:uiPriority w:val="99"/>
    <w:semiHidden/>
    <w:rsid w:val="000F0739"/>
    <w:rPr>
      <w:szCs w:val="16"/>
    </w:rPr>
  </w:style>
  <w:style w:type="paragraph" w:styleId="Platteteksteersteinspringing">
    <w:name w:val="Body Text First Indent"/>
    <w:basedOn w:val="Plattetekst"/>
    <w:link w:val="PlatteteksteersteinspringingChar"/>
    <w:uiPriority w:val="99"/>
    <w:semiHidden/>
    <w:unhideWhenUsed/>
    <w:rsid w:val="000F0739"/>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0F0739"/>
  </w:style>
  <w:style w:type="paragraph" w:styleId="Plattetekstinspringen">
    <w:name w:val="Body Text Indent"/>
    <w:basedOn w:val="Standaard"/>
    <w:link w:val="PlattetekstinspringenChar"/>
    <w:uiPriority w:val="99"/>
    <w:semiHidden/>
    <w:unhideWhenUsed/>
    <w:rsid w:val="000F0739"/>
    <w:pPr>
      <w:spacing w:after="120"/>
      <w:ind w:left="360"/>
    </w:pPr>
  </w:style>
  <w:style w:type="character" w:customStyle="1" w:styleId="PlattetekstinspringenChar">
    <w:name w:val="Platte tekst inspringen Char"/>
    <w:basedOn w:val="Standaardalinea-lettertype"/>
    <w:link w:val="Plattetekstinspringen"/>
    <w:uiPriority w:val="99"/>
    <w:semiHidden/>
    <w:rsid w:val="000F0739"/>
  </w:style>
  <w:style w:type="paragraph" w:styleId="Platteteksteersteinspringing2">
    <w:name w:val="Body Text First Indent 2"/>
    <w:basedOn w:val="Plattetekstinspringen"/>
    <w:link w:val="Platteteksteersteinspringing2Char"/>
    <w:uiPriority w:val="99"/>
    <w:semiHidden/>
    <w:unhideWhenUsed/>
    <w:rsid w:val="000F0739"/>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0F0739"/>
  </w:style>
  <w:style w:type="paragraph" w:styleId="Plattetekstinspringen2">
    <w:name w:val="Body Text Indent 2"/>
    <w:basedOn w:val="Standaard"/>
    <w:link w:val="Plattetekstinspringen2Char"/>
    <w:uiPriority w:val="99"/>
    <w:semiHidden/>
    <w:unhideWhenUsed/>
    <w:rsid w:val="000F0739"/>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0F0739"/>
  </w:style>
  <w:style w:type="paragraph" w:styleId="Plattetekstinspringen3">
    <w:name w:val="Body Text Indent 3"/>
    <w:basedOn w:val="Standaard"/>
    <w:link w:val="Plattetekstinspringen3Char"/>
    <w:uiPriority w:val="99"/>
    <w:semiHidden/>
    <w:unhideWhenUsed/>
    <w:rsid w:val="000F0739"/>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0F0739"/>
    <w:rPr>
      <w:szCs w:val="16"/>
    </w:rPr>
  </w:style>
  <w:style w:type="character" w:styleId="Titelvanboek">
    <w:name w:val="Book Title"/>
    <w:basedOn w:val="Standaardalinea-lettertype"/>
    <w:uiPriority w:val="33"/>
    <w:semiHidden/>
    <w:unhideWhenUsed/>
    <w:qFormat/>
    <w:rsid w:val="000F0739"/>
    <w:rPr>
      <w:b/>
      <w:bCs/>
      <w:i/>
      <w:iCs/>
      <w:spacing w:val="5"/>
    </w:rPr>
  </w:style>
  <w:style w:type="paragraph" w:styleId="Bijschrift">
    <w:name w:val="caption"/>
    <w:basedOn w:val="Standaard"/>
    <w:next w:val="Standaard"/>
    <w:uiPriority w:val="35"/>
    <w:semiHidden/>
    <w:unhideWhenUsed/>
    <w:qFormat/>
    <w:rsid w:val="000F0739"/>
    <w:pPr>
      <w:spacing w:after="200" w:line="240" w:lineRule="auto"/>
    </w:pPr>
    <w:rPr>
      <w:i/>
      <w:iCs/>
      <w:szCs w:val="18"/>
    </w:rPr>
  </w:style>
  <w:style w:type="paragraph" w:styleId="Afsluiting">
    <w:name w:val="Closing"/>
    <w:basedOn w:val="Standaard"/>
    <w:link w:val="AfsluitingChar"/>
    <w:uiPriority w:val="99"/>
    <w:semiHidden/>
    <w:unhideWhenUsed/>
    <w:rsid w:val="000F0739"/>
    <w:pPr>
      <w:spacing w:line="240" w:lineRule="auto"/>
      <w:ind w:left="4320"/>
    </w:pPr>
  </w:style>
  <w:style w:type="character" w:customStyle="1" w:styleId="AfsluitingChar">
    <w:name w:val="Afsluiting Char"/>
    <w:basedOn w:val="Standaardalinea-lettertype"/>
    <w:link w:val="Afsluiting"/>
    <w:uiPriority w:val="99"/>
    <w:semiHidden/>
    <w:rsid w:val="000F0739"/>
  </w:style>
  <w:style w:type="table" w:styleId="Kleurrijkraster">
    <w:name w:val="Colorful Grid"/>
    <w:basedOn w:val="Standaardtabe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Kleurrijkraster-accent2">
    <w:name w:val="Colorful Grid Accent 2"/>
    <w:basedOn w:val="Standaardtabe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Kleurrijkraster-accent3">
    <w:name w:val="Colorful Grid Accent 3"/>
    <w:basedOn w:val="Standaardtabe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Kleurrijkraster-accent4">
    <w:name w:val="Colorful Grid Accent 4"/>
    <w:basedOn w:val="Standaardtabe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Kleurrijkraster-accent5">
    <w:name w:val="Colorful Grid Accent 5"/>
    <w:basedOn w:val="Standaardtabe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Kleurrijkraster-accent6">
    <w:name w:val="Colorful Grid Accent 6"/>
    <w:basedOn w:val="Standaardtabe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Kleurrijkelijst">
    <w:name w:val="Colorful List"/>
    <w:basedOn w:val="Standaardtabe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Kleurrijkelijst-accent2">
    <w:name w:val="Colorful List Accent 2"/>
    <w:basedOn w:val="Standaardtabel"/>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Kleurrijkelijst-accent3">
    <w:name w:val="Colorful List Accent 3"/>
    <w:basedOn w:val="Standaardtabel"/>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Kleurrijkelijst-accent4">
    <w:name w:val="Colorful List Accent 4"/>
    <w:basedOn w:val="Standaardtabel"/>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Kleurrijkelijst-accent5">
    <w:name w:val="Colorful List Accent 5"/>
    <w:basedOn w:val="Standaardtabel"/>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Kleurrijkelijst-accent6">
    <w:name w:val="Colorful List Accent 6"/>
    <w:basedOn w:val="Standaardtabel"/>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Kleurrijkearcering">
    <w:name w:val="Colorful Shading"/>
    <w:basedOn w:val="Standaardtabe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Kleurrijkearcering-accent4">
    <w:name w:val="Colorful Shading Accent 4"/>
    <w:basedOn w:val="Standaardtabel"/>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0F0739"/>
    <w:rPr>
      <w:sz w:val="22"/>
      <w:szCs w:val="16"/>
    </w:rPr>
  </w:style>
  <w:style w:type="paragraph" w:styleId="Tekstopmerking">
    <w:name w:val="annotation text"/>
    <w:basedOn w:val="Standaard"/>
    <w:link w:val="TekstopmerkingChar"/>
    <w:uiPriority w:val="99"/>
    <w:semiHidden/>
    <w:unhideWhenUsed/>
    <w:rsid w:val="000F0739"/>
    <w:pPr>
      <w:spacing w:line="240" w:lineRule="auto"/>
    </w:pPr>
    <w:rPr>
      <w:szCs w:val="20"/>
    </w:rPr>
  </w:style>
  <w:style w:type="character" w:customStyle="1" w:styleId="TekstopmerkingChar">
    <w:name w:val="Tekst opmerking Char"/>
    <w:basedOn w:val="Standaardalinea-lettertype"/>
    <w:link w:val="Tekstopmerking"/>
    <w:uiPriority w:val="99"/>
    <w:semiHidden/>
    <w:rsid w:val="000F0739"/>
    <w:rPr>
      <w:szCs w:val="20"/>
    </w:rPr>
  </w:style>
  <w:style w:type="paragraph" w:styleId="Onderwerpvanopmerking">
    <w:name w:val="annotation subject"/>
    <w:basedOn w:val="Tekstopmerking"/>
    <w:next w:val="Tekstopmerking"/>
    <w:link w:val="OnderwerpvanopmerkingChar"/>
    <w:uiPriority w:val="99"/>
    <w:semiHidden/>
    <w:unhideWhenUsed/>
    <w:rsid w:val="000F0739"/>
    <w:rPr>
      <w:b/>
      <w:bCs/>
    </w:rPr>
  </w:style>
  <w:style w:type="character" w:customStyle="1" w:styleId="OnderwerpvanopmerkingChar">
    <w:name w:val="Onderwerp van opmerking Char"/>
    <w:basedOn w:val="TekstopmerkingChar"/>
    <w:link w:val="Onderwerpvanopmerking"/>
    <w:uiPriority w:val="99"/>
    <w:semiHidden/>
    <w:rsid w:val="000F0739"/>
    <w:rPr>
      <w:b/>
      <w:bCs/>
      <w:szCs w:val="20"/>
    </w:rPr>
  </w:style>
  <w:style w:type="table" w:styleId="Donkerelijst">
    <w:name w:val="Dark List"/>
    <w:basedOn w:val="Standaardtabe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onkerelijst-accent2">
    <w:name w:val="Dark List Accent 2"/>
    <w:basedOn w:val="Standaardtabel"/>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onkerelijst-accent3">
    <w:name w:val="Dark List Accent 3"/>
    <w:basedOn w:val="Standaardtabel"/>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onkerelijst-accent4">
    <w:name w:val="Dark List Accent 4"/>
    <w:basedOn w:val="Standaardtabel"/>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onkerelijst-accent5">
    <w:name w:val="Dark List Accent 5"/>
    <w:basedOn w:val="Standaardtabel"/>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onkerelijst-accent6">
    <w:name w:val="Dark List Accent 6"/>
    <w:basedOn w:val="Standaardtabel"/>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cumentstructuur">
    <w:name w:val="Document Map"/>
    <w:basedOn w:val="Standaard"/>
    <w:link w:val="DocumentstructuurChar"/>
    <w:uiPriority w:val="99"/>
    <w:semiHidden/>
    <w:unhideWhenUsed/>
    <w:rsid w:val="00733181"/>
    <w:pPr>
      <w:spacing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733181"/>
    <w:rPr>
      <w:rFonts w:ascii="Segoe UI" w:hAnsi="Segoe UI" w:cs="Segoe UI"/>
      <w:color w:val="4A4A4C" w:themeColor="text2" w:themeShade="BF"/>
      <w:szCs w:val="16"/>
    </w:rPr>
  </w:style>
  <w:style w:type="paragraph" w:styleId="E-mailhandtekening">
    <w:name w:val="E-mail Signature"/>
    <w:basedOn w:val="Standaard"/>
    <w:link w:val="E-mailhandtekeningChar"/>
    <w:uiPriority w:val="99"/>
    <w:semiHidden/>
    <w:unhideWhenUsed/>
    <w:rsid w:val="00733181"/>
    <w:pPr>
      <w:spacing w:line="240" w:lineRule="auto"/>
    </w:pPr>
  </w:style>
  <w:style w:type="character" w:customStyle="1" w:styleId="E-mailhandtekeningChar">
    <w:name w:val="E-mailhandtekening Char"/>
    <w:basedOn w:val="Standaardalinea-lettertype"/>
    <w:link w:val="E-mailhandtekening"/>
    <w:uiPriority w:val="99"/>
    <w:semiHidden/>
    <w:rsid w:val="00733181"/>
    <w:rPr>
      <w:color w:val="4A4A4C" w:themeColor="text2" w:themeShade="BF"/>
    </w:rPr>
  </w:style>
  <w:style w:type="character" w:styleId="Nadruk">
    <w:name w:val="Emphasis"/>
    <w:basedOn w:val="Standaardalinea-lettertype"/>
    <w:uiPriority w:val="20"/>
    <w:semiHidden/>
    <w:unhideWhenUsed/>
    <w:qFormat/>
    <w:rsid w:val="000F0739"/>
    <w:rPr>
      <w:i/>
      <w:iCs/>
    </w:rPr>
  </w:style>
  <w:style w:type="character" w:styleId="Eindnootmarkering">
    <w:name w:val="endnote reference"/>
    <w:basedOn w:val="Standaardalinea-lettertype"/>
    <w:uiPriority w:val="99"/>
    <w:semiHidden/>
    <w:unhideWhenUsed/>
    <w:rsid w:val="000F0739"/>
    <w:rPr>
      <w:vertAlign w:val="superscript"/>
    </w:rPr>
  </w:style>
  <w:style w:type="paragraph" w:styleId="Eindnoottekst">
    <w:name w:val="endnote text"/>
    <w:basedOn w:val="Standaard"/>
    <w:link w:val="EindnoottekstChar"/>
    <w:uiPriority w:val="99"/>
    <w:semiHidden/>
    <w:unhideWhenUsed/>
    <w:rsid w:val="00733181"/>
    <w:pPr>
      <w:spacing w:line="240" w:lineRule="auto"/>
    </w:pPr>
    <w:rPr>
      <w:szCs w:val="20"/>
    </w:rPr>
  </w:style>
  <w:style w:type="character" w:customStyle="1" w:styleId="EindnoottekstChar">
    <w:name w:val="Eindnoottekst Char"/>
    <w:basedOn w:val="Standaardalinea-lettertype"/>
    <w:link w:val="Eindnoottekst"/>
    <w:uiPriority w:val="99"/>
    <w:semiHidden/>
    <w:rsid w:val="00733181"/>
    <w:rPr>
      <w:color w:val="4A4A4C" w:themeColor="text2" w:themeShade="BF"/>
      <w:szCs w:val="20"/>
    </w:rPr>
  </w:style>
  <w:style w:type="paragraph" w:styleId="Adresenvelop">
    <w:name w:val="envelope address"/>
    <w:basedOn w:val="Standaard"/>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733181"/>
    <w:pPr>
      <w:spacing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733181"/>
    <w:rPr>
      <w:color w:val="493465" w:themeColor="accent4" w:themeShade="80"/>
      <w:u w:val="single"/>
    </w:rPr>
  </w:style>
  <w:style w:type="paragraph" w:styleId="Voettekst">
    <w:name w:val="footer"/>
    <w:basedOn w:val="Standaard"/>
    <w:link w:val="VoettekstChar"/>
    <w:uiPriority w:val="99"/>
    <w:unhideWhenUsed/>
    <w:rsid w:val="00B85C77"/>
    <w:pPr>
      <w:spacing w:line="240" w:lineRule="auto"/>
    </w:pPr>
  </w:style>
  <w:style w:type="character" w:customStyle="1" w:styleId="VoettekstChar">
    <w:name w:val="Voettekst Char"/>
    <w:basedOn w:val="Standaardalinea-lettertype"/>
    <w:link w:val="Voettekst"/>
    <w:uiPriority w:val="99"/>
    <w:rsid w:val="00B85C77"/>
    <w:rPr>
      <w:color w:val="4A4A4C" w:themeColor="text2" w:themeShade="BF"/>
    </w:rPr>
  </w:style>
  <w:style w:type="character" w:styleId="Voetnootmarkering">
    <w:name w:val="footnote reference"/>
    <w:basedOn w:val="Standaardalinea-lettertype"/>
    <w:uiPriority w:val="99"/>
    <w:semiHidden/>
    <w:unhideWhenUsed/>
    <w:rsid w:val="000F0739"/>
    <w:rPr>
      <w:vertAlign w:val="superscript"/>
    </w:rPr>
  </w:style>
  <w:style w:type="paragraph" w:styleId="Voetnoottekst">
    <w:name w:val="footnote text"/>
    <w:basedOn w:val="Standaard"/>
    <w:link w:val="VoetnoottekstChar"/>
    <w:uiPriority w:val="99"/>
    <w:semiHidden/>
    <w:unhideWhenUsed/>
    <w:rsid w:val="000F0739"/>
    <w:pPr>
      <w:spacing w:line="240" w:lineRule="auto"/>
    </w:pPr>
    <w:rPr>
      <w:szCs w:val="20"/>
    </w:rPr>
  </w:style>
  <w:style w:type="character" w:customStyle="1" w:styleId="VoetnoottekstChar">
    <w:name w:val="Voetnoottekst Char"/>
    <w:basedOn w:val="Standaardalinea-lettertype"/>
    <w:link w:val="Voetnoottekst"/>
    <w:uiPriority w:val="99"/>
    <w:semiHidden/>
    <w:rsid w:val="000F0739"/>
    <w:rPr>
      <w:szCs w:val="20"/>
    </w:rPr>
  </w:style>
  <w:style w:type="table" w:styleId="Tabelraster1licht">
    <w:name w:val="Grid Table 1 Light"/>
    <w:basedOn w:val="Standaardtabe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Rastertabel2-Accent2">
    <w:name w:val="Grid Table 2 Accent 2"/>
    <w:basedOn w:val="Standaardtabel"/>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astertabel2-Accent3">
    <w:name w:val="Grid Table 2 Accent 3"/>
    <w:basedOn w:val="Standaardtabel"/>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Rastertabel2-Accent4">
    <w:name w:val="Grid Table 2 Accent 4"/>
    <w:basedOn w:val="Standaardtabel"/>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Rastertabel2-Accent5">
    <w:name w:val="Grid Table 2 Accent 5"/>
    <w:basedOn w:val="Standaardtabel"/>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Rastertabel2-Accent6">
    <w:name w:val="Grid Table 2 Accent 6"/>
    <w:basedOn w:val="Standaardtabel"/>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Rastertabel3">
    <w:name w:val="Grid Table 3"/>
    <w:basedOn w:val="Standaardtabe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Rastertabel3-Accent2">
    <w:name w:val="Grid Table 3 Accent 2"/>
    <w:basedOn w:val="Standaardtabel"/>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astertabel3-Accent3">
    <w:name w:val="Grid Table 3 Accent 3"/>
    <w:basedOn w:val="Standaardtabel"/>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Rastertabel3-Accent4">
    <w:name w:val="Grid Table 3 Accent 4"/>
    <w:basedOn w:val="Standaardtabel"/>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Rastertabel3-Accent5">
    <w:name w:val="Grid Table 3 Accent 5"/>
    <w:basedOn w:val="Standaardtabel"/>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Rastertabel3-Accent6">
    <w:name w:val="Grid Table 3 Accent 6"/>
    <w:basedOn w:val="Standaardtabel"/>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Rastertabel4">
    <w:name w:val="Grid Table 4"/>
    <w:basedOn w:val="Standaardtabe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Rastertabel4-Accent2">
    <w:name w:val="Grid Table 4 Accent 2"/>
    <w:basedOn w:val="Standaardtabe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astertabel4-Accent3">
    <w:name w:val="Grid Table 4 Accent 3"/>
    <w:basedOn w:val="Standaardtabe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Rastertabel4-Accent4">
    <w:name w:val="Grid Table 4 Accent 4"/>
    <w:basedOn w:val="Standaardtabe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Rastertabel4-Accent5">
    <w:name w:val="Grid Table 4 Accent 5"/>
    <w:basedOn w:val="Standaardtabe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Rastertabel4-Accent6">
    <w:name w:val="Grid Table 4 Accent 6"/>
    <w:basedOn w:val="Standaardtabe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Rastertabel5donker">
    <w:name w:val="Grid Table 5 Dark"/>
    <w:basedOn w:val="Standaardtabe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Rastertabel5donker-Accent2">
    <w:name w:val="Grid Table 5 Dark Accent 2"/>
    <w:basedOn w:val="Standaardtabe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Rastertabel5donker-Accent3">
    <w:name w:val="Grid Table 5 Dark Accent 3"/>
    <w:basedOn w:val="Standaardtabe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Rastertabel5donker-Accent4">
    <w:name w:val="Grid Table 5 Dark Accent 4"/>
    <w:basedOn w:val="Standaardtabe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Rastertabel5donker-Accent5">
    <w:name w:val="Grid Table 5 Dark Accent 5"/>
    <w:basedOn w:val="Standaardtabe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Rastertabel5donker-Accent6">
    <w:name w:val="Grid Table 5 Dark Accent 6"/>
    <w:basedOn w:val="Standaardtabe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Rastertabel6kleurrijk">
    <w:name w:val="Grid Table 6 Colorful"/>
    <w:basedOn w:val="Standaardtabe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Rastertabel6kleurrijk-Accent2">
    <w:name w:val="Grid Table 6 Colorful Accent 2"/>
    <w:basedOn w:val="Standaardtabel"/>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astertabel6kleurrijk-Accent3">
    <w:name w:val="Grid Table 6 Colorful Accent 3"/>
    <w:basedOn w:val="Standaardtabel"/>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Rastertabel6kleurrijk-Accent4">
    <w:name w:val="Grid Table 6 Colorful Accent 4"/>
    <w:basedOn w:val="Standaardtabel"/>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Rastertabel6kleurrijk-Accent5">
    <w:name w:val="Grid Table 6 Colorful Accent 5"/>
    <w:basedOn w:val="Standaardtabel"/>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Rastertabel6kleurrijk-Accent6">
    <w:name w:val="Grid Table 6 Colorful Accent 6"/>
    <w:basedOn w:val="Standaardtabel"/>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Rastertabel7kleurrijk">
    <w:name w:val="Grid Table 7 Colorful"/>
    <w:basedOn w:val="Standaardtabe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Rastertabel7kleurrijk-Accent2">
    <w:name w:val="Grid Table 7 Colorful Accent 2"/>
    <w:basedOn w:val="Standaardtabel"/>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astertabel7kleurrijk-Accent3">
    <w:name w:val="Grid Table 7 Colorful Accent 3"/>
    <w:basedOn w:val="Standaardtabel"/>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Rastertabel7kleurrijk-Accent4">
    <w:name w:val="Grid Table 7 Colorful Accent 4"/>
    <w:basedOn w:val="Standaardtabel"/>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Rastertabel7kleurrijk-Accent5">
    <w:name w:val="Grid Table 7 Colorful Accent 5"/>
    <w:basedOn w:val="Standaardtabel"/>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Rastertabel7kleurrijk-Accent6">
    <w:name w:val="Grid Table 7 Colorful Accent 6"/>
    <w:basedOn w:val="Standaardtabel"/>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Koptekst">
    <w:name w:val="header"/>
    <w:basedOn w:val="Standaard"/>
    <w:link w:val="KoptekstChar"/>
    <w:uiPriority w:val="99"/>
    <w:unhideWhenUsed/>
    <w:rsid w:val="00B85C77"/>
    <w:pPr>
      <w:spacing w:line="240" w:lineRule="auto"/>
    </w:pPr>
  </w:style>
  <w:style w:type="character" w:customStyle="1" w:styleId="KoptekstChar">
    <w:name w:val="Koptekst Char"/>
    <w:basedOn w:val="Standaardalinea-lettertype"/>
    <w:link w:val="Koptekst"/>
    <w:uiPriority w:val="99"/>
    <w:rsid w:val="00B85C77"/>
    <w:rPr>
      <w:color w:val="4A4A4C" w:themeColor="text2" w:themeShade="BF"/>
    </w:rPr>
  </w:style>
  <w:style w:type="character" w:customStyle="1" w:styleId="Kop2Char">
    <w:name w:val="Kop 2 Char"/>
    <w:basedOn w:val="Standaardalinea-lettertype"/>
    <w:link w:val="Kop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Kop3Char">
    <w:name w:val="Kop 3 Char"/>
    <w:basedOn w:val="Standaardalinea-lettertype"/>
    <w:link w:val="Kop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Kop4Char">
    <w:name w:val="Kop 4 Char"/>
    <w:basedOn w:val="Standaardalinea-lettertype"/>
    <w:link w:val="Kop4"/>
    <w:uiPriority w:val="9"/>
    <w:semiHidden/>
    <w:rsid w:val="00733181"/>
    <w:rPr>
      <w:rFonts w:asciiTheme="majorHAnsi" w:eastAsiaTheme="majorEastAsia" w:hAnsiTheme="majorHAnsi" w:cstheme="majorBidi"/>
      <w:i/>
      <w:iCs/>
      <w:color w:val="446308" w:themeColor="accent1" w:themeShade="80"/>
    </w:rPr>
  </w:style>
  <w:style w:type="character" w:customStyle="1" w:styleId="Kop5Char">
    <w:name w:val="Kop 5 Char"/>
    <w:basedOn w:val="Standaardalinea-lettertype"/>
    <w:link w:val="Kop5"/>
    <w:uiPriority w:val="9"/>
    <w:semiHidden/>
    <w:rsid w:val="00733181"/>
    <w:rPr>
      <w:rFonts w:asciiTheme="majorHAnsi" w:eastAsiaTheme="majorEastAsia" w:hAnsiTheme="majorHAnsi" w:cstheme="majorBidi"/>
      <w:color w:val="446308" w:themeColor="accent1" w:themeShade="80"/>
    </w:rPr>
  </w:style>
  <w:style w:type="character" w:customStyle="1" w:styleId="Kop6Char">
    <w:name w:val="Kop 6 Char"/>
    <w:basedOn w:val="Standaardalinea-lettertype"/>
    <w:link w:val="Kop6"/>
    <w:uiPriority w:val="9"/>
    <w:semiHidden/>
    <w:rsid w:val="000F0739"/>
    <w:rPr>
      <w:rFonts w:asciiTheme="majorHAnsi" w:eastAsiaTheme="majorEastAsia" w:hAnsiTheme="majorHAnsi" w:cstheme="majorBidi"/>
      <w:color w:val="446208" w:themeColor="accent1" w:themeShade="7F"/>
    </w:rPr>
  </w:style>
  <w:style w:type="character" w:customStyle="1" w:styleId="Kop7Char">
    <w:name w:val="Kop 7 Char"/>
    <w:basedOn w:val="Standaardalinea-lettertype"/>
    <w:link w:val="Kop7"/>
    <w:uiPriority w:val="9"/>
    <w:semiHidden/>
    <w:rsid w:val="000F0739"/>
    <w:rPr>
      <w:rFonts w:asciiTheme="majorHAnsi" w:eastAsiaTheme="majorEastAsia" w:hAnsiTheme="majorHAnsi" w:cstheme="majorBidi"/>
      <w:i/>
      <w:iCs/>
      <w:color w:val="446208" w:themeColor="accent1" w:themeShade="7F"/>
    </w:rPr>
  </w:style>
  <w:style w:type="character" w:customStyle="1" w:styleId="Kop8Char">
    <w:name w:val="Kop 8 Char"/>
    <w:basedOn w:val="Standaardalinea-lettertype"/>
    <w:link w:val="Kop8"/>
    <w:uiPriority w:val="9"/>
    <w:semiHidden/>
    <w:rsid w:val="000F0739"/>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0F0739"/>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0F0739"/>
  </w:style>
  <w:style w:type="paragraph" w:styleId="HTML-adres">
    <w:name w:val="HTML Address"/>
    <w:basedOn w:val="Standaard"/>
    <w:link w:val="HTML-adresChar"/>
    <w:uiPriority w:val="99"/>
    <w:semiHidden/>
    <w:unhideWhenUsed/>
    <w:rsid w:val="000F0739"/>
    <w:pPr>
      <w:spacing w:line="240" w:lineRule="auto"/>
    </w:pPr>
    <w:rPr>
      <w:i/>
      <w:iCs/>
    </w:rPr>
  </w:style>
  <w:style w:type="character" w:customStyle="1" w:styleId="HTML-adresChar">
    <w:name w:val="HTML-adres Char"/>
    <w:basedOn w:val="Standaardalinea-lettertype"/>
    <w:link w:val="HTML-adres"/>
    <w:uiPriority w:val="99"/>
    <w:semiHidden/>
    <w:rsid w:val="000F0739"/>
    <w:rPr>
      <w:i/>
      <w:iCs/>
    </w:rPr>
  </w:style>
  <w:style w:type="character" w:styleId="HTML-citaat">
    <w:name w:val="HTML Cite"/>
    <w:basedOn w:val="Standaardalinea-lettertype"/>
    <w:uiPriority w:val="99"/>
    <w:semiHidden/>
    <w:unhideWhenUsed/>
    <w:rsid w:val="000F0739"/>
    <w:rPr>
      <w:i/>
      <w:iCs/>
    </w:rPr>
  </w:style>
  <w:style w:type="character" w:styleId="HTMLCode">
    <w:name w:val="HTML Code"/>
    <w:basedOn w:val="Standaardalinea-lettertype"/>
    <w:uiPriority w:val="99"/>
    <w:semiHidden/>
    <w:unhideWhenUsed/>
    <w:rsid w:val="000F0739"/>
    <w:rPr>
      <w:rFonts w:ascii="Consolas" w:hAnsi="Consolas"/>
      <w:sz w:val="22"/>
      <w:szCs w:val="20"/>
    </w:rPr>
  </w:style>
  <w:style w:type="character" w:styleId="HTMLDefinition">
    <w:name w:val="HTML Definition"/>
    <w:basedOn w:val="Standaardalinea-lettertype"/>
    <w:uiPriority w:val="99"/>
    <w:semiHidden/>
    <w:unhideWhenUsed/>
    <w:rsid w:val="000F0739"/>
    <w:rPr>
      <w:i/>
      <w:iCs/>
    </w:rPr>
  </w:style>
  <w:style w:type="character" w:styleId="HTML-toetsenbord">
    <w:name w:val="HTML Keyboard"/>
    <w:basedOn w:val="Standaardalinea-lettertype"/>
    <w:uiPriority w:val="99"/>
    <w:semiHidden/>
    <w:unhideWhenUsed/>
    <w:rsid w:val="000F0739"/>
    <w:rPr>
      <w:rFonts w:ascii="Consolas" w:hAnsi="Consolas"/>
      <w:sz w:val="22"/>
      <w:szCs w:val="20"/>
    </w:rPr>
  </w:style>
  <w:style w:type="paragraph" w:styleId="HTML-voorafopgemaakt">
    <w:name w:val="HTML Preformatted"/>
    <w:basedOn w:val="Standaard"/>
    <w:link w:val="HTML-voorafopgemaaktChar"/>
    <w:uiPriority w:val="99"/>
    <w:semiHidden/>
    <w:unhideWhenUsed/>
    <w:rsid w:val="000F0739"/>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0F0739"/>
    <w:rPr>
      <w:rFonts w:ascii="Consolas" w:hAnsi="Consolas"/>
      <w:szCs w:val="20"/>
    </w:rPr>
  </w:style>
  <w:style w:type="character" w:styleId="HTML-voorbeeld">
    <w:name w:val="HTML Sample"/>
    <w:basedOn w:val="Standaardalinea-lettertype"/>
    <w:uiPriority w:val="99"/>
    <w:semiHidden/>
    <w:unhideWhenUsed/>
    <w:rsid w:val="000F0739"/>
    <w:rPr>
      <w:rFonts w:ascii="Consolas" w:hAnsi="Consolas"/>
      <w:sz w:val="24"/>
      <w:szCs w:val="24"/>
    </w:rPr>
  </w:style>
  <w:style w:type="character" w:styleId="HTML-schrijfmachine">
    <w:name w:val="HTML Typewriter"/>
    <w:basedOn w:val="Standaardalinea-lettertype"/>
    <w:uiPriority w:val="99"/>
    <w:semiHidden/>
    <w:unhideWhenUsed/>
    <w:rsid w:val="000F0739"/>
    <w:rPr>
      <w:rFonts w:ascii="Consolas" w:hAnsi="Consolas"/>
      <w:sz w:val="22"/>
      <w:szCs w:val="20"/>
    </w:rPr>
  </w:style>
  <w:style w:type="character" w:styleId="HTMLVariable">
    <w:name w:val="HTML Variable"/>
    <w:basedOn w:val="Standaardalinea-lettertype"/>
    <w:uiPriority w:val="99"/>
    <w:semiHidden/>
    <w:unhideWhenUsed/>
    <w:rsid w:val="000F0739"/>
    <w:rPr>
      <w:i/>
      <w:iCs/>
    </w:rPr>
  </w:style>
  <w:style w:type="character" w:styleId="Hyperlink">
    <w:name w:val="Hyperlink"/>
    <w:basedOn w:val="Standaardalinea-lettertype"/>
    <w:uiPriority w:val="99"/>
    <w:unhideWhenUsed/>
    <w:rsid w:val="000F0739"/>
    <w:rPr>
      <w:color w:val="94A545" w:themeColor="hyperlink"/>
      <w:u w:val="single"/>
    </w:rPr>
  </w:style>
  <w:style w:type="paragraph" w:styleId="Index1">
    <w:name w:val="index 1"/>
    <w:basedOn w:val="Standaard"/>
    <w:next w:val="Standaard"/>
    <w:autoRedefine/>
    <w:uiPriority w:val="99"/>
    <w:semiHidden/>
    <w:unhideWhenUsed/>
    <w:rsid w:val="000F0739"/>
    <w:pPr>
      <w:spacing w:line="240" w:lineRule="auto"/>
      <w:ind w:left="220" w:hanging="220"/>
    </w:pPr>
  </w:style>
  <w:style w:type="paragraph" w:styleId="Index2">
    <w:name w:val="index 2"/>
    <w:basedOn w:val="Standaard"/>
    <w:next w:val="Standaard"/>
    <w:autoRedefine/>
    <w:uiPriority w:val="99"/>
    <w:semiHidden/>
    <w:unhideWhenUsed/>
    <w:rsid w:val="000F0739"/>
    <w:pPr>
      <w:spacing w:line="240" w:lineRule="auto"/>
      <w:ind w:left="440" w:hanging="220"/>
    </w:pPr>
  </w:style>
  <w:style w:type="paragraph" w:styleId="Index3">
    <w:name w:val="index 3"/>
    <w:basedOn w:val="Standaard"/>
    <w:next w:val="Standaard"/>
    <w:autoRedefine/>
    <w:uiPriority w:val="99"/>
    <w:semiHidden/>
    <w:unhideWhenUsed/>
    <w:rsid w:val="000F0739"/>
    <w:pPr>
      <w:spacing w:line="240" w:lineRule="auto"/>
      <w:ind w:left="660" w:hanging="220"/>
    </w:pPr>
  </w:style>
  <w:style w:type="paragraph" w:styleId="Index4">
    <w:name w:val="index 4"/>
    <w:basedOn w:val="Standaard"/>
    <w:next w:val="Standaard"/>
    <w:autoRedefine/>
    <w:uiPriority w:val="99"/>
    <w:semiHidden/>
    <w:unhideWhenUsed/>
    <w:rsid w:val="000F0739"/>
    <w:pPr>
      <w:spacing w:line="240" w:lineRule="auto"/>
      <w:ind w:left="880" w:hanging="220"/>
    </w:pPr>
  </w:style>
  <w:style w:type="paragraph" w:styleId="Index5">
    <w:name w:val="index 5"/>
    <w:basedOn w:val="Standaard"/>
    <w:next w:val="Standaard"/>
    <w:autoRedefine/>
    <w:uiPriority w:val="99"/>
    <w:semiHidden/>
    <w:unhideWhenUsed/>
    <w:rsid w:val="000F0739"/>
    <w:pPr>
      <w:spacing w:line="240" w:lineRule="auto"/>
      <w:ind w:left="1100" w:hanging="220"/>
    </w:pPr>
  </w:style>
  <w:style w:type="paragraph" w:styleId="Index6">
    <w:name w:val="index 6"/>
    <w:basedOn w:val="Standaard"/>
    <w:next w:val="Standaard"/>
    <w:autoRedefine/>
    <w:uiPriority w:val="99"/>
    <w:semiHidden/>
    <w:unhideWhenUsed/>
    <w:rsid w:val="000F0739"/>
    <w:pPr>
      <w:spacing w:line="240" w:lineRule="auto"/>
      <w:ind w:left="1320" w:hanging="220"/>
    </w:pPr>
  </w:style>
  <w:style w:type="paragraph" w:styleId="Index7">
    <w:name w:val="index 7"/>
    <w:basedOn w:val="Standaard"/>
    <w:next w:val="Standaard"/>
    <w:autoRedefine/>
    <w:uiPriority w:val="99"/>
    <w:semiHidden/>
    <w:unhideWhenUsed/>
    <w:rsid w:val="000F0739"/>
    <w:pPr>
      <w:spacing w:line="240" w:lineRule="auto"/>
      <w:ind w:left="1540" w:hanging="220"/>
    </w:pPr>
  </w:style>
  <w:style w:type="paragraph" w:styleId="Index8">
    <w:name w:val="index 8"/>
    <w:basedOn w:val="Standaard"/>
    <w:next w:val="Standaard"/>
    <w:autoRedefine/>
    <w:uiPriority w:val="99"/>
    <w:semiHidden/>
    <w:unhideWhenUsed/>
    <w:rsid w:val="000F0739"/>
    <w:pPr>
      <w:spacing w:line="240" w:lineRule="auto"/>
      <w:ind w:left="1760" w:hanging="220"/>
    </w:pPr>
  </w:style>
  <w:style w:type="paragraph" w:styleId="Index9">
    <w:name w:val="index 9"/>
    <w:basedOn w:val="Standaard"/>
    <w:next w:val="Standaard"/>
    <w:autoRedefine/>
    <w:uiPriority w:val="99"/>
    <w:semiHidden/>
    <w:unhideWhenUsed/>
    <w:rsid w:val="000F0739"/>
    <w:pPr>
      <w:spacing w:line="240" w:lineRule="auto"/>
      <w:ind w:left="1980" w:hanging="220"/>
    </w:pPr>
  </w:style>
  <w:style w:type="paragraph" w:styleId="Indexkop">
    <w:name w:val="index heading"/>
    <w:basedOn w:val="Standaard"/>
    <w:next w:val="Index1"/>
    <w:uiPriority w:val="99"/>
    <w:semiHidden/>
    <w:unhideWhenUsed/>
    <w:rsid w:val="000F0739"/>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0F0739"/>
    <w:rPr>
      <w:i/>
      <w:iCs/>
      <w:color w:val="89C711" w:themeColor="accent1"/>
    </w:rPr>
  </w:style>
  <w:style w:type="paragraph" w:styleId="Duidelijkcitaat">
    <w:name w:val="Intense Quote"/>
    <w:basedOn w:val="Standaard"/>
    <w:next w:val="Standaard"/>
    <w:link w:val="DuidelijkcitaatChar"/>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DuidelijkcitaatChar">
    <w:name w:val="Duidelijk citaat Char"/>
    <w:basedOn w:val="Standaardalinea-lettertype"/>
    <w:link w:val="Duidelijkcitaat"/>
    <w:uiPriority w:val="30"/>
    <w:semiHidden/>
    <w:rsid w:val="000F0739"/>
    <w:rPr>
      <w:i/>
      <w:iCs/>
      <w:color w:val="89C711" w:themeColor="accent1"/>
    </w:rPr>
  </w:style>
  <w:style w:type="character" w:styleId="Intensieveverwijzing">
    <w:name w:val="Intense Reference"/>
    <w:basedOn w:val="Standaardalinea-lettertype"/>
    <w:uiPriority w:val="32"/>
    <w:semiHidden/>
    <w:unhideWhenUsed/>
    <w:qFormat/>
    <w:rsid w:val="000F0739"/>
    <w:rPr>
      <w:b/>
      <w:bCs/>
      <w:smallCaps/>
      <w:color w:val="89C711" w:themeColor="accent1"/>
      <w:spacing w:val="5"/>
    </w:rPr>
  </w:style>
  <w:style w:type="table" w:styleId="Lichtraster">
    <w:name w:val="Light Grid"/>
    <w:basedOn w:val="Standaardtabe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chtraster-accent2">
    <w:name w:val="Light Grid Accent 2"/>
    <w:basedOn w:val="Standaardtabel"/>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chtraster-accent3">
    <w:name w:val="Light Grid Accent 3"/>
    <w:basedOn w:val="Standaardtabel"/>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chtraster-accent4">
    <w:name w:val="Light Grid Accent 4"/>
    <w:basedOn w:val="Standaardtabel"/>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chtraster-accent5">
    <w:name w:val="Light Grid Accent 5"/>
    <w:basedOn w:val="Standaardtabel"/>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chtraster-accent6">
    <w:name w:val="Light Grid Accent 6"/>
    <w:basedOn w:val="Standaardtabel"/>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ichtelijst">
    <w:name w:val="Light List"/>
    <w:basedOn w:val="Standaardtabe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chtelijst-accent2">
    <w:name w:val="Light List Accent 2"/>
    <w:basedOn w:val="Standaardtabel"/>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chtelijst-accent3">
    <w:name w:val="Light List Accent 3"/>
    <w:basedOn w:val="Standaardtabel"/>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ichtelijst-accent4">
    <w:name w:val="Light List Accent 4"/>
    <w:basedOn w:val="Standaardtabel"/>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ichtelijst-accent5">
    <w:name w:val="Light List Accent 5"/>
    <w:basedOn w:val="Standaardtabel"/>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chtelijst-accent6">
    <w:name w:val="Light List Accent 6"/>
    <w:basedOn w:val="Standaardtabel"/>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ichtearcering">
    <w:name w:val="Light Shading"/>
    <w:basedOn w:val="Standaardtabe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ichtearcering-accent2">
    <w:name w:val="Light Shading Accent 2"/>
    <w:basedOn w:val="Standaardtabel"/>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chtearcering-accent3">
    <w:name w:val="Light Shading Accent 3"/>
    <w:basedOn w:val="Standaardtabel"/>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ichtearcering-accent4">
    <w:name w:val="Light Shading Accent 4"/>
    <w:basedOn w:val="Standaardtabel"/>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ichtearcering-accent5">
    <w:name w:val="Light Shading Accent 5"/>
    <w:basedOn w:val="Standaardtabel"/>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ichtearcering-accent6">
    <w:name w:val="Light Shading Accent 6"/>
    <w:basedOn w:val="Standaardtabel"/>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Regelnummer">
    <w:name w:val="line number"/>
    <w:basedOn w:val="Standaardalinea-lettertype"/>
    <w:uiPriority w:val="99"/>
    <w:semiHidden/>
    <w:unhideWhenUsed/>
    <w:rsid w:val="000F0739"/>
  </w:style>
  <w:style w:type="paragraph" w:styleId="Lijst">
    <w:name w:val="List"/>
    <w:basedOn w:val="Standaard"/>
    <w:uiPriority w:val="99"/>
    <w:semiHidden/>
    <w:unhideWhenUsed/>
    <w:rsid w:val="000F0739"/>
    <w:pPr>
      <w:ind w:left="360" w:hanging="360"/>
      <w:contextualSpacing/>
    </w:pPr>
  </w:style>
  <w:style w:type="paragraph" w:styleId="Lijst2">
    <w:name w:val="List 2"/>
    <w:basedOn w:val="Standaard"/>
    <w:uiPriority w:val="99"/>
    <w:semiHidden/>
    <w:unhideWhenUsed/>
    <w:rsid w:val="000F0739"/>
    <w:pPr>
      <w:ind w:left="720" w:hanging="360"/>
      <w:contextualSpacing/>
    </w:pPr>
  </w:style>
  <w:style w:type="paragraph" w:styleId="Lijst3">
    <w:name w:val="List 3"/>
    <w:basedOn w:val="Standaard"/>
    <w:uiPriority w:val="99"/>
    <w:semiHidden/>
    <w:unhideWhenUsed/>
    <w:rsid w:val="000F0739"/>
    <w:pPr>
      <w:ind w:left="1080" w:hanging="360"/>
      <w:contextualSpacing/>
    </w:pPr>
  </w:style>
  <w:style w:type="paragraph" w:styleId="Lijst4">
    <w:name w:val="List 4"/>
    <w:basedOn w:val="Standaard"/>
    <w:uiPriority w:val="99"/>
    <w:semiHidden/>
    <w:unhideWhenUsed/>
    <w:rsid w:val="000F0739"/>
    <w:pPr>
      <w:ind w:left="1440" w:hanging="360"/>
      <w:contextualSpacing/>
    </w:pPr>
  </w:style>
  <w:style w:type="paragraph" w:styleId="Lijst5">
    <w:name w:val="List 5"/>
    <w:basedOn w:val="Standaard"/>
    <w:uiPriority w:val="99"/>
    <w:semiHidden/>
    <w:unhideWhenUsed/>
    <w:rsid w:val="000F0739"/>
    <w:pPr>
      <w:ind w:left="1800" w:hanging="360"/>
      <w:contextualSpacing/>
    </w:pPr>
  </w:style>
  <w:style w:type="paragraph" w:styleId="Lijstopsomteken">
    <w:name w:val="List Bullet"/>
    <w:basedOn w:val="Standaard"/>
    <w:uiPriority w:val="99"/>
    <w:semiHidden/>
    <w:unhideWhenUsed/>
    <w:rsid w:val="000F0739"/>
    <w:pPr>
      <w:numPr>
        <w:numId w:val="1"/>
      </w:numPr>
      <w:contextualSpacing/>
    </w:pPr>
  </w:style>
  <w:style w:type="paragraph" w:styleId="Lijstopsomteken2">
    <w:name w:val="List Bullet 2"/>
    <w:basedOn w:val="Standaard"/>
    <w:uiPriority w:val="99"/>
    <w:semiHidden/>
    <w:unhideWhenUsed/>
    <w:rsid w:val="000F0739"/>
    <w:pPr>
      <w:numPr>
        <w:numId w:val="2"/>
      </w:numPr>
      <w:contextualSpacing/>
    </w:pPr>
  </w:style>
  <w:style w:type="paragraph" w:styleId="Lijstopsomteken3">
    <w:name w:val="List Bullet 3"/>
    <w:basedOn w:val="Standaard"/>
    <w:uiPriority w:val="99"/>
    <w:semiHidden/>
    <w:unhideWhenUsed/>
    <w:rsid w:val="000F0739"/>
    <w:pPr>
      <w:numPr>
        <w:numId w:val="3"/>
      </w:numPr>
      <w:contextualSpacing/>
    </w:pPr>
  </w:style>
  <w:style w:type="paragraph" w:styleId="Lijstopsomteken4">
    <w:name w:val="List Bullet 4"/>
    <w:basedOn w:val="Standaard"/>
    <w:uiPriority w:val="99"/>
    <w:semiHidden/>
    <w:unhideWhenUsed/>
    <w:rsid w:val="000F0739"/>
    <w:pPr>
      <w:numPr>
        <w:numId w:val="4"/>
      </w:numPr>
      <w:contextualSpacing/>
    </w:pPr>
  </w:style>
  <w:style w:type="paragraph" w:styleId="Lijstopsomteken5">
    <w:name w:val="List Bullet 5"/>
    <w:basedOn w:val="Standaard"/>
    <w:uiPriority w:val="99"/>
    <w:semiHidden/>
    <w:unhideWhenUsed/>
    <w:rsid w:val="000F0739"/>
    <w:pPr>
      <w:numPr>
        <w:numId w:val="5"/>
      </w:numPr>
      <w:contextualSpacing/>
    </w:pPr>
  </w:style>
  <w:style w:type="paragraph" w:styleId="Lijstvoortzetting">
    <w:name w:val="List Continue"/>
    <w:basedOn w:val="Standaard"/>
    <w:uiPriority w:val="99"/>
    <w:semiHidden/>
    <w:unhideWhenUsed/>
    <w:rsid w:val="000F0739"/>
    <w:pPr>
      <w:spacing w:after="120"/>
      <w:ind w:left="360"/>
      <w:contextualSpacing/>
    </w:pPr>
  </w:style>
  <w:style w:type="paragraph" w:styleId="Lijstvoortzetting2">
    <w:name w:val="List Continue 2"/>
    <w:basedOn w:val="Standaard"/>
    <w:uiPriority w:val="99"/>
    <w:semiHidden/>
    <w:unhideWhenUsed/>
    <w:rsid w:val="000F0739"/>
    <w:pPr>
      <w:spacing w:after="120"/>
      <w:ind w:left="720"/>
      <w:contextualSpacing/>
    </w:pPr>
  </w:style>
  <w:style w:type="paragraph" w:styleId="Lijstvoortzetting3">
    <w:name w:val="List Continue 3"/>
    <w:basedOn w:val="Standaard"/>
    <w:uiPriority w:val="99"/>
    <w:semiHidden/>
    <w:unhideWhenUsed/>
    <w:rsid w:val="000F0739"/>
    <w:pPr>
      <w:spacing w:after="120"/>
      <w:ind w:left="1080"/>
      <w:contextualSpacing/>
    </w:pPr>
  </w:style>
  <w:style w:type="paragraph" w:styleId="Lijstvoortzetting4">
    <w:name w:val="List Continue 4"/>
    <w:basedOn w:val="Standaard"/>
    <w:uiPriority w:val="99"/>
    <w:semiHidden/>
    <w:unhideWhenUsed/>
    <w:rsid w:val="000F0739"/>
    <w:pPr>
      <w:spacing w:after="120"/>
      <w:ind w:left="1440"/>
      <w:contextualSpacing/>
    </w:pPr>
  </w:style>
  <w:style w:type="paragraph" w:styleId="Lijstvoortzetting5">
    <w:name w:val="List Continue 5"/>
    <w:basedOn w:val="Standaard"/>
    <w:uiPriority w:val="99"/>
    <w:semiHidden/>
    <w:unhideWhenUsed/>
    <w:rsid w:val="000F0739"/>
    <w:pPr>
      <w:spacing w:after="120"/>
      <w:ind w:left="1800"/>
      <w:contextualSpacing/>
    </w:pPr>
  </w:style>
  <w:style w:type="paragraph" w:styleId="Lijstnummering">
    <w:name w:val="List Number"/>
    <w:basedOn w:val="Standaard"/>
    <w:uiPriority w:val="99"/>
    <w:semiHidden/>
    <w:unhideWhenUsed/>
    <w:rsid w:val="000F0739"/>
    <w:pPr>
      <w:numPr>
        <w:numId w:val="6"/>
      </w:numPr>
      <w:contextualSpacing/>
    </w:pPr>
  </w:style>
  <w:style w:type="paragraph" w:styleId="Lijstnummering2">
    <w:name w:val="List Number 2"/>
    <w:basedOn w:val="Standaard"/>
    <w:uiPriority w:val="99"/>
    <w:semiHidden/>
    <w:unhideWhenUsed/>
    <w:rsid w:val="000F0739"/>
    <w:pPr>
      <w:numPr>
        <w:numId w:val="7"/>
      </w:numPr>
      <w:contextualSpacing/>
    </w:pPr>
  </w:style>
  <w:style w:type="paragraph" w:styleId="Lijstnummering3">
    <w:name w:val="List Number 3"/>
    <w:basedOn w:val="Standaard"/>
    <w:uiPriority w:val="99"/>
    <w:semiHidden/>
    <w:unhideWhenUsed/>
    <w:rsid w:val="000F0739"/>
    <w:pPr>
      <w:numPr>
        <w:numId w:val="8"/>
      </w:numPr>
      <w:contextualSpacing/>
    </w:pPr>
  </w:style>
  <w:style w:type="paragraph" w:styleId="Lijstnummering4">
    <w:name w:val="List Number 4"/>
    <w:basedOn w:val="Standaard"/>
    <w:uiPriority w:val="99"/>
    <w:semiHidden/>
    <w:unhideWhenUsed/>
    <w:rsid w:val="000F0739"/>
    <w:pPr>
      <w:numPr>
        <w:numId w:val="9"/>
      </w:numPr>
      <w:contextualSpacing/>
    </w:pPr>
  </w:style>
  <w:style w:type="paragraph" w:styleId="Lijstnummering5">
    <w:name w:val="List Number 5"/>
    <w:basedOn w:val="Standaard"/>
    <w:uiPriority w:val="99"/>
    <w:semiHidden/>
    <w:unhideWhenUsed/>
    <w:rsid w:val="000F0739"/>
    <w:pPr>
      <w:numPr>
        <w:numId w:val="10"/>
      </w:numPr>
      <w:contextualSpacing/>
    </w:pPr>
  </w:style>
  <w:style w:type="paragraph" w:styleId="Lijstalinea">
    <w:name w:val="List Paragraph"/>
    <w:basedOn w:val="Standaard"/>
    <w:uiPriority w:val="34"/>
    <w:unhideWhenUsed/>
    <w:qFormat/>
    <w:rsid w:val="000F0739"/>
    <w:pPr>
      <w:ind w:left="720"/>
      <w:contextualSpacing/>
    </w:pPr>
  </w:style>
  <w:style w:type="table" w:styleId="Lijsttabel1licht">
    <w:name w:val="List Table 1 Light"/>
    <w:basedOn w:val="Standaardtabe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jsttabel1licht-Accent2">
    <w:name w:val="List Table 1 Light Accent 2"/>
    <w:basedOn w:val="Standaardtabel"/>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jsttabel1licht-Accent3">
    <w:name w:val="List Table 1 Light Accent 3"/>
    <w:basedOn w:val="Standaardtabel"/>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jsttabel1licht-Accent4">
    <w:name w:val="List Table 1 Light Accent 4"/>
    <w:basedOn w:val="Standaardtabel"/>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jsttabel1licht-Accent5">
    <w:name w:val="List Table 1 Light Accent 5"/>
    <w:basedOn w:val="Standaardtabel"/>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jsttabel1licht-Accent6">
    <w:name w:val="List Table 1 Light Accent 6"/>
    <w:basedOn w:val="Standaardtabel"/>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jsttabel2">
    <w:name w:val="List Table 2"/>
    <w:basedOn w:val="Standaardtabe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jsttabel2-Accent2">
    <w:name w:val="List Table 2 Accent 2"/>
    <w:basedOn w:val="Standaardtabel"/>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jsttabel2-Accent3">
    <w:name w:val="List Table 2 Accent 3"/>
    <w:basedOn w:val="Standaardtabel"/>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jsttabel2-Accent4">
    <w:name w:val="List Table 2 Accent 4"/>
    <w:basedOn w:val="Standaardtabel"/>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jsttabel2-Accent5">
    <w:name w:val="List Table 2 Accent 5"/>
    <w:basedOn w:val="Standaardtabel"/>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jsttabel2-Accent6">
    <w:name w:val="List Table 2 Accent 6"/>
    <w:basedOn w:val="Standaardtabel"/>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jsttabel3">
    <w:name w:val="List Table 3"/>
    <w:basedOn w:val="Standaardtabe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jsttabel3-Accent2">
    <w:name w:val="List Table 3 Accent 2"/>
    <w:basedOn w:val="Standaardtabel"/>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jsttabel3-Accent3">
    <w:name w:val="List Table 3 Accent 3"/>
    <w:basedOn w:val="Standaardtabel"/>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jsttabel3-Accent4">
    <w:name w:val="List Table 3 Accent 4"/>
    <w:basedOn w:val="Standaardtabel"/>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jsttabel3-Accent5">
    <w:name w:val="List Table 3 Accent 5"/>
    <w:basedOn w:val="Standaardtabel"/>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jsttabel3-Accent6">
    <w:name w:val="List Table 3 Accent 6"/>
    <w:basedOn w:val="Standaardtabel"/>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jsttabel4">
    <w:name w:val="List Table 4"/>
    <w:basedOn w:val="Standaardtabe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jsttabel4-Accent2">
    <w:name w:val="List Table 4 Accent 2"/>
    <w:basedOn w:val="Standaardtabe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jsttabel4-Accent3">
    <w:name w:val="List Table 4 Accent 3"/>
    <w:basedOn w:val="Standaardtabe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jsttabel4-Accent4">
    <w:name w:val="List Table 4 Accent 4"/>
    <w:basedOn w:val="Standaardtabe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jsttabel4-Accent5">
    <w:name w:val="List Table 4 Accent 5"/>
    <w:basedOn w:val="Standaardtabe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jsttabel4-Accent6">
    <w:name w:val="List Table 4 Accent 6"/>
    <w:basedOn w:val="Standaardtabe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jsttabel5donker">
    <w:name w:val="List Table 5 Dark"/>
    <w:basedOn w:val="Standaardtabe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jsttabel6kleurrijk-Accent2">
    <w:name w:val="List Table 6 Colorful Accent 2"/>
    <w:basedOn w:val="Standaardtabel"/>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jsttabel6kleurrijk-Accent3">
    <w:name w:val="List Table 6 Colorful Accent 3"/>
    <w:basedOn w:val="Standaardtabel"/>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jsttabel6kleurrijk-Accent4">
    <w:name w:val="List Table 6 Colorful Accent 4"/>
    <w:basedOn w:val="Standaardtabel"/>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jsttabel6kleurrijk-Accent5">
    <w:name w:val="List Table 6 Colorful Accent 5"/>
    <w:basedOn w:val="Standaardtabel"/>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jsttabel6kleurrijk-Accent6">
    <w:name w:val="List Table 6 Colorful Accent 6"/>
    <w:basedOn w:val="Standaardtabel"/>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jsttabel7kleurrijk">
    <w:name w:val="List Table 7 Colorful"/>
    <w:basedOn w:val="Standaardtabe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0F0739"/>
    <w:rPr>
      <w:rFonts w:ascii="Consolas" w:hAnsi="Consolas"/>
      <w:szCs w:val="20"/>
    </w:rPr>
  </w:style>
  <w:style w:type="table" w:styleId="Gemiddeldraster1">
    <w:name w:val="Medium Grid 1"/>
    <w:basedOn w:val="Standaardtabe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Gemiddeldraster1-accent2">
    <w:name w:val="Medium Grid 1 Accent 2"/>
    <w:basedOn w:val="Standaardtabel"/>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emiddeldraster1-accent3">
    <w:name w:val="Medium Grid 1 Accent 3"/>
    <w:basedOn w:val="Standaardtabel"/>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Gemiddeldraster1-accent4">
    <w:name w:val="Medium Grid 1 Accent 4"/>
    <w:basedOn w:val="Standaardtabel"/>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Gemiddeldraster1-accent5">
    <w:name w:val="Medium Grid 1 Accent 5"/>
    <w:basedOn w:val="Standaardtabel"/>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Gemiddeldraster1-accent6">
    <w:name w:val="Medium Grid 1 Accent 6"/>
    <w:basedOn w:val="Standaardtabel"/>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Gemiddeldraster2">
    <w:name w:val="Medium Grid 2"/>
    <w:basedOn w:val="Standaardtabe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Gemiddeldraster3-accent2">
    <w:name w:val="Medium Grid 3 Accent 2"/>
    <w:basedOn w:val="Standaardtabe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Gemiddeldraster3-accent3">
    <w:name w:val="Medium Grid 3 Accent 3"/>
    <w:basedOn w:val="Standaardtabe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Gemiddeldraster3-accent4">
    <w:name w:val="Medium Grid 3 Accent 4"/>
    <w:basedOn w:val="Standaardtabe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Gemiddeldraster3-accent5">
    <w:name w:val="Medium Grid 3 Accent 5"/>
    <w:basedOn w:val="Standaardtabe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Gemiddeldraster3-accent6">
    <w:name w:val="Medium Grid 3 Accent 6"/>
    <w:basedOn w:val="Standaardtabe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Gemiddeldelijst1">
    <w:name w:val="Medium List 1"/>
    <w:basedOn w:val="Standaardtabe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Gemiddeldelijst1-accent2">
    <w:name w:val="Medium List 1 Accent 2"/>
    <w:basedOn w:val="Standaardtabel"/>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Gemiddeldelijst1-accent3">
    <w:name w:val="Medium List 1 Accent 3"/>
    <w:basedOn w:val="Standaardtabel"/>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Gemiddeldelijst1-accent4">
    <w:name w:val="Medium List 1 Accent 4"/>
    <w:basedOn w:val="Standaardtabel"/>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Gemiddeldelijst1-accent5">
    <w:name w:val="Medium List 1 Accent 5"/>
    <w:basedOn w:val="Standaardtabel"/>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Gemiddeldelijst1-accent6">
    <w:name w:val="Medium List 1 Accent 6"/>
    <w:basedOn w:val="Standaardtabel"/>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Gemiddeldelijst2">
    <w:name w:val="Medium List 2"/>
    <w:basedOn w:val="Standaardtabe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F0739"/>
    <w:rPr>
      <w:rFonts w:asciiTheme="majorHAnsi" w:eastAsiaTheme="majorEastAsia" w:hAnsiTheme="majorHAnsi" w:cstheme="majorBidi"/>
      <w:sz w:val="24"/>
      <w:szCs w:val="24"/>
      <w:shd w:val="pct20" w:color="auto" w:fill="auto"/>
    </w:rPr>
  </w:style>
  <w:style w:type="paragraph" w:styleId="Normaalweb">
    <w:name w:val="Normal (Web)"/>
    <w:basedOn w:val="Standaard"/>
    <w:uiPriority w:val="99"/>
    <w:semiHidden/>
    <w:unhideWhenUsed/>
    <w:rsid w:val="00733181"/>
    <w:rPr>
      <w:rFonts w:ascii="Times New Roman" w:hAnsi="Times New Roman" w:cs="Times New Roman"/>
      <w:sz w:val="24"/>
      <w:szCs w:val="24"/>
    </w:rPr>
  </w:style>
  <w:style w:type="paragraph" w:styleId="Standaardinspringing">
    <w:name w:val="Normal Indent"/>
    <w:basedOn w:val="Standaard"/>
    <w:uiPriority w:val="99"/>
    <w:semiHidden/>
    <w:unhideWhenUsed/>
    <w:rsid w:val="000F0739"/>
    <w:pPr>
      <w:ind w:left="720"/>
    </w:pPr>
  </w:style>
  <w:style w:type="paragraph" w:styleId="Notitiekop">
    <w:name w:val="Note Heading"/>
    <w:basedOn w:val="Standaard"/>
    <w:next w:val="Standaard"/>
    <w:link w:val="NotitiekopChar"/>
    <w:uiPriority w:val="99"/>
    <w:semiHidden/>
    <w:unhideWhenUsed/>
    <w:rsid w:val="000F0739"/>
    <w:pPr>
      <w:spacing w:line="240" w:lineRule="auto"/>
    </w:pPr>
  </w:style>
  <w:style w:type="character" w:customStyle="1" w:styleId="NotitiekopChar">
    <w:name w:val="Notitiekop Char"/>
    <w:basedOn w:val="Standaardalinea-lettertype"/>
    <w:link w:val="Notitiekop"/>
    <w:uiPriority w:val="99"/>
    <w:semiHidden/>
    <w:rsid w:val="000F0739"/>
  </w:style>
  <w:style w:type="character" w:styleId="Paginanummer">
    <w:name w:val="page number"/>
    <w:basedOn w:val="Standaardalinea-lettertype"/>
    <w:uiPriority w:val="99"/>
    <w:semiHidden/>
    <w:unhideWhenUsed/>
    <w:rsid w:val="000F0739"/>
  </w:style>
  <w:style w:type="character" w:styleId="Tekstvantijdelijkeaanduiding">
    <w:name w:val="Placeholder Text"/>
    <w:basedOn w:val="Standaardalinea-lettertype"/>
    <w:uiPriority w:val="99"/>
    <w:semiHidden/>
    <w:rsid w:val="000F0739"/>
    <w:rPr>
      <w:color w:val="808080"/>
    </w:rPr>
  </w:style>
  <w:style w:type="table" w:styleId="Onopgemaaktetabel1">
    <w:name w:val="Plain Table 1"/>
    <w:basedOn w:val="Standaardtabe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0F0739"/>
    <w:pPr>
      <w:spacing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0F0739"/>
    <w:rPr>
      <w:rFonts w:ascii="Consolas" w:hAnsi="Consolas"/>
      <w:szCs w:val="21"/>
    </w:rPr>
  </w:style>
  <w:style w:type="paragraph" w:styleId="Citaat">
    <w:name w:val="Quote"/>
    <w:basedOn w:val="Standaard"/>
    <w:next w:val="Standaard"/>
    <w:link w:val="CitaatChar"/>
    <w:uiPriority w:val="29"/>
    <w:semiHidden/>
    <w:unhideWhenUsed/>
    <w:qFormat/>
    <w:rsid w:val="000F073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0F0739"/>
    <w:rPr>
      <w:i/>
      <w:iCs/>
      <w:color w:val="404040" w:themeColor="text1" w:themeTint="BF"/>
    </w:rPr>
  </w:style>
  <w:style w:type="paragraph" w:styleId="Aanhef">
    <w:name w:val="Salutation"/>
    <w:basedOn w:val="Standaard"/>
    <w:next w:val="Standaard"/>
    <w:link w:val="AanhefChar"/>
    <w:uiPriority w:val="99"/>
    <w:semiHidden/>
    <w:unhideWhenUsed/>
    <w:rsid w:val="000F0739"/>
  </w:style>
  <w:style w:type="character" w:customStyle="1" w:styleId="AanhefChar">
    <w:name w:val="Aanhef Char"/>
    <w:basedOn w:val="Standaardalinea-lettertype"/>
    <w:link w:val="Aanhef"/>
    <w:uiPriority w:val="99"/>
    <w:semiHidden/>
    <w:rsid w:val="000F0739"/>
  </w:style>
  <w:style w:type="paragraph" w:styleId="Handtekening">
    <w:name w:val="Signature"/>
    <w:basedOn w:val="Standaard"/>
    <w:link w:val="HandtekeningChar"/>
    <w:uiPriority w:val="99"/>
    <w:semiHidden/>
    <w:unhideWhenUsed/>
    <w:rsid w:val="000F0739"/>
    <w:pPr>
      <w:spacing w:line="240" w:lineRule="auto"/>
      <w:ind w:left="4320"/>
    </w:pPr>
  </w:style>
  <w:style w:type="character" w:customStyle="1" w:styleId="HandtekeningChar">
    <w:name w:val="Handtekening Char"/>
    <w:basedOn w:val="Standaardalinea-lettertype"/>
    <w:link w:val="Handtekening"/>
    <w:uiPriority w:val="99"/>
    <w:semiHidden/>
    <w:rsid w:val="000F0739"/>
  </w:style>
  <w:style w:type="character" w:styleId="Zwaar">
    <w:name w:val="Strong"/>
    <w:basedOn w:val="Standaardalinea-lettertype"/>
    <w:uiPriority w:val="22"/>
    <w:semiHidden/>
    <w:unhideWhenUsed/>
    <w:qFormat/>
    <w:rsid w:val="000F0739"/>
    <w:rPr>
      <w:b/>
      <w:bCs/>
    </w:rPr>
  </w:style>
  <w:style w:type="character" w:styleId="Subtielebenadrukking">
    <w:name w:val="Subtle Emphasis"/>
    <w:basedOn w:val="Standaardalinea-lettertype"/>
    <w:uiPriority w:val="19"/>
    <w:semiHidden/>
    <w:unhideWhenUsed/>
    <w:qFormat/>
    <w:rsid w:val="000F0739"/>
    <w:rPr>
      <w:i/>
      <w:iCs/>
      <w:color w:val="404040" w:themeColor="text1" w:themeTint="BF"/>
    </w:rPr>
  </w:style>
  <w:style w:type="character" w:styleId="Subtieleverwijzing">
    <w:name w:val="Subtle Reference"/>
    <w:basedOn w:val="Standaardalinea-lettertype"/>
    <w:uiPriority w:val="31"/>
    <w:semiHidden/>
    <w:unhideWhenUsed/>
    <w:qFormat/>
    <w:rsid w:val="000F0739"/>
    <w:rPr>
      <w:smallCaps/>
      <w:color w:val="5A5A5A" w:themeColor="text1" w:themeTint="A5"/>
    </w:rPr>
  </w:style>
  <w:style w:type="table" w:styleId="3D-effectenvoortabel1">
    <w:name w:val="Table 3D effects 1"/>
    <w:basedOn w:val="Standaardtabel"/>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0F0739"/>
    <w:pPr>
      <w:ind w:left="220" w:hanging="220"/>
    </w:pPr>
  </w:style>
  <w:style w:type="paragraph" w:styleId="Lijstmetafbeeldingen">
    <w:name w:val="table of figures"/>
    <w:basedOn w:val="Standaard"/>
    <w:next w:val="Standaard"/>
    <w:uiPriority w:val="99"/>
    <w:semiHidden/>
    <w:unhideWhenUsed/>
    <w:rsid w:val="000F0739"/>
  </w:style>
  <w:style w:type="table" w:styleId="Professioneletabel">
    <w:name w:val="Table Professional"/>
    <w:basedOn w:val="Standaardtabe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0F0739"/>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0F0739"/>
    <w:pPr>
      <w:spacing w:after="100"/>
    </w:pPr>
  </w:style>
  <w:style w:type="paragraph" w:styleId="Inhopg2">
    <w:name w:val="toc 2"/>
    <w:basedOn w:val="Standaard"/>
    <w:next w:val="Standaard"/>
    <w:autoRedefine/>
    <w:uiPriority w:val="39"/>
    <w:semiHidden/>
    <w:unhideWhenUsed/>
    <w:rsid w:val="000F0739"/>
    <w:pPr>
      <w:spacing w:after="100"/>
      <w:ind w:left="220"/>
    </w:pPr>
  </w:style>
  <w:style w:type="paragraph" w:styleId="Inhopg3">
    <w:name w:val="toc 3"/>
    <w:basedOn w:val="Standaard"/>
    <w:next w:val="Standaard"/>
    <w:autoRedefine/>
    <w:uiPriority w:val="39"/>
    <w:semiHidden/>
    <w:unhideWhenUsed/>
    <w:rsid w:val="000F0739"/>
    <w:pPr>
      <w:spacing w:after="100"/>
      <w:ind w:left="440"/>
    </w:pPr>
  </w:style>
  <w:style w:type="paragraph" w:styleId="Inhopg4">
    <w:name w:val="toc 4"/>
    <w:basedOn w:val="Standaard"/>
    <w:next w:val="Standaard"/>
    <w:autoRedefine/>
    <w:uiPriority w:val="39"/>
    <w:semiHidden/>
    <w:unhideWhenUsed/>
    <w:rsid w:val="000F0739"/>
    <w:pPr>
      <w:spacing w:after="100"/>
      <w:ind w:left="660"/>
    </w:pPr>
  </w:style>
  <w:style w:type="paragraph" w:styleId="Inhopg5">
    <w:name w:val="toc 5"/>
    <w:basedOn w:val="Standaard"/>
    <w:next w:val="Standaard"/>
    <w:autoRedefine/>
    <w:uiPriority w:val="39"/>
    <w:semiHidden/>
    <w:unhideWhenUsed/>
    <w:rsid w:val="000F0739"/>
    <w:pPr>
      <w:spacing w:after="100"/>
      <w:ind w:left="880"/>
    </w:pPr>
  </w:style>
  <w:style w:type="paragraph" w:styleId="Inhopg6">
    <w:name w:val="toc 6"/>
    <w:basedOn w:val="Standaard"/>
    <w:next w:val="Standaard"/>
    <w:autoRedefine/>
    <w:uiPriority w:val="39"/>
    <w:semiHidden/>
    <w:unhideWhenUsed/>
    <w:rsid w:val="000F0739"/>
    <w:pPr>
      <w:spacing w:after="100"/>
      <w:ind w:left="1100"/>
    </w:pPr>
  </w:style>
  <w:style w:type="paragraph" w:styleId="Inhopg7">
    <w:name w:val="toc 7"/>
    <w:basedOn w:val="Standaard"/>
    <w:next w:val="Standaard"/>
    <w:autoRedefine/>
    <w:uiPriority w:val="39"/>
    <w:semiHidden/>
    <w:unhideWhenUsed/>
    <w:rsid w:val="000F0739"/>
    <w:pPr>
      <w:spacing w:after="100"/>
      <w:ind w:left="1320"/>
    </w:pPr>
  </w:style>
  <w:style w:type="paragraph" w:styleId="Inhopg8">
    <w:name w:val="toc 8"/>
    <w:basedOn w:val="Standaard"/>
    <w:next w:val="Standaard"/>
    <w:autoRedefine/>
    <w:uiPriority w:val="39"/>
    <w:semiHidden/>
    <w:unhideWhenUsed/>
    <w:rsid w:val="000F0739"/>
    <w:pPr>
      <w:spacing w:after="100"/>
      <w:ind w:left="1540"/>
    </w:pPr>
  </w:style>
  <w:style w:type="paragraph" w:styleId="Inhopg9">
    <w:name w:val="toc 9"/>
    <w:basedOn w:val="Standaard"/>
    <w:next w:val="Standaard"/>
    <w:autoRedefine/>
    <w:uiPriority w:val="39"/>
    <w:semiHidden/>
    <w:unhideWhenUsed/>
    <w:rsid w:val="000F0739"/>
    <w:pPr>
      <w:spacing w:after="100"/>
      <w:ind w:left="1760"/>
    </w:pPr>
  </w:style>
  <w:style w:type="paragraph" w:styleId="Kopvaninhoudsopgave">
    <w:name w:val="TOC Heading"/>
    <w:basedOn w:val="Kop1"/>
    <w:next w:val="Standaard"/>
    <w:uiPriority w:val="39"/>
    <w:semiHidden/>
    <w:unhideWhenUsed/>
    <w:qFormat/>
    <w:rsid w:val="00733181"/>
    <w:pPr>
      <w:outlineLvl w:val="9"/>
    </w:pPr>
  </w:style>
  <w:style w:type="character" w:customStyle="1" w:styleId="apple-converted-space">
    <w:name w:val="apple-converted-space"/>
    <w:basedOn w:val="Standaardalinea-lettertype"/>
    <w:rsid w:val="00B8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7180">
      <w:bodyDiv w:val="1"/>
      <w:marLeft w:val="0"/>
      <w:marRight w:val="0"/>
      <w:marTop w:val="0"/>
      <w:marBottom w:val="0"/>
      <w:divBdr>
        <w:top w:val="none" w:sz="0" w:space="0" w:color="auto"/>
        <w:left w:val="none" w:sz="0" w:space="0" w:color="auto"/>
        <w:bottom w:val="none" w:sz="0" w:space="0" w:color="auto"/>
        <w:right w:val="none" w:sz="0" w:space="0" w:color="auto"/>
      </w:divBdr>
    </w:div>
    <w:div w:id="742987363">
      <w:bodyDiv w:val="1"/>
      <w:marLeft w:val="0"/>
      <w:marRight w:val="0"/>
      <w:marTop w:val="0"/>
      <w:marBottom w:val="0"/>
      <w:divBdr>
        <w:top w:val="none" w:sz="0" w:space="0" w:color="auto"/>
        <w:left w:val="none" w:sz="0" w:space="0" w:color="auto"/>
        <w:bottom w:val="none" w:sz="0" w:space="0" w:color="auto"/>
        <w:right w:val="none" w:sz="0" w:space="0" w:color="auto"/>
      </w:divBdr>
    </w:div>
    <w:div w:id="1458329362">
      <w:bodyDiv w:val="1"/>
      <w:marLeft w:val="0"/>
      <w:marRight w:val="0"/>
      <w:marTop w:val="0"/>
      <w:marBottom w:val="0"/>
      <w:divBdr>
        <w:top w:val="none" w:sz="0" w:space="0" w:color="auto"/>
        <w:left w:val="none" w:sz="0" w:space="0" w:color="auto"/>
        <w:bottom w:val="none" w:sz="0" w:space="0" w:color="auto"/>
        <w:right w:val="none" w:sz="0" w:space="0" w:color="auto"/>
      </w:divBdr>
    </w:div>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 w:id="19068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l.wikipedia.org/wiki/Colonia_(Romeinse_term)" TargetMode="External"/><Relationship Id="rId18" Type="http://schemas.openxmlformats.org/officeDocument/2006/relationships/hyperlink" Target="https://nl.wikipedia.org/wiki/Uitbarsting_van_de_Vesuvius_in_79" TargetMode="External"/><Relationship Id="rId26" Type="http://schemas.openxmlformats.org/officeDocument/2006/relationships/hyperlink" Target="https://nl.wikipedia.org/wiki/Restaurant"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l.wikipedia.org/wiki/Bellum_sociorum" TargetMode="External"/><Relationship Id="rId17" Type="http://schemas.openxmlformats.org/officeDocument/2006/relationships/hyperlink" Target="https://nl.wikipedia.org/wiki/Titus_(keizer)" TargetMode="External"/><Relationship Id="rId25" Type="http://schemas.openxmlformats.org/officeDocument/2006/relationships/hyperlink" Target="https://nl.wikipedia.org/wiki/Eten"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nl.wikipedia.org/wiki/79" TargetMode="External"/><Relationship Id="rId20" Type="http://schemas.openxmlformats.org/officeDocument/2006/relationships/image" Target="media/image3.PNG"/><Relationship Id="rId29" Type="http://schemas.openxmlformats.org/officeDocument/2006/relationships/hyperlink" Target="https://nl.wikipedia.org/wiki/Amfithe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Cumae" TargetMode="External"/><Relationship Id="rId24" Type="http://schemas.openxmlformats.org/officeDocument/2006/relationships/hyperlink" Target="https://nl.wikipedia.org/wiki/Kant-en-kla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l.wikipedia.org/wiki/Lucius_Annaeus_Seneca" TargetMode="External"/><Relationship Id="rId23" Type="http://schemas.openxmlformats.org/officeDocument/2006/relationships/hyperlink" Target="https://nl.wikipedia.org/wiki/Romeinse_Rijk" TargetMode="External"/><Relationship Id="rId28" Type="http://schemas.openxmlformats.org/officeDocument/2006/relationships/image" Target="media/image7.jpg"/><Relationship Id="rId10" Type="http://schemas.openxmlformats.org/officeDocument/2006/relationships/hyperlink" Target="https://nl.wikipedia.org/wiki/Etrusken" TargetMode="External"/><Relationship Id="rId19" Type="http://schemas.openxmlformats.org/officeDocument/2006/relationships/hyperlink" Target="https://nl.wikipedia.org/wiki/Vesuvius_(vulkaan)" TargetMode="External"/><Relationship Id="rId31"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l.wikipedia.org/wiki/Venus_(godheid)" TargetMode="External"/><Relationship Id="rId22" Type="http://schemas.openxmlformats.org/officeDocument/2006/relationships/image" Target="media/image5.jpg"/><Relationship Id="rId27" Type="http://schemas.openxmlformats.org/officeDocument/2006/relationships/image" Target="media/image6.jpg"/><Relationship Id="rId30" Type="http://schemas.openxmlformats.org/officeDocument/2006/relationships/hyperlink" Target="https://nl.wikipedia.org/wiki/Gladi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o\AppData\Roaming\Microsoft\Templates\Folder%20voor%20evenementen%20(gro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90C7047EC849E38DA16C1448E783FC"/>
        <w:category>
          <w:name w:val="Algemeen"/>
          <w:gallery w:val="placeholder"/>
        </w:category>
        <w:types>
          <w:type w:val="bbPlcHdr"/>
        </w:types>
        <w:behaviors>
          <w:behavior w:val="content"/>
        </w:behaviors>
        <w:guid w:val="{CA1BBA41-1909-421F-BE14-179254343700}"/>
      </w:docPartPr>
      <w:docPartBody>
        <w:p w:rsidR="00000000" w:rsidRDefault="00F23004">
          <w:pPr>
            <w:pStyle w:val="2390C7047EC849E38DA16C1448E783FC"/>
          </w:pPr>
          <w:r>
            <w:rPr>
              <w:lang w:bidi="nl-NL"/>
            </w:rPr>
            <w:t>Lo</w:t>
          </w:r>
          <w:r>
            <w:rPr>
              <w:lang w:bidi="nl-NL"/>
            </w:rPr>
            <w:t>catienaam</w:t>
          </w:r>
        </w:p>
      </w:docPartBody>
    </w:docPart>
    <w:docPart>
      <w:docPartPr>
        <w:name w:val="2E8E3321898D44A9A4ABCEA066AD2E77"/>
        <w:category>
          <w:name w:val="Algemeen"/>
          <w:gallery w:val="placeholder"/>
        </w:category>
        <w:types>
          <w:type w:val="bbPlcHdr"/>
        </w:types>
        <w:behaviors>
          <w:behavior w:val="content"/>
        </w:behaviors>
        <w:guid w:val="{2346BC56-6103-48E9-A009-8401CEC8142E}"/>
      </w:docPartPr>
      <w:docPartBody>
        <w:p w:rsidR="00000000" w:rsidRDefault="00F23004">
          <w:pPr>
            <w:pStyle w:val="2E8E3321898D44A9A4ABCEA066AD2E77"/>
          </w:pPr>
          <w:r>
            <w:rPr>
              <w:lang w:bidi="nl-NL"/>
            </w:rPr>
            <w:t>adres, postcode, plaats</w:t>
          </w:r>
        </w:p>
      </w:docPartBody>
    </w:docPart>
    <w:docPart>
      <w:docPartPr>
        <w:name w:val="E821F1B93E654F4585744A1613D971EA"/>
        <w:category>
          <w:name w:val="Algemeen"/>
          <w:gallery w:val="placeholder"/>
        </w:category>
        <w:types>
          <w:type w:val="bbPlcHdr"/>
        </w:types>
        <w:behaviors>
          <w:behavior w:val="content"/>
        </w:behaviors>
        <w:guid w:val="{4D53C1C5-3535-4D0D-A86D-52395634244C}"/>
      </w:docPartPr>
      <w:docPartBody>
        <w:p w:rsidR="00000000" w:rsidRDefault="00F23004">
          <w:pPr>
            <w:pStyle w:val="E821F1B93E654F4585744A1613D971EA"/>
          </w:pPr>
          <w:r w:rsidRPr="00B85C77">
            <w:rPr>
              <w:lang w:bidi="nl-NL"/>
            </w:rPr>
            <w:t>Webadres</w:t>
          </w:r>
        </w:p>
      </w:docPartBody>
    </w:docPart>
    <w:docPart>
      <w:docPartPr>
        <w:name w:val="67001DCF520448DDAC62EAF3D0D3863D"/>
        <w:category>
          <w:name w:val="Algemeen"/>
          <w:gallery w:val="placeholder"/>
        </w:category>
        <w:types>
          <w:type w:val="bbPlcHdr"/>
        </w:types>
        <w:behaviors>
          <w:behavior w:val="content"/>
        </w:behaviors>
        <w:guid w:val="{ABE35691-16B4-4FA6-9ED1-62C01C2A3EE2}"/>
      </w:docPartPr>
      <w:docPartBody>
        <w:p w:rsidR="00000000" w:rsidRDefault="00F23004">
          <w:pPr>
            <w:pStyle w:val="67001DCF520448DDAC62EAF3D0D3863D"/>
          </w:pPr>
          <w:r w:rsidRPr="00B85C77">
            <w:rPr>
              <w:lang w:bidi="nl-NL"/>
            </w:rPr>
            <w:t>e-mailadres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04"/>
    <w:rsid w:val="00F23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6ECFEA1D71743619A091F55F6D9A076">
    <w:name w:val="96ECFEA1D71743619A091F55F6D9A076"/>
  </w:style>
  <w:style w:type="paragraph" w:customStyle="1" w:styleId="FFF2965B73E84CAAAD7051B708682535">
    <w:name w:val="FFF2965B73E84CAAAD7051B708682535"/>
  </w:style>
  <w:style w:type="paragraph" w:customStyle="1" w:styleId="77FAC0CF69954109A03E2100104094B8">
    <w:name w:val="77FAC0CF69954109A03E2100104094B8"/>
  </w:style>
  <w:style w:type="paragraph" w:customStyle="1" w:styleId="F8EA45266A9B49AEAB06979D71B8E673">
    <w:name w:val="F8EA45266A9B49AEAB06979D71B8E673"/>
  </w:style>
  <w:style w:type="paragraph" w:customStyle="1" w:styleId="9ED43805955D4CF29B3196B85768E5F3">
    <w:name w:val="9ED43805955D4CF29B3196B85768E5F3"/>
  </w:style>
  <w:style w:type="paragraph" w:customStyle="1" w:styleId="2390C7047EC849E38DA16C1448E783FC">
    <w:name w:val="2390C7047EC849E38DA16C1448E783FC"/>
  </w:style>
  <w:style w:type="paragraph" w:customStyle="1" w:styleId="2E8E3321898D44A9A4ABCEA066AD2E77">
    <w:name w:val="2E8E3321898D44A9A4ABCEA066AD2E77"/>
  </w:style>
  <w:style w:type="paragraph" w:customStyle="1" w:styleId="E821F1B93E654F4585744A1613D971EA">
    <w:name w:val="E821F1B93E654F4585744A1613D971EA"/>
  </w:style>
  <w:style w:type="paragraph" w:customStyle="1" w:styleId="67001DCF520448DDAC62EAF3D0D3863D">
    <w:name w:val="67001DCF520448DDAC62EAF3D0D38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D4FE-D971-4F8E-AC35-23FA7AEC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 voor evenementen (groen)</Template>
  <TotalTime>73</TotalTime>
  <Pages>5</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hovo ladoyan</dc:creator>
  <cp:keywords/>
  <dc:description/>
  <cp:lastModifiedBy>hovo ladoyan</cp:lastModifiedBy>
  <cp:revision>2</cp:revision>
  <dcterms:created xsi:type="dcterms:W3CDTF">2017-02-22T14:42:00Z</dcterms:created>
  <dcterms:modified xsi:type="dcterms:W3CDTF">2017-02-22T15:55:00Z</dcterms:modified>
</cp:coreProperties>
</file>