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71F" w:rsidRDefault="0004271F" w:rsidP="0004271F">
      <w:pPr>
        <w:rPr>
          <w:rFonts w:ascii="Arial" w:hAnsi="Arial" w:cs="Arial"/>
          <w:b/>
          <w:sz w:val="24"/>
        </w:rPr>
      </w:pPr>
      <w:r>
        <w:rPr>
          <w:rFonts w:ascii="Arial" w:hAnsi="Arial" w:cs="Arial"/>
          <w:b/>
          <w:sz w:val="24"/>
        </w:rPr>
        <w:t>Hoofdstuk 2:De tijd van Grieken en Romeinen</w:t>
      </w:r>
    </w:p>
    <w:p w:rsidR="0004271F" w:rsidRPr="00B449E2" w:rsidRDefault="0004271F" w:rsidP="0004271F">
      <w:pPr>
        <w:rPr>
          <w:rFonts w:ascii="Arial" w:hAnsi="Arial" w:cs="Arial"/>
          <w:sz w:val="24"/>
        </w:rPr>
      </w:pPr>
      <w:r w:rsidRPr="00B449E2">
        <w:rPr>
          <w:rFonts w:ascii="Arial" w:hAnsi="Arial" w:cs="Arial"/>
          <w:b/>
          <w:sz w:val="24"/>
        </w:rPr>
        <w:t>§1</w:t>
      </w:r>
      <w:r w:rsidRPr="00B449E2">
        <w:rPr>
          <w:rFonts w:ascii="Arial" w:hAnsi="Arial" w:cs="Arial"/>
          <w:sz w:val="24"/>
        </w:rPr>
        <w:t xml:space="preserve"> Vanaf 600 v.C. gingen filosofen </w:t>
      </w:r>
      <w:r w:rsidRPr="00B449E2">
        <w:rPr>
          <w:rFonts w:ascii="Arial" w:hAnsi="Arial" w:cs="Arial"/>
          <w:b/>
          <w:sz w:val="24"/>
        </w:rPr>
        <w:t>rationeel</w:t>
      </w:r>
      <w:r w:rsidRPr="00B449E2">
        <w:rPr>
          <w:rFonts w:ascii="Arial" w:hAnsi="Arial" w:cs="Arial"/>
          <w:sz w:val="24"/>
        </w:rPr>
        <w:t>(met hun verstand) denken. Zo ontstond de wetenschap. Goden speelden hierin geen rol meer. De belangrijkste Griekse filosofen uit de klassieke oudheid waren Socrates, Plato en Aristoteles(</w:t>
      </w:r>
      <w:r w:rsidRPr="00B449E2">
        <w:rPr>
          <w:rFonts w:ascii="Arial" w:hAnsi="Arial" w:cs="Arial"/>
          <w:b/>
          <w:sz w:val="24"/>
        </w:rPr>
        <w:t>SPA</w:t>
      </w:r>
      <w:r w:rsidRPr="00B449E2">
        <w:rPr>
          <w:rFonts w:ascii="Arial" w:hAnsi="Arial" w:cs="Arial"/>
          <w:sz w:val="24"/>
        </w:rPr>
        <w:t>).</w:t>
      </w:r>
      <w:r w:rsidR="00831546">
        <w:rPr>
          <w:rFonts w:ascii="Arial" w:hAnsi="Arial" w:cs="Arial"/>
          <w:sz w:val="24"/>
        </w:rPr>
        <w:t xml:space="preserve"> </w:t>
      </w:r>
      <w:r w:rsidRPr="00B449E2">
        <w:rPr>
          <w:rFonts w:ascii="Arial" w:hAnsi="Arial" w:cs="Arial"/>
          <w:sz w:val="24"/>
        </w:rPr>
        <w:t xml:space="preserve">Griekenland bestond uit </w:t>
      </w:r>
      <w:r w:rsidRPr="00B449E2">
        <w:rPr>
          <w:rFonts w:ascii="Arial" w:hAnsi="Arial" w:cs="Arial"/>
          <w:b/>
          <w:sz w:val="24"/>
        </w:rPr>
        <w:t>poleis</w:t>
      </w:r>
      <w:r w:rsidRPr="00B449E2">
        <w:rPr>
          <w:rFonts w:ascii="Arial" w:hAnsi="Arial" w:cs="Arial"/>
          <w:sz w:val="24"/>
        </w:rPr>
        <w:t xml:space="preserve">(stadsstaten) die allemaal hun eigen wetten, leger, munten enz. hadden. Bij een </w:t>
      </w:r>
      <w:r w:rsidRPr="00B449E2">
        <w:rPr>
          <w:rFonts w:ascii="Arial" w:hAnsi="Arial" w:cs="Arial"/>
          <w:b/>
          <w:sz w:val="24"/>
        </w:rPr>
        <w:t>monarchie</w:t>
      </w:r>
      <w:r w:rsidRPr="00B449E2">
        <w:rPr>
          <w:rFonts w:ascii="Arial" w:hAnsi="Arial" w:cs="Arial"/>
          <w:sz w:val="24"/>
        </w:rPr>
        <w:t xml:space="preserve"> is in een staat een koning de baas. Bij een </w:t>
      </w:r>
      <w:r w:rsidRPr="00B449E2">
        <w:rPr>
          <w:rFonts w:ascii="Arial" w:hAnsi="Arial" w:cs="Arial"/>
          <w:b/>
          <w:sz w:val="24"/>
        </w:rPr>
        <w:t>aristocratie</w:t>
      </w:r>
      <w:r w:rsidRPr="00B449E2">
        <w:rPr>
          <w:rFonts w:ascii="Arial" w:hAnsi="Arial" w:cs="Arial"/>
          <w:sz w:val="24"/>
        </w:rPr>
        <w:t xml:space="preserve"> zijn rijke mensen een geestelijken de baas. Bij een </w:t>
      </w:r>
      <w:proofErr w:type="spellStart"/>
      <w:r w:rsidRPr="00B449E2">
        <w:rPr>
          <w:rFonts w:ascii="Arial" w:hAnsi="Arial" w:cs="Arial"/>
          <w:b/>
          <w:sz w:val="24"/>
        </w:rPr>
        <w:t>olarchie</w:t>
      </w:r>
      <w:proofErr w:type="spellEnd"/>
      <w:r w:rsidRPr="00B449E2">
        <w:rPr>
          <w:rFonts w:ascii="Arial" w:hAnsi="Arial" w:cs="Arial"/>
          <w:sz w:val="24"/>
        </w:rPr>
        <w:t xml:space="preserve"> is een rijke familie of een rijke groep mensen de baas. Bij een </w:t>
      </w:r>
      <w:r w:rsidRPr="00B449E2">
        <w:rPr>
          <w:rFonts w:ascii="Arial" w:hAnsi="Arial" w:cs="Arial"/>
          <w:b/>
          <w:sz w:val="24"/>
        </w:rPr>
        <w:t>democratie</w:t>
      </w:r>
      <w:r w:rsidRPr="00B449E2">
        <w:rPr>
          <w:rFonts w:ascii="Arial" w:hAnsi="Arial" w:cs="Arial"/>
          <w:sz w:val="24"/>
        </w:rPr>
        <w:t xml:space="preserve"> is het volk de baas. Bij een </w:t>
      </w:r>
      <w:r w:rsidRPr="00B449E2">
        <w:rPr>
          <w:rFonts w:ascii="Arial" w:hAnsi="Arial" w:cs="Arial"/>
          <w:b/>
          <w:sz w:val="24"/>
        </w:rPr>
        <w:t>tirannie</w:t>
      </w:r>
      <w:r w:rsidRPr="00B449E2">
        <w:rPr>
          <w:rFonts w:ascii="Arial" w:hAnsi="Arial" w:cs="Arial"/>
          <w:sz w:val="24"/>
        </w:rPr>
        <w:t xml:space="preserve"> is een tiran de baas.</w:t>
      </w:r>
      <w:r w:rsidR="00831546">
        <w:rPr>
          <w:rFonts w:ascii="Arial" w:hAnsi="Arial" w:cs="Arial"/>
          <w:sz w:val="24"/>
        </w:rPr>
        <w:t xml:space="preserve"> </w:t>
      </w:r>
      <w:r w:rsidRPr="00B449E2">
        <w:rPr>
          <w:rFonts w:ascii="Arial" w:hAnsi="Arial" w:cs="Arial"/>
          <w:sz w:val="24"/>
        </w:rPr>
        <w:t xml:space="preserve">In 507 v.C. werd Athene de eerste Democratie. In 510 v.C. joeg </w:t>
      </w:r>
      <w:proofErr w:type="spellStart"/>
      <w:r w:rsidRPr="00B449E2">
        <w:rPr>
          <w:rFonts w:ascii="Arial" w:hAnsi="Arial" w:cs="Arial"/>
          <w:b/>
          <w:sz w:val="24"/>
        </w:rPr>
        <w:t>Cleisthenes</w:t>
      </w:r>
      <w:proofErr w:type="spellEnd"/>
      <w:r w:rsidRPr="00B449E2">
        <w:rPr>
          <w:rFonts w:ascii="Arial" w:hAnsi="Arial" w:cs="Arial"/>
          <w:sz w:val="24"/>
        </w:rPr>
        <w:t xml:space="preserve"> de laatste tiran de stad uit. Van 431 t/m 404 v.C. was de </w:t>
      </w:r>
      <w:proofErr w:type="spellStart"/>
      <w:r w:rsidRPr="00B449E2">
        <w:rPr>
          <w:rFonts w:ascii="Arial" w:hAnsi="Arial" w:cs="Arial"/>
          <w:sz w:val="24"/>
        </w:rPr>
        <w:t>Peloponnesische</w:t>
      </w:r>
      <w:proofErr w:type="spellEnd"/>
      <w:r w:rsidRPr="00B449E2">
        <w:rPr>
          <w:rFonts w:ascii="Arial" w:hAnsi="Arial" w:cs="Arial"/>
          <w:sz w:val="24"/>
        </w:rPr>
        <w:t xml:space="preserve"> oorlog tussen Athene en Sparta(Democratie </w:t>
      </w:r>
      <w:proofErr w:type="spellStart"/>
      <w:r w:rsidRPr="00B449E2">
        <w:rPr>
          <w:rFonts w:ascii="Arial" w:hAnsi="Arial" w:cs="Arial"/>
          <w:sz w:val="24"/>
        </w:rPr>
        <w:t>vs</w:t>
      </w:r>
      <w:proofErr w:type="spellEnd"/>
      <w:r w:rsidRPr="00B449E2">
        <w:rPr>
          <w:rFonts w:ascii="Arial" w:hAnsi="Arial" w:cs="Arial"/>
          <w:sz w:val="24"/>
        </w:rPr>
        <w:t xml:space="preserve"> Aristocratie). In 338 v.C. kwam er een einde aan de democratie.</w:t>
      </w:r>
    </w:p>
    <w:p w:rsidR="0004271F" w:rsidRPr="00831546" w:rsidRDefault="0004271F" w:rsidP="0004271F">
      <w:pPr>
        <w:rPr>
          <w:rFonts w:ascii="Arial" w:hAnsi="Arial" w:cs="Arial"/>
          <w:b/>
          <w:sz w:val="24"/>
        </w:rPr>
      </w:pPr>
      <w:r w:rsidRPr="00B449E2">
        <w:rPr>
          <w:rFonts w:ascii="Arial" w:hAnsi="Arial" w:cs="Arial"/>
          <w:b/>
          <w:sz w:val="24"/>
        </w:rPr>
        <w:t>§2</w:t>
      </w:r>
      <w:r w:rsidRPr="00B449E2">
        <w:rPr>
          <w:rFonts w:ascii="Arial" w:hAnsi="Arial" w:cs="Arial"/>
          <w:sz w:val="24"/>
        </w:rPr>
        <w:t xml:space="preserve"> Vanaf 500 v.C. werd Rome een stadsstaat en veranderde toen van een monarchie in een </w:t>
      </w:r>
      <w:r w:rsidRPr="00B449E2">
        <w:rPr>
          <w:rFonts w:ascii="Arial" w:hAnsi="Arial" w:cs="Arial"/>
          <w:b/>
          <w:sz w:val="24"/>
        </w:rPr>
        <w:t>republiek</w:t>
      </w:r>
      <w:r w:rsidRPr="00B449E2">
        <w:rPr>
          <w:rFonts w:ascii="Arial" w:hAnsi="Arial" w:cs="Arial"/>
          <w:sz w:val="24"/>
        </w:rPr>
        <w:t xml:space="preserve"> en werd bestuurd door de </w:t>
      </w:r>
      <w:r w:rsidRPr="00B449E2">
        <w:rPr>
          <w:rFonts w:ascii="Arial" w:hAnsi="Arial" w:cs="Arial"/>
          <w:b/>
          <w:sz w:val="24"/>
        </w:rPr>
        <w:t>senaat</w:t>
      </w:r>
      <w:r w:rsidRPr="00B449E2">
        <w:rPr>
          <w:rFonts w:ascii="Arial" w:hAnsi="Arial" w:cs="Arial"/>
          <w:sz w:val="24"/>
        </w:rPr>
        <w:t xml:space="preserve">. In 264 v.C. begon de </w:t>
      </w:r>
      <w:r w:rsidRPr="00B449E2">
        <w:rPr>
          <w:rFonts w:ascii="Arial" w:hAnsi="Arial" w:cs="Arial"/>
          <w:b/>
          <w:sz w:val="24"/>
        </w:rPr>
        <w:t>expansie</w:t>
      </w:r>
      <w:r w:rsidRPr="00B449E2">
        <w:rPr>
          <w:rFonts w:ascii="Arial" w:hAnsi="Arial" w:cs="Arial"/>
          <w:sz w:val="24"/>
        </w:rPr>
        <w:t xml:space="preserve"> buiten Italië. Er braken burgeroorlogen uit tussen populaire en machtige generaals. In 48 v.C. werd Caesar alleenheerser en liet zich benoemen tot </w:t>
      </w:r>
      <w:r w:rsidRPr="00B449E2">
        <w:rPr>
          <w:rFonts w:ascii="Arial" w:hAnsi="Arial" w:cs="Arial"/>
          <w:b/>
          <w:sz w:val="24"/>
        </w:rPr>
        <w:t>dictator</w:t>
      </w:r>
      <w:r w:rsidRPr="00B449E2">
        <w:rPr>
          <w:rFonts w:ascii="Arial" w:hAnsi="Arial" w:cs="Arial"/>
          <w:sz w:val="24"/>
        </w:rPr>
        <w:t xml:space="preserve">. Daarna stichtte zijn achterneef Octavianus het </w:t>
      </w:r>
      <w:r w:rsidRPr="00B449E2">
        <w:rPr>
          <w:rFonts w:ascii="Arial" w:hAnsi="Arial" w:cs="Arial"/>
          <w:b/>
          <w:sz w:val="24"/>
        </w:rPr>
        <w:t xml:space="preserve">Romeinse keizerrijk </w:t>
      </w:r>
      <w:r w:rsidRPr="00B449E2">
        <w:rPr>
          <w:rFonts w:ascii="Arial" w:hAnsi="Arial" w:cs="Arial"/>
          <w:sz w:val="24"/>
        </w:rPr>
        <w:t xml:space="preserve">en noemde zichzelf caesar(=keizer). Ook kreeg hij de titel </w:t>
      </w:r>
      <w:r w:rsidRPr="00B449E2">
        <w:rPr>
          <w:rFonts w:ascii="Arial" w:hAnsi="Arial" w:cs="Arial"/>
          <w:b/>
          <w:sz w:val="24"/>
        </w:rPr>
        <w:t>Augustus</w:t>
      </w:r>
      <w:r w:rsidRPr="00B449E2">
        <w:rPr>
          <w:rFonts w:ascii="Arial" w:hAnsi="Arial" w:cs="Arial"/>
          <w:sz w:val="24"/>
        </w:rPr>
        <w:t xml:space="preserve">(=verhevene). In 106 n.C. had het </w:t>
      </w:r>
      <w:r w:rsidRPr="00B449E2">
        <w:rPr>
          <w:rFonts w:ascii="Arial" w:hAnsi="Arial" w:cs="Arial"/>
          <w:b/>
          <w:sz w:val="24"/>
        </w:rPr>
        <w:t>imperium</w:t>
      </w:r>
      <w:r w:rsidRPr="00B449E2">
        <w:rPr>
          <w:rFonts w:ascii="Arial" w:hAnsi="Arial" w:cs="Arial"/>
          <w:sz w:val="24"/>
        </w:rPr>
        <w:t xml:space="preserve"> zijn grootste omvang.</w:t>
      </w:r>
      <w:r w:rsidR="00831546">
        <w:rPr>
          <w:rFonts w:ascii="Arial" w:hAnsi="Arial" w:cs="Arial"/>
          <w:b/>
          <w:sz w:val="24"/>
        </w:rPr>
        <w:t xml:space="preserve"> </w:t>
      </w:r>
      <w:r w:rsidRPr="00B449E2">
        <w:rPr>
          <w:rFonts w:ascii="Arial" w:hAnsi="Arial" w:cs="Arial"/>
          <w:sz w:val="24"/>
        </w:rPr>
        <w:t>Bij de Romeinen waren militaire kwaliteiten belangrijk. Vanaf de 6</w:t>
      </w:r>
      <w:r w:rsidRPr="00B449E2">
        <w:rPr>
          <w:rFonts w:ascii="Arial" w:hAnsi="Arial" w:cs="Arial"/>
          <w:sz w:val="24"/>
          <w:vertAlign w:val="superscript"/>
        </w:rPr>
        <w:t>e</w:t>
      </w:r>
      <w:r w:rsidRPr="00B449E2">
        <w:rPr>
          <w:rFonts w:ascii="Arial" w:hAnsi="Arial" w:cs="Arial"/>
          <w:sz w:val="24"/>
        </w:rPr>
        <w:t xml:space="preserve"> eeuw v.C. namen ze de Griekse strijdwijze als voorbeeld. De Romeinen respecteerden de culturen en godsdiensten van de overwonnen volkeren. In het rijk heerste lange tijd rust en vrede(</w:t>
      </w:r>
      <w:r w:rsidRPr="00B449E2">
        <w:rPr>
          <w:rFonts w:ascii="Arial" w:hAnsi="Arial" w:cs="Arial"/>
          <w:b/>
          <w:sz w:val="24"/>
        </w:rPr>
        <w:t>Pax Romana</w:t>
      </w:r>
      <w:r w:rsidRPr="00B449E2">
        <w:rPr>
          <w:rFonts w:ascii="Arial" w:hAnsi="Arial" w:cs="Arial"/>
          <w:sz w:val="24"/>
        </w:rPr>
        <w:t>).</w:t>
      </w:r>
      <w:r w:rsidR="00831546">
        <w:rPr>
          <w:rFonts w:ascii="Arial" w:hAnsi="Arial" w:cs="Arial"/>
          <w:b/>
          <w:sz w:val="24"/>
        </w:rPr>
        <w:t xml:space="preserve"> </w:t>
      </w:r>
      <w:r w:rsidRPr="00B449E2">
        <w:rPr>
          <w:rFonts w:ascii="Arial" w:hAnsi="Arial" w:cs="Arial"/>
          <w:sz w:val="24"/>
        </w:rPr>
        <w:t xml:space="preserve">Omdat de Romeinen onder de indruk waren van de cultuur van de Grieken, namen ze veel van hen over, zoals het verhaal van </w:t>
      </w:r>
      <w:r w:rsidRPr="00B449E2">
        <w:rPr>
          <w:rFonts w:ascii="Arial" w:hAnsi="Arial" w:cs="Arial"/>
          <w:b/>
          <w:sz w:val="24"/>
        </w:rPr>
        <w:t>Aeneas</w:t>
      </w:r>
      <w:r w:rsidRPr="00B449E2">
        <w:rPr>
          <w:rFonts w:ascii="Arial" w:hAnsi="Arial" w:cs="Arial"/>
          <w:sz w:val="24"/>
        </w:rPr>
        <w:t>. Volgens Romeinse schrijvers stichtten zijn nakomelingen de stad Rome.</w:t>
      </w:r>
      <w:r w:rsidR="00831546">
        <w:rPr>
          <w:rFonts w:ascii="Arial" w:hAnsi="Arial" w:cs="Arial"/>
          <w:b/>
          <w:sz w:val="24"/>
        </w:rPr>
        <w:t xml:space="preserve"> </w:t>
      </w:r>
      <w:r w:rsidRPr="00B449E2">
        <w:rPr>
          <w:rFonts w:ascii="Arial" w:hAnsi="Arial" w:cs="Arial"/>
          <w:sz w:val="24"/>
        </w:rPr>
        <w:t xml:space="preserve">De volken die in het westen de Romeinse taal en cultuur overnamen wordt </w:t>
      </w:r>
      <w:r w:rsidRPr="00B449E2">
        <w:rPr>
          <w:rFonts w:ascii="Arial" w:hAnsi="Arial" w:cs="Arial"/>
          <w:b/>
          <w:sz w:val="24"/>
        </w:rPr>
        <w:t>romanisering</w:t>
      </w:r>
      <w:r w:rsidRPr="00B449E2">
        <w:rPr>
          <w:rFonts w:ascii="Arial" w:hAnsi="Arial" w:cs="Arial"/>
          <w:sz w:val="24"/>
        </w:rPr>
        <w:t xml:space="preserve"> genoemd.</w:t>
      </w:r>
    </w:p>
    <w:p w:rsidR="0004271F" w:rsidRPr="00B449E2" w:rsidRDefault="0004271F" w:rsidP="0004271F">
      <w:pPr>
        <w:rPr>
          <w:rFonts w:ascii="Arial" w:hAnsi="Arial" w:cs="Arial"/>
          <w:sz w:val="24"/>
        </w:rPr>
      </w:pPr>
      <w:r w:rsidRPr="00B449E2">
        <w:rPr>
          <w:rFonts w:ascii="Arial" w:hAnsi="Arial" w:cs="Arial"/>
          <w:b/>
          <w:sz w:val="24"/>
        </w:rPr>
        <w:t>§3</w:t>
      </w:r>
      <w:r w:rsidRPr="00B449E2">
        <w:rPr>
          <w:rFonts w:ascii="Arial" w:hAnsi="Arial" w:cs="Arial"/>
          <w:sz w:val="24"/>
        </w:rPr>
        <w:t xml:space="preserve"> De Griekse beeldhouwkunst was driedimensionaal, anatomisch correct, naakt en geperfectioneerd. De Romeinse beeldhouwkunst was driedimensionaal, anatomisch correct, gekleed en realistisch.</w:t>
      </w:r>
      <w:r w:rsidR="00831546">
        <w:rPr>
          <w:rFonts w:ascii="Arial" w:hAnsi="Arial" w:cs="Arial"/>
          <w:sz w:val="24"/>
        </w:rPr>
        <w:t xml:space="preserve"> </w:t>
      </w:r>
      <w:r w:rsidRPr="00B449E2">
        <w:rPr>
          <w:rFonts w:ascii="Arial" w:hAnsi="Arial" w:cs="Arial"/>
          <w:sz w:val="24"/>
        </w:rPr>
        <w:t xml:space="preserve">In de bouwkunst namen de Grieken de </w:t>
      </w:r>
      <w:r w:rsidRPr="00B449E2">
        <w:rPr>
          <w:rFonts w:ascii="Arial" w:hAnsi="Arial" w:cs="Arial"/>
          <w:b/>
          <w:sz w:val="24"/>
        </w:rPr>
        <w:t>zuilen</w:t>
      </w:r>
      <w:r w:rsidRPr="00B449E2">
        <w:rPr>
          <w:rFonts w:ascii="Arial" w:hAnsi="Arial" w:cs="Arial"/>
          <w:sz w:val="24"/>
        </w:rPr>
        <w:t xml:space="preserve"> uit Egypte over. Vanaf de 7</w:t>
      </w:r>
      <w:r w:rsidRPr="00B449E2">
        <w:rPr>
          <w:rFonts w:ascii="Arial" w:hAnsi="Arial" w:cs="Arial"/>
          <w:sz w:val="24"/>
          <w:vertAlign w:val="superscript"/>
        </w:rPr>
        <w:t>e</w:t>
      </w:r>
      <w:r w:rsidRPr="00B449E2">
        <w:rPr>
          <w:rFonts w:ascii="Arial" w:hAnsi="Arial" w:cs="Arial"/>
          <w:sz w:val="24"/>
        </w:rPr>
        <w:t xml:space="preserve"> eeuw v.C. bouwden ze in de </w:t>
      </w:r>
      <w:proofErr w:type="spellStart"/>
      <w:r w:rsidRPr="00B449E2">
        <w:rPr>
          <w:rFonts w:ascii="Arial" w:hAnsi="Arial" w:cs="Arial"/>
          <w:b/>
          <w:sz w:val="24"/>
        </w:rPr>
        <w:t>dorische</w:t>
      </w:r>
      <w:proofErr w:type="spellEnd"/>
      <w:r w:rsidRPr="00B449E2">
        <w:rPr>
          <w:rFonts w:ascii="Arial" w:hAnsi="Arial" w:cs="Arial"/>
          <w:b/>
          <w:sz w:val="24"/>
        </w:rPr>
        <w:t xml:space="preserve"> stijl</w:t>
      </w:r>
      <w:r w:rsidRPr="00B449E2">
        <w:rPr>
          <w:rFonts w:ascii="Arial" w:hAnsi="Arial" w:cs="Arial"/>
          <w:sz w:val="24"/>
        </w:rPr>
        <w:t xml:space="preserve">(strakke lijnen en simpele versiering). Later kwam de </w:t>
      </w:r>
      <w:r w:rsidRPr="00B449E2">
        <w:rPr>
          <w:rFonts w:ascii="Arial" w:hAnsi="Arial" w:cs="Arial"/>
          <w:b/>
          <w:sz w:val="24"/>
        </w:rPr>
        <w:t>ionische stijl</w:t>
      </w:r>
      <w:r w:rsidRPr="00B449E2">
        <w:rPr>
          <w:rFonts w:ascii="Arial" w:hAnsi="Arial" w:cs="Arial"/>
          <w:sz w:val="24"/>
        </w:rPr>
        <w:t xml:space="preserve">(smaller en meer versiering). Daarna kwam de </w:t>
      </w:r>
      <w:proofErr w:type="spellStart"/>
      <w:r w:rsidRPr="00B449E2">
        <w:rPr>
          <w:rFonts w:ascii="Arial" w:hAnsi="Arial" w:cs="Arial"/>
          <w:b/>
          <w:sz w:val="24"/>
        </w:rPr>
        <w:t>korintische</w:t>
      </w:r>
      <w:proofErr w:type="spellEnd"/>
      <w:r w:rsidRPr="00B449E2">
        <w:rPr>
          <w:rFonts w:ascii="Arial" w:hAnsi="Arial" w:cs="Arial"/>
          <w:b/>
          <w:sz w:val="24"/>
        </w:rPr>
        <w:t xml:space="preserve"> stijl</w:t>
      </w:r>
      <w:r w:rsidRPr="00B449E2">
        <w:rPr>
          <w:rFonts w:ascii="Arial" w:hAnsi="Arial" w:cs="Arial"/>
          <w:sz w:val="24"/>
        </w:rPr>
        <w:t>(veel versiering, vooral bladeren). De Romeinse bouwkunst had een mengeling van Griekse stijlen. Ze werkten met bogen, koepels en pilasters gemaakt van beton.</w:t>
      </w:r>
    </w:p>
    <w:p w:rsidR="0004271F" w:rsidRPr="00B449E2" w:rsidRDefault="0004271F" w:rsidP="0004271F">
      <w:pPr>
        <w:rPr>
          <w:rFonts w:ascii="Arial" w:hAnsi="Arial" w:cs="Arial"/>
          <w:sz w:val="24"/>
        </w:rPr>
      </w:pPr>
      <w:r w:rsidRPr="00B449E2">
        <w:rPr>
          <w:rFonts w:ascii="Arial" w:hAnsi="Arial" w:cs="Arial"/>
          <w:b/>
          <w:sz w:val="24"/>
        </w:rPr>
        <w:t xml:space="preserve">§4 </w:t>
      </w:r>
      <w:r w:rsidRPr="00B449E2">
        <w:rPr>
          <w:rFonts w:ascii="Arial" w:hAnsi="Arial" w:cs="Arial"/>
          <w:sz w:val="24"/>
        </w:rPr>
        <w:t>In 9 n.C. hadden de Romeinen een grote nederlaag in het Teutenborgerwoud, waarbij de meeste van de 18000 Romeinen sneuvelden. In het grensgebied maakten vanaf het begin de Romeinen Germaanse stammen tot bondgenoten. De stammen mochten in de grensgebieden wonen waar ze de Romeinen hielpen met de grensverdediging. Ook gingen er Germanen in het Romeinse leger. Germanen en Romeinen dreven samen handel met elkaar. Ook namen de Germanen het Romeinse schrift over.</w:t>
      </w:r>
      <w:r w:rsidR="00831546">
        <w:rPr>
          <w:rFonts w:ascii="Arial" w:hAnsi="Arial" w:cs="Arial"/>
          <w:sz w:val="24"/>
        </w:rPr>
        <w:t xml:space="preserve"> </w:t>
      </w:r>
      <w:r w:rsidRPr="00B449E2">
        <w:rPr>
          <w:rFonts w:ascii="Arial" w:hAnsi="Arial" w:cs="Arial"/>
          <w:sz w:val="24"/>
        </w:rPr>
        <w:t>In de 3</w:t>
      </w:r>
      <w:r w:rsidRPr="00B449E2">
        <w:rPr>
          <w:rFonts w:ascii="Arial" w:hAnsi="Arial" w:cs="Arial"/>
          <w:sz w:val="24"/>
          <w:vertAlign w:val="superscript"/>
        </w:rPr>
        <w:t>e</w:t>
      </w:r>
      <w:r w:rsidRPr="00B449E2">
        <w:rPr>
          <w:rFonts w:ascii="Arial" w:hAnsi="Arial" w:cs="Arial"/>
          <w:sz w:val="24"/>
        </w:rPr>
        <w:t xml:space="preserve"> eeuw n.C. raakte het Romeinse rijk in verval door de Germaanse invallen. Aan het einde van de 4</w:t>
      </w:r>
      <w:r w:rsidRPr="00B449E2">
        <w:rPr>
          <w:rFonts w:ascii="Arial" w:hAnsi="Arial" w:cs="Arial"/>
          <w:sz w:val="24"/>
          <w:vertAlign w:val="superscript"/>
        </w:rPr>
        <w:t>e</w:t>
      </w:r>
      <w:r w:rsidRPr="00B449E2">
        <w:rPr>
          <w:rFonts w:ascii="Arial" w:hAnsi="Arial" w:cs="Arial"/>
          <w:sz w:val="24"/>
        </w:rPr>
        <w:t xml:space="preserve"> eeuw n.C. kwamen er </w:t>
      </w:r>
      <w:r w:rsidRPr="00B449E2">
        <w:rPr>
          <w:rFonts w:ascii="Arial" w:hAnsi="Arial" w:cs="Arial"/>
          <w:b/>
          <w:sz w:val="24"/>
        </w:rPr>
        <w:t>volksverhuizingen</w:t>
      </w:r>
      <w:r w:rsidRPr="00B449E2">
        <w:rPr>
          <w:rFonts w:ascii="Arial" w:hAnsi="Arial" w:cs="Arial"/>
          <w:sz w:val="24"/>
        </w:rPr>
        <w:t xml:space="preserve">. In 395 kwam er een Oost- en een West- Romeins rijk met allebei een eigen keizer. In 476 werd de laatste West- Romeinse keizer afgezet. </w:t>
      </w:r>
    </w:p>
    <w:p w:rsidR="0004271F" w:rsidRPr="0004271F" w:rsidRDefault="0004271F" w:rsidP="0004271F">
      <w:pPr>
        <w:rPr>
          <w:rFonts w:ascii="Arial" w:hAnsi="Arial" w:cs="Arial"/>
          <w:sz w:val="24"/>
        </w:rPr>
      </w:pPr>
      <w:r w:rsidRPr="00B449E2">
        <w:rPr>
          <w:rFonts w:ascii="Arial" w:hAnsi="Arial" w:cs="Arial"/>
          <w:b/>
          <w:sz w:val="24"/>
        </w:rPr>
        <w:t>§5</w:t>
      </w:r>
      <w:r w:rsidRPr="00B449E2">
        <w:rPr>
          <w:rFonts w:ascii="Arial" w:hAnsi="Arial" w:cs="Arial"/>
          <w:sz w:val="24"/>
        </w:rPr>
        <w:t xml:space="preserve"> Het jodendom is </w:t>
      </w:r>
      <w:r w:rsidRPr="00B449E2">
        <w:rPr>
          <w:rFonts w:ascii="Arial" w:hAnsi="Arial" w:cs="Arial"/>
          <w:b/>
          <w:sz w:val="24"/>
        </w:rPr>
        <w:t>monotheïstisch</w:t>
      </w:r>
      <w:r w:rsidRPr="00B449E2">
        <w:rPr>
          <w:rFonts w:ascii="Arial" w:hAnsi="Arial" w:cs="Arial"/>
          <w:sz w:val="24"/>
        </w:rPr>
        <w:t xml:space="preserve">, er is maar één God(Jahweh). In de </w:t>
      </w:r>
      <w:r w:rsidRPr="00B449E2">
        <w:rPr>
          <w:rFonts w:ascii="Arial" w:hAnsi="Arial" w:cs="Arial"/>
          <w:b/>
          <w:sz w:val="24"/>
        </w:rPr>
        <w:t>Tenach</w:t>
      </w:r>
      <w:r w:rsidRPr="00B449E2">
        <w:rPr>
          <w:rFonts w:ascii="Arial" w:hAnsi="Arial" w:cs="Arial"/>
          <w:sz w:val="24"/>
        </w:rPr>
        <w:t xml:space="preserve"> staan alle Joodse wetten en leefregels. De T staat voor </w:t>
      </w:r>
      <w:proofErr w:type="spellStart"/>
      <w:r w:rsidRPr="00B449E2">
        <w:rPr>
          <w:rFonts w:ascii="Arial" w:hAnsi="Arial" w:cs="Arial"/>
          <w:b/>
          <w:sz w:val="24"/>
        </w:rPr>
        <w:t>Thora</w:t>
      </w:r>
      <w:r w:rsidRPr="00B449E2">
        <w:rPr>
          <w:rFonts w:ascii="Arial" w:hAnsi="Arial" w:cs="Arial"/>
          <w:sz w:val="24"/>
        </w:rPr>
        <w:t>:wetten</w:t>
      </w:r>
      <w:proofErr w:type="spellEnd"/>
      <w:r w:rsidRPr="00B449E2">
        <w:rPr>
          <w:rFonts w:ascii="Arial" w:hAnsi="Arial" w:cs="Arial"/>
          <w:sz w:val="24"/>
        </w:rPr>
        <w:t xml:space="preserve">, de N staat voor </w:t>
      </w:r>
      <w:proofErr w:type="spellStart"/>
      <w:r w:rsidRPr="00B449E2">
        <w:rPr>
          <w:rFonts w:ascii="Arial" w:hAnsi="Arial" w:cs="Arial"/>
          <w:b/>
          <w:sz w:val="24"/>
        </w:rPr>
        <w:t>Nebe’im</w:t>
      </w:r>
      <w:r w:rsidRPr="00B449E2">
        <w:rPr>
          <w:rFonts w:ascii="Arial" w:hAnsi="Arial" w:cs="Arial"/>
          <w:sz w:val="24"/>
        </w:rPr>
        <w:t>:profeten</w:t>
      </w:r>
      <w:proofErr w:type="spellEnd"/>
      <w:r w:rsidRPr="00B449E2">
        <w:rPr>
          <w:rFonts w:ascii="Arial" w:hAnsi="Arial" w:cs="Arial"/>
          <w:sz w:val="24"/>
        </w:rPr>
        <w:t xml:space="preserve"> en CH voor </w:t>
      </w:r>
      <w:proofErr w:type="spellStart"/>
      <w:r w:rsidRPr="00B449E2">
        <w:rPr>
          <w:rFonts w:ascii="Arial" w:hAnsi="Arial" w:cs="Arial"/>
          <w:b/>
          <w:sz w:val="24"/>
        </w:rPr>
        <w:t>Chetoebim</w:t>
      </w:r>
      <w:r w:rsidRPr="00B449E2">
        <w:rPr>
          <w:rFonts w:ascii="Arial" w:hAnsi="Arial" w:cs="Arial"/>
          <w:sz w:val="24"/>
        </w:rPr>
        <w:t>:geschriften</w:t>
      </w:r>
      <w:proofErr w:type="spellEnd"/>
      <w:r w:rsidRPr="00B449E2">
        <w:rPr>
          <w:rFonts w:ascii="Arial" w:hAnsi="Arial" w:cs="Arial"/>
          <w:sz w:val="24"/>
        </w:rPr>
        <w:t>. Vanaf 587 v.C. was er sprake van verspreiding(</w:t>
      </w:r>
      <w:r w:rsidRPr="00B449E2">
        <w:rPr>
          <w:rFonts w:ascii="Arial" w:hAnsi="Arial" w:cs="Arial"/>
          <w:b/>
          <w:sz w:val="24"/>
        </w:rPr>
        <w:t>Diaspora</w:t>
      </w:r>
      <w:r w:rsidRPr="00B449E2">
        <w:rPr>
          <w:rFonts w:ascii="Arial" w:hAnsi="Arial" w:cs="Arial"/>
          <w:sz w:val="24"/>
        </w:rPr>
        <w:t>).</w:t>
      </w:r>
      <w:r w:rsidR="00831546">
        <w:rPr>
          <w:rFonts w:ascii="Arial" w:hAnsi="Arial" w:cs="Arial"/>
          <w:sz w:val="24"/>
        </w:rPr>
        <w:t xml:space="preserve"> </w:t>
      </w:r>
      <w:r w:rsidRPr="00B449E2">
        <w:rPr>
          <w:rFonts w:ascii="Arial" w:hAnsi="Arial" w:cs="Arial"/>
          <w:sz w:val="24"/>
        </w:rPr>
        <w:t>In de 1</w:t>
      </w:r>
      <w:r w:rsidRPr="00B449E2">
        <w:rPr>
          <w:rFonts w:ascii="Arial" w:hAnsi="Arial" w:cs="Arial"/>
          <w:sz w:val="24"/>
          <w:vertAlign w:val="superscript"/>
        </w:rPr>
        <w:t>e</w:t>
      </w:r>
      <w:r w:rsidRPr="00B449E2">
        <w:rPr>
          <w:rFonts w:ascii="Arial" w:hAnsi="Arial" w:cs="Arial"/>
          <w:sz w:val="24"/>
        </w:rPr>
        <w:t xml:space="preserve"> eeuw n.C. ontstond een nieuwe monotheïstische godsdienst: het </w:t>
      </w:r>
      <w:r w:rsidRPr="00B449E2">
        <w:rPr>
          <w:rFonts w:ascii="Arial" w:hAnsi="Arial" w:cs="Arial"/>
          <w:b/>
          <w:sz w:val="24"/>
        </w:rPr>
        <w:t>Christendom</w:t>
      </w:r>
      <w:r w:rsidRPr="00B449E2">
        <w:rPr>
          <w:rFonts w:ascii="Arial" w:hAnsi="Arial" w:cs="Arial"/>
          <w:sz w:val="24"/>
        </w:rPr>
        <w:t>. Ze geloven in God/Jezus(</w:t>
      </w:r>
      <w:r w:rsidRPr="00B449E2">
        <w:rPr>
          <w:rFonts w:ascii="Arial" w:hAnsi="Arial" w:cs="Arial"/>
          <w:b/>
          <w:sz w:val="24"/>
        </w:rPr>
        <w:t>Messias</w:t>
      </w:r>
      <w:r w:rsidRPr="00B449E2">
        <w:rPr>
          <w:rFonts w:ascii="Arial" w:hAnsi="Arial" w:cs="Arial"/>
          <w:sz w:val="24"/>
        </w:rPr>
        <w:t xml:space="preserve">). De </w:t>
      </w:r>
      <w:r w:rsidRPr="00B449E2">
        <w:rPr>
          <w:rFonts w:ascii="Arial" w:hAnsi="Arial" w:cs="Arial"/>
          <w:b/>
          <w:sz w:val="24"/>
        </w:rPr>
        <w:t>Bijbel</w:t>
      </w:r>
      <w:r w:rsidRPr="00B449E2">
        <w:rPr>
          <w:rFonts w:ascii="Arial" w:hAnsi="Arial" w:cs="Arial"/>
          <w:sz w:val="24"/>
        </w:rPr>
        <w:t xml:space="preserve"> bestaat uit 2 delen; het Oude Testament(</w:t>
      </w:r>
      <w:r w:rsidRPr="00B449E2">
        <w:rPr>
          <w:rFonts w:ascii="Arial" w:hAnsi="Arial" w:cs="Arial"/>
          <w:b/>
          <w:sz w:val="24"/>
        </w:rPr>
        <w:t>Tenach</w:t>
      </w:r>
      <w:r w:rsidRPr="00B449E2">
        <w:rPr>
          <w:rFonts w:ascii="Arial" w:hAnsi="Arial" w:cs="Arial"/>
          <w:sz w:val="24"/>
        </w:rPr>
        <w:t>) en het Nieuwe Testament(</w:t>
      </w:r>
      <w:r w:rsidRPr="00B449E2">
        <w:rPr>
          <w:rFonts w:ascii="Arial" w:hAnsi="Arial" w:cs="Arial"/>
          <w:b/>
          <w:sz w:val="24"/>
        </w:rPr>
        <w:t>Evangeliën en brieven</w:t>
      </w:r>
      <w:r w:rsidRPr="00B449E2">
        <w:rPr>
          <w:rFonts w:ascii="Arial" w:hAnsi="Arial" w:cs="Arial"/>
          <w:sz w:val="24"/>
        </w:rPr>
        <w:t>). Tijdens de christenvervolging werden veel christenen ter dood gebracht(</w:t>
      </w:r>
      <w:r w:rsidRPr="00B449E2">
        <w:rPr>
          <w:rFonts w:ascii="Arial" w:hAnsi="Arial" w:cs="Arial"/>
          <w:b/>
          <w:sz w:val="24"/>
        </w:rPr>
        <w:t>martelaren</w:t>
      </w:r>
      <w:r w:rsidRPr="00B449E2">
        <w:rPr>
          <w:rFonts w:ascii="Arial" w:hAnsi="Arial" w:cs="Arial"/>
          <w:sz w:val="24"/>
        </w:rPr>
        <w:t>).</w:t>
      </w:r>
      <w:r w:rsidR="00831546">
        <w:rPr>
          <w:rFonts w:ascii="Arial" w:hAnsi="Arial" w:cs="Arial"/>
          <w:sz w:val="24"/>
        </w:rPr>
        <w:t xml:space="preserve"> </w:t>
      </w:r>
      <w:r w:rsidRPr="00B449E2">
        <w:rPr>
          <w:rFonts w:ascii="Arial" w:hAnsi="Arial" w:cs="Arial"/>
          <w:sz w:val="24"/>
        </w:rPr>
        <w:t>Keizer Constantijn maakte in 313 een eind aan de vervolgingen en werd zelf christen. Aan het einde van de 4</w:t>
      </w:r>
      <w:r w:rsidRPr="00B449E2">
        <w:rPr>
          <w:rFonts w:ascii="Arial" w:hAnsi="Arial" w:cs="Arial"/>
          <w:sz w:val="24"/>
          <w:vertAlign w:val="superscript"/>
        </w:rPr>
        <w:t>e</w:t>
      </w:r>
      <w:r w:rsidRPr="00B449E2">
        <w:rPr>
          <w:rFonts w:ascii="Arial" w:hAnsi="Arial" w:cs="Arial"/>
          <w:sz w:val="24"/>
        </w:rPr>
        <w:t xml:space="preserve"> eeuw werd het christendom de </w:t>
      </w:r>
      <w:r w:rsidRPr="00B449E2">
        <w:rPr>
          <w:rFonts w:ascii="Arial" w:hAnsi="Arial" w:cs="Arial"/>
          <w:b/>
          <w:sz w:val="24"/>
        </w:rPr>
        <w:t>staatsgodsdienst</w:t>
      </w:r>
      <w:r w:rsidRPr="00B449E2">
        <w:rPr>
          <w:rFonts w:ascii="Arial" w:hAnsi="Arial" w:cs="Arial"/>
          <w:sz w:val="24"/>
        </w:rPr>
        <w:t xml:space="preserve"> en werden alle andere godsdiensten verboden.</w:t>
      </w:r>
    </w:p>
    <w:p w:rsidR="0004271F" w:rsidRDefault="0004271F" w:rsidP="0004271F">
      <w:pPr>
        <w:pStyle w:val="Geenafstand"/>
        <w:rPr>
          <w:rFonts w:ascii="Arial" w:hAnsi="Arial" w:cs="Arial"/>
          <w:b/>
          <w:sz w:val="24"/>
        </w:rPr>
      </w:pPr>
    </w:p>
    <w:p w:rsidR="0004271F" w:rsidRPr="005C3921" w:rsidRDefault="0004271F" w:rsidP="0004271F">
      <w:pPr>
        <w:pStyle w:val="Geenafstand"/>
        <w:rPr>
          <w:rFonts w:ascii="Arial" w:hAnsi="Arial" w:cs="Arial"/>
          <w:b/>
          <w:sz w:val="24"/>
        </w:rPr>
      </w:pPr>
      <w:r>
        <w:rPr>
          <w:rFonts w:ascii="Arial" w:hAnsi="Arial" w:cs="Arial"/>
          <w:b/>
          <w:sz w:val="24"/>
        </w:rPr>
        <w:t>Hoofdstuk 3:</w:t>
      </w:r>
      <w:r w:rsidRPr="005C3921">
        <w:rPr>
          <w:rFonts w:ascii="Arial" w:hAnsi="Arial" w:cs="Arial"/>
          <w:b/>
          <w:sz w:val="24"/>
        </w:rPr>
        <w:t>De tijd van monniken en ridders</w:t>
      </w:r>
    </w:p>
    <w:p w:rsidR="0004271F" w:rsidRPr="005C3921" w:rsidRDefault="0004271F" w:rsidP="0004271F">
      <w:pPr>
        <w:pStyle w:val="Geenafstand"/>
        <w:rPr>
          <w:rFonts w:ascii="Arial" w:hAnsi="Arial" w:cs="Arial"/>
          <w:sz w:val="24"/>
        </w:rPr>
      </w:pPr>
      <w:r w:rsidRPr="005C3921">
        <w:rPr>
          <w:rFonts w:ascii="Arial" w:hAnsi="Arial" w:cs="Arial"/>
          <w:b/>
          <w:sz w:val="24"/>
        </w:rPr>
        <w:t>§1</w:t>
      </w:r>
      <w:r w:rsidRPr="005C3921">
        <w:rPr>
          <w:rFonts w:ascii="Arial" w:hAnsi="Arial" w:cs="Arial"/>
          <w:sz w:val="24"/>
        </w:rPr>
        <w:t xml:space="preserve"> De </w:t>
      </w:r>
      <w:r w:rsidRPr="005C3921">
        <w:rPr>
          <w:rFonts w:ascii="Arial" w:hAnsi="Arial" w:cs="Arial"/>
          <w:b/>
          <w:sz w:val="24"/>
        </w:rPr>
        <w:t>islam</w:t>
      </w:r>
      <w:r w:rsidRPr="005C3921">
        <w:rPr>
          <w:rFonts w:ascii="Arial" w:hAnsi="Arial" w:cs="Arial"/>
          <w:sz w:val="24"/>
        </w:rPr>
        <w:t xml:space="preserve"> werd gesticht door de Arabische koopman Mohammed. Mohammed kreeg in 610 de opdracht om de </w:t>
      </w:r>
      <w:r w:rsidRPr="005C3921">
        <w:rPr>
          <w:rFonts w:ascii="Arial" w:hAnsi="Arial" w:cs="Arial"/>
          <w:b/>
          <w:sz w:val="24"/>
        </w:rPr>
        <w:t>profeet</w:t>
      </w:r>
      <w:r w:rsidRPr="005C3921">
        <w:rPr>
          <w:rFonts w:ascii="Arial" w:hAnsi="Arial" w:cs="Arial"/>
          <w:sz w:val="24"/>
        </w:rPr>
        <w:t xml:space="preserve"> van Allah te worden. De engel </w:t>
      </w:r>
      <w:proofErr w:type="spellStart"/>
      <w:r w:rsidRPr="005C3921">
        <w:rPr>
          <w:rFonts w:ascii="Arial" w:hAnsi="Arial" w:cs="Arial"/>
          <w:sz w:val="24"/>
        </w:rPr>
        <w:t>Gabriël</w:t>
      </w:r>
      <w:proofErr w:type="spellEnd"/>
      <w:r w:rsidRPr="005C3921">
        <w:rPr>
          <w:rFonts w:ascii="Arial" w:hAnsi="Arial" w:cs="Arial"/>
          <w:sz w:val="24"/>
        </w:rPr>
        <w:t xml:space="preserve"> gaf hem verzen van Allah tot zijn dood in 632 die later door zijn volgelingen in de </w:t>
      </w:r>
      <w:r w:rsidRPr="005C3921">
        <w:rPr>
          <w:rFonts w:ascii="Arial" w:hAnsi="Arial" w:cs="Arial"/>
          <w:b/>
          <w:sz w:val="24"/>
        </w:rPr>
        <w:t>Koran</w:t>
      </w:r>
      <w:r w:rsidRPr="005C3921">
        <w:rPr>
          <w:rFonts w:ascii="Arial" w:hAnsi="Arial" w:cs="Arial"/>
          <w:sz w:val="24"/>
        </w:rPr>
        <w:t xml:space="preserve"> zijn geschreven. De </w:t>
      </w:r>
      <w:r w:rsidRPr="005C3921">
        <w:rPr>
          <w:rFonts w:ascii="Arial" w:hAnsi="Arial" w:cs="Arial"/>
          <w:b/>
          <w:sz w:val="24"/>
        </w:rPr>
        <w:t>moslims</w:t>
      </w:r>
      <w:r w:rsidRPr="005C3921">
        <w:rPr>
          <w:rFonts w:ascii="Arial" w:hAnsi="Arial" w:cs="Arial"/>
          <w:sz w:val="24"/>
        </w:rPr>
        <w:t xml:space="preserve"> wilden graag uitbreiding van hun geloof(</w:t>
      </w:r>
      <w:r w:rsidRPr="005C3921">
        <w:rPr>
          <w:rFonts w:ascii="Arial" w:hAnsi="Arial" w:cs="Arial"/>
          <w:b/>
          <w:sz w:val="24"/>
        </w:rPr>
        <w:t>jihad</w:t>
      </w:r>
      <w:r w:rsidRPr="005C3921">
        <w:rPr>
          <w:rFonts w:ascii="Arial" w:hAnsi="Arial" w:cs="Arial"/>
          <w:sz w:val="24"/>
        </w:rPr>
        <w:t>). Mohammed is in 570 geboren in Mekka, maar nadat hij daar werd weggestuurd kreeg hij macht in Medina(1</w:t>
      </w:r>
      <w:r w:rsidRPr="005C3921">
        <w:rPr>
          <w:rFonts w:ascii="Arial" w:hAnsi="Arial" w:cs="Arial"/>
          <w:sz w:val="24"/>
          <w:vertAlign w:val="superscript"/>
        </w:rPr>
        <w:t xml:space="preserve">ste </w:t>
      </w:r>
      <w:r w:rsidRPr="005C3921">
        <w:rPr>
          <w:rFonts w:ascii="Arial" w:hAnsi="Arial" w:cs="Arial"/>
          <w:sz w:val="24"/>
        </w:rPr>
        <w:t>islamitische staat). Hij veroverde Mekka en het Arabische schiereiland in de 7</w:t>
      </w:r>
      <w:r w:rsidRPr="005C3921">
        <w:rPr>
          <w:rFonts w:ascii="Arial" w:hAnsi="Arial" w:cs="Arial"/>
          <w:sz w:val="24"/>
          <w:vertAlign w:val="superscript"/>
        </w:rPr>
        <w:t>e</w:t>
      </w:r>
      <w:r w:rsidRPr="005C3921">
        <w:rPr>
          <w:rFonts w:ascii="Arial" w:hAnsi="Arial" w:cs="Arial"/>
          <w:sz w:val="24"/>
        </w:rPr>
        <w:t xml:space="preserve"> eeuw. In 632 werd er een </w:t>
      </w:r>
      <w:r w:rsidRPr="005C3921">
        <w:rPr>
          <w:rFonts w:ascii="Arial" w:hAnsi="Arial" w:cs="Arial"/>
          <w:b/>
          <w:sz w:val="24"/>
        </w:rPr>
        <w:t>kalief</w:t>
      </w:r>
      <w:r w:rsidRPr="005C3921">
        <w:rPr>
          <w:rFonts w:ascii="Arial" w:hAnsi="Arial" w:cs="Arial"/>
          <w:sz w:val="24"/>
        </w:rPr>
        <w:t>(opvolger) gekozen. Rond 650 voerden de volgers van de neef van Mohammed(</w:t>
      </w:r>
      <w:r w:rsidRPr="005C3921">
        <w:rPr>
          <w:rFonts w:ascii="Arial" w:hAnsi="Arial" w:cs="Arial"/>
          <w:b/>
          <w:sz w:val="24"/>
        </w:rPr>
        <w:t>soennieten</w:t>
      </w:r>
      <w:r w:rsidRPr="005C3921">
        <w:rPr>
          <w:rFonts w:ascii="Arial" w:hAnsi="Arial" w:cs="Arial"/>
          <w:sz w:val="24"/>
        </w:rPr>
        <w:t>) en de volgers van Ali(</w:t>
      </w:r>
      <w:r w:rsidRPr="005C3921">
        <w:rPr>
          <w:rFonts w:ascii="Arial" w:hAnsi="Arial" w:cs="Arial"/>
          <w:b/>
          <w:sz w:val="24"/>
        </w:rPr>
        <w:t>sjiieten</w:t>
      </w:r>
      <w:r w:rsidRPr="005C3921">
        <w:rPr>
          <w:rFonts w:ascii="Arial" w:hAnsi="Arial" w:cs="Arial"/>
          <w:sz w:val="24"/>
        </w:rPr>
        <w:t xml:space="preserve">) oorlog tegen elkaar. In 711 staken de </w:t>
      </w:r>
      <w:r w:rsidRPr="005C3921">
        <w:rPr>
          <w:rFonts w:ascii="Arial" w:hAnsi="Arial" w:cs="Arial"/>
          <w:b/>
          <w:sz w:val="24"/>
        </w:rPr>
        <w:t>Moren</w:t>
      </w:r>
      <w:r w:rsidRPr="005C3921">
        <w:rPr>
          <w:rFonts w:ascii="Arial" w:hAnsi="Arial" w:cs="Arial"/>
          <w:sz w:val="24"/>
        </w:rPr>
        <w:t xml:space="preserve"> in Marokko over naar Europa, maar werden bij Frankrijk tegengehouden door de Franken in 732. Vanaf toen viel het Arabisch-islamitische wereldrijk uit elkaar in staten die bestuurd werden door een </w:t>
      </w:r>
      <w:r w:rsidRPr="005C3921">
        <w:rPr>
          <w:rFonts w:ascii="Arial" w:hAnsi="Arial" w:cs="Arial"/>
          <w:b/>
          <w:sz w:val="24"/>
        </w:rPr>
        <w:t>sultan</w:t>
      </w:r>
      <w:r w:rsidRPr="005C3921">
        <w:rPr>
          <w:rFonts w:ascii="Arial" w:hAnsi="Arial" w:cs="Arial"/>
          <w:sz w:val="24"/>
        </w:rPr>
        <w:t xml:space="preserve"> of </w:t>
      </w:r>
      <w:r w:rsidRPr="005C3921">
        <w:rPr>
          <w:rFonts w:ascii="Arial" w:hAnsi="Arial" w:cs="Arial"/>
          <w:b/>
          <w:sz w:val="24"/>
        </w:rPr>
        <w:t>emir</w:t>
      </w:r>
      <w:r w:rsidRPr="005C3921">
        <w:rPr>
          <w:rFonts w:ascii="Arial" w:hAnsi="Arial" w:cs="Arial"/>
          <w:sz w:val="24"/>
        </w:rPr>
        <w:t xml:space="preserve">. De </w:t>
      </w:r>
      <w:r w:rsidRPr="005C3921">
        <w:rPr>
          <w:rFonts w:ascii="Arial" w:hAnsi="Arial" w:cs="Arial"/>
          <w:b/>
          <w:sz w:val="24"/>
        </w:rPr>
        <w:t>Ottomanen</w:t>
      </w:r>
      <w:r w:rsidRPr="005C3921">
        <w:rPr>
          <w:rFonts w:ascii="Arial" w:hAnsi="Arial" w:cs="Arial"/>
          <w:sz w:val="24"/>
        </w:rPr>
        <w:t>(turken) veroverden vanaf de 11</w:t>
      </w:r>
      <w:r w:rsidRPr="005C3921">
        <w:rPr>
          <w:rFonts w:ascii="Arial" w:hAnsi="Arial" w:cs="Arial"/>
          <w:sz w:val="24"/>
          <w:vertAlign w:val="superscript"/>
        </w:rPr>
        <w:t>e</w:t>
      </w:r>
      <w:r w:rsidRPr="005C3921">
        <w:rPr>
          <w:rFonts w:ascii="Arial" w:hAnsi="Arial" w:cs="Arial"/>
          <w:sz w:val="24"/>
        </w:rPr>
        <w:t xml:space="preserve"> eeuw de overgebleven delen van het Byzantijnse rijk en veroverden in 1453 Constantinopel. In 1492 namen de christelijke vorsten Granada in Zuid-Spanje in met hun </w:t>
      </w:r>
      <w:proofErr w:type="spellStart"/>
      <w:r w:rsidRPr="005C3921">
        <w:rPr>
          <w:rFonts w:ascii="Arial" w:hAnsi="Arial" w:cs="Arial"/>
          <w:b/>
          <w:sz w:val="24"/>
        </w:rPr>
        <w:t>reconquista</w:t>
      </w:r>
      <w:proofErr w:type="spellEnd"/>
      <w:r w:rsidRPr="005C3921">
        <w:rPr>
          <w:rFonts w:ascii="Arial" w:hAnsi="Arial" w:cs="Arial"/>
          <w:sz w:val="24"/>
        </w:rPr>
        <w:t>(herovering).</w:t>
      </w:r>
      <w:r w:rsidR="00831546">
        <w:rPr>
          <w:rFonts w:ascii="Arial" w:hAnsi="Arial" w:cs="Arial"/>
          <w:sz w:val="24"/>
        </w:rPr>
        <w:t xml:space="preserve"> </w:t>
      </w:r>
      <w:r w:rsidRPr="005C3921">
        <w:rPr>
          <w:rFonts w:ascii="Arial" w:hAnsi="Arial" w:cs="Arial"/>
          <w:sz w:val="24"/>
        </w:rPr>
        <w:t xml:space="preserve">De christenen en joden mochten de profeet Mohammed niet beledigen en ze moesten meer belasting betalen dan de moslims. De islamitische wereld had een </w:t>
      </w:r>
      <w:proofErr w:type="spellStart"/>
      <w:r w:rsidRPr="005C3921">
        <w:rPr>
          <w:rFonts w:ascii="Arial" w:hAnsi="Arial" w:cs="Arial"/>
          <w:sz w:val="24"/>
        </w:rPr>
        <w:t>landbouwstedelijke</w:t>
      </w:r>
      <w:proofErr w:type="spellEnd"/>
      <w:r w:rsidRPr="005C3921">
        <w:rPr>
          <w:rFonts w:ascii="Arial" w:hAnsi="Arial" w:cs="Arial"/>
          <w:sz w:val="24"/>
        </w:rPr>
        <w:t xml:space="preserve"> samenleving en ze spraken Arabisch. De Arabieren lieten de Griekse en Byzantijnse geschriften over sterrenkunde, wiskunde en geneeskunde vertalen. Ook pasten ze bouwkundige tradities toe in een nieuwe architectuur, waarmee ze o.a. </w:t>
      </w:r>
      <w:r w:rsidRPr="005C3921">
        <w:rPr>
          <w:rFonts w:ascii="Arial" w:hAnsi="Arial" w:cs="Arial"/>
          <w:b/>
          <w:sz w:val="24"/>
        </w:rPr>
        <w:t>moskeeën</w:t>
      </w:r>
      <w:r w:rsidRPr="005C3921">
        <w:rPr>
          <w:rFonts w:ascii="Arial" w:hAnsi="Arial" w:cs="Arial"/>
          <w:sz w:val="24"/>
        </w:rPr>
        <w:t xml:space="preserve"> bouwden.</w:t>
      </w:r>
    </w:p>
    <w:p w:rsidR="0004271F" w:rsidRPr="005C3921" w:rsidRDefault="0004271F" w:rsidP="0004271F">
      <w:pPr>
        <w:pStyle w:val="Geenafstand"/>
        <w:rPr>
          <w:rFonts w:ascii="Arial" w:hAnsi="Arial" w:cs="Arial"/>
          <w:sz w:val="24"/>
        </w:rPr>
      </w:pPr>
    </w:p>
    <w:p w:rsidR="0004271F" w:rsidRPr="005C3921" w:rsidRDefault="0004271F" w:rsidP="0004271F">
      <w:pPr>
        <w:pStyle w:val="Geenafstand"/>
        <w:rPr>
          <w:rFonts w:ascii="Arial" w:hAnsi="Arial" w:cs="Arial"/>
          <w:sz w:val="24"/>
        </w:rPr>
      </w:pPr>
      <w:r w:rsidRPr="005C3921">
        <w:rPr>
          <w:rFonts w:ascii="Arial" w:hAnsi="Arial" w:cs="Arial"/>
          <w:b/>
          <w:sz w:val="24"/>
        </w:rPr>
        <w:t>§2</w:t>
      </w:r>
      <w:r w:rsidRPr="005C3921">
        <w:rPr>
          <w:rFonts w:ascii="Arial" w:hAnsi="Arial" w:cs="Arial"/>
          <w:sz w:val="24"/>
        </w:rPr>
        <w:t xml:space="preserve"> In de jaren 500-1000 was de West-Europese samenleving helemaal agrarisch. Het grootste gedeelte van de bevolking moest in de landbouw werken en waren </w:t>
      </w:r>
      <w:r w:rsidRPr="005C3921">
        <w:rPr>
          <w:rFonts w:ascii="Arial" w:hAnsi="Arial" w:cs="Arial"/>
          <w:b/>
          <w:sz w:val="24"/>
        </w:rPr>
        <w:t>autarkisch</w:t>
      </w:r>
      <w:r w:rsidRPr="005C3921">
        <w:rPr>
          <w:rFonts w:ascii="Arial" w:hAnsi="Arial" w:cs="Arial"/>
          <w:sz w:val="24"/>
        </w:rPr>
        <w:t>(zelfvoorzienend). Ze leefden van hun eigen opbrengst en hadden weinig contact met de buitenwereld. Het was gevaarlijk om te reizen, er waren slechte wegen en er was veel woeste natuur.</w:t>
      </w:r>
      <w:r w:rsidR="00831546">
        <w:rPr>
          <w:rFonts w:ascii="Arial" w:hAnsi="Arial" w:cs="Arial"/>
          <w:sz w:val="24"/>
        </w:rPr>
        <w:t xml:space="preserve"> </w:t>
      </w:r>
      <w:r w:rsidRPr="005C3921">
        <w:rPr>
          <w:rFonts w:ascii="Arial" w:hAnsi="Arial" w:cs="Arial"/>
          <w:sz w:val="24"/>
        </w:rPr>
        <w:t>De boeren vroegen bescherming bij heren met legertjes, omdat de overheid te verzwakt was om bescherming te bieden. In ruil voor bescherming kregen de boeren allemaal verplichtingen, zo mochten ze niet hun land verlaten zonder toestemming van de heer</w:t>
      </w:r>
      <w:r w:rsidRPr="005C3921">
        <w:rPr>
          <w:rFonts w:ascii="Arial" w:hAnsi="Arial" w:cs="Arial"/>
          <w:sz w:val="24"/>
        </w:rPr>
        <w:sym w:font="Wingdings" w:char="F0E0"/>
      </w:r>
      <w:r w:rsidRPr="005C3921">
        <w:rPr>
          <w:rFonts w:ascii="Arial" w:hAnsi="Arial" w:cs="Arial"/>
          <w:b/>
          <w:sz w:val="24"/>
        </w:rPr>
        <w:t>horigheid</w:t>
      </w:r>
      <w:r w:rsidRPr="005C3921">
        <w:rPr>
          <w:rFonts w:ascii="Arial" w:hAnsi="Arial" w:cs="Arial"/>
          <w:sz w:val="24"/>
        </w:rPr>
        <w:t xml:space="preserve">. Bij het </w:t>
      </w:r>
      <w:proofErr w:type="spellStart"/>
      <w:r w:rsidRPr="005C3921">
        <w:rPr>
          <w:rFonts w:ascii="Arial" w:hAnsi="Arial" w:cs="Arial"/>
          <w:b/>
          <w:sz w:val="24"/>
        </w:rPr>
        <w:t>hofstelsel</w:t>
      </w:r>
      <w:proofErr w:type="spellEnd"/>
      <w:r w:rsidRPr="005C3921">
        <w:rPr>
          <w:rFonts w:ascii="Arial" w:hAnsi="Arial" w:cs="Arial"/>
          <w:sz w:val="24"/>
        </w:rPr>
        <w:t xml:space="preserve"> woonden horige boeren op een </w:t>
      </w:r>
      <w:r w:rsidRPr="005C3921">
        <w:rPr>
          <w:rFonts w:ascii="Arial" w:hAnsi="Arial" w:cs="Arial"/>
          <w:b/>
          <w:sz w:val="24"/>
        </w:rPr>
        <w:t>domein</w:t>
      </w:r>
      <w:r w:rsidRPr="005C3921">
        <w:rPr>
          <w:rFonts w:ascii="Arial" w:hAnsi="Arial" w:cs="Arial"/>
          <w:sz w:val="24"/>
        </w:rPr>
        <w:t xml:space="preserve">(landgoed van een heer). De boeren mochten het omliggende stuk grond van hun </w:t>
      </w:r>
      <w:r w:rsidRPr="005C3921">
        <w:rPr>
          <w:rFonts w:ascii="Arial" w:hAnsi="Arial" w:cs="Arial"/>
          <w:b/>
          <w:sz w:val="24"/>
        </w:rPr>
        <w:t>hoeve</w:t>
      </w:r>
      <w:r w:rsidRPr="005C3921">
        <w:rPr>
          <w:rFonts w:ascii="Arial" w:hAnsi="Arial" w:cs="Arial"/>
          <w:sz w:val="24"/>
        </w:rPr>
        <w:t xml:space="preserve"> gebruiken, maar moesten daarvoor </w:t>
      </w:r>
      <w:r w:rsidRPr="005C3921">
        <w:rPr>
          <w:rFonts w:ascii="Arial" w:hAnsi="Arial" w:cs="Arial"/>
          <w:b/>
          <w:sz w:val="24"/>
        </w:rPr>
        <w:t>herendiensten</w:t>
      </w:r>
      <w:r w:rsidRPr="005C3921">
        <w:rPr>
          <w:rFonts w:ascii="Arial" w:hAnsi="Arial" w:cs="Arial"/>
          <w:sz w:val="24"/>
        </w:rPr>
        <w:t xml:space="preserve"> verrichten.</w:t>
      </w:r>
    </w:p>
    <w:p w:rsidR="0004271F" w:rsidRPr="005C3921" w:rsidRDefault="0004271F" w:rsidP="0004271F">
      <w:pPr>
        <w:pStyle w:val="Geenafstand"/>
        <w:rPr>
          <w:rFonts w:ascii="Arial" w:hAnsi="Arial" w:cs="Arial"/>
          <w:sz w:val="24"/>
        </w:rPr>
      </w:pPr>
    </w:p>
    <w:p w:rsidR="0004271F" w:rsidRPr="005C3921" w:rsidRDefault="0004271F" w:rsidP="0004271F">
      <w:pPr>
        <w:pStyle w:val="Geenafstand"/>
        <w:rPr>
          <w:rFonts w:ascii="Arial" w:hAnsi="Arial" w:cs="Arial"/>
          <w:sz w:val="24"/>
        </w:rPr>
      </w:pPr>
      <w:r w:rsidRPr="005C3921">
        <w:rPr>
          <w:rFonts w:ascii="Arial" w:hAnsi="Arial" w:cs="Arial"/>
          <w:b/>
          <w:sz w:val="24"/>
        </w:rPr>
        <w:t>§3</w:t>
      </w:r>
      <w:r w:rsidRPr="005C3921">
        <w:rPr>
          <w:rFonts w:ascii="Arial" w:hAnsi="Arial" w:cs="Arial"/>
          <w:sz w:val="24"/>
        </w:rPr>
        <w:t xml:space="preserve"> Koningen beloonden lagere heren die </w:t>
      </w:r>
      <w:r>
        <w:rPr>
          <w:rFonts w:ascii="Arial" w:hAnsi="Arial" w:cs="Arial"/>
          <w:sz w:val="24"/>
        </w:rPr>
        <w:t>hem hielpen tijdens oorlogen met</w:t>
      </w:r>
      <w:r w:rsidRPr="005C3921">
        <w:rPr>
          <w:rFonts w:ascii="Arial" w:hAnsi="Arial" w:cs="Arial"/>
          <w:sz w:val="24"/>
        </w:rPr>
        <w:t xml:space="preserve"> grond en buit. Ook </w:t>
      </w:r>
      <w:r>
        <w:rPr>
          <w:rFonts w:ascii="Arial" w:hAnsi="Arial" w:cs="Arial"/>
          <w:sz w:val="24"/>
        </w:rPr>
        <w:t xml:space="preserve">moesten </w:t>
      </w:r>
      <w:r w:rsidRPr="005C3921">
        <w:rPr>
          <w:rFonts w:ascii="Arial" w:hAnsi="Arial" w:cs="Arial"/>
          <w:sz w:val="24"/>
        </w:rPr>
        <w:t>de adel trouw zweren</w:t>
      </w:r>
      <w:r>
        <w:rPr>
          <w:rFonts w:ascii="Arial" w:hAnsi="Arial" w:cs="Arial"/>
          <w:sz w:val="24"/>
        </w:rPr>
        <w:t xml:space="preserve"> aan de koning</w:t>
      </w:r>
      <w:r w:rsidRPr="005C3921">
        <w:rPr>
          <w:rFonts w:ascii="Arial" w:hAnsi="Arial" w:cs="Arial"/>
          <w:sz w:val="24"/>
        </w:rPr>
        <w:t>. Zo ontstond het feodale stelsel. De vorst(</w:t>
      </w:r>
      <w:r w:rsidRPr="005C3921">
        <w:rPr>
          <w:rFonts w:ascii="Arial" w:hAnsi="Arial" w:cs="Arial"/>
          <w:b/>
          <w:sz w:val="24"/>
        </w:rPr>
        <w:t>leenheer</w:t>
      </w:r>
      <w:r w:rsidRPr="005C3921">
        <w:rPr>
          <w:rFonts w:ascii="Arial" w:hAnsi="Arial" w:cs="Arial"/>
          <w:sz w:val="24"/>
        </w:rPr>
        <w:t>) gaf een gebied te leen aan de hoge adel(</w:t>
      </w:r>
      <w:r w:rsidRPr="005C3921">
        <w:rPr>
          <w:rFonts w:ascii="Arial" w:hAnsi="Arial" w:cs="Arial"/>
          <w:b/>
          <w:sz w:val="24"/>
        </w:rPr>
        <w:t>leenmannen</w:t>
      </w:r>
      <w:r w:rsidRPr="005C3921">
        <w:rPr>
          <w:rFonts w:ascii="Arial" w:hAnsi="Arial" w:cs="Arial"/>
          <w:sz w:val="24"/>
        </w:rPr>
        <w:t>) en die gaven delen van hun gebied aan de lage adel(leenmannen) te leen. In de 8</w:t>
      </w:r>
      <w:r w:rsidRPr="005C3921">
        <w:rPr>
          <w:rFonts w:ascii="Arial" w:hAnsi="Arial" w:cs="Arial"/>
          <w:sz w:val="24"/>
          <w:vertAlign w:val="superscript"/>
        </w:rPr>
        <w:t>e</w:t>
      </w:r>
      <w:r w:rsidRPr="005C3921">
        <w:rPr>
          <w:rFonts w:ascii="Arial" w:hAnsi="Arial" w:cs="Arial"/>
          <w:sz w:val="24"/>
        </w:rPr>
        <w:t xml:space="preserve"> eeuw kwamen er technische verbeteringen voor de </w:t>
      </w:r>
      <w:r w:rsidRPr="005C3921">
        <w:rPr>
          <w:rFonts w:ascii="Arial" w:hAnsi="Arial" w:cs="Arial"/>
          <w:b/>
          <w:sz w:val="24"/>
        </w:rPr>
        <w:t>ridders</w:t>
      </w:r>
      <w:r w:rsidRPr="005C3921">
        <w:rPr>
          <w:rFonts w:ascii="Arial" w:hAnsi="Arial" w:cs="Arial"/>
          <w:sz w:val="24"/>
        </w:rPr>
        <w:t xml:space="preserve">. Kasteelheren hadden kleine legertjes om hun land te verdedigen. Na 1000 werden </w:t>
      </w:r>
      <w:r w:rsidRPr="005C3921">
        <w:rPr>
          <w:rFonts w:ascii="Arial" w:hAnsi="Arial" w:cs="Arial"/>
          <w:b/>
          <w:sz w:val="24"/>
        </w:rPr>
        <w:t>ridderschappen</w:t>
      </w:r>
      <w:r w:rsidRPr="005C3921">
        <w:rPr>
          <w:rFonts w:ascii="Arial" w:hAnsi="Arial" w:cs="Arial"/>
          <w:sz w:val="24"/>
        </w:rPr>
        <w:t xml:space="preserve"> opgericht. De leden moesten trouw, moed, kameraadschap en eerlijkheid laten zien.</w:t>
      </w:r>
    </w:p>
    <w:p w:rsidR="0004271F" w:rsidRPr="005C3921" w:rsidRDefault="0004271F" w:rsidP="0004271F">
      <w:pPr>
        <w:pStyle w:val="Geenafstand"/>
        <w:rPr>
          <w:rFonts w:ascii="Arial" w:hAnsi="Arial" w:cs="Arial"/>
          <w:sz w:val="24"/>
        </w:rPr>
      </w:pPr>
    </w:p>
    <w:p w:rsidR="0004271F" w:rsidRDefault="0004271F" w:rsidP="0004271F">
      <w:pPr>
        <w:pStyle w:val="Geenafstand"/>
        <w:rPr>
          <w:rFonts w:ascii="Arial" w:hAnsi="Arial" w:cs="Arial"/>
          <w:sz w:val="24"/>
        </w:rPr>
      </w:pPr>
      <w:r w:rsidRPr="005C3921">
        <w:rPr>
          <w:rFonts w:ascii="Arial" w:hAnsi="Arial" w:cs="Arial"/>
          <w:b/>
          <w:sz w:val="24"/>
        </w:rPr>
        <w:t>§4</w:t>
      </w:r>
      <w:r w:rsidRPr="005C3921">
        <w:rPr>
          <w:rFonts w:ascii="Arial" w:hAnsi="Arial" w:cs="Arial"/>
          <w:sz w:val="24"/>
        </w:rPr>
        <w:t xml:space="preserve"> </w:t>
      </w:r>
      <w:r>
        <w:rPr>
          <w:rFonts w:ascii="Arial" w:hAnsi="Arial" w:cs="Arial"/>
          <w:sz w:val="24"/>
        </w:rPr>
        <w:t>De</w:t>
      </w:r>
      <w:r w:rsidRPr="005C3921">
        <w:rPr>
          <w:rFonts w:ascii="Arial" w:hAnsi="Arial" w:cs="Arial"/>
          <w:sz w:val="24"/>
        </w:rPr>
        <w:t xml:space="preserve"> </w:t>
      </w:r>
      <w:r w:rsidRPr="005C3921">
        <w:rPr>
          <w:rFonts w:ascii="Arial" w:hAnsi="Arial" w:cs="Arial"/>
          <w:b/>
          <w:sz w:val="24"/>
        </w:rPr>
        <w:t xml:space="preserve">rooms-katholieke kerk </w:t>
      </w:r>
      <w:r w:rsidRPr="005C3921">
        <w:rPr>
          <w:rFonts w:ascii="Arial" w:hAnsi="Arial" w:cs="Arial"/>
          <w:sz w:val="24"/>
        </w:rPr>
        <w:t>in West-Europa</w:t>
      </w:r>
      <w:r w:rsidRPr="005C3921">
        <w:rPr>
          <w:rFonts w:ascii="Arial" w:hAnsi="Arial" w:cs="Arial"/>
          <w:b/>
          <w:sz w:val="24"/>
        </w:rPr>
        <w:t xml:space="preserve"> </w:t>
      </w:r>
      <w:r w:rsidRPr="00347E6C">
        <w:rPr>
          <w:rFonts w:ascii="Arial" w:hAnsi="Arial" w:cs="Arial"/>
          <w:sz w:val="24"/>
        </w:rPr>
        <w:t>wordt</w:t>
      </w:r>
      <w:r>
        <w:rPr>
          <w:rFonts w:ascii="Arial" w:hAnsi="Arial" w:cs="Arial"/>
          <w:b/>
          <w:sz w:val="24"/>
        </w:rPr>
        <w:t xml:space="preserve"> </w:t>
      </w:r>
      <w:r w:rsidRPr="005C3921">
        <w:rPr>
          <w:rFonts w:ascii="Arial" w:hAnsi="Arial" w:cs="Arial"/>
          <w:sz w:val="24"/>
        </w:rPr>
        <w:t xml:space="preserve">bestuurd vanuit de </w:t>
      </w:r>
      <w:r w:rsidRPr="005C3921">
        <w:rPr>
          <w:rFonts w:ascii="Arial" w:hAnsi="Arial" w:cs="Arial"/>
          <w:b/>
          <w:sz w:val="24"/>
        </w:rPr>
        <w:t>paus</w:t>
      </w:r>
      <w:r w:rsidRPr="005C3921">
        <w:rPr>
          <w:rFonts w:ascii="Arial" w:hAnsi="Arial" w:cs="Arial"/>
          <w:sz w:val="24"/>
        </w:rPr>
        <w:t xml:space="preserve">, de </w:t>
      </w:r>
      <w:r w:rsidRPr="005C3921">
        <w:rPr>
          <w:rFonts w:ascii="Arial" w:hAnsi="Arial" w:cs="Arial"/>
          <w:b/>
          <w:sz w:val="24"/>
        </w:rPr>
        <w:t>aartsbisschoppen</w:t>
      </w:r>
      <w:r>
        <w:rPr>
          <w:rFonts w:ascii="Arial" w:hAnsi="Arial" w:cs="Arial"/>
          <w:sz w:val="24"/>
        </w:rPr>
        <w:t>,</w:t>
      </w:r>
      <w:r w:rsidRPr="005C3921">
        <w:rPr>
          <w:rFonts w:ascii="Arial" w:hAnsi="Arial" w:cs="Arial"/>
          <w:sz w:val="24"/>
        </w:rPr>
        <w:t xml:space="preserve"> de </w:t>
      </w:r>
      <w:r w:rsidRPr="005C3921">
        <w:rPr>
          <w:rFonts w:ascii="Arial" w:hAnsi="Arial" w:cs="Arial"/>
          <w:b/>
          <w:sz w:val="24"/>
        </w:rPr>
        <w:t>bisschoppen</w:t>
      </w:r>
      <w:r>
        <w:rPr>
          <w:rFonts w:ascii="Arial" w:hAnsi="Arial" w:cs="Arial"/>
          <w:b/>
          <w:sz w:val="24"/>
        </w:rPr>
        <w:t xml:space="preserve"> </w:t>
      </w:r>
      <w:r w:rsidRPr="00347E6C">
        <w:rPr>
          <w:rFonts w:ascii="Arial" w:hAnsi="Arial" w:cs="Arial"/>
          <w:sz w:val="24"/>
        </w:rPr>
        <w:t>en</w:t>
      </w:r>
      <w:r w:rsidRPr="005C3921">
        <w:rPr>
          <w:rFonts w:ascii="Arial" w:hAnsi="Arial" w:cs="Arial"/>
          <w:sz w:val="24"/>
        </w:rPr>
        <w:t xml:space="preserve"> de </w:t>
      </w:r>
      <w:r w:rsidRPr="005C3921">
        <w:rPr>
          <w:rFonts w:ascii="Arial" w:hAnsi="Arial" w:cs="Arial"/>
          <w:b/>
          <w:sz w:val="24"/>
        </w:rPr>
        <w:t>priesters</w:t>
      </w:r>
      <w:r w:rsidRPr="005C3921">
        <w:rPr>
          <w:rFonts w:ascii="Arial" w:hAnsi="Arial" w:cs="Arial"/>
          <w:sz w:val="24"/>
        </w:rPr>
        <w:t xml:space="preserve">. De </w:t>
      </w:r>
      <w:r w:rsidRPr="005C3921">
        <w:rPr>
          <w:rFonts w:ascii="Arial" w:hAnsi="Arial" w:cs="Arial"/>
          <w:b/>
          <w:sz w:val="24"/>
        </w:rPr>
        <w:t>monniken</w:t>
      </w:r>
      <w:r w:rsidRPr="005C3921">
        <w:rPr>
          <w:rFonts w:ascii="Arial" w:hAnsi="Arial" w:cs="Arial"/>
          <w:sz w:val="24"/>
        </w:rPr>
        <w:t xml:space="preserve"> en </w:t>
      </w:r>
      <w:r w:rsidRPr="005C3921">
        <w:rPr>
          <w:rFonts w:ascii="Arial" w:hAnsi="Arial" w:cs="Arial"/>
          <w:b/>
          <w:sz w:val="24"/>
        </w:rPr>
        <w:t>nonnen</w:t>
      </w:r>
      <w:r w:rsidRPr="005C3921">
        <w:rPr>
          <w:rFonts w:ascii="Arial" w:hAnsi="Arial" w:cs="Arial"/>
          <w:sz w:val="24"/>
        </w:rPr>
        <w:t xml:space="preserve"> waren afgezonderd van de wereld en woonden in een </w:t>
      </w:r>
      <w:r w:rsidRPr="005C3921">
        <w:rPr>
          <w:rFonts w:ascii="Arial" w:hAnsi="Arial" w:cs="Arial"/>
          <w:b/>
          <w:sz w:val="24"/>
        </w:rPr>
        <w:t>klooster</w:t>
      </w:r>
      <w:r w:rsidRPr="005C3921">
        <w:rPr>
          <w:rFonts w:ascii="Arial" w:hAnsi="Arial" w:cs="Arial"/>
          <w:sz w:val="24"/>
        </w:rPr>
        <w:t>. In het Oost-Romeinse rijk had je de Orthodoxe kerk, die bestuurd</w:t>
      </w:r>
      <w:r>
        <w:rPr>
          <w:rFonts w:ascii="Arial" w:hAnsi="Arial" w:cs="Arial"/>
          <w:sz w:val="24"/>
        </w:rPr>
        <w:t xml:space="preserve"> werd</w:t>
      </w:r>
      <w:r w:rsidRPr="005C3921">
        <w:rPr>
          <w:rFonts w:ascii="Arial" w:hAnsi="Arial" w:cs="Arial"/>
          <w:sz w:val="24"/>
        </w:rPr>
        <w:t xml:space="preserve"> door de keizer vanuit Constantinopel. In 1054 ontstond door o.a. de </w:t>
      </w:r>
      <w:r w:rsidRPr="005C3921">
        <w:rPr>
          <w:rFonts w:ascii="Arial" w:hAnsi="Arial" w:cs="Arial"/>
          <w:b/>
          <w:sz w:val="24"/>
        </w:rPr>
        <w:t xml:space="preserve">tweezwaardenleer </w:t>
      </w:r>
      <w:r w:rsidRPr="005C3921">
        <w:rPr>
          <w:rFonts w:ascii="Arial" w:hAnsi="Arial" w:cs="Arial"/>
          <w:sz w:val="24"/>
        </w:rPr>
        <w:t>een</w:t>
      </w:r>
      <w:r w:rsidRPr="005C3921">
        <w:rPr>
          <w:rFonts w:ascii="Arial" w:hAnsi="Arial" w:cs="Arial"/>
          <w:b/>
          <w:sz w:val="24"/>
        </w:rPr>
        <w:t xml:space="preserve"> schisma</w:t>
      </w:r>
      <w:r w:rsidRPr="005C3921">
        <w:rPr>
          <w:rFonts w:ascii="Arial" w:hAnsi="Arial" w:cs="Arial"/>
          <w:sz w:val="24"/>
        </w:rPr>
        <w:t xml:space="preserve">(scheuring) tussen de rooms-katholieke en orthodoxe kerk, omdat de pausen vonden dat keizers en koningen alleen </w:t>
      </w:r>
      <w:r w:rsidRPr="005C3921">
        <w:rPr>
          <w:rFonts w:ascii="Arial" w:hAnsi="Arial" w:cs="Arial"/>
          <w:b/>
          <w:sz w:val="24"/>
        </w:rPr>
        <w:t>wereldlijke</w:t>
      </w:r>
      <w:r w:rsidRPr="005C3921">
        <w:rPr>
          <w:rFonts w:ascii="Arial" w:hAnsi="Arial" w:cs="Arial"/>
          <w:sz w:val="24"/>
        </w:rPr>
        <w:t xml:space="preserve"> macht hadden.</w:t>
      </w:r>
    </w:p>
    <w:p w:rsidR="0004271F" w:rsidRDefault="0004271F" w:rsidP="0004271F">
      <w:pPr>
        <w:pStyle w:val="Geenafstand"/>
        <w:rPr>
          <w:rFonts w:ascii="Arial" w:hAnsi="Arial" w:cs="Arial"/>
          <w:sz w:val="24"/>
        </w:rPr>
      </w:pPr>
      <w:bookmarkStart w:id="0" w:name="_GoBack"/>
      <w:bookmarkEnd w:id="0"/>
      <w:r w:rsidRPr="005C3921">
        <w:rPr>
          <w:rFonts w:ascii="Arial" w:hAnsi="Arial" w:cs="Arial"/>
          <w:sz w:val="24"/>
        </w:rPr>
        <w:t xml:space="preserve">In 450 werd Ierland het eerste </w:t>
      </w:r>
      <w:r w:rsidRPr="005C3921">
        <w:rPr>
          <w:rFonts w:ascii="Arial" w:hAnsi="Arial" w:cs="Arial"/>
          <w:b/>
          <w:sz w:val="24"/>
        </w:rPr>
        <w:t>gekerstende</w:t>
      </w:r>
      <w:r w:rsidRPr="005C3921">
        <w:rPr>
          <w:rFonts w:ascii="Arial" w:hAnsi="Arial" w:cs="Arial"/>
          <w:sz w:val="24"/>
        </w:rPr>
        <w:t xml:space="preserve"> gebied buiten het Romeinse rijk. De Frankische koning Clovis is in 496 bekeerd tot het christendom. </w:t>
      </w:r>
      <w:r>
        <w:rPr>
          <w:rFonts w:ascii="Arial" w:hAnsi="Arial" w:cs="Arial"/>
          <w:sz w:val="24"/>
        </w:rPr>
        <w:t xml:space="preserve">De </w:t>
      </w:r>
      <w:r w:rsidRPr="008A1737">
        <w:rPr>
          <w:rFonts w:ascii="Arial" w:hAnsi="Arial" w:cs="Arial"/>
          <w:b/>
          <w:sz w:val="24"/>
        </w:rPr>
        <w:t>missionaris</w:t>
      </w:r>
      <w:r>
        <w:rPr>
          <w:rFonts w:ascii="Arial" w:hAnsi="Arial" w:cs="Arial"/>
          <w:sz w:val="24"/>
        </w:rPr>
        <w:t xml:space="preserve"> </w:t>
      </w:r>
      <w:r w:rsidRPr="005C3921">
        <w:rPr>
          <w:rFonts w:ascii="Arial" w:hAnsi="Arial" w:cs="Arial"/>
          <w:sz w:val="24"/>
        </w:rPr>
        <w:t xml:space="preserve">Willibrord </w:t>
      </w:r>
      <w:r>
        <w:rPr>
          <w:rFonts w:ascii="Arial" w:hAnsi="Arial" w:cs="Arial"/>
          <w:sz w:val="24"/>
        </w:rPr>
        <w:t>moest in 690 de Friezen bekeren</w:t>
      </w:r>
      <w:r w:rsidRPr="005C3921">
        <w:rPr>
          <w:rFonts w:ascii="Arial" w:hAnsi="Arial" w:cs="Arial"/>
          <w:sz w:val="24"/>
        </w:rPr>
        <w:t xml:space="preserve"> en Bonifatius de Saksen in Duitsland. Pas de Friese monnik </w:t>
      </w:r>
      <w:proofErr w:type="spellStart"/>
      <w:r w:rsidRPr="005C3921">
        <w:rPr>
          <w:rFonts w:ascii="Arial" w:hAnsi="Arial" w:cs="Arial"/>
          <w:sz w:val="24"/>
        </w:rPr>
        <w:t>Liudger</w:t>
      </w:r>
      <w:proofErr w:type="spellEnd"/>
      <w:r w:rsidRPr="005C3921">
        <w:rPr>
          <w:rFonts w:ascii="Arial" w:hAnsi="Arial" w:cs="Arial"/>
          <w:sz w:val="24"/>
        </w:rPr>
        <w:t xml:space="preserve"> de leiding </w:t>
      </w:r>
      <w:r>
        <w:rPr>
          <w:rFonts w:ascii="Arial" w:hAnsi="Arial" w:cs="Arial"/>
          <w:sz w:val="24"/>
        </w:rPr>
        <w:t>kreeg bekeerden de Friezen</w:t>
      </w:r>
      <w:r w:rsidRPr="005C3921">
        <w:rPr>
          <w:rFonts w:ascii="Arial" w:hAnsi="Arial" w:cs="Arial"/>
          <w:sz w:val="24"/>
        </w:rPr>
        <w:t xml:space="preserve">. Christenen namen heidense gebruiken over, zodat de </w:t>
      </w:r>
      <w:r w:rsidRPr="005C3921">
        <w:rPr>
          <w:rFonts w:ascii="Arial" w:hAnsi="Arial" w:cs="Arial"/>
          <w:b/>
          <w:sz w:val="24"/>
        </w:rPr>
        <w:t>heidenen</w:t>
      </w:r>
      <w:r w:rsidRPr="005C3921">
        <w:rPr>
          <w:rFonts w:ascii="Arial" w:hAnsi="Arial" w:cs="Arial"/>
          <w:sz w:val="24"/>
        </w:rPr>
        <w:t xml:space="preserve"> makkelijker te bekeren waren. Keizer Constantijn liet de geboortedag van Christus vieren op dezelfde dag al het feest van het licht(25 december) en zondag werd de rustdag i.p.v. zaterdag(</w:t>
      </w:r>
      <w:proofErr w:type="spellStart"/>
      <w:r w:rsidRPr="005C3921">
        <w:rPr>
          <w:rFonts w:ascii="Arial" w:hAnsi="Arial" w:cs="Arial"/>
          <w:sz w:val="24"/>
        </w:rPr>
        <w:t>sjabbat</w:t>
      </w:r>
      <w:proofErr w:type="spellEnd"/>
      <w:r w:rsidRPr="005C3921">
        <w:rPr>
          <w:rFonts w:ascii="Arial" w:hAnsi="Arial" w:cs="Arial"/>
          <w:sz w:val="24"/>
        </w:rPr>
        <w:t xml:space="preserve">). Ook vierden christenen Pasen op de dag van het lentefeest. Christelijke </w:t>
      </w:r>
      <w:r w:rsidRPr="005C3921">
        <w:rPr>
          <w:rFonts w:ascii="Arial" w:hAnsi="Arial" w:cs="Arial"/>
          <w:b/>
          <w:sz w:val="24"/>
        </w:rPr>
        <w:t>heiligen</w:t>
      </w:r>
      <w:r w:rsidRPr="005C3921">
        <w:rPr>
          <w:rFonts w:ascii="Arial" w:hAnsi="Arial" w:cs="Arial"/>
          <w:sz w:val="24"/>
        </w:rPr>
        <w:t xml:space="preserve"> vervingen heidense goden(vb. </w:t>
      </w:r>
      <w:proofErr w:type="spellStart"/>
      <w:r w:rsidRPr="005C3921">
        <w:rPr>
          <w:rFonts w:ascii="Arial" w:hAnsi="Arial" w:cs="Arial"/>
          <w:sz w:val="24"/>
        </w:rPr>
        <w:t>maria</w:t>
      </w:r>
      <w:proofErr w:type="spellEnd"/>
      <w:r w:rsidRPr="005C3921">
        <w:rPr>
          <w:rFonts w:ascii="Arial" w:hAnsi="Arial" w:cs="Arial"/>
          <w:sz w:val="24"/>
        </w:rPr>
        <w:t xml:space="preserve"> verving vruchtbaarheidsgodinnen) en gebruikten </w:t>
      </w:r>
      <w:r w:rsidRPr="005C3921">
        <w:rPr>
          <w:rFonts w:ascii="Arial" w:hAnsi="Arial" w:cs="Arial"/>
          <w:b/>
          <w:sz w:val="24"/>
        </w:rPr>
        <w:t>relikwieën</w:t>
      </w:r>
      <w:r w:rsidRPr="005C3921">
        <w:rPr>
          <w:rFonts w:ascii="Arial" w:hAnsi="Arial" w:cs="Arial"/>
          <w:sz w:val="24"/>
        </w:rPr>
        <w:t xml:space="preserve"> om te vereren.  </w:t>
      </w:r>
    </w:p>
    <w:p w:rsidR="0004271F" w:rsidRDefault="0004271F" w:rsidP="0004271F">
      <w:pPr>
        <w:pStyle w:val="Geenafstand"/>
        <w:rPr>
          <w:rFonts w:ascii="Arial" w:hAnsi="Arial" w:cs="Arial"/>
          <w:sz w:val="24"/>
        </w:rPr>
      </w:pPr>
    </w:p>
    <w:p w:rsidR="0004271F" w:rsidRPr="0004271F" w:rsidRDefault="0004271F" w:rsidP="0004271F">
      <w:pPr>
        <w:pStyle w:val="Geenafstand"/>
        <w:rPr>
          <w:rFonts w:ascii="Arial" w:hAnsi="Arial" w:cs="Arial"/>
          <w:b/>
          <w:sz w:val="24"/>
        </w:rPr>
      </w:pPr>
      <w:r w:rsidRPr="0004271F">
        <w:rPr>
          <w:rFonts w:ascii="Arial" w:hAnsi="Arial" w:cs="Arial"/>
          <w:b/>
          <w:sz w:val="24"/>
        </w:rPr>
        <w:lastRenderedPageBreak/>
        <w:t>Hoofdstuk 4:De tijd van steden en staten</w:t>
      </w:r>
    </w:p>
    <w:p w:rsidR="00AE1965" w:rsidRPr="001D247E" w:rsidRDefault="00AE1965" w:rsidP="00AE1965">
      <w:pPr>
        <w:pStyle w:val="Geenafstand"/>
        <w:rPr>
          <w:rFonts w:ascii="Arial" w:hAnsi="Arial" w:cs="Arial"/>
          <w:b/>
          <w:sz w:val="24"/>
        </w:rPr>
      </w:pPr>
      <w:r w:rsidRPr="001D247E">
        <w:rPr>
          <w:rFonts w:ascii="Arial" w:hAnsi="Arial" w:cs="Arial"/>
          <w:b/>
          <w:sz w:val="24"/>
        </w:rPr>
        <w:t>De tijd van steden en staten</w:t>
      </w:r>
    </w:p>
    <w:p w:rsidR="00AE1965" w:rsidRDefault="00AE1965" w:rsidP="00AE1965">
      <w:pPr>
        <w:pStyle w:val="Geenafstand"/>
        <w:rPr>
          <w:rFonts w:ascii="Arial" w:hAnsi="Arial" w:cs="Arial"/>
          <w:sz w:val="24"/>
        </w:rPr>
      </w:pPr>
      <w:r w:rsidRPr="00101B06">
        <w:rPr>
          <w:rFonts w:ascii="Arial" w:hAnsi="Arial" w:cs="Arial"/>
          <w:b/>
          <w:sz w:val="24"/>
        </w:rPr>
        <w:t>§1</w:t>
      </w:r>
      <w:r>
        <w:rPr>
          <w:rFonts w:ascii="Arial" w:hAnsi="Arial" w:cs="Arial"/>
          <w:sz w:val="24"/>
        </w:rPr>
        <w:t xml:space="preserve"> Doordat de boeren de landbouwmethoden verbeterden(</w:t>
      </w:r>
      <w:r w:rsidRPr="007849E1">
        <w:rPr>
          <w:rFonts w:ascii="Arial" w:hAnsi="Arial" w:cs="Arial"/>
          <w:b/>
          <w:sz w:val="24"/>
        </w:rPr>
        <w:t>drieslagstelsel</w:t>
      </w:r>
      <w:r>
        <w:rPr>
          <w:rFonts w:ascii="Arial" w:hAnsi="Arial" w:cs="Arial"/>
          <w:sz w:val="24"/>
        </w:rPr>
        <w:t xml:space="preserve">), moerassen droog legden, bossen kapten en met ijzeren ploegen werkten, konden mensen zich gaan specialiseren. Wat de boeren teveel hadden verkochten ze op markten aan handelaren bij waterwegen. Daar gingen ook mensen zich specialiseren in </w:t>
      </w:r>
      <w:r w:rsidRPr="007849E1">
        <w:rPr>
          <w:rFonts w:ascii="Arial" w:hAnsi="Arial" w:cs="Arial"/>
          <w:b/>
          <w:sz w:val="24"/>
        </w:rPr>
        <w:t>ambacht</w:t>
      </w:r>
      <w:r>
        <w:rPr>
          <w:rFonts w:ascii="Arial" w:hAnsi="Arial" w:cs="Arial"/>
          <w:sz w:val="24"/>
        </w:rPr>
        <w:t xml:space="preserve">. Doordat de steden groeiden, werd de welvaart beter. Door de handel ontstond een geldeconomie. Met de </w:t>
      </w:r>
      <w:r w:rsidRPr="00E16199">
        <w:rPr>
          <w:rFonts w:ascii="Arial" w:hAnsi="Arial" w:cs="Arial"/>
          <w:b/>
          <w:sz w:val="24"/>
        </w:rPr>
        <w:t>wisselbrief</w:t>
      </w:r>
      <w:r>
        <w:rPr>
          <w:rFonts w:ascii="Arial" w:hAnsi="Arial" w:cs="Arial"/>
          <w:sz w:val="24"/>
        </w:rPr>
        <w:t xml:space="preserve"> konden handelaren geld opnemen bij een bank en met de </w:t>
      </w:r>
      <w:r w:rsidRPr="00E16199">
        <w:rPr>
          <w:rFonts w:ascii="Arial" w:hAnsi="Arial" w:cs="Arial"/>
          <w:b/>
          <w:sz w:val="24"/>
        </w:rPr>
        <w:t>giro</w:t>
      </w:r>
      <w:r>
        <w:rPr>
          <w:rFonts w:ascii="Arial" w:hAnsi="Arial" w:cs="Arial"/>
          <w:sz w:val="24"/>
        </w:rPr>
        <w:t xml:space="preserve"> konden ze geld overmaken naar een andere rekening.</w:t>
      </w:r>
    </w:p>
    <w:p w:rsidR="00AE1965" w:rsidRDefault="00AE1965" w:rsidP="00AE1965">
      <w:pPr>
        <w:pStyle w:val="Geenafstand"/>
        <w:rPr>
          <w:rFonts w:ascii="Arial" w:hAnsi="Arial" w:cs="Arial"/>
          <w:sz w:val="24"/>
        </w:rPr>
      </w:pPr>
      <w:r>
        <w:rPr>
          <w:rFonts w:ascii="Arial" w:hAnsi="Arial" w:cs="Arial"/>
          <w:sz w:val="24"/>
        </w:rPr>
        <w:t>Nederland kreeg laat steden o.a. Stavoren(1058-1068), Elburg</w:t>
      </w:r>
      <w:r w:rsidRPr="00E16199">
        <w:rPr>
          <w:rFonts w:ascii="Arial" w:hAnsi="Arial" w:cs="Arial"/>
          <w:sz w:val="24"/>
        </w:rPr>
        <w:sym w:font="Wingdings" w:char="F0E0"/>
      </w:r>
      <w:r w:rsidRPr="00E16199">
        <w:rPr>
          <w:rFonts w:ascii="Arial" w:hAnsi="Arial" w:cs="Arial"/>
          <w:b/>
          <w:sz w:val="24"/>
        </w:rPr>
        <w:t>Hanze</w:t>
      </w:r>
      <w:r>
        <w:rPr>
          <w:rFonts w:ascii="Arial" w:hAnsi="Arial" w:cs="Arial"/>
          <w:sz w:val="24"/>
        </w:rPr>
        <w:t xml:space="preserve">(1233), Zaandam(1812), Winschoten(1825). </w:t>
      </w:r>
    </w:p>
    <w:p w:rsidR="00AE1965" w:rsidRDefault="00AE1965" w:rsidP="00AE1965">
      <w:pPr>
        <w:pStyle w:val="Geenafstand"/>
        <w:rPr>
          <w:rFonts w:ascii="Arial" w:hAnsi="Arial" w:cs="Arial"/>
          <w:sz w:val="24"/>
        </w:rPr>
      </w:pPr>
    </w:p>
    <w:p w:rsidR="00AE1965" w:rsidRDefault="00AE1965" w:rsidP="00AE1965">
      <w:pPr>
        <w:pStyle w:val="Geenafstand"/>
        <w:rPr>
          <w:rFonts w:ascii="Arial" w:hAnsi="Arial" w:cs="Arial"/>
          <w:sz w:val="24"/>
        </w:rPr>
      </w:pPr>
      <w:r w:rsidRPr="00101B06">
        <w:rPr>
          <w:rFonts w:ascii="Arial" w:hAnsi="Arial" w:cs="Arial"/>
          <w:b/>
          <w:sz w:val="24"/>
        </w:rPr>
        <w:t>§2</w:t>
      </w:r>
      <w:r>
        <w:rPr>
          <w:rFonts w:ascii="Arial" w:hAnsi="Arial" w:cs="Arial"/>
          <w:sz w:val="24"/>
        </w:rPr>
        <w:t xml:space="preserve"> Steden die stadsrechten kregen van de koning, hadden een eigen bestuur, markten, eigen wetten, mochten tol vragen en kregen stadsmuren. Voor deze </w:t>
      </w:r>
      <w:r w:rsidRPr="001F0D7B">
        <w:rPr>
          <w:rFonts w:ascii="Arial" w:hAnsi="Arial" w:cs="Arial"/>
          <w:b/>
          <w:sz w:val="24"/>
        </w:rPr>
        <w:t>privileges</w:t>
      </w:r>
      <w:r>
        <w:rPr>
          <w:rFonts w:ascii="Arial" w:hAnsi="Arial" w:cs="Arial"/>
          <w:sz w:val="24"/>
        </w:rPr>
        <w:t xml:space="preserve"> moesten de steden wel belasting betalen. Via de </w:t>
      </w:r>
      <w:r w:rsidRPr="001F0D7B">
        <w:rPr>
          <w:rFonts w:ascii="Arial" w:hAnsi="Arial" w:cs="Arial"/>
          <w:b/>
          <w:sz w:val="24"/>
        </w:rPr>
        <w:t>baljuw</w:t>
      </w:r>
      <w:r>
        <w:rPr>
          <w:rFonts w:ascii="Arial" w:hAnsi="Arial" w:cs="Arial"/>
          <w:sz w:val="24"/>
        </w:rPr>
        <w:t xml:space="preserve"> had de heer nog wat invloed. De adel krijgt hierdoor minder macht en omdat de boeren naar steden verhuisden verdween de horigheid.</w:t>
      </w:r>
    </w:p>
    <w:p w:rsidR="00AE1965" w:rsidRDefault="00AE1965" w:rsidP="00AE1965">
      <w:pPr>
        <w:pStyle w:val="Geenafstand"/>
        <w:rPr>
          <w:rFonts w:ascii="Arial" w:hAnsi="Arial" w:cs="Arial"/>
          <w:sz w:val="24"/>
        </w:rPr>
      </w:pPr>
      <w:r>
        <w:rPr>
          <w:rFonts w:ascii="Arial" w:hAnsi="Arial" w:cs="Arial"/>
          <w:sz w:val="24"/>
        </w:rPr>
        <w:t xml:space="preserve">Burgers die langer dan een jaar en een dag in een stad woonden, konden burgerrecht krijgen. Hiermee konden ze lid worden van een </w:t>
      </w:r>
      <w:r w:rsidRPr="007A4C24">
        <w:rPr>
          <w:rFonts w:ascii="Arial" w:hAnsi="Arial" w:cs="Arial"/>
          <w:b/>
          <w:sz w:val="24"/>
        </w:rPr>
        <w:t>schutterij</w:t>
      </w:r>
      <w:r>
        <w:rPr>
          <w:rFonts w:ascii="Arial" w:hAnsi="Arial" w:cs="Arial"/>
          <w:sz w:val="24"/>
        </w:rPr>
        <w:t xml:space="preserve"> en van </w:t>
      </w:r>
      <w:r w:rsidRPr="007A4C24">
        <w:rPr>
          <w:rFonts w:ascii="Arial" w:hAnsi="Arial" w:cs="Arial"/>
          <w:b/>
          <w:sz w:val="24"/>
        </w:rPr>
        <w:t>gilde</w:t>
      </w:r>
      <w:r>
        <w:rPr>
          <w:rFonts w:ascii="Arial" w:hAnsi="Arial" w:cs="Arial"/>
          <w:b/>
          <w:sz w:val="24"/>
        </w:rPr>
        <w:t>n</w:t>
      </w:r>
      <w:r w:rsidRPr="007A4C24">
        <w:rPr>
          <w:rFonts w:ascii="Arial" w:hAnsi="Arial" w:cs="Arial"/>
          <w:sz w:val="24"/>
        </w:rPr>
        <w:t>.</w:t>
      </w:r>
      <w:r>
        <w:rPr>
          <w:rFonts w:ascii="Arial" w:hAnsi="Arial" w:cs="Arial"/>
          <w:b/>
          <w:sz w:val="24"/>
        </w:rPr>
        <w:t xml:space="preserve"> </w:t>
      </w:r>
      <w:r w:rsidRPr="007A4C24">
        <w:rPr>
          <w:rFonts w:ascii="Arial" w:hAnsi="Arial" w:cs="Arial"/>
          <w:sz w:val="24"/>
        </w:rPr>
        <w:t>Vrouwen en joden mochten niet bij gilden horen.</w:t>
      </w:r>
      <w:r>
        <w:rPr>
          <w:rFonts w:ascii="Arial" w:hAnsi="Arial" w:cs="Arial"/>
          <w:sz w:val="24"/>
        </w:rPr>
        <w:t xml:space="preserve"> </w:t>
      </w:r>
    </w:p>
    <w:p w:rsidR="00AE1965" w:rsidRDefault="00AE1965" w:rsidP="00AE1965">
      <w:pPr>
        <w:pStyle w:val="Geenafstand"/>
        <w:rPr>
          <w:rFonts w:ascii="Arial" w:hAnsi="Arial" w:cs="Arial"/>
          <w:sz w:val="24"/>
        </w:rPr>
      </w:pPr>
    </w:p>
    <w:p w:rsidR="00AE1965" w:rsidRDefault="00AE1965" w:rsidP="00AE1965">
      <w:pPr>
        <w:pStyle w:val="Geenafstand"/>
        <w:rPr>
          <w:rFonts w:ascii="Arial" w:hAnsi="Arial" w:cs="Arial"/>
          <w:sz w:val="24"/>
        </w:rPr>
      </w:pPr>
      <w:r w:rsidRPr="00101B06">
        <w:rPr>
          <w:rFonts w:ascii="Arial" w:hAnsi="Arial" w:cs="Arial"/>
          <w:b/>
          <w:sz w:val="24"/>
        </w:rPr>
        <w:t>§3</w:t>
      </w:r>
      <w:r>
        <w:rPr>
          <w:rFonts w:ascii="Arial" w:hAnsi="Arial" w:cs="Arial"/>
          <w:sz w:val="24"/>
        </w:rPr>
        <w:t xml:space="preserve"> De honderdjarige oorlog tussen Frankrijk en Engeland was van 1337 tot 1453. Frankrijk won deze oorlog. Doordat de Franse koning belastingen hief, wetten maakte, communicatie verbeterde, administratie verbeterde en hij het land vanuit een plek(Parijs) regeerde, kwam er sprake van </w:t>
      </w:r>
      <w:r w:rsidRPr="00772388">
        <w:rPr>
          <w:rFonts w:ascii="Arial" w:hAnsi="Arial" w:cs="Arial"/>
          <w:b/>
          <w:sz w:val="24"/>
        </w:rPr>
        <w:t>centralisatie</w:t>
      </w:r>
      <w:r>
        <w:rPr>
          <w:rFonts w:ascii="Arial" w:hAnsi="Arial" w:cs="Arial"/>
          <w:sz w:val="24"/>
        </w:rPr>
        <w:t xml:space="preserve">. Ook in Engeland kwam er centralisatie in 1066, maar niet in Duitsland. </w:t>
      </w:r>
    </w:p>
    <w:p w:rsidR="00AE1965" w:rsidRDefault="00AE1965" w:rsidP="00AE1965">
      <w:pPr>
        <w:pStyle w:val="Geenafstand"/>
        <w:rPr>
          <w:rFonts w:ascii="Arial" w:hAnsi="Arial" w:cs="Arial"/>
          <w:sz w:val="24"/>
        </w:rPr>
      </w:pPr>
      <w:r>
        <w:rPr>
          <w:rFonts w:ascii="Arial" w:hAnsi="Arial" w:cs="Arial"/>
          <w:sz w:val="24"/>
        </w:rPr>
        <w:t xml:space="preserve">De Nederlanden hoorden voor het grootste gedeelte bij het Duitse rijk, maar rond 1430-1477 kregen de Nederlanden een vorst(Filips de Goede) en werd Brussel de hoofdstad. Filips de Goede erfde Bourgondië en Vlaanderen en veroverde zelf Brabant, Holland en Zeeland. Zijn zoon(Karel de Stoute) veroverde ook nog Gelderland en richtte de centrale rechtbank op. </w:t>
      </w:r>
    </w:p>
    <w:p w:rsidR="00AE1965" w:rsidRDefault="00AE1965" w:rsidP="00AE1965">
      <w:pPr>
        <w:pStyle w:val="Geenafstand"/>
        <w:rPr>
          <w:rFonts w:ascii="Arial" w:hAnsi="Arial" w:cs="Arial"/>
          <w:sz w:val="24"/>
        </w:rPr>
      </w:pPr>
      <w:r>
        <w:rPr>
          <w:rFonts w:ascii="Arial" w:hAnsi="Arial" w:cs="Arial"/>
          <w:sz w:val="24"/>
        </w:rPr>
        <w:t xml:space="preserve">De </w:t>
      </w:r>
      <w:r>
        <w:rPr>
          <w:rFonts w:ascii="Arial" w:hAnsi="Arial" w:cs="Arial"/>
          <w:b/>
          <w:sz w:val="24"/>
        </w:rPr>
        <w:t>s</w:t>
      </w:r>
      <w:r w:rsidRPr="007B3445">
        <w:rPr>
          <w:rFonts w:ascii="Arial" w:hAnsi="Arial" w:cs="Arial"/>
          <w:b/>
          <w:sz w:val="24"/>
        </w:rPr>
        <w:t xml:space="preserve">taatsvorming </w:t>
      </w:r>
      <w:r>
        <w:rPr>
          <w:rFonts w:ascii="Arial" w:hAnsi="Arial" w:cs="Arial"/>
          <w:sz w:val="24"/>
        </w:rPr>
        <w:t xml:space="preserve">kwam op gang door de toenemende geldeconomie, belasting die koningen hieven, ambtenaren, </w:t>
      </w:r>
      <w:r w:rsidRPr="007B3445">
        <w:rPr>
          <w:rFonts w:ascii="Arial" w:hAnsi="Arial" w:cs="Arial"/>
          <w:b/>
          <w:sz w:val="24"/>
        </w:rPr>
        <w:t>huursoldaten</w:t>
      </w:r>
      <w:r>
        <w:rPr>
          <w:rFonts w:ascii="Arial" w:hAnsi="Arial" w:cs="Arial"/>
          <w:b/>
          <w:sz w:val="24"/>
        </w:rPr>
        <w:t xml:space="preserve"> </w:t>
      </w:r>
      <w:r>
        <w:rPr>
          <w:rFonts w:ascii="Arial" w:hAnsi="Arial" w:cs="Arial"/>
          <w:sz w:val="24"/>
        </w:rPr>
        <w:t xml:space="preserve">en wapens. Hiervoor moest in 1215 de Engelse koning(Jan zonder Land) de </w:t>
      </w:r>
      <w:r w:rsidRPr="00A52656">
        <w:rPr>
          <w:rFonts w:ascii="Arial" w:hAnsi="Arial" w:cs="Arial"/>
          <w:i/>
          <w:sz w:val="24"/>
        </w:rPr>
        <w:t xml:space="preserve">Magna </w:t>
      </w:r>
      <w:proofErr w:type="spellStart"/>
      <w:r w:rsidRPr="00A52656">
        <w:rPr>
          <w:rFonts w:ascii="Arial" w:hAnsi="Arial" w:cs="Arial"/>
          <w:i/>
          <w:sz w:val="24"/>
        </w:rPr>
        <w:t>Carta</w:t>
      </w:r>
      <w:proofErr w:type="spellEnd"/>
      <w:r w:rsidRPr="00A52656">
        <w:rPr>
          <w:rFonts w:ascii="Arial" w:hAnsi="Arial" w:cs="Arial"/>
          <w:i/>
          <w:sz w:val="24"/>
        </w:rPr>
        <w:t xml:space="preserve"> </w:t>
      </w:r>
      <w:r>
        <w:rPr>
          <w:rFonts w:ascii="Arial" w:hAnsi="Arial" w:cs="Arial"/>
          <w:sz w:val="24"/>
        </w:rPr>
        <w:t xml:space="preserve">ondertekenen om toestemming te vragen aan de edelen. Daarna kwam in Engeland het parlement dat bestond uit 3 </w:t>
      </w:r>
      <w:r w:rsidRPr="004F6AE7">
        <w:rPr>
          <w:rFonts w:ascii="Arial" w:hAnsi="Arial" w:cs="Arial"/>
          <w:b/>
          <w:sz w:val="24"/>
        </w:rPr>
        <w:t>standen</w:t>
      </w:r>
      <w:r>
        <w:rPr>
          <w:rFonts w:ascii="Arial" w:hAnsi="Arial" w:cs="Arial"/>
          <w:sz w:val="24"/>
        </w:rPr>
        <w:t xml:space="preserve">(adel, </w:t>
      </w:r>
      <w:r w:rsidRPr="004F6AE7">
        <w:rPr>
          <w:rFonts w:ascii="Arial" w:hAnsi="Arial" w:cs="Arial"/>
          <w:b/>
          <w:sz w:val="24"/>
        </w:rPr>
        <w:t>geestelijkheid</w:t>
      </w:r>
      <w:r>
        <w:rPr>
          <w:rFonts w:ascii="Arial" w:hAnsi="Arial" w:cs="Arial"/>
          <w:sz w:val="24"/>
        </w:rPr>
        <w:t xml:space="preserve"> en burgerij). In Frankrijk en Nederland kwam de </w:t>
      </w:r>
      <w:r w:rsidRPr="004F6AE7">
        <w:rPr>
          <w:rFonts w:ascii="Arial" w:hAnsi="Arial" w:cs="Arial"/>
          <w:b/>
          <w:sz w:val="24"/>
        </w:rPr>
        <w:t>Staten-Generaal</w:t>
      </w:r>
      <w:r>
        <w:rPr>
          <w:rFonts w:ascii="Arial" w:hAnsi="Arial" w:cs="Arial"/>
          <w:sz w:val="24"/>
        </w:rPr>
        <w:t>.</w:t>
      </w:r>
    </w:p>
    <w:p w:rsidR="00AE1965" w:rsidRDefault="00AE1965" w:rsidP="00AE1965">
      <w:pPr>
        <w:pStyle w:val="Geenafstand"/>
        <w:rPr>
          <w:rFonts w:ascii="Arial" w:hAnsi="Arial" w:cs="Arial"/>
          <w:sz w:val="24"/>
        </w:rPr>
      </w:pPr>
    </w:p>
    <w:p w:rsidR="00AE1965" w:rsidRDefault="00AE1965" w:rsidP="00AE1965">
      <w:pPr>
        <w:pStyle w:val="Geenafstand"/>
        <w:rPr>
          <w:rFonts w:ascii="Arial" w:hAnsi="Arial" w:cs="Arial"/>
          <w:sz w:val="24"/>
        </w:rPr>
      </w:pPr>
      <w:r w:rsidRPr="00101B06">
        <w:rPr>
          <w:rFonts w:ascii="Arial" w:hAnsi="Arial" w:cs="Arial"/>
          <w:b/>
          <w:sz w:val="24"/>
        </w:rPr>
        <w:t>§4</w:t>
      </w:r>
      <w:r>
        <w:rPr>
          <w:rFonts w:ascii="Arial" w:hAnsi="Arial" w:cs="Arial"/>
          <w:sz w:val="24"/>
        </w:rPr>
        <w:t xml:space="preserve"> Volgens de </w:t>
      </w:r>
      <w:r w:rsidRPr="00E910A3">
        <w:rPr>
          <w:rFonts w:ascii="Arial" w:hAnsi="Arial" w:cs="Arial"/>
          <w:i/>
          <w:sz w:val="24"/>
        </w:rPr>
        <w:t>tweezwaardenleer</w:t>
      </w:r>
      <w:r>
        <w:rPr>
          <w:rFonts w:ascii="Arial" w:hAnsi="Arial" w:cs="Arial"/>
          <w:sz w:val="24"/>
        </w:rPr>
        <w:t xml:space="preserve"> heb je de geestelijke en de wereldlijke macht, maar er vonden allebei dat ze het </w:t>
      </w:r>
      <w:r w:rsidRPr="00E910A3">
        <w:rPr>
          <w:rFonts w:ascii="Arial" w:hAnsi="Arial" w:cs="Arial"/>
          <w:b/>
          <w:sz w:val="24"/>
        </w:rPr>
        <w:t>primaat</w:t>
      </w:r>
      <w:r>
        <w:rPr>
          <w:rFonts w:ascii="Arial" w:hAnsi="Arial" w:cs="Arial"/>
          <w:sz w:val="24"/>
        </w:rPr>
        <w:t xml:space="preserve"> hadden. De </w:t>
      </w:r>
      <w:r w:rsidRPr="00064C91">
        <w:rPr>
          <w:rFonts w:ascii="Arial" w:hAnsi="Arial" w:cs="Arial"/>
          <w:b/>
          <w:sz w:val="24"/>
        </w:rPr>
        <w:t>investituur</w:t>
      </w:r>
      <w:r>
        <w:rPr>
          <w:rFonts w:ascii="Arial" w:hAnsi="Arial" w:cs="Arial"/>
          <w:sz w:val="24"/>
        </w:rPr>
        <w:t xml:space="preserve">(aankleding) laat zien wie de bisschop is. De bisschop krijgt tekenen van waardigheid vb. ring, mijter, staf. Paus </w:t>
      </w:r>
      <w:r w:rsidRPr="00064C91">
        <w:rPr>
          <w:rFonts w:ascii="Arial" w:hAnsi="Arial" w:cs="Arial"/>
          <w:b/>
          <w:sz w:val="24"/>
        </w:rPr>
        <w:t>Gregorius VII</w:t>
      </w:r>
      <w:r>
        <w:rPr>
          <w:rFonts w:ascii="Arial" w:hAnsi="Arial" w:cs="Arial"/>
          <w:sz w:val="24"/>
        </w:rPr>
        <w:t xml:space="preserve"> vond dat alleen pausen bisschoppen mochten benoemen. In 1075 was er een conflict tussen keizer </w:t>
      </w:r>
      <w:r w:rsidRPr="00064C91">
        <w:rPr>
          <w:rFonts w:ascii="Arial" w:hAnsi="Arial" w:cs="Arial"/>
          <w:b/>
          <w:sz w:val="24"/>
        </w:rPr>
        <w:t>Hendrik IV</w:t>
      </w:r>
      <w:r>
        <w:rPr>
          <w:rFonts w:ascii="Arial" w:hAnsi="Arial" w:cs="Arial"/>
          <w:sz w:val="24"/>
        </w:rPr>
        <w:t xml:space="preserve"> en paus Gregorius VII door </w:t>
      </w:r>
      <w:proofErr w:type="spellStart"/>
      <w:r w:rsidRPr="00064C91">
        <w:rPr>
          <w:rFonts w:ascii="Arial" w:hAnsi="Arial" w:cs="Arial"/>
          <w:b/>
          <w:sz w:val="24"/>
        </w:rPr>
        <w:t>dictatus</w:t>
      </w:r>
      <w:proofErr w:type="spellEnd"/>
      <w:r w:rsidRPr="00064C91">
        <w:rPr>
          <w:rFonts w:ascii="Arial" w:hAnsi="Arial" w:cs="Arial"/>
          <w:b/>
          <w:sz w:val="24"/>
        </w:rPr>
        <w:t xml:space="preserve"> </w:t>
      </w:r>
      <w:proofErr w:type="spellStart"/>
      <w:r w:rsidRPr="00064C91">
        <w:rPr>
          <w:rFonts w:ascii="Arial" w:hAnsi="Arial" w:cs="Arial"/>
          <w:b/>
          <w:sz w:val="24"/>
        </w:rPr>
        <w:t>papae</w:t>
      </w:r>
      <w:proofErr w:type="spellEnd"/>
      <w:r w:rsidRPr="00064C91">
        <w:rPr>
          <w:rFonts w:ascii="Arial" w:hAnsi="Arial" w:cs="Arial"/>
          <w:sz w:val="24"/>
        </w:rPr>
        <w:t>.</w:t>
      </w:r>
      <w:r>
        <w:rPr>
          <w:rFonts w:ascii="Arial" w:hAnsi="Arial" w:cs="Arial"/>
          <w:sz w:val="24"/>
        </w:rPr>
        <w:t xml:space="preserve"> De paus deed de keizer in de </w:t>
      </w:r>
      <w:r w:rsidRPr="0034253F">
        <w:rPr>
          <w:rFonts w:ascii="Arial" w:hAnsi="Arial" w:cs="Arial"/>
          <w:b/>
          <w:sz w:val="24"/>
        </w:rPr>
        <w:t>ban</w:t>
      </w:r>
      <w:r>
        <w:rPr>
          <w:rFonts w:ascii="Arial" w:hAnsi="Arial" w:cs="Arial"/>
          <w:sz w:val="24"/>
        </w:rPr>
        <w:t xml:space="preserve">. De keizer moest 3 dagen wachten in </w:t>
      </w:r>
      <w:proofErr w:type="spellStart"/>
      <w:r>
        <w:rPr>
          <w:rFonts w:ascii="Arial" w:hAnsi="Arial" w:cs="Arial"/>
          <w:sz w:val="24"/>
        </w:rPr>
        <w:t>Canossa</w:t>
      </w:r>
      <w:proofErr w:type="spellEnd"/>
      <w:r>
        <w:rPr>
          <w:rFonts w:ascii="Arial" w:hAnsi="Arial" w:cs="Arial"/>
          <w:sz w:val="24"/>
        </w:rPr>
        <w:t xml:space="preserve">(1077) voordat de paus hem vergaf. In 1084 verjaagt Hendrik IV Gregorius VII en benoemt Clemens III tot </w:t>
      </w:r>
      <w:r w:rsidRPr="0034253F">
        <w:rPr>
          <w:rFonts w:ascii="Arial" w:hAnsi="Arial" w:cs="Arial"/>
          <w:b/>
          <w:sz w:val="24"/>
        </w:rPr>
        <w:t>tegenpaus</w:t>
      </w:r>
      <w:r w:rsidRPr="0034253F">
        <w:rPr>
          <w:rFonts w:ascii="Arial" w:hAnsi="Arial" w:cs="Arial"/>
          <w:sz w:val="24"/>
        </w:rPr>
        <w:t>.</w:t>
      </w:r>
      <w:r>
        <w:rPr>
          <w:rFonts w:ascii="Arial" w:hAnsi="Arial" w:cs="Arial"/>
          <w:sz w:val="24"/>
        </w:rPr>
        <w:t xml:space="preserve"> Het </w:t>
      </w:r>
      <w:r w:rsidRPr="0034253F">
        <w:rPr>
          <w:rFonts w:ascii="Arial" w:hAnsi="Arial" w:cs="Arial"/>
          <w:b/>
          <w:sz w:val="24"/>
        </w:rPr>
        <w:t>concordaat van Worms</w:t>
      </w:r>
      <w:r>
        <w:rPr>
          <w:rFonts w:ascii="Arial" w:hAnsi="Arial" w:cs="Arial"/>
          <w:sz w:val="24"/>
        </w:rPr>
        <w:t xml:space="preserve"> in 1122 was het einde van de </w:t>
      </w:r>
      <w:r w:rsidRPr="0034253F">
        <w:rPr>
          <w:rFonts w:ascii="Arial" w:hAnsi="Arial" w:cs="Arial"/>
          <w:b/>
          <w:sz w:val="24"/>
        </w:rPr>
        <w:t>investituurstrijd</w:t>
      </w:r>
      <w:r>
        <w:rPr>
          <w:rFonts w:ascii="Arial" w:hAnsi="Arial" w:cs="Arial"/>
          <w:sz w:val="24"/>
        </w:rPr>
        <w:t>, hierbij werd besloten dat de geestelijke macht van de paus was en de wereldlijke taken van de vorst. In Frankrijk probeerde paus Bonifatius VIII zich ook te verzetten tegen koning Filips de Schone, maar de koning nam hem gevangen in 1303.</w:t>
      </w:r>
    </w:p>
    <w:p w:rsidR="00AE1965" w:rsidRDefault="00AE1965" w:rsidP="00AE1965">
      <w:pPr>
        <w:pStyle w:val="Geenafstand"/>
        <w:rPr>
          <w:rFonts w:ascii="Arial" w:hAnsi="Arial" w:cs="Arial"/>
          <w:sz w:val="24"/>
        </w:rPr>
      </w:pPr>
      <w:r>
        <w:rPr>
          <w:rFonts w:ascii="Arial" w:hAnsi="Arial" w:cs="Arial"/>
          <w:sz w:val="24"/>
        </w:rPr>
        <w:t xml:space="preserve">De paus hield de geestelijke macht en bepaalde wat het juiste geloof was. De </w:t>
      </w:r>
      <w:r w:rsidRPr="0032207C">
        <w:rPr>
          <w:rFonts w:ascii="Arial" w:hAnsi="Arial" w:cs="Arial"/>
          <w:b/>
          <w:sz w:val="24"/>
        </w:rPr>
        <w:t>inquisitie</w:t>
      </w:r>
      <w:r>
        <w:rPr>
          <w:rFonts w:ascii="Arial" w:hAnsi="Arial" w:cs="Arial"/>
          <w:sz w:val="24"/>
        </w:rPr>
        <w:t xml:space="preserve"> vervolgde </w:t>
      </w:r>
      <w:r w:rsidRPr="0032207C">
        <w:rPr>
          <w:rFonts w:ascii="Arial" w:hAnsi="Arial" w:cs="Arial"/>
          <w:b/>
          <w:sz w:val="24"/>
        </w:rPr>
        <w:t>ketters</w:t>
      </w:r>
      <w:r>
        <w:rPr>
          <w:rFonts w:ascii="Arial" w:hAnsi="Arial" w:cs="Arial"/>
          <w:sz w:val="24"/>
        </w:rPr>
        <w:t xml:space="preserve"> en later ook </w:t>
      </w:r>
      <w:r w:rsidRPr="0032207C">
        <w:rPr>
          <w:rFonts w:ascii="Arial" w:hAnsi="Arial" w:cs="Arial"/>
          <w:b/>
          <w:sz w:val="24"/>
        </w:rPr>
        <w:t>heksen</w:t>
      </w:r>
      <w:r>
        <w:rPr>
          <w:rFonts w:ascii="Arial" w:hAnsi="Arial" w:cs="Arial"/>
          <w:sz w:val="24"/>
        </w:rPr>
        <w:t>.</w:t>
      </w:r>
    </w:p>
    <w:p w:rsidR="00AE1965" w:rsidRDefault="00AE1965" w:rsidP="00AE1965">
      <w:pPr>
        <w:pStyle w:val="Geenafstand"/>
        <w:rPr>
          <w:rFonts w:ascii="Arial" w:hAnsi="Arial" w:cs="Arial"/>
          <w:sz w:val="24"/>
        </w:rPr>
      </w:pPr>
    </w:p>
    <w:p w:rsidR="00AE1965" w:rsidRDefault="00AE1965" w:rsidP="00AE1965">
      <w:pPr>
        <w:pStyle w:val="Geenafstand"/>
        <w:rPr>
          <w:rFonts w:ascii="Arial" w:hAnsi="Arial" w:cs="Arial"/>
          <w:sz w:val="24"/>
        </w:rPr>
      </w:pPr>
      <w:r w:rsidRPr="00101B06">
        <w:rPr>
          <w:rFonts w:ascii="Arial" w:hAnsi="Arial" w:cs="Arial"/>
          <w:b/>
          <w:sz w:val="24"/>
        </w:rPr>
        <w:t>§5</w:t>
      </w:r>
      <w:r>
        <w:rPr>
          <w:rFonts w:ascii="Arial" w:hAnsi="Arial" w:cs="Arial"/>
          <w:sz w:val="24"/>
        </w:rPr>
        <w:t xml:space="preserve"> I</w:t>
      </w:r>
      <w:r w:rsidRPr="00B80E81">
        <w:rPr>
          <w:rFonts w:ascii="Arial" w:hAnsi="Arial" w:cs="Arial"/>
          <w:sz w:val="24"/>
        </w:rPr>
        <w:t>n 1095 riep Paus Urbanus II alle christenen op bij het Concilie van Clermont om het Heilige graf en de onderdrukte chris</w:t>
      </w:r>
      <w:r>
        <w:rPr>
          <w:rFonts w:ascii="Arial" w:hAnsi="Arial" w:cs="Arial"/>
          <w:sz w:val="24"/>
        </w:rPr>
        <w:t>tenen in Jeruzalem te bevrijden. Om de Byzantijnse keizer te helpen tegen de Turken kwam in 1096 de 1</w:t>
      </w:r>
      <w:r w:rsidRPr="0017770F">
        <w:rPr>
          <w:rFonts w:ascii="Arial" w:hAnsi="Arial" w:cs="Arial"/>
          <w:sz w:val="24"/>
          <w:vertAlign w:val="superscript"/>
        </w:rPr>
        <w:t>ste</w:t>
      </w:r>
      <w:r>
        <w:rPr>
          <w:rFonts w:ascii="Arial" w:hAnsi="Arial" w:cs="Arial"/>
          <w:sz w:val="24"/>
        </w:rPr>
        <w:t xml:space="preserve"> </w:t>
      </w:r>
      <w:r w:rsidRPr="0017770F">
        <w:rPr>
          <w:rFonts w:ascii="Arial" w:hAnsi="Arial" w:cs="Arial"/>
          <w:b/>
          <w:sz w:val="24"/>
        </w:rPr>
        <w:t>kruistocht</w:t>
      </w:r>
      <w:r w:rsidRPr="006D24DD">
        <w:rPr>
          <w:rFonts w:ascii="Arial" w:hAnsi="Arial" w:cs="Arial"/>
          <w:sz w:val="24"/>
        </w:rPr>
        <w:t xml:space="preserve">(christelijke </w:t>
      </w:r>
      <w:r w:rsidRPr="006D24DD">
        <w:rPr>
          <w:rFonts w:ascii="Arial" w:hAnsi="Arial" w:cs="Arial"/>
          <w:b/>
          <w:sz w:val="24"/>
        </w:rPr>
        <w:t>expansie</w:t>
      </w:r>
      <w:r w:rsidRPr="006D24DD">
        <w:rPr>
          <w:rFonts w:ascii="Arial" w:hAnsi="Arial" w:cs="Arial"/>
          <w:sz w:val="24"/>
        </w:rPr>
        <w:t>)</w:t>
      </w:r>
      <w:r>
        <w:rPr>
          <w:rFonts w:ascii="Arial" w:hAnsi="Arial" w:cs="Arial"/>
          <w:sz w:val="24"/>
        </w:rPr>
        <w:t xml:space="preserve">. In 1099 werd Jeruzalem ingenomen door de christenen, waarbij veel joden en moslims omkwamen. Dit kwam doordat er veel ruzie was tussen Turkse staatjes, er ruzie was tussen de Egyptische sjiieten en de Turkse soennieten en de machtsstrijd tussen de sjiieten onderling. In 1187 werd Jeruzalem weer veroverd door </w:t>
      </w:r>
      <w:proofErr w:type="spellStart"/>
      <w:r>
        <w:rPr>
          <w:rFonts w:ascii="Arial" w:hAnsi="Arial" w:cs="Arial"/>
          <w:sz w:val="24"/>
        </w:rPr>
        <w:t>Saladin</w:t>
      </w:r>
      <w:proofErr w:type="spellEnd"/>
      <w:r>
        <w:rPr>
          <w:rFonts w:ascii="Arial" w:hAnsi="Arial" w:cs="Arial"/>
          <w:sz w:val="24"/>
        </w:rPr>
        <w:t xml:space="preserve"> en waren de islamieten de baas. </w:t>
      </w:r>
    </w:p>
    <w:p w:rsidR="00AE1965" w:rsidRPr="00202300" w:rsidRDefault="00AE1965" w:rsidP="00AE1965">
      <w:pPr>
        <w:pStyle w:val="Geenafstand"/>
        <w:rPr>
          <w:rFonts w:ascii="Arial" w:hAnsi="Arial" w:cs="Arial"/>
          <w:sz w:val="24"/>
        </w:rPr>
      </w:pPr>
      <w:r>
        <w:rPr>
          <w:rFonts w:ascii="Arial" w:hAnsi="Arial" w:cs="Arial"/>
          <w:sz w:val="24"/>
        </w:rPr>
        <w:lastRenderedPageBreak/>
        <w:t xml:space="preserve">Doordat de christelijke koningen steeds meer gebied in Spanje en Portugal veroverden was in 1492 de </w:t>
      </w:r>
      <w:proofErr w:type="spellStart"/>
      <w:r w:rsidRPr="006D24DD">
        <w:rPr>
          <w:rFonts w:ascii="Arial" w:hAnsi="Arial" w:cs="Arial"/>
          <w:i/>
          <w:sz w:val="24"/>
        </w:rPr>
        <w:t>reqonquista</w:t>
      </w:r>
      <w:proofErr w:type="spellEnd"/>
      <w:r>
        <w:rPr>
          <w:rFonts w:ascii="Arial" w:hAnsi="Arial" w:cs="Arial"/>
          <w:sz w:val="24"/>
        </w:rPr>
        <w:t xml:space="preserve"> voorbij. De dunbevolkte gebieden werden akkerland en de bevolking uit de gebieden werden horigen.</w:t>
      </w:r>
    </w:p>
    <w:p w:rsidR="0004271F" w:rsidRPr="005C3921" w:rsidRDefault="0004271F" w:rsidP="0004271F">
      <w:pPr>
        <w:pStyle w:val="Geenafstand"/>
        <w:rPr>
          <w:rFonts w:ascii="Arial" w:hAnsi="Arial" w:cs="Arial"/>
          <w:sz w:val="24"/>
        </w:rPr>
      </w:pPr>
    </w:p>
    <w:p w:rsidR="00FC7FB9" w:rsidRDefault="00FC7FB9"/>
    <w:sectPr w:rsidR="00FC7FB9" w:rsidSect="000427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1F"/>
    <w:rsid w:val="0004271F"/>
    <w:rsid w:val="00831546"/>
    <w:rsid w:val="00AE1965"/>
    <w:rsid w:val="00FC7F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70C9F"/>
  <w15:chartTrackingRefBased/>
  <w15:docId w15:val="{D926D30A-EE58-40D5-B36D-70D2B874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4271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427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1941</Words>
  <Characters>10676</Characters>
  <Application>Microsoft Office Word</Application>
  <DocSecurity>0</DocSecurity>
  <Lines>88</Lines>
  <Paragraphs>25</Paragraphs>
  <ScaleCrop>false</ScaleCrop>
  <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Bente van de Vegte</dc:creator>
  <cp:keywords/>
  <dc:description/>
  <cp:lastModifiedBy>Bente van de Vegte</cp:lastModifiedBy>
  <cp:revision>3</cp:revision>
  <dcterms:created xsi:type="dcterms:W3CDTF">2017-10-04T13:48:00Z</dcterms:created>
  <dcterms:modified xsi:type="dcterms:W3CDTF">2017-10-05T18:12:00Z</dcterms:modified>
</cp:coreProperties>
</file>