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38C" w:rsidRDefault="00DB68D1">
      <w:r>
        <w:t>Soorten pesten:</w:t>
      </w:r>
    </w:p>
    <w:p w:rsidR="00DB68D1" w:rsidRDefault="00DB68D1">
      <w:r>
        <w:t>Er zijn erg veel soorten pesten, maar de belangrijkste 4 zijn:</w:t>
      </w:r>
    </w:p>
    <w:p w:rsidR="00DB68D1" w:rsidRDefault="00DB68D1" w:rsidP="00DB68D1">
      <w:pPr>
        <w:pStyle w:val="Lijstalinea"/>
        <w:numPr>
          <w:ilvl w:val="0"/>
          <w:numId w:val="2"/>
        </w:numPr>
      </w:pPr>
      <w:r>
        <w:t>Cyberpesten</w:t>
      </w:r>
    </w:p>
    <w:p w:rsidR="00DB68D1" w:rsidRDefault="00DB68D1" w:rsidP="00DB68D1">
      <w:pPr>
        <w:pStyle w:val="Lijstalinea"/>
        <w:numPr>
          <w:ilvl w:val="0"/>
          <w:numId w:val="2"/>
        </w:numPr>
      </w:pPr>
      <w:r>
        <w:t>Discriminatie</w:t>
      </w:r>
    </w:p>
    <w:p w:rsidR="00DB68D1" w:rsidRDefault="00DB68D1" w:rsidP="00DB68D1">
      <w:pPr>
        <w:pStyle w:val="Lijstalinea"/>
        <w:numPr>
          <w:ilvl w:val="0"/>
          <w:numId w:val="2"/>
        </w:numPr>
      </w:pPr>
      <w:r>
        <w:t>Schelden</w:t>
      </w:r>
    </w:p>
    <w:p w:rsidR="00DB68D1" w:rsidRDefault="00DB68D1" w:rsidP="00DB68D1">
      <w:pPr>
        <w:pStyle w:val="Lijstalinea"/>
        <w:numPr>
          <w:ilvl w:val="0"/>
          <w:numId w:val="2"/>
        </w:numPr>
      </w:pPr>
      <w:r>
        <w:t>Geweld</w:t>
      </w:r>
    </w:p>
    <w:p w:rsidR="00DB68D1" w:rsidRDefault="00DB68D1" w:rsidP="00DB68D1">
      <w:pPr>
        <w:pStyle w:val="Lijstalinea"/>
        <w:numPr>
          <w:ilvl w:val="0"/>
          <w:numId w:val="2"/>
        </w:numPr>
      </w:pPr>
      <w:r>
        <w:t xml:space="preserve">Dreigen </w:t>
      </w:r>
    </w:p>
    <w:p w:rsidR="00DB68D1" w:rsidRDefault="00DB68D1" w:rsidP="00DB68D1">
      <w:r>
        <w:t>Cyberpesten:</w:t>
      </w:r>
    </w:p>
    <w:p w:rsidR="00DB68D1" w:rsidRDefault="00DB68D1" w:rsidP="00DB68D1">
      <w:r>
        <w:t xml:space="preserve">Dit is heel actueel en bestaat nog maar een aantal jaar. Cyber betekent digitaal. Je geeft anderen makkelijk een steek onder water. De gepeste voelt zich hier meestal heel onzeker over, en de </w:t>
      </w:r>
      <w:proofErr w:type="spellStart"/>
      <w:r>
        <w:t>pester</w:t>
      </w:r>
      <w:proofErr w:type="spellEnd"/>
      <w:r>
        <w:t xml:space="preserve"> maakt ook vaak gebruik van dreiggedrag. Bijvoorbeeld: als je dit aan de schoolleiding laat zien krijg je daar heel erg veel spijt van! Zo is het makkelijk om iemand klein te krijgen. Soms gebeurt dit 1 op 1 soms maakt de </w:t>
      </w:r>
      <w:proofErr w:type="spellStart"/>
      <w:r>
        <w:t>pester</w:t>
      </w:r>
      <w:proofErr w:type="spellEnd"/>
      <w:r>
        <w:t xml:space="preserve"> iemand op internet bijv. facebook in het openbaar belachelijk. Dit heeft vaak grote gevolgen bijv. uitgelachen op school, minderwaardigheidsgevoel enz.</w:t>
      </w:r>
    </w:p>
    <w:p w:rsidR="00DB68D1" w:rsidRDefault="00416B43" w:rsidP="00DB68D1">
      <w:r>
        <w:t>Discriminatie</w:t>
      </w:r>
    </w:p>
    <w:p w:rsidR="002D6219" w:rsidRDefault="002D6219" w:rsidP="00DB68D1">
      <w:r>
        <w:t>Discriminatie is dat iemand gepest wordt om een</w:t>
      </w:r>
      <w:bookmarkStart w:id="0" w:name="_GoBack"/>
      <w:bookmarkEnd w:id="0"/>
    </w:p>
    <w:sectPr w:rsidR="002D6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B0CB1"/>
    <w:multiLevelType w:val="hybridMultilevel"/>
    <w:tmpl w:val="088C2D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C210BE2"/>
    <w:multiLevelType w:val="hybridMultilevel"/>
    <w:tmpl w:val="1CC27EA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D1"/>
    <w:rsid w:val="002D6219"/>
    <w:rsid w:val="00416B43"/>
    <w:rsid w:val="00531143"/>
    <w:rsid w:val="0081538C"/>
    <w:rsid w:val="00DB68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6F1A7-5AC3-4594-A100-F0EED248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B6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120</Words>
  <Characters>664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Willemieke Ebbers</dc:creator>
  <cp:keywords/>
  <dc:description/>
  <cp:lastModifiedBy>Willemieke Ebbers</cp:lastModifiedBy>
  <cp:revision>2</cp:revision>
  <dcterms:created xsi:type="dcterms:W3CDTF">2017-02-13T14:53:00Z</dcterms:created>
  <dcterms:modified xsi:type="dcterms:W3CDTF">2017-02-13T17:39:00Z</dcterms:modified>
</cp:coreProperties>
</file>