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0E" w:rsidRDefault="007C1A9F">
      <w:pPr>
        <w:rPr>
          <w:rFonts w:ascii="Bell MT" w:eastAsia="Batang" w:hAnsi="Bell MT"/>
          <w:sz w:val="28"/>
        </w:rPr>
      </w:pPr>
      <w:r>
        <w:rPr>
          <w:rFonts w:ascii="Bell MT" w:eastAsia="Batang" w:hAnsi="Bell MT"/>
          <w:sz w:val="28"/>
        </w:rPr>
        <w:t>Geschiedenis H3 Gouden Eeuw</w:t>
      </w:r>
    </w:p>
    <w:p w:rsidR="007C1A9F" w:rsidRDefault="007C1A9F">
      <w:pPr>
        <w:rPr>
          <w:rFonts w:ascii="Bell MT" w:eastAsia="Batang" w:hAnsi="Bell MT"/>
          <w:sz w:val="24"/>
        </w:rPr>
      </w:pPr>
      <w:r>
        <w:rPr>
          <w:rFonts w:ascii="Bell MT" w:eastAsia="Batang" w:hAnsi="Bell MT"/>
          <w:sz w:val="24"/>
        </w:rPr>
        <w:t>Gouden eeuw (1600-1700)</w:t>
      </w:r>
      <w:r>
        <w:rPr>
          <w:rFonts w:ascii="Bell MT" w:eastAsia="Batang" w:hAnsi="Bell MT"/>
          <w:sz w:val="24"/>
        </w:rPr>
        <w:br/>
        <w:t>Het ging goed met de</w:t>
      </w:r>
    </w:p>
    <w:p w:rsidR="007C1A9F" w:rsidRDefault="007C1A9F" w:rsidP="007C1A9F">
      <w:pPr>
        <w:pStyle w:val="Lijstalinea"/>
        <w:numPr>
          <w:ilvl w:val="0"/>
          <w:numId w:val="1"/>
        </w:numPr>
        <w:rPr>
          <w:rFonts w:ascii="Bell MT" w:eastAsia="Batang" w:hAnsi="Bell MT"/>
          <w:sz w:val="24"/>
        </w:rPr>
      </w:pPr>
      <w:r>
        <w:rPr>
          <w:rFonts w:ascii="Bell MT" w:eastAsia="Batang" w:hAnsi="Bell MT"/>
          <w:sz w:val="24"/>
        </w:rPr>
        <w:t>Handel</w:t>
      </w:r>
    </w:p>
    <w:p w:rsidR="007C1A9F" w:rsidRDefault="007C1A9F" w:rsidP="007C1A9F">
      <w:pPr>
        <w:pStyle w:val="Lijstalinea"/>
        <w:numPr>
          <w:ilvl w:val="0"/>
          <w:numId w:val="1"/>
        </w:numPr>
        <w:rPr>
          <w:rFonts w:ascii="Bell MT" w:eastAsia="Batang" w:hAnsi="Bell MT"/>
          <w:sz w:val="24"/>
        </w:rPr>
      </w:pPr>
      <w:r>
        <w:rPr>
          <w:rFonts w:ascii="Bell MT" w:eastAsia="Batang" w:hAnsi="Bell MT"/>
          <w:sz w:val="24"/>
        </w:rPr>
        <w:t>Kunst</w:t>
      </w:r>
    </w:p>
    <w:p w:rsidR="007C1A9F" w:rsidRDefault="007C1A9F" w:rsidP="007C1A9F">
      <w:pPr>
        <w:pStyle w:val="Lijstalinea"/>
        <w:numPr>
          <w:ilvl w:val="0"/>
          <w:numId w:val="1"/>
        </w:numPr>
        <w:rPr>
          <w:rFonts w:ascii="Bell MT" w:eastAsia="Batang" w:hAnsi="Bell MT"/>
          <w:sz w:val="24"/>
        </w:rPr>
      </w:pPr>
      <w:r>
        <w:rPr>
          <w:rFonts w:ascii="Bell MT" w:eastAsia="Batang" w:hAnsi="Bell MT"/>
          <w:sz w:val="24"/>
        </w:rPr>
        <w:t>Wetenschap</w:t>
      </w:r>
    </w:p>
    <w:p w:rsidR="007C1A9F" w:rsidRDefault="007C1A9F" w:rsidP="007C1A9F">
      <w:pPr>
        <w:rPr>
          <w:rFonts w:ascii="Bell MT" w:eastAsia="Batang" w:hAnsi="Bell MT"/>
          <w:sz w:val="24"/>
        </w:rPr>
      </w:pPr>
      <w:r>
        <w:rPr>
          <w:rFonts w:ascii="Bell MT" w:eastAsia="Batang" w:hAnsi="Bell MT"/>
          <w:sz w:val="24"/>
        </w:rPr>
        <w:t xml:space="preserve">{Par 1} </w:t>
      </w:r>
      <w:r>
        <w:rPr>
          <w:rFonts w:ascii="Bell MT" w:eastAsia="Batang" w:hAnsi="Bell MT"/>
          <w:b/>
          <w:sz w:val="24"/>
        </w:rPr>
        <w:t>Amsterdam stapelmarkt van de wereld</w:t>
      </w:r>
      <w:r>
        <w:rPr>
          <w:rFonts w:ascii="Bell MT" w:eastAsia="Batang" w:hAnsi="Bell MT"/>
          <w:b/>
          <w:sz w:val="24"/>
        </w:rPr>
        <w:br/>
      </w:r>
      <w:r w:rsidRPr="007C1A9F">
        <w:rPr>
          <w:rFonts w:ascii="Bell MT" w:eastAsia="Batang" w:hAnsi="Bell MT"/>
        </w:rPr>
        <w:t>Deelvraag</w:t>
      </w:r>
      <w:r>
        <w:rPr>
          <w:rFonts w:ascii="Bell MT" w:eastAsia="Batang" w:hAnsi="Bell MT"/>
        </w:rPr>
        <w:t xml:space="preserve">: </w:t>
      </w:r>
      <w:r w:rsidRPr="007C1A9F">
        <w:rPr>
          <w:rFonts w:ascii="Bell MT" w:eastAsia="Batang" w:hAnsi="Bell MT"/>
          <w:sz w:val="24"/>
        </w:rPr>
        <w:t xml:space="preserve">Hoe </w:t>
      </w:r>
      <w:r>
        <w:rPr>
          <w:rFonts w:ascii="Bell MT" w:eastAsia="Batang" w:hAnsi="Bell MT"/>
          <w:sz w:val="24"/>
        </w:rPr>
        <w:t>werd Amsterdam de stapelmarkt van Europa en welke gevolgen had dat voor de landbouw?</w:t>
      </w:r>
    </w:p>
    <w:p w:rsidR="007C1A9F" w:rsidRPr="00E51091" w:rsidRDefault="007C1A9F" w:rsidP="00E51091">
      <w:pPr>
        <w:rPr>
          <w:rFonts w:ascii="Bell MT" w:eastAsia="Batang" w:hAnsi="Bell MT"/>
          <w:b/>
          <w:sz w:val="24"/>
        </w:rPr>
      </w:pPr>
      <w:r w:rsidRPr="00E51091">
        <w:rPr>
          <w:rFonts w:ascii="Bell MT" w:eastAsia="Batang" w:hAnsi="Bell MT"/>
          <w:sz w:val="24"/>
        </w:rPr>
        <w:t>Nederland ligt heel gelegen aan de zee en 3 grote rivieren stromen door Nederland</w:t>
      </w:r>
      <w:r w:rsidR="00E51091">
        <w:rPr>
          <w:rFonts w:ascii="Bell MT" w:eastAsia="Batang" w:hAnsi="Bell MT"/>
          <w:b/>
          <w:sz w:val="24"/>
        </w:rPr>
        <w:br/>
      </w:r>
      <w:r w:rsidRPr="00E51091">
        <w:rPr>
          <w:rFonts w:ascii="Bell MT" w:eastAsia="Batang" w:hAnsi="Bell MT"/>
          <w:sz w:val="24"/>
        </w:rPr>
        <w:t xml:space="preserve">Amsterdam werd steeds voller door de handel, omdat er steeds meer geld in de stad te verdienen was gingen meer mensen daar wonen en zijn er dus minder boeren </w:t>
      </w:r>
      <w:r w:rsidRPr="007C1A9F">
        <w:sym w:font="Wingdings" w:char="F0E0"/>
      </w:r>
      <w:r w:rsidRPr="00E51091">
        <w:rPr>
          <w:rFonts w:ascii="Bell MT" w:eastAsia="Batang" w:hAnsi="Bell MT"/>
          <w:sz w:val="24"/>
        </w:rPr>
        <w:t xml:space="preserve"> minder eten. </w:t>
      </w:r>
      <w:r w:rsidR="00E51091">
        <w:rPr>
          <w:rFonts w:ascii="Bell MT" w:eastAsia="Batang" w:hAnsi="Bell MT"/>
          <w:sz w:val="24"/>
        </w:rPr>
        <w:br/>
      </w:r>
      <w:r w:rsidRPr="00E51091">
        <w:rPr>
          <w:rFonts w:ascii="Bell MT" w:eastAsia="Batang" w:hAnsi="Bell MT"/>
          <w:sz w:val="24"/>
        </w:rPr>
        <w:t>Toen kwamen ze er achter dat ze ook voedsel konden opslaan en dus ook in voedsel konden handelen.</w:t>
      </w:r>
    </w:p>
    <w:p w:rsidR="007C1A9F" w:rsidRPr="007C1A9F" w:rsidRDefault="007C1A9F" w:rsidP="007C1A9F">
      <w:pPr>
        <w:rPr>
          <w:rFonts w:ascii="Bell MT" w:eastAsia="Batang" w:hAnsi="Bell MT"/>
          <w:sz w:val="24"/>
          <w:u w:val="single"/>
        </w:rPr>
      </w:pPr>
      <w:r>
        <w:rPr>
          <w:rFonts w:ascii="Bell MT" w:eastAsia="Batang" w:hAnsi="Bell MT"/>
          <w:sz w:val="24"/>
          <w:u w:val="single"/>
        </w:rPr>
        <w:t>Amsterdam overvol!</w:t>
      </w:r>
      <w:r>
        <w:rPr>
          <w:rFonts w:ascii="Bell MT" w:eastAsia="Batang" w:hAnsi="Bell MT"/>
          <w:sz w:val="24"/>
          <w:u w:val="single"/>
        </w:rPr>
        <w:br/>
      </w:r>
      <w:r>
        <w:rPr>
          <w:rFonts w:ascii="Bell MT" w:eastAsia="Batang" w:hAnsi="Bell MT"/>
          <w:sz w:val="24"/>
        </w:rPr>
        <w:t>Amsterdam gaat steeds beter en wordt steeds voller, tijd voor meer huizen.</w:t>
      </w:r>
      <w:r>
        <w:rPr>
          <w:rFonts w:ascii="Bell MT" w:eastAsia="Batang" w:hAnsi="Bell MT"/>
          <w:sz w:val="24"/>
        </w:rPr>
        <w:br/>
        <w:t>Ze maken een grachtengordel met daar omheen pakhuizen voor de handelaren en belangrijke mensen.</w:t>
      </w:r>
      <w:r>
        <w:rPr>
          <w:rFonts w:ascii="Bell MT" w:eastAsia="Batang" w:hAnsi="Bell MT"/>
          <w:sz w:val="24"/>
        </w:rPr>
        <w:br/>
        <w:t>Net buiten het centrum wonen de ‘gewone’ mensen zoals de slager. Er was dus veel verschil tussen arm en rijk. Na de val van Antwerpen in 1585 werd het nog voller. Maar ze waren welkom want ze leverde geld op en ze hadden ook veel</w:t>
      </w:r>
      <w:r w:rsidR="00633853">
        <w:rPr>
          <w:rFonts w:ascii="Bell MT" w:eastAsia="Batang" w:hAnsi="Bell MT"/>
          <w:sz w:val="24"/>
        </w:rPr>
        <w:t xml:space="preserve"> kennis en internationale handelsnetwerk</w:t>
      </w:r>
      <w:r>
        <w:rPr>
          <w:rFonts w:ascii="Bell MT" w:eastAsia="Batang" w:hAnsi="Bell MT"/>
          <w:sz w:val="24"/>
        </w:rPr>
        <w:t>.</w:t>
      </w:r>
    </w:p>
    <w:p w:rsidR="007C1A9F" w:rsidRDefault="007C1A9F" w:rsidP="007C1A9F">
      <w:pPr>
        <w:rPr>
          <w:rFonts w:ascii="Bell MT" w:eastAsia="Batang" w:hAnsi="Bell MT"/>
          <w:sz w:val="24"/>
        </w:rPr>
      </w:pPr>
      <w:r>
        <w:rPr>
          <w:rFonts w:ascii="Bell MT" w:eastAsia="Batang" w:hAnsi="Bell MT"/>
          <w:sz w:val="24"/>
          <w:u w:val="single"/>
        </w:rPr>
        <w:t>Landbouw:</w:t>
      </w:r>
      <w:r>
        <w:rPr>
          <w:rFonts w:ascii="Bell MT" w:eastAsia="Batang" w:hAnsi="Bell MT"/>
          <w:sz w:val="24"/>
          <w:u w:val="single"/>
        </w:rPr>
        <w:br/>
      </w:r>
      <w:r w:rsidR="00633853">
        <w:rPr>
          <w:rFonts w:ascii="Bell MT" w:eastAsia="Batang" w:hAnsi="Bell MT"/>
          <w:sz w:val="24"/>
        </w:rPr>
        <w:t>Er woonde ongeveer 60% van de bevolking in de stad. De boeren konden het niet aan om voor iedereen eten te produceren. Er was dus te weinig. Daardoor ging Amsterdam ook uit landen rond NL handelen in bijv. graan, ijzer, hout, wol en wijn. De boeren hoefden dus niet meer zoveel mogelijk te maken maar konden zich specialiseren op 1 product.</w:t>
      </w:r>
    </w:p>
    <w:p w:rsidR="00633853" w:rsidRDefault="00633853" w:rsidP="007C1A9F">
      <w:pPr>
        <w:rPr>
          <w:rFonts w:ascii="Bell MT" w:eastAsia="Batang" w:hAnsi="Bell MT"/>
          <w:sz w:val="24"/>
        </w:rPr>
      </w:pPr>
      <w:r>
        <w:rPr>
          <w:rFonts w:ascii="Bell MT" w:eastAsia="Batang" w:hAnsi="Bell MT"/>
          <w:sz w:val="24"/>
        </w:rPr>
        <w:t xml:space="preserve">{Par 2} </w:t>
      </w:r>
      <w:r w:rsidRPr="00E51091">
        <w:rPr>
          <w:rFonts w:ascii="Bell MT" w:eastAsia="Batang" w:hAnsi="Bell MT"/>
          <w:b/>
          <w:sz w:val="24"/>
        </w:rPr>
        <w:t>De Oost en de VOC</w:t>
      </w:r>
      <w:r>
        <w:rPr>
          <w:rFonts w:ascii="Bell MT" w:eastAsia="Batang" w:hAnsi="Bell MT"/>
          <w:b/>
          <w:sz w:val="24"/>
        </w:rPr>
        <w:br/>
      </w:r>
      <w:r>
        <w:rPr>
          <w:rFonts w:ascii="Bell MT" w:eastAsia="Batang" w:hAnsi="Bell MT"/>
        </w:rPr>
        <w:t xml:space="preserve">Deelvraag: </w:t>
      </w:r>
      <w:r>
        <w:rPr>
          <w:rFonts w:ascii="Bell MT" w:eastAsia="Batang" w:hAnsi="Bell MT"/>
          <w:sz w:val="24"/>
        </w:rPr>
        <w:t>Waardoor werd de VOC opgericht en hoe werkte deze handelsmaatschappij?</w:t>
      </w:r>
    </w:p>
    <w:p w:rsidR="00633853" w:rsidRDefault="00633853" w:rsidP="007C1A9F">
      <w:pPr>
        <w:rPr>
          <w:rFonts w:ascii="Bell MT" w:eastAsia="Batang" w:hAnsi="Bell MT"/>
          <w:sz w:val="24"/>
        </w:rPr>
      </w:pPr>
      <w:r>
        <w:rPr>
          <w:rFonts w:ascii="Bell MT" w:eastAsia="Batang" w:hAnsi="Bell MT"/>
          <w:sz w:val="24"/>
        </w:rPr>
        <w:t>Deze organisatie werd opgericht doordat de concurrenten dan samen konden werken waardoor ze nog groter werden. De VOC werd opgericht door Johan van Oldenbarnevelt. De VOC was 1 van de grootste handelscompagnieën, die handelde over de hele wereld. Ze werden zo goed dat ze zelfs veel en grote rechten kregen.</w:t>
      </w:r>
    </w:p>
    <w:p w:rsidR="00633853" w:rsidRDefault="00633853" w:rsidP="007C1A9F">
      <w:pPr>
        <w:rPr>
          <w:rFonts w:ascii="Bell MT" w:eastAsia="Batang" w:hAnsi="Bell MT"/>
          <w:sz w:val="24"/>
        </w:rPr>
      </w:pPr>
      <w:r>
        <w:rPr>
          <w:rFonts w:ascii="Bell MT" w:eastAsia="Batang" w:hAnsi="Bell MT"/>
          <w:sz w:val="24"/>
          <w:u w:val="single"/>
        </w:rPr>
        <w:t>Noord of Zuid?</w:t>
      </w:r>
      <w:r>
        <w:rPr>
          <w:rFonts w:ascii="Bell MT" w:eastAsia="Batang" w:hAnsi="Bell MT"/>
          <w:sz w:val="24"/>
          <w:u w:val="single"/>
        </w:rPr>
        <w:br/>
      </w:r>
      <w:r>
        <w:rPr>
          <w:rFonts w:ascii="Bell MT" w:eastAsia="Batang" w:hAnsi="Bell MT"/>
          <w:sz w:val="24"/>
        </w:rPr>
        <w:t>Door de Antwerpse handelaren hadden ze meer kennis over de wereld en de zee maar ze gingen wel zelf op ontdekking. Zo merken ze dat als ze om Noord gingen dat ze vast gingen zitten in het ijs. Zuid werd het.</w:t>
      </w:r>
    </w:p>
    <w:p w:rsidR="00633853" w:rsidRDefault="00633853" w:rsidP="007C1A9F">
      <w:pPr>
        <w:rPr>
          <w:rFonts w:ascii="Bell MT" w:eastAsia="Batang" w:hAnsi="Bell MT"/>
          <w:sz w:val="24"/>
        </w:rPr>
      </w:pPr>
      <w:r>
        <w:rPr>
          <w:rFonts w:ascii="Bell MT" w:eastAsia="Batang" w:hAnsi="Bell MT"/>
          <w:sz w:val="24"/>
          <w:u w:val="single"/>
        </w:rPr>
        <w:t>Aandelen</w:t>
      </w:r>
      <w:r>
        <w:rPr>
          <w:rFonts w:ascii="Bell MT" w:eastAsia="Batang" w:hAnsi="Bell MT"/>
          <w:sz w:val="24"/>
          <w:u w:val="single"/>
        </w:rPr>
        <w:br/>
      </w:r>
      <w:r>
        <w:rPr>
          <w:rFonts w:ascii="Bell MT" w:eastAsia="Batang" w:hAnsi="Bell MT"/>
          <w:sz w:val="24"/>
        </w:rPr>
        <w:t xml:space="preserve">De VOC had aandelen, jij geeft hem geld en jij krijgt een deel van het bedrijf. Dat is een groot risico want als het bedrijf verliest heb je verlies. Maar als ze winst maken krijg je ook een deel van de winst. </w:t>
      </w:r>
    </w:p>
    <w:p w:rsidR="00633853" w:rsidRDefault="00633853" w:rsidP="007C1A9F">
      <w:pPr>
        <w:rPr>
          <w:rFonts w:ascii="Bell MT" w:eastAsia="Batang" w:hAnsi="Bell MT"/>
          <w:sz w:val="24"/>
        </w:rPr>
      </w:pPr>
      <w:r>
        <w:rPr>
          <w:rFonts w:ascii="Bell MT" w:eastAsia="Batang" w:hAnsi="Bell MT"/>
          <w:sz w:val="24"/>
          <w:u w:val="single"/>
        </w:rPr>
        <w:t>Handel</w:t>
      </w:r>
      <w:r>
        <w:rPr>
          <w:rFonts w:ascii="Bell MT" w:eastAsia="Batang" w:hAnsi="Bell MT"/>
          <w:sz w:val="24"/>
          <w:u w:val="single"/>
        </w:rPr>
        <w:br/>
      </w:r>
      <w:r>
        <w:rPr>
          <w:rFonts w:ascii="Bell MT" w:eastAsia="Batang" w:hAnsi="Bell MT"/>
          <w:sz w:val="24"/>
        </w:rPr>
        <w:t>In Oosterse producten viel veel te verdienen, in de reis daar naar toe hadden</w:t>
      </w:r>
      <w:r w:rsidR="00E51091">
        <w:rPr>
          <w:rFonts w:ascii="Bell MT" w:eastAsia="Batang" w:hAnsi="Bell MT"/>
          <w:sz w:val="24"/>
        </w:rPr>
        <w:t xml:space="preserve"> ze handelsfactorijen, de belangrijkste is Batavia die eerst Jakarta was.</w:t>
      </w:r>
      <w:r w:rsidR="00E51091">
        <w:rPr>
          <w:rFonts w:ascii="Bell MT" w:eastAsia="Batang" w:hAnsi="Bell MT"/>
          <w:sz w:val="24"/>
        </w:rPr>
        <w:br/>
        <w:t>In de handel kochten we ook vaak door de ruilen bijv. de VOC gaf goud en zilver en kreeg er zijde, thee of porselein van in China.</w:t>
      </w:r>
      <w:r w:rsidR="00E51091">
        <w:rPr>
          <w:rFonts w:ascii="Bell MT" w:eastAsia="Batang" w:hAnsi="Bell MT"/>
          <w:sz w:val="24"/>
        </w:rPr>
        <w:br/>
        <w:t>Nog zo’n ding tijdens de handel was dat er nog steeds oorlog was. De VOC is ook opgericht zodat ze sterker zijn als de Spanjaarden en de Portugezen. Zo had je op zee ook officiële kapers.</w:t>
      </w:r>
    </w:p>
    <w:p w:rsidR="00E51091" w:rsidRDefault="00E51091" w:rsidP="007C1A9F">
      <w:pPr>
        <w:rPr>
          <w:rFonts w:ascii="Bell MT" w:eastAsia="Batang" w:hAnsi="Bell MT"/>
          <w:sz w:val="24"/>
        </w:rPr>
      </w:pPr>
    </w:p>
    <w:p w:rsidR="00E51091" w:rsidRDefault="00E51091" w:rsidP="007C1A9F">
      <w:pPr>
        <w:rPr>
          <w:rFonts w:ascii="Bell MT" w:eastAsia="Batang" w:hAnsi="Bell MT"/>
          <w:sz w:val="24"/>
        </w:rPr>
      </w:pPr>
    </w:p>
    <w:p w:rsidR="00E51091" w:rsidRDefault="00E51091" w:rsidP="007C1A9F">
      <w:pPr>
        <w:rPr>
          <w:rFonts w:ascii="Bell MT" w:eastAsia="Batang" w:hAnsi="Bell MT"/>
          <w:sz w:val="24"/>
        </w:rPr>
      </w:pPr>
    </w:p>
    <w:p w:rsidR="00E51091" w:rsidRDefault="00E51091" w:rsidP="007C1A9F">
      <w:pPr>
        <w:rPr>
          <w:rFonts w:ascii="Bell MT" w:eastAsia="Batang" w:hAnsi="Bell MT"/>
          <w:sz w:val="24"/>
        </w:rPr>
      </w:pPr>
      <w:r>
        <w:rPr>
          <w:rFonts w:ascii="Bell MT" w:eastAsia="Batang" w:hAnsi="Bell MT"/>
          <w:sz w:val="24"/>
        </w:rPr>
        <w:lastRenderedPageBreak/>
        <w:t>Waarom was de VOC zo bijzonder?</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Handelsmonopolie in delen van Azië</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Eerste multinational</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Verdragen sluiten met Aziatische vorsten</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Grote werkgever (veel mensen werkte in de vaste dienst)</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Veel invloed op de politiek</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Eigen leger, eigen forten</w:t>
      </w:r>
    </w:p>
    <w:p w:rsidR="00E51091" w:rsidRDefault="00E51091" w:rsidP="00E51091">
      <w:pPr>
        <w:pStyle w:val="Lijstalinea"/>
        <w:numPr>
          <w:ilvl w:val="0"/>
          <w:numId w:val="3"/>
        </w:numPr>
        <w:rPr>
          <w:rFonts w:ascii="Bell MT" w:eastAsia="Batang" w:hAnsi="Bell MT"/>
          <w:sz w:val="24"/>
        </w:rPr>
      </w:pPr>
      <w:r>
        <w:rPr>
          <w:rFonts w:ascii="Bell MT" w:eastAsia="Batang" w:hAnsi="Bell MT"/>
          <w:sz w:val="24"/>
        </w:rPr>
        <w:t>De eerste met aandelen</w:t>
      </w:r>
    </w:p>
    <w:p w:rsidR="00E51091" w:rsidRDefault="00E51091" w:rsidP="00E51091">
      <w:pPr>
        <w:pStyle w:val="Lijstalinea"/>
        <w:numPr>
          <w:ilvl w:val="0"/>
          <w:numId w:val="3"/>
        </w:numPr>
        <w:rPr>
          <w:rFonts w:ascii="Bell MT" w:eastAsia="Batang" w:hAnsi="Bell MT"/>
          <w:sz w:val="24"/>
        </w:rPr>
      </w:pPr>
      <w:proofErr w:type="spellStart"/>
      <w:r>
        <w:rPr>
          <w:rFonts w:ascii="Bell MT" w:eastAsia="Batang" w:hAnsi="Bell MT"/>
          <w:sz w:val="24"/>
        </w:rPr>
        <w:t>Inter</w:t>
      </w:r>
      <w:proofErr w:type="spellEnd"/>
      <w:r>
        <w:rPr>
          <w:rFonts w:ascii="Bell MT" w:eastAsia="Batang" w:hAnsi="Bell MT"/>
          <w:sz w:val="24"/>
        </w:rPr>
        <w:t>-Aziatische handel</w:t>
      </w:r>
    </w:p>
    <w:p w:rsidR="00E51091" w:rsidRDefault="00E51091" w:rsidP="00E51091">
      <w:pPr>
        <w:rPr>
          <w:rFonts w:ascii="Bell MT" w:eastAsia="Batang" w:hAnsi="Bell MT"/>
          <w:sz w:val="24"/>
        </w:rPr>
      </w:pPr>
      <w:r>
        <w:rPr>
          <w:rFonts w:ascii="Bell MT" w:eastAsia="Batang" w:hAnsi="Bell MT"/>
          <w:sz w:val="24"/>
        </w:rPr>
        <w:t xml:space="preserve">{Par 3} </w:t>
      </w:r>
      <w:r>
        <w:rPr>
          <w:rFonts w:ascii="Bell MT" w:eastAsia="Batang" w:hAnsi="Bell MT"/>
          <w:b/>
          <w:sz w:val="24"/>
        </w:rPr>
        <w:t>De WIC en Suriname</w:t>
      </w:r>
      <w:r>
        <w:rPr>
          <w:rFonts w:ascii="Bell MT" w:eastAsia="Batang" w:hAnsi="Bell MT"/>
          <w:b/>
          <w:sz w:val="24"/>
        </w:rPr>
        <w:br/>
      </w:r>
      <w:r>
        <w:rPr>
          <w:rFonts w:ascii="Bell MT" w:eastAsia="Batang" w:hAnsi="Bell MT"/>
        </w:rPr>
        <w:t xml:space="preserve">Deelvraag: </w:t>
      </w:r>
      <w:r>
        <w:rPr>
          <w:rFonts w:ascii="Bell MT" w:eastAsia="Batang" w:hAnsi="Bell MT"/>
          <w:sz w:val="24"/>
        </w:rPr>
        <w:t>Waar hield de WIC zich mee bezig en waardoor ontstond de trans-Atlantische slavenhandel?</w:t>
      </w:r>
    </w:p>
    <w:p w:rsidR="00E51091" w:rsidRPr="00E51091" w:rsidRDefault="00E51091" w:rsidP="00E51091">
      <w:pPr>
        <w:rPr>
          <w:rFonts w:ascii="Bell MT" w:eastAsia="Batang" w:hAnsi="Bell MT"/>
          <w:sz w:val="24"/>
        </w:rPr>
      </w:pPr>
      <w:r>
        <w:rPr>
          <w:rFonts w:ascii="Bell MT" w:eastAsia="Batang" w:hAnsi="Bell MT"/>
          <w:sz w:val="24"/>
        </w:rPr>
        <w:t>Verschil VOC en WIC</w:t>
      </w:r>
    </w:p>
    <w:p w:rsidR="00E51091" w:rsidRDefault="00E51091" w:rsidP="00E51091">
      <w:pPr>
        <w:pStyle w:val="Lijstalinea"/>
        <w:numPr>
          <w:ilvl w:val="0"/>
          <w:numId w:val="4"/>
        </w:numPr>
        <w:rPr>
          <w:rFonts w:ascii="Bell MT" w:eastAsia="Batang" w:hAnsi="Bell MT"/>
          <w:sz w:val="24"/>
        </w:rPr>
      </w:pPr>
      <w:r>
        <w:rPr>
          <w:rFonts w:ascii="Bell MT" w:eastAsia="Batang" w:hAnsi="Bell MT"/>
          <w:sz w:val="24"/>
        </w:rPr>
        <w:t>D</w:t>
      </w:r>
      <w:r w:rsidRPr="00E51091">
        <w:rPr>
          <w:rFonts w:ascii="Bell MT" w:eastAsia="Batang" w:hAnsi="Bell MT"/>
          <w:sz w:val="24"/>
        </w:rPr>
        <w:t xml:space="preserve">e WIC ook handelde in mensen, slaven. </w:t>
      </w:r>
    </w:p>
    <w:p w:rsidR="00E51091" w:rsidRDefault="00E51091" w:rsidP="00E51091">
      <w:pPr>
        <w:pStyle w:val="Lijstalinea"/>
        <w:numPr>
          <w:ilvl w:val="0"/>
          <w:numId w:val="4"/>
        </w:numPr>
        <w:rPr>
          <w:rFonts w:ascii="Bell MT" w:eastAsia="Batang" w:hAnsi="Bell MT"/>
          <w:sz w:val="24"/>
        </w:rPr>
      </w:pPr>
      <w:r w:rsidRPr="00E51091">
        <w:rPr>
          <w:rFonts w:ascii="Bell MT" w:eastAsia="Batang" w:hAnsi="Bell MT"/>
          <w:sz w:val="24"/>
        </w:rPr>
        <w:t xml:space="preserve">De WIC ging niet naar West-Indië maar naar Amerika en West-Afrika. </w:t>
      </w:r>
    </w:p>
    <w:p w:rsidR="00E51091" w:rsidRDefault="00E51091" w:rsidP="00E51091">
      <w:pPr>
        <w:rPr>
          <w:rFonts w:ascii="Bell MT" w:eastAsia="Batang" w:hAnsi="Bell MT"/>
          <w:sz w:val="24"/>
        </w:rPr>
      </w:pPr>
      <w:r>
        <w:rPr>
          <w:rFonts w:ascii="Bell MT" w:eastAsia="Batang" w:hAnsi="Bell MT"/>
          <w:sz w:val="24"/>
        </w:rPr>
        <w:t>Driehoekshandel:</w:t>
      </w:r>
      <w:r>
        <w:rPr>
          <w:rFonts w:ascii="Bell MT" w:eastAsia="Batang" w:hAnsi="Bell MT"/>
          <w:sz w:val="24"/>
        </w:rPr>
        <w:br/>
        <w:t xml:space="preserve">Europa </w:t>
      </w:r>
      <w:r w:rsidRPr="00E51091">
        <w:rPr>
          <w:rFonts w:ascii="Bell MT" w:eastAsia="Batang" w:hAnsi="Bell MT"/>
          <w:sz w:val="24"/>
        </w:rPr>
        <w:sym w:font="Wingdings" w:char="F0E0"/>
      </w:r>
      <w:r>
        <w:rPr>
          <w:rFonts w:ascii="Bell MT" w:eastAsia="Batang" w:hAnsi="Bell MT"/>
          <w:sz w:val="24"/>
        </w:rPr>
        <w:tab/>
        <w:t>Afrika</w:t>
      </w:r>
      <w:r>
        <w:rPr>
          <w:rFonts w:ascii="Bell MT" w:eastAsia="Batang" w:hAnsi="Bell MT"/>
          <w:sz w:val="24"/>
        </w:rPr>
        <w:tab/>
      </w:r>
      <w:r w:rsidRPr="00E51091">
        <w:rPr>
          <w:rFonts w:ascii="Bell MT" w:eastAsia="Batang" w:hAnsi="Bell MT"/>
          <w:sz w:val="24"/>
        </w:rPr>
        <w:sym w:font="Wingdings" w:char="F0E0"/>
      </w:r>
      <w:r>
        <w:rPr>
          <w:rFonts w:ascii="Bell MT" w:eastAsia="Batang" w:hAnsi="Bell MT"/>
          <w:sz w:val="24"/>
        </w:rPr>
        <w:tab/>
        <w:t xml:space="preserve">Amerika </w:t>
      </w:r>
      <w:r w:rsidRPr="00E51091">
        <w:rPr>
          <w:rFonts w:ascii="Bell MT" w:eastAsia="Batang" w:hAnsi="Bell MT"/>
          <w:sz w:val="24"/>
        </w:rPr>
        <w:sym w:font="Wingdings" w:char="F0E0"/>
      </w:r>
      <w:r>
        <w:rPr>
          <w:rFonts w:ascii="Bell MT" w:eastAsia="Batang" w:hAnsi="Bell MT"/>
          <w:sz w:val="24"/>
        </w:rPr>
        <w:tab/>
        <w:t xml:space="preserve"> Europa</w:t>
      </w:r>
      <w:r>
        <w:rPr>
          <w:rFonts w:ascii="Bell MT" w:eastAsia="Batang" w:hAnsi="Bell MT"/>
          <w:sz w:val="24"/>
        </w:rPr>
        <w:br/>
        <w:t xml:space="preserve">Wapens    </w:t>
      </w:r>
      <w:r>
        <w:rPr>
          <w:rFonts w:ascii="Bell MT" w:eastAsia="Batang" w:hAnsi="Bell MT"/>
          <w:sz w:val="24"/>
        </w:rPr>
        <w:tab/>
        <w:t xml:space="preserve">Slaven     </w:t>
      </w:r>
      <w:r>
        <w:rPr>
          <w:rFonts w:ascii="Bell MT" w:eastAsia="Batang" w:hAnsi="Bell MT"/>
          <w:sz w:val="24"/>
        </w:rPr>
        <w:tab/>
      </w:r>
      <w:r w:rsidR="003E6344">
        <w:rPr>
          <w:rFonts w:ascii="Bell MT" w:eastAsia="Batang" w:hAnsi="Bell MT"/>
          <w:sz w:val="24"/>
        </w:rPr>
        <w:t>Producten</w:t>
      </w:r>
    </w:p>
    <w:p w:rsidR="003E6344" w:rsidRDefault="003E6344" w:rsidP="00E51091">
      <w:pPr>
        <w:rPr>
          <w:rFonts w:ascii="Bell MT" w:eastAsia="Batang" w:hAnsi="Bell MT"/>
          <w:sz w:val="24"/>
        </w:rPr>
      </w:pPr>
      <w:r>
        <w:rPr>
          <w:rFonts w:ascii="Bell MT" w:eastAsia="Batang" w:hAnsi="Bell MT"/>
          <w:sz w:val="24"/>
        </w:rPr>
        <w:t>Omdat het zo goed ging met NL werden andere landen jaloers en zeiden bijv. jullie schepen mogen niet meer in onze havens komen, alleen onze schepen mogen de producten komen ophalen en terugbrengen.</w:t>
      </w:r>
      <w:r>
        <w:rPr>
          <w:rFonts w:ascii="Bell MT" w:eastAsia="Batang" w:hAnsi="Bell MT"/>
          <w:sz w:val="24"/>
        </w:rPr>
        <w:br/>
        <w:t>Daar zit NL natuurlijk niet op de wachten. Gevolg = oorlog.</w:t>
      </w:r>
      <w:r>
        <w:rPr>
          <w:rFonts w:ascii="Bell MT" w:eastAsia="Batang" w:hAnsi="Bell MT"/>
          <w:sz w:val="24"/>
        </w:rPr>
        <w:br/>
        <w:t>Dan komt Michiel de Ruyter, we noemen dit jaar (1972) ook wel het rampenjaar.</w:t>
      </w:r>
    </w:p>
    <w:p w:rsidR="003E6344" w:rsidRDefault="003E6344" w:rsidP="00E51091">
      <w:pPr>
        <w:rPr>
          <w:rFonts w:ascii="Bell MT" w:eastAsia="Batang" w:hAnsi="Bell MT"/>
          <w:sz w:val="24"/>
        </w:rPr>
      </w:pPr>
      <w:r>
        <w:rPr>
          <w:rFonts w:ascii="Bell MT" w:eastAsia="Batang" w:hAnsi="Bell MT"/>
          <w:sz w:val="24"/>
        </w:rPr>
        <w:t xml:space="preserve">{Par 4} </w:t>
      </w:r>
      <w:r>
        <w:rPr>
          <w:rFonts w:ascii="Bell MT" w:eastAsia="Batang" w:hAnsi="Bell MT"/>
          <w:b/>
          <w:sz w:val="24"/>
        </w:rPr>
        <w:t>Geloof, tolerantie en onderzoek</w:t>
      </w:r>
      <w:r>
        <w:rPr>
          <w:rFonts w:ascii="Bell MT" w:eastAsia="Batang" w:hAnsi="Bell MT"/>
          <w:b/>
          <w:sz w:val="24"/>
        </w:rPr>
        <w:br/>
      </w:r>
      <w:r>
        <w:rPr>
          <w:rFonts w:ascii="Bell MT" w:eastAsia="Batang" w:hAnsi="Bell MT"/>
        </w:rPr>
        <w:t xml:space="preserve">Deelvraag: </w:t>
      </w:r>
      <w:r w:rsidRPr="003E6344">
        <w:rPr>
          <w:rFonts w:ascii="Bell MT" w:eastAsia="Batang" w:hAnsi="Bell MT"/>
          <w:sz w:val="24"/>
        </w:rPr>
        <w:t>Hoe leidde de vrijheid van denken tot meer wetenschap?</w:t>
      </w:r>
    </w:p>
    <w:p w:rsidR="003E6344" w:rsidRDefault="003E6344" w:rsidP="00E51091">
      <w:pPr>
        <w:rPr>
          <w:rFonts w:ascii="Bell MT" w:eastAsia="Batang" w:hAnsi="Bell MT"/>
          <w:sz w:val="24"/>
        </w:rPr>
      </w:pPr>
      <w:r>
        <w:rPr>
          <w:rFonts w:ascii="Bell MT" w:eastAsia="Batang" w:hAnsi="Bell MT"/>
          <w:sz w:val="24"/>
        </w:rPr>
        <w:t>Doordat je meer mocht zeggen wat je dacht en daarom kon je ook meer gaan nadenken en oplossingen.</w:t>
      </w:r>
      <w:r>
        <w:rPr>
          <w:rFonts w:ascii="Bell MT" w:eastAsia="Batang" w:hAnsi="Bell MT"/>
          <w:sz w:val="24"/>
        </w:rPr>
        <w:br/>
        <w:t>Uitvinden werd zelfs een rage. Veel uitvinders deden het ook voor een hobby.</w:t>
      </w:r>
    </w:p>
    <w:p w:rsidR="003E6344" w:rsidRDefault="003E6344" w:rsidP="00E51091">
      <w:pPr>
        <w:rPr>
          <w:rFonts w:ascii="Bell MT" w:eastAsia="Batang" w:hAnsi="Bell MT"/>
          <w:sz w:val="24"/>
        </w:rPr>
      </w:pPr>
      <w:r>
        <w:rPr>
          <w:rFonts w:ascii="Bell MT" w:eastAsia="Batang" w:hAnsi="Bell MT"/>
          <w:sz w:val="24"/>
          <w:u w:val="single"/>
        </w:rPr>
        <w:t>Tolerantie en handel</w:t>
      </w:r>
      <w:r>
        <w:rPr>
          <w:rFonts w:ascii="Bell MT" w:eastAsia="Batang" w:hAnsi="Bell MT"/>
          <w:sz w:val="24"/>
          <w:u w:val="single"/>
        </w:rPr>
        <w:br/>
      </w:r>
      <w:r>
        <w:rPr>
          <w:rFonts w:ascii="Bell MT" w:eastAsia="Batang" w:hAnsi="Bell MT"/>
          <w:sz w:val="24"/>
        </w:rPr>
        <w:t>Nederland is heel tolerant in de handel. Het maakte niet uit met wie als het maar geld opleverde.</w:t>
      </w:r>
    </w:p>
    <w:p w:rsidR="003E6344" w:rsidRDefault="003E6344" w:rsidP="00E51091">
      <w:pPr>
        <w:rPr>
          <w:rFonts w:ascii="Bell MT" w:eastAsia="Batang" w:hAnsi="Bell MT"/>
          <w:sz w:val="24"/>
        </w:rPr>
      </w:pPr>
      <w:r>
        <w:rPr>
          <w:rFonts w:ascii="Bell MT" w:eastAsia="Batang" w:hAnsi="Bell MT"/>
          <w:sz w:val="24"/>
          <w:u w:val="single"/>
        </w:rPr>
        <w:t>Tolerantie en geloof</w:t>
      </w:r>
      <w:r>
        <w:rPr>
          <w:rFonts w:ascii="Bell MT" w:eastAsia="Batang" w:hAnsi="Bell MT"/>
          <w:sz w:val="24"/>
          <w:u w:val="single"/>
        </w:rPr>
        <w:br/>
      </w:r>
      <w:r>
        <w:rPr>
          <w:rFonts w:ascii="Bell MT" w:eastAsia="Batang" w:hAnsi="Bell MT"/>
          <w:sz w:val="24"/>
        </w:rPr>
        <w:t>Je mocht wel geloven waarin je wilde maar het moest wel geheim. Zo waren er katholieke schuilkerken. Protestants was in die tijd het geloof. De joden mochten wel een synagogen omdat het geld opleverde.</w:t>
      </w:r>
    </w:p>
    <w:p w:rsidR="003E6344" w:rsidRDefault="003E6344" w:rsidP="00E51091">
      <w:pPr>
        <w:rPr>
          <w:rFonts w:ascii="Bell MT" w:eastAsia="Batang" w:hAnsi="Bell MT"/>
          <w:sz w:val="24"/>
        </w:rPr>
      </w:pPr>
      <w:r>
        <w:rPr>
          <w:rFonts w:ascii="Bell MT" w:eastAsia="Batang" w:hAnsi="Bell MT"/>
          <w:sz w:val="24"/>
          <w:u w:val="single"/>
        </w:rPr>
        <w:t>Spinoza</w:t>
      </w:r>
      <w:r>
        <w:rPr>
          <w:rFonts w:ascii="Bell MT" w:eastAsia="Batang" w:hAnsi="Bell MT"/>
          <w:sz w:val="24"/>
          <w:u w:val="single"/>
        </w:rPr>
        <w:br/>
      </w:r>
      <w:r>
        <w:rPr>
          <w:rFonts w:ascii="Bell MT" w:eastAsia="Batang" w:hAnsi="Bell MT"/>
          <w:sz w:val="24"/>
        </w:rPr>
        <w:t>Hij was een grote denker. Zijn beroemdste uitspraak is: ‘Als je iets kan bewijzen met je verstand is het pas echt waar’. Het grote probleem daarvan is dat je je gevoel gaat uitschakelen. Spinoza was joods, hij zei als je met je verstand de natuur onderzoekt in plaats van de bijbel, kom je pas echt dicht bij God. Hij werd veel gehaat en schreef anoniem boeken over zijn gedachten of wat waar is en niet. Maar dat werd niet gewaardeerd en hij werd uit de kerk geschopt.</w:t>
      </w:r>
    </w:p>
    <w:p w:rsidR="003E6344" w:rsidRDefault="003E6344" w:rsidP="00E51091">
      <w:pPr>
        <w:rPr>
          <w:rFonts w:ascii="Bell MT" w:hAnsi="Bell MT"/>
          <w:sz w:val="24"/>
        </w:rPr>
      </w:pPr>
      <w:r>
        <w:rPr>
          <w:rFonts w:ascii="Bell MT" w:eastAsia="Batang" w:hAnsi="Bell MT"/>
          <w:sz w:val="24"/>
        </w:rPr>
        <w:t xml:space="preserve">{Par 5} </w:t>
      </w:r>
      <w:r>
        <w:rPr>
          <w:rFonts w:ascii="Bell MT" w:eastAsia="Batang" w:hAnsi="Bell MT"/>
          <w:b/>
          <w:sz w:val="24"/>
        </w:rPr>
        <w:t>Laat zien hoe goed je bent</w:t>
      </w:r>
      <w:r>
        <w:rPr>
          <w:rFonts w:ascii="Bell MT" w:eastAsia="Batang" w:hAnsi="Bell MT"/>
          <w:b/>
          <w:sz w:val="24"/>
        </w:rPr>
        <w:br/>
      </w:r>
      <w:r>
        <w:rPr>
          <w:rFonts w:ascii="Bell MT" w:eastAsia="Batang" w:hAnsi="Bell MT"/>
        </w:rPr>
        <w:t>Deelvraag:</w:t>
      </w:r>
      <w:r>
        <w:rPr>
          <w:sz w:val="20"/>
        </w:rPr>
        <w:t> </w:t>
      </w:r>
      <w:r>
        <w:rPr>
          <w:rFonts w:ascii="Bell MT" w:hAnsi="Bell MT"/>
          <w:sz w:val="24"/>
        </w:rPr>
        <w:t>Hoe kwam de welvaart tot uiting bij mensen?</w:t>
      </w:r>
    </w:p>
    <w:p w:rsidR="003E6344" w:rsidRDefault="003E6344" w:rsidP="003E6344">
      <w:pPr>
        <w:pStyle w:val="Lijstalinea"/>
        <w:numPr>
          <w:ilvl w:val="0"/>
          <w:numId w:val="4"/>
        </w:numPr>
        <w:rPr>
          <w:rFonts w:ascii="Bell MT" w:hAnsi="Bell MT"/>
          <w:sz w:val="24"/>
        </w:rPr>
      </w:pPr>
      <w:r>
        <w:rPr>
          <w:rFonts w:ascii="Bell MT" w:hAnsi="Bell MT"/>
          <w:sz w:val="24"/>
        </w:rPr>
        <w:t>Geven van aalmoezen</w:t>
      </w:r>
    </w:p>
    <w:p w:rsidR="003E6344" w:rsidRDefault="003E6344" w:rsidP="003E6344">
      <w:pPr>
        <w:pStyle w:val="Lijstalinea"/>
        <w:numPr>
          <w:ilvl w:val="0"/>
          <w:numId w:val="4"/>
        </w:numPr>
        <w:rPr>
          <w:rFonts w:ascii="Bell MT" w:hAnsi="Bell MT"/>
          <w:sz w:val="24"/>
        </w:rPr>
      </w:pPr>
      <w:r>
        <w:rPr>
          <w:rFonts w:ascii="Bell MT" w:hAnsi="Bell MT"/>
          <w:sz w:val="24"/>
        </w:rPr>
        <w:t>Mooie grote huizen</w:t>
      </w:r>
    </w:p>
    <w:p w:rsidR="003E6344" w:rsidRDefault="003E6344" w:rsidP="003E6344">
      <w:pPr>
        <w:pStyle w:val="Lijstalinea"/>
        <w:numPr>
          <w:ilvl w:val="0"/>
          <w:numId w:val="4"/>
        </w:numPr>
        <w:rPr>
          <w:rFonts w:ascii="Bell MT" w:hAnsi="Bell MT"/>
          <w:sz w:val="24"/>
        </w:rPr>
      </w:pPr>
      <w:r>
        <w:rPr>
          <w:rFonts w:ascii="Bell MT" w:hAnsi="Bell MT"/>
          <w:sz w:val="24"/>
        </w:rPr>
        <w:t>Kleding</w:t>
      </w:r>
    </w:p>
    <w:p w:rsidR="003E6344" w:rsidRDefault="003E6344" w:rsidP="003E6344">
      <w:pPr>
        <w:rPr>
          <w:rFonts w:ascii="Bell MT" w:hAnsi="Bell MT"/>
          <w:sz w:val="24"/>
        </w:rPr>
      </w:pPr>
      <w:r>
        <w:rPr>
          <w:rFonts w:ascii="Bell MT" w:hAnsi="Bell MT"/>
          <w:sz w:val="24"/>
        </w:rPr>
        <w:t>Verschillen tussen rijk en arm:</w:t>
      </w:r>
      <w:r>
        <w:rPr>
          <w:rFonts w:ascii="Bell MT" w:hAnsi="Bell MT"/>
          <w:sz w:val="24"/>
        </w:rPr>
        <w:br/>
        <w:t xml:space="preserve">Rijk: </w:t>
      </w:r>
      <w:r>
        <w:rPr>
          <w:rFonts w:ascii="Bell MT" w:hAnsi="Bell MT"/>
          <w:sz w:val="24"/>
        </w:rPr>
        <w:tab/>
        <w:t>mooie grote huizen, schilderij van jezelf, geven van aalmoes.</w:t>
      </w:r>
      <w:r>
        <w:rPr>
          <w:rFonts w:ascii="Bell MT" w:hAnsi="Bell MT"/>
          <w:sz w:val="24"/>
        </w:rPr>
        <w:br/>
        <w:t xml:space="preserve">Arm: </w:t>
      </w:r>
      <w:r>
        <w:rPr>
          <w:rFonts w:ascii="Bell MT" w:hAnsi="Bell MT"/>
          <w:sz w:val="24"/>
        </w:rPr>
        <w:tab/>
        <w:t>kleine huizen, vieze en oude kleren, bedeling.</w:t>
      </w:r>
    </w:p>
    <w:p w:rsidR="00696B29" w:rsidRDefault="00696B29" w:rsidP="003E6344">
      <w:pPr>
        <w:rPr>
          <w:rFonts w:ascii="Bell MT" w:hAnsi="Bell MT"/>
          <w:sz w:val="24"/>
        </w:rPr>
      </w:pPr>
    </w:p>
    <w:p w:rsidR="00696B29" w:rsidRPr="00696B29" w:rsidRDefault="00696B29" w:rsidP="00696B29">
      <w:pPr>
        <w:rPr>
          <w:rFonts w:ascii="Bell MT" w:hAnsi="Bell MT"/>
          <w:b/>
          <w:sz w:val="24"/>
        </w:rPr>
      </w:pPr>
      <w:r w:rsidRPr="00696B29">
        <w:rPr>
          <w:rFonts w:ascii="Bell MT" w:hAnsi="Bell MT"/>
          <w:b/>
          <w:sz w:val="24"/>
        </w:rPr>
        <w:lastRenderedPageBreak/>
        <w:t>Begrippen:</w:t>
      </w:r>
    </w:p>
    <w:p w:rsidR="00696B29" w:rsidRPr="00696B29" w:rsidRDefault="00696B29" w:rsidP="00696B29">
      <w:pPr>
        <w:rPr>
          <w:rFonts w:ascii="Bell MT" w:hAnsi="Bell MT"/>
          <w:sz w:val="24"/>
        </w:rPr>
      </w:pPr>
      <w:r w:rsidRPr="00696B29">
        <w:rPr>
          <w:rFonts w:ascii="Bell MT" w:hAnsi="Bell MT"/>
          <w:sz w:val="24"/>
        </w:rPr>
        <w:t>Stapelmarkt:</w:t>
      </w:r>
      <w:r w:rsidRPr="00696B29">
        <w:rPr>
          <w:rFonts w:ascii="Bell MT" w:hAnsi="Bell MT"/>
          <w:sz w:val="24"/>
        </w:rPr>
        <w:br/>
        <w:t>Goederen vanuit alle windstreken naar de handelsstad vervoeren om van daaruit weer te verhandelen.</w:t>
      </w:r>
    </w:p>
    <w:p w:rsidR="00696B29" w:rsidRPr="00696B29" w:rsidRDefault="00696B29" w:rsidP="00696B29">
      <w:pPr>
        <w:rPr>
          <w:rFonts w:ascii="Bell MT" w:hAnsi="Bell MT"/>
          <w:sz w:val="24"/>
        </w:rPr>
      </w:pPr>
      <w:r w:rsidRPr="00696B29">
        <w:rPr>
          <w:rFonts w:ascii="Bell MT" w:hAnsi="Bell MT"/>
          <w:sz w:val="24"/>
        </w:rPr>
        <w:t>Moedernegotie:</w:t>
      </w:r>
      <w:r w:rsidRPr="00696B29">
        <w:rPr>
          <w:rFonts w:ascii="Bell MT" w:hAnsi="Bell MT"/>
          <w:sz w:val="24"/>
        </w:rPr>
        <w:br/>
        <w:t>Eerste en eeuwenland belangrijkste internationale handel van Nederlanders met de landen rond de Oostzee.</w:t>
      </w:r>
    </w:p>
    <w:p w:rsidR="00696B29" w:rsidRPr="00696B29" w:rsidRDefault="00696B29" w:rsidP="00696B29">
      <w:pPr>
        <w:rPr>
          <w:rFonts w:ascii="Bell MT" w:hAnsi="Bell MT"/>
          <w:sz w:val="24"/>
        </w:rPr>
      </w:pPr>
      <w:r w:rsidRPr="00696B29">
        <w:rPr>
          <w:rFonts w:ascii="Bell MT" w:hAnsi="Bell MT"/>
          <w:sz w:val="24"/>
        </w:rPr>
        <w:t>Handelskapitalisme:</w:t>
      </w:r>
      <w:r w:rsidRPr="00696B29">
        <w:rPr>
          <w:rFonts w:ascii="Bell MT" w:hAnsi="Bell MT"/>
          <w:sz w:val="24"/>
        </w:rPr>
        <w:br/>
        <w:t>Goedkoop inkopen om daarna duurder te verkopen om winst te maken.</w:t>
      </w:r>
    </w:p>
    <w:p w:rsidR="00696B29" w:rsidRPr="00696B29" w:rsidRDefault="00696B29" w:rsidP="00696B29">
      <w:pPr>
        <w:rPr>
          <w:rFonts w:ascii="Bell MT" w:hAnsi="Bell MT"/>
          <w:sz w:val="24"/>
        </w:rPr>
      </w:pPr>
      <w:r w:rsidRPr="00696B29">
        <w:rPr>
          <w:rFonts w:ascii="Bell MT" w:hAnsi="Bell MT"/>
          <w:sz w:val="24"/>
        </w:rPr>
        <w:t>Commerciële landbouw:</w:t>
      </w:r>
      <w:r w:rsidRPr="00696B29">
        <w:rPr>
          <w:rFonts w:ascii="Bell MT" w:hAnsi="Bell MT"/>
          <w:sz w:val="24"/>
        </w:rPr>
        <w:br/>
        <w:t>Boeren werken voor de nijverheid of voor de export en niet alleen meer voor eigen dorp of streek.</w:t>
      </w:r>
    </w:p>
    <w:p w:rsidR="00696B29" w:rsidRPr="00696B29" w:rsidRDefault="00696B29" w:rsidP="00696B29">
      <w:pPr>
        <w:rPr>
          <w:rFonts w:ascii="Bell MT" w:hAnsi="Bell MT"/>
          <w:sz w:val="24"/>
        </w:rPr>
      </w:pPr>
      <w:r w:rsidRPr="00696B29">
        <w:rPr>
          <w:rFonts w:ascii="Bell MT" w:hAnsi="Bell MT"/>
          <w:sz w:val="24"/>
        </w:rPr>
        <w:t>Gouden Eeuw:</w:t>
      </w:r>
      <w:r w:rsidRPr="00696B29">
        <w:rPr>
          <w:rFonts w:ascii="Bell MT" w:hAnsi="Bell MT"/>
          <w:sz w:val="24"/>
        </w:rPr>
        <w:br/>
        <w:t>Naam, later bedacht voor de lange periode van voorspoed en welvaart voor de Republiek in de zeventiende eeuw.</w:t>
      </w:r>
    </w:p>
    <w:p w:rsidR="00696B29" w:rsidRPr="00696B29" w:rsidRDefault="00696B29" w:rsidP="00696B29">
      <w:pPr>
        <w:rPr>
          <w:rFonts w:ascii="Bell MT" w:hAnsi="Bell MT"/>
          <w:sz w:val="24"/>
        </w:rPr>
      </w:pPr>
      <w:r w:rsidRPr="00696B29">
        <w:rPr>
          <w:rFonts w:ascii="Bell MT" w:hAnsi="Bell MT"/>
          <w:sz w:val="24"/>
        </w:rPr>
        <w:t>VOC:</w:t>
      </w:r>
      <w:r w:rsidRPr="00696B29">
        <w:rPr>
          <w:rFonts w:ascii="Bell MT" w:hAnsi="Bell MT"/>
          <w:sz w:val="24"/>
        </w:rPr>
        <w:br/>
        <w:t>Verenigde Oost-Indische Compagnie, handelsmaatschappij met handelsmonopolie.</w:t>
      </w:r>
    </w:p>
    <w:p w:rsidR="00696B29" w:rsidRPr="00696B29" w:rsidRDefault="00696B29" w:rsidP="00696B29">
      <w:pPr>
        <w:rPr>
          <w:rFonts w:ascii="Bell MT" w:hAnsi="Bell MT"/>
          <w:sz w:val="24"/>
        </w:rPr>
      </w:pPr>
      <w:r w:rsidRPr="00696B29">
        <w:rPr>
          <w:rFonts w:ascii="Bell MT" w:hAnsi="Bell MT"/>
          <w:sz w:val="24"/>
        </w:rPr>
        <w:t>Heren Zeventien:</w:t>
      </w:r>
      <w:r w:rsidRPr="00696B29">
        <w:rPr>
          <w:rFonts w:ascii="Bell MT" w:hAnsi="Bell MT"/>
          <w:sz w:val="24"/>
        </w:rPr>
        <w:br/>
        <w:t>De zeventien bestuurders van de VOC.</w:t>
      </w:r>
    </w:p>
    <w:p w:rsidR="00696B29" w:rsidRPr="00696B29" w:rsidRDefault="00696B29" w:rsidP="00696B29">
      <w:pPr>
        <w:rPr>
          <w:rFonts w:ascii="Bell MT" w:hAnsi="Bell MT"/>
          <w:sz w:val="24"/>
        </w:rPr>
      </w:pPr>
      <w:r w:rsidRPr="00696B29">
        <w:rPr>
          <w:rFonts w:ascii="Bell MT" w:hAnsi="Bell MT"/>
          <w:sz w:val="24"/>
        </w:rPr>
        <w:t>Handelsmonopolie:</w:t>
      </w:r>
      <w:r w:rsidRPr="00696B29">
        <w:rPr>
          <w:rFonts w:ascii="Bell MT" w:hAnsi="Bell MT"/>
          <w:sz w:val="24"/>
        </w:rPr>
        <w:br/>
        <w:t>Alleenrecht om in een gebied (of in een bepaald product) handel te drijven.</w:t>
      </w:r>
    </w:p>
    <w:p w:rsidR="00696B29" w:rsidRPr="00696B29" w:rsidRDefault="00696B29" w:rsidP="00696B29">
      <w:pPr>
        <w:rPr>
          <w:rFonts w:ascii="Bell MT" w:hAnsi="Bell MT"/>
          <w:sz w:val="24"/>
        </w:rPr>
      </w:pPr>
      <w:r w:rsidRPr="00696B29">
        <w:rPr>
          <w:rFonts w:ascii="Bell MT" w:hAnsi="Bell MT"/>
          <w:sz w:val="24"/>
        </w:rPr>
        <w:t>De Oost:</w:t>
      </w:r>
      <w:r w:rsidRPr="00696B29">
        <w:rPr>
          <w:rFonts w:ascii="Bell MT" w:hAnsi="Bell MT"/>
          <w:sz w:val="24"/>
        </w:rPr>
        <w:br/>
        <w:t>Alle gebieden waarmee de VOC handel dreef.</w:t>
      </w:r>
    </w:p>
    <w:p w:rsidR="00696B29" w:rsidRPr="00696B29" w:rsidRDefault="00696B29" w:rsidP="00696B29">
      <w:pPr>
        <w:rPr>
          <w:rFonts w:ascii="Bell MT" w:hAnsi="Bell MT"/>
          <w:sz w:val="24"/>
        </w:rPr>
      </w:pPr>
      <w:proofErr w:type="spellStart"/>
      <w:r w:rsidRPr="00696B29">
        <w:rPr>
          <w:rFonts w:ascii="Bell MT" w:hAnsi="Bell MT"/>
          <w:sz w:val="24"/>
        </w:rPr>
        <w:t>I</w:t>
      </w:r>
      <w:bookmarkStart w:id="0" w:name="_GoBack"/>
      <w:bookmarkEnd w:id="0"/>
      <w:r w:rsidRPr="00696B29">
        <w:rPr>
          <w:rFonts w:ascii="Bell MT" w:hAnsi="Bell MT"/>
          <w:sz w:val="24"/>
        </w:rPr>
        <w:t>nter</w:t>
      </w:r>
      <w:proofErr w:type="spellEnd"/>
      <w:r w:rsidRPr="00696B29">
        <w:rPr>
          <w:rFonts w:ascii="Bell MT" w:hAnsi="Bell MT"/>
          <w:sz w:val="24"/>
        </w:rPr>
        <w:t>-Aziatische handel:</w:t>
      </w:r>
      <w:r w:rsidRPr="00696B29">
        <w:rPr>
          <w:rFonts w:ascii="Bell MT" w:hAnsi="Bell MT"/>
          <w:sz w:val="24"/>
        </w:rPr>
        <w:br/>
        <w:t>Handel tussen Aziatische en landen onderling.</w:t>
      </w:r>
    </w:p>
    <w:p w:rsidR="00696B29" w:rsidRPr="003E6344" w:rsidRDefault="00696B29" w:rsidP="003E6344">
      <w:pPr>
        <w:rPr>
          <w:rFonts w:ascii="Bell MT" w:hAnsi="Bell MT"/>
          <w:sz w:val="24"/>
        </w:rPr>
      </w:pPr>
    </w:p>
    <w:sectPr w:rsidR="00696B29" w:rsidRPr="003E6344" w:rsidSect="007C1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B59"/>
    <w:multiLevelType w:val="hybridMultilevel"/>
    <w:tmpl w:val="FCC221C6"/>
    <w:lvl w:ilvl="0" w:tplc="918054C6">
      <w:numFmt w:val="bullet"/>
      <w:lvlText w:val="-"/>
      <w:lvlJc w:val="left"/>
      <w:pPr>
        <w:ind w:left="720" w:hanging="360"/>
      </w:pPr>
      <w:rPr>
        <w:rFonts w:ascii="Bell MT" w:eastAsia="Batang" w:hAnsi="Bell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5A55A3"/>
    <w:multiLevelType w:val="hybridMultilevel"/>
    <w:tmpl w:val="C18EECDC"/>
    <w:lvl w:ilvl="0" w:tplc="918054C6">
      <w:numFmt w:val="bullet"/>
      <w:lvlText w:val="-"/>
      <w:lvlJc w:val="left"/>
      <w:pPr>
        <w:ind w:left="720" w:hanging="360"/>
      </w:pPr>
      <w:rPr>
        <w:rFonts w:ascii="Bell MT" w:eastAsia="Batang" w:hAnsi="Bell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11962"/>
    <w:multiLevelType w:val="hybridMultilevel"/>
    <w:tmpl w:val="E6AA837E"/>
    <w:lvl w:ilvl="0" w:tplc="918054C6">
      <w:numFmt w:val="bullet"/>
      <w:lvlText w:val="-"/>
      <w:lvlJc w:val="left"/>
      <w:pPr>
        <w:ind w:left="720" w:hanging="360"/>
      </w:pPr>
      <w:rPr>
        <w:rFonts w:ascii="Bell MT" w:eastAsia="Batang" w:hAnsi="Bell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982F08"/>
    <w:multiLevelType w:val="hybridMultilevel"/>
    <w:tmpl w:val="F580BFD6"/>
    <w:lvl w:ilvl="0" w:tplc="918054C6">
      <w:numFmt w:val="bullet"/>
      <w:lvlText w:val="-"/>
      <w:lvlJc w:val="left"/>
      <w:pPr>
        <w:ind w:left="720" w:hanging="360"/>
      </w:pPr>
      <w:rPr>
        <w:rFonts w:ascii="Bell MT" w:eastAsia="Batang" w:hAnsi="Bell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9F"/>
    <w:rsid w:val="001B1816"/>
    <w:rsid w:val="003E6344"/>
    <w:rsid w:val="004B4B4A"/>
    <w:rsid w:val="005A54F2"/>
    <w:rsid w:val="00633853"/>
    <w:rsid w:val="00696B29"/>
    <w:rsid w:val="00762358"/>
    <w:rsid w:val="007C1A9F"/>
    <w:rsid w:val="00A71AB9"/>
    <w:rsid w:val="00E51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64D5"/>
  <w15:chartTrackingRefBased/>
  <w15:docId w15:val="{F1F0D7AE-0060-4BA9-8075-B610B94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A9F"/>
    <w:pPr>
      <w:ind w:left="720"/>
      <w:contextualSpacing/>
    </w:pPr>
  </w:style>
  <w:style w:type="paragraph" w:styleId="Ballontekst">
    <w:name w:val="Balloon Text"/>
    <w:basedOn w:val="Standaard"/>
    <w:link w:val="BallontekstChar"/>
    <w:uiPriority w:val="99"/>
    <w:semiHidden/>
    <w:unhideWhenUsed/>
    <w:rsid w:val="00696B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Anne-Mirthe Waleson</dc:creator>
  <cp:keywords/>
  <dc:description/>
  <cp:lastModifiedBy>Anne-Mirthe Waleson</cp:lastModifiedBy>
  <cp:revision>2</cp:revision>
  <cp:lastPrinted>2017-06-17T18:02:00Z</cp:lastPrinted>
  <dcterms:created xsi:type="dcterms:W3CDTF">2017-06-17T17:17:00Z</dcterms:created>
  <dcterms:modified xsi:type="dcterms:W3CDTF">2017-06-17T18:02:00Z</dcterms:modified>
</cp:coreProperties>
</file>