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Naam:</w:t>
      </w:r>
    </w:p>
    <w:p>
      <w:pPr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i w:val="0"/>
          <w:caps w:val="0"/>
          <w:smallCaps w:val="0"/>
          <w:color w:val="333333"/>
          <w:spacing w:val="0"/>
          <w:sz w:val="24"/>
          <w:szCs w:val="24"/>
        </w:rPr>
        <w:t xml:space="preserve">Docent: </w:t>
      </w:r>
    </w:p>
    <w:p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Titel van de proef: </w:t>
      </w:r>
    </w:p>
    <w:p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Datum: </w:t>
      </w:r>
      <w:bookmarkStart w:id="0" w:name="_GoBack"/>
      <w:bookmarkEnd w:id="0"/>
    </w:p>
    <w:p>
      <w:pPr>
        <w:rPr>
          <w:rFonts w:ascii="Arial" w:hAnsi="Arial"/>
          <w:sz w:val="32"/>
          <w:szCs w:val="32"/>
          <w:u w:val="single"/>
        </w:rPr>
      </w:pPr>
    </w:p>
    <w:p>
      <w:r>
        <w:rPr>
          <w:rFonts w:ascii="Arial" w:hAnsi="Arial"/>
          <w:sz w:val="32"/>
          <w:szCs w:val="32"/>
          <w:u w:val="single"/>
        </w:rPr>
        <w:t>Inleiding</w:t>
      </w:r>
    </w:p>
    <w:p>
      <w:pPr>
        <w:rPr>
          <w:rFonts w:ascii="Arial" w:hAnsi="Arial"/>
        </w:rPr>
      </w:pPr>
    </w:p>
    <w:p>
      <w:r>
        <w:rPr>
          <w:rFonts w:ascii="Arial" w:hAnsi="Arial"/>
          <w:sz w:val="24"/>
          <w:szCs w:val="24"/>
          <w:u w:val="none"/>
        </w:rPr>
        <w:t>Tuinkers (</w:t>
      </w:r>
      <w:r>
        <w:rPr>
          <w:rFonts w:ascii="sans-serif" w:hAnsi="sans-serif"/>
          <w:b w:val="0"/>
          <w:i/>
          <w:color w:val="222222"/>
          <w:spacing w:val="0"/>
          <w:sz w:val="24"/>
          <w:szCs w:val="24"/>
        </w:rPr>
        <w:t>Lepidium sativum)</w:t>
      </w:r>
      <w:r>
        <w:rPr>
          <w:rFonts w:ascii="Arial" w:hAnsi="Arial"/>
          <w:b w:val="0"/>
          <w:i/>
          <w:color w:val="222222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none"/>
        </w:rPr>
        <w:t>is een plant die behoort tot de bedektzadigen en komt uit Noord-Afrika. Een plant van één jaar kan 40cm hoog worden. Tuinkers heeft een bittere smaak. Je hebt drie soorten tuinkers: normale-, breedbladige- en gekrulde tuinkers. Er  zijn meer soorten maar die zijn gekweekt.</w:t>
      </w:r>
    </w:p>
    <w:p>
      <w:pPr>
        <w:rPr>
          <w:rFonts w:ascii="Arial" w:hAnsi="Arial"/>
          <w:u w:val="none"/>
        </w:rPr>
      </w:pPr>
    </w:p>
    <w:p>
      <w:pPr>
        <w:rPr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Onderzoeksvraag</w:t>
      </w:r>
    </w:p>
    <w:p>
      <w:pPr>
        <w:rPr>
          <w:rFonts w:ascii="Arial" w:hAnsi="Arial"/>
          <w:u w:val="none"/>
        </w:rPr>
      </w:pPr>
    </w:p>
    <w:p>
      <w:pPr>
        <w:rPr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Ontkiemen tuinkerszaadjes beter bij 7ºC of 25ºC?</w:t>
      </w: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Hypothese</w:t>
      </w:r>
    </w:p>
    <w:p>
      <w:pPr>
        <w:rPr>
          <w:rFonts w:ascii="Arial" w:hAnsi="Arial"/>
          <w:u w:val="none"/>
        </w:rPr>
      </w:pPr>
    </w:p>
    <w:p>
      <w:r>
        <w:rPr>
          <w:rFonts w:ascii="Arial" w:hAnsi="Arial"/>
          <w:sz w:val="24"/>
          <w:szCs w:val="24"/>
          <w:u w:val="none"/>
        </w:rPr>
        <w:t>De verwachting is dat de tuinkerszaadjes het beste ontkiemen bij 25ºC omdat er dan sprake is van een tropische temperatuur.</w:t>
      </w:r>
    </w:p>
    <w:p>
      <w:pPr>
        <w:rPr>
          <w:rFonts w:ascii="Arial" w:hAnsi="Arial"/>
          <w:u w:val="none"/>
        </w:rPr>
      </w:pPr>
    </w:p>
    <w:p>
      <w:r>
        <w:rPr>
          <w:rFonts w:ascii="Arial" w:hAnsi="Arial"/>
          <w:sz w:val="32"/>
          <w:szCs w:val="32"/>
          <w:u w:val="single"/>
        </w:rPr>
        <w:t>Benodigdheden:</w:t>
      </w:r>
    </w:p>
    <w:p>
      <w:pPr>
        <w:rPr>
          <w:rFonts w:ascii="Arial" w:hAnsi="Arial"/>
        </w:rPr>
      </w:pPr>
    </w:p>
    <w:p>
      <w:pPr>
        <w:rPr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2 petrischaaltjes</w:t>
      </w:r>
    </w:p>
    <w:p>
      <w:pPr>
        <w:rPr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2 filter papiertjes</w:t>
      </w:r>
    </w:p>
    <w:p>
      <w:pPr>
        <w:rPr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20 tuinkerszaadjes</w:t>
      </w:r>
    </w:p>
    <w:p>
      <w:pPr>
        <w:rPr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10 ml water</w:t>
      </w:r>
    </w:p>
    <w:p>
      <w:pPr>
        <w:rPr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Koelkast 7ºC</w:t>
      </w:r>
    </w:p>
    <w:p>
      <w:pPr>
        <w:rPr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Stoof 25ºC</w:t>
      </w:r>
    </w:p>
    <w:p>
      <w:pPr>
        <w:rPr>
          <w:rFonts w:ascii="Arial" w:hAnsi="Arial"/>
        </w:rPr>
      </w:pPr>
    </w:p>
    <w:p>
      <w:pPr>
        <w:rPr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Werkwijze</w:t>
      </w:r>
    </w:p>
    <w:p>
      <w:pPr>
        <w:rPr>
          <w:u w:val="none"/>
        </w:rPr>
      </w:pPr>
    </w:p>
    <w:tbl>
      <w:tblPr>
        <w:tblStyle w:val="6"/>
        <w:tblW w:w="9638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27"/>
        <w:gridCol w:w="1928"/>
        <w:gridCol w:w="1925"/>
        <w:gridCol w:w="1928"/>
        <w:gridCol w:w="1930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9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Plaats</w:t>
            </w: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Temperatuur </w:t>
            </w:r>
          </w:p>
        </w:tc>
        <w:tc>
          <w:tcPr>
            <w:tcW w:w="5783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Aantal gekiemde zaadjes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9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dag</w:t>
            </w: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dagen</w:t>
            </w:r>
          </w:p>
        </w:tc>
        <w:tc>
          <w:tcPr>
            <w:tcW w:w="193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dagen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9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Warm</w:t>
            </w: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25ºC</w:t>
            </w:r>
          </w:p>
        </w:tc>
        <w:tc>
          <w:tcPr>
            <w:tcW w:w="192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  <w:lang w:val="nl-NL"/>
              </w:rPr>
            </w:pPr>
            <w:r>
              <w:rPr>
                <w:rFonts w:ascii="Arial" w:hAnsi="Arial"/>
                <w:sz w:val="24"/>
                <w:szCs w:val="24"/>
                <w:lang w:val="nl-NL"/>
              </w:rPr>
              <w:t>8,5cm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9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Koud</w:t>
            </w: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7ºC</w:t>
            </w:r>
          </w:p>
        </w:tc>
        <w:tc>
          <w:tcPr>
            <w:tcW w:w="192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  <w:lang w:val="nl-NL"/>
              </w:rPr>
            </w:pPr>
            <w:r>
              <w:rPr>
                <w:rFonts w:ascii="Arial" w:hAnsi="Arial"/>
                <w:sz w:val="24"/>
                <w:szCs w:val="24"/>
                <w:lang w:val="nl-NL"/>
              </w:rPr>
              <w:t>3cm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9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0"/>
              <w:rPr>
                <w:rFonts w:ascii="Arial" w:hAnsi="Arial"/>
                <w:sz w:val="24"/>
                <w:szCs w:val="24"/>
              </w:rPr>
            </w:pPr>
          </w:p>
        </w:tc>
      </w:tr>
    </w:tbl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rFonts w:ascii="Arial" w:hAnsi="Arial"/>
          <w:sz w:val="32"/>
          <w:szCs w:val="32"/>
          <w:u w:val="single"/>
        </w:rPr>
      </w:pPr>
    </w:p>
    <w:p>
      <w:pPr>
        <w:rPr>
          <w:rFonts w:ascii="Arial" w:hAnsi="Arial"/>
          <w:sz w:val="32"/>
          <w:szCs w:val="32"/>
          <w:u w:val="single"/>
        </w:rPr>
      </w:pPr>
    </w:p>
    <w:p>
      <w:pPr>
        <w:rPr>
          <w:rFonts w:ascii="Arial" w:hAnsi="Arial"/>
          <w:sz w:val="32"/>
          <w:szCs w:val="32"/>
          <w:u w:val="single"/>
        </w:rPr>
      </w:pPr>
    </w:p>
    <w:p>
      <w:pPr>
        <w:rPr>
          <w:rFonts w:ascii="Arial" w:hAnsi="Arial"/>
          <w:sz w:val="32"/>
          <w:szCs w:val="32"/>
          <w:u w:val="single"/>
        </w:rPr>
      </w:pPr>
    </w:p>
    <w:p>
      <w:pPr>
        <w:rPr>
          <w:rFonts w:ascii="Arial" w:hAnsi="Arial"/>
          <w:sz w:val="32"/>
          <w:szCs w:val="32"/>
          <w:u w:val="single"/>
        </w:rPr>
      </w:pPr>
    </w:p>
    <w:p>
      <w:pPr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Waarneming en verwerking</w:t>
      </w: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  <w:r>
        <w:rPr>
          <w:u w:val="none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-563880</wp:posOffset>
            </wp:positionV>
            <wp:extent cx="2934335" cy="2200275"/>
            <wp:effectExtent l="0" t="0" r="0" b="0"/>
            <wp:wrapSquare wrapText="largest"/>
            <wp:docPr id="1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-571500</wp:posOffset>
            </wp:positionV>
            <wp:extent cx="2927350" cy="2195195"/>
            <wp:effectExtent l="0" t="0" r="0" b="0"/>
            <wp:wrapSquare wrapText="largest"/>
            <wp:docPr id="2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rFonts w:ascii="Arial" w:hAnsi="Arial"/>
          <w:sz w:val="24"/>
          <w:szCs w:val="24"/>
          <w:u w:val="none"/>
        </w:rPr>
      </w:pPr>
    </w:p>
    <w:p>
      <w:pPr>
        <w:rPr>
          <w:u w:val="none"/>
        </w:rPr>
      </w:pPr>
    </w:p>
    <w:p>
      <w:pPr>
        <w:rPr>
          <w:rFonts w:ascii="Arial" w:hAnsi="Arial"/>
          <w:sz w:val="24"/>
          <w:szCs w:val="24"/>
          <w:u w:val="none"/>
        </w:rPr>
      </w:pPr>
    </w:p>
    <w:p>
      <w:r>
        <w:rPr>
          <w:rFonts w:ascii="Arial" w:hAnsi="Arial"/>
          <w:sz w:val="24"/>
          <w:szCs w:val="24"/>
          <w:u w:val="none"/>
        </w:rPr>
        <w:t>25</w:t>
      </w:r>
      <w:r>
        <w:rPr>
          <w:rFonts w:ascii="Arial" w:hAnsi="Arial" w:eastAsia="SimSun" w:cs="Lucida Sans"/>
          <w:sz w:val="24"/>
          <w:szCs w:val="24"/>
          <w:u w:val="none"/>
        </w:rPr>
        <w:t>ºC                                                                       7ºC</w:t>
      </w:r>
    </w:p>
    <w:p>
      <w:pPr>
        <w:rPr>
          <w:rFonts w:ascii="Arial" w:hAnsi="Arial"/>
          <w:sz w:val="24"/>
          <w:szCs w:val="24"/>
          <w:u w:val="none"/>
        </w:rPr>
      </w:pPr>
    </w:p>
    <w:p>
      <w:pPr>
        <w:rPr>
          <w:rFonts w:ascii="Arial" w:hAnsi="Arial"/>
          <w:sz w:val="24"/>
          <w:szCs w:val="24"/>
          <w:u w:val="none"/>
        </w:rPr>
      </w:pPr>
    </w:p>
    <w:p>
      <w:r>
        <w:rPr>
          <w:rFonts w:ascii="Arial" w:hAnsi="Arial"/>
          <w:sz w:val="24"/>
          <w:szCs w:val="24"/>
          <w:u w:val="none"/>
        </w:rPr>
        <w:t>De kiemplantjes in de stoof zijn gemiddeld 55mm langer.</w:t>
      </w:r>
    </w:p>
    <w:p>
      <w:pPr>
        <w:rPr>
          <w:u w:val="none"/>
        </w:rPr>
      </w:pPr>
    </w:p>
    <w:p>
      <w:pPr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Conclusie</w:t>
      </w:r>
    </w:p>
    <w:p>
      <w:pPr>
        <w:rPr>
          <w:rFonts w:ascii="Arial" w:hAnsi="Arial"/>
          <w:sz w:val="32"/>
          <w:szCs w:val="32"/>
          <w:u w:val="single"/>
        </w:rPr>
      </w:pPr>
    </w:p>
    <w:p>
      <w:r>
        <w:rPr>
          <w:rFonts w:ascii="Arial" w:hAnsi="Arial"/>
          <w:sz w:val="24"/>
          <w:szCs w:val="24"/>
          <w:u w:val="none"/>
        </w:rPr>
        <w:t>De Kiemplantjes groeien beter bij 25ºC. Mijn hypothese is juist.</w:t>
      </w:r>
    </w:p>
    <w:sectPr>
      <w:pgSz w:w="11906" w:h="16838"/>
      <w:pgMar w:top="1134" w:right="1134" w:bottom="1134" w:left="1134" w:header="0" w:footer="0" w:gutter="0"/>
      <w:pgNumType w:fmt="decimal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232D2371"/>
    <w:rsid w:val="493063F1"/>
  </w:rsids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nl-NL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">
    <w:name w:val="List"/>
    <w:basedOn w:val="2"/>
    <w:uiPriority w:val="0"/>
    <w:rPr>
      <w:rFonts w:cs="Lucida Sans"/>
    </w:rPr>
  </w:style>
  <w:style w:type="character" w:customStyle="1" w:styleId="7">
    <w:name w:val="Internetkoppeling"/>
    <w:uiPriority w:val="0"/>
    <w:rPr>
      <w:color w:val="000080"/>
      <w:u w:val="single"/>
      <w:lang w:val="zh-CN" w:eastAsia="zh-CN" w:bidi="zh-CN"/>
    </w:rPr>
  </w:style>
  <w:style w:type="paragraph" w:customStyle="1" w:styleId="8">
    <w:name w:val="Kop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9">
    <w:name w:val="Index"/>
    <w:basedOn w:val="1"/>
    <w:qFormat/>
    <w:uiPriority w:val="0"/>
    <w:pPr>
      <w:suppressLineNumbers/>
    </w:pPr>
    <w:rPr>
      <w:rFonts w:cs="Lucida Sans"/>
    </w:rPr>
  </w:style>
  <w:style w:type="paragraph" w:customStyle="1" w:styleId="10">
    <w:name w:val="Inhoud tabel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156</Words>
  <Characters>862</Characters>
  <Lines>0</Lines>
  <Paragraphs>33</Paragraphs>
  <ScaleCrop>false</ScaleCrop>
  <LinksUpToDate>false</LinksUpToDate>
  <CharactersWithSpaces>1058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2017-05-07T11:05:00Z</dcterms:created>
  <dc:creator>markv</dc:creator>
  <cp:lastModifiedBy>markv</cp:lastModifiedBy>
  <dcterms:modified xsi:type="dcterms:W3CDTF">2017-06-29T16:14:05Z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