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C5" w:rsidRPr="006019B7" w:rsidRDefault="00B42DA1">
      <w:pPr>
        <w:rPr>
          <w:b/>
          <w:sz w:val="24"/>
          <w:szCs w:val="24"/>
        </w:rPr>
      </w:pPr>
      <w:r w:rsidRPr="006019B7">
        <w:rPr>
          <w:b/>
          <w:sz w:val="24"/>
          <w:szCs w:val="24"/>
        </w:rPr>
        <w:t xml:space="preserve">Biologie Erfelijkheid en revolutie. </w:t>
      </w:r>
    </w:p>
    <w:p w:rsidR="00B42DA1" w:rsidRDefault="00B42DA1" w:rsidP="006019B7">
      <w:pPr>
        <w:tabs>
          <w:tab w:val="left" w:pos="5958"/>
        </w:tabs>
        <w:rPr>
          <w:b/>
        </w:rPr>
      </w:pPr>
      <w:r>
        <w:rPr>
          <w:b/>
        </w:rPr>
        <w:t>Paragraaf 1 Genotype en fenotype.</w:t>
      </w:r>
      <w:r w:rsidR="006019B7">
        <w:rPr>
          <w:b/>
        </w:rPr>
        <w:tab/>
      </w:r>
    </w:p>
    <w:p w:rsidR="00B42DA1" w:rsidRPr="006019B7" w:rsidRDefault="00B42DA1">
      <w:pPr>
        <w:rPr>
          <w:sz w:val="20"/>
          <w:szCs w:val="20"/>
        </w:rPr>
      </w:pPr>
      <w:r w:rsidRPr="006019B7">
        <w:rPr>
          <w:sz w:val="20"/>
          <w:szCs w:val="20"/>
        </w:rPr>
        <w:t xml:space="preserve">Het uiterlijk( de waarneembare eigenschappen) van een organisme heet: het </w:t>
      </w:r>
      <w:r w:rsidRPr="006019B7">
        <w:rPr>
          <w:b/>
          <w:sz w:val="20"/>
          <w:szCs w:val="20"/>
        </w:rPr>
        <w:t>fenotype.</w:t>
      </w:r>
      <w:r w:rsidRPr="006019B7">
        <w:rPr>
          <w:sz w:val="20"/>
          <w:szCs w:val="20"/>
        </w:rPr>
        <w:t xml:space="preserve"> Je fenotype bestaat uit duizenden eigenschappen. </w:t>
      </w:r>
      <w:r w:rsidRPr="006019B7">
        <w:rPr>
          <w:b/>
          <w:sz w:val="20"/>
          <w:szCs w:val="20"/>
        </w:rPr>
        <w:t xml:space="preserve">Voorbeeld: </w:t>
      </w:r>
      <w:r w:rsidRPr="006019B7">
        <w:rPr>
          <w:sz w:val="20"/>
          <w:szCs w:val="20"/>
        </w:rPr>
        <w:t xml:space="preserve">kleur van je haar, kleur van je ogen, vorm van je gezicht. </w:t>
      </w:r>
    </w:p>
    <w:p w:rsidR="00BB149C" w:rsidRPr="006019B7" w:rsidRDefault="00B42DA1">
      <w:pPr>
        <w:rPr>
          <w:sz w:val="20"/>
          <w:szCs w:val="20"/>
        </w:rPr>
      </w:pPr>
      <w:r w:rsidRPr="006019B7">
        <w:rPr>
          <w:b/>
          <w:sz w:val="20"/>
          <w:szCs w:val="20"/>
        </w:rPr>
        <w:t xml:space="preserve">Informatie </w:t>
      </w:r>
      <w:r w:rsidRPr="006019B7">
        <w:rPr>
          <w:sz w:val="20"/>
          <w:szCs w:val="20"/>
        </w:rPr>
        <w:t xml:space="preserve">voor erfelijke eigenschappen ligt in de celkernen. In elke celkern van je lichaam liggen </w:t>
      </w:r>
      <w:r w:rsidRPr="006019B7">
        <w:rPr>
          <w:b/>
          <w:sz w:val="20"/>
          <w:szCs w:val="20"/>
        </w:rPr>
        <w:t>chromosomen.</w:t>
      </w:r>
      <w:r w:rsidRPr="006019B7">
        <w:rPr>
          <w:sz w:val="20"/>
          <w:szCs w:val="20"/>
        </w:rPr>
        <w:t xml:space="preserve"> Chromosomen zijn langgerekte dunne draden. Ze bestaan voor een groot deel uit </w:t>
      </w:r>
      <w:r w:rsidRPr="006019B7">
        <w:rPr>
          <w:b/>
          <w:sz w:val="20"/>
          <w:szCs w:val="20"/>
        </w:rPr>
        <w:t xml:space="preserve">DNA. </w:t>
      </w:r>
      <w:r w:rsidR="00AE0C87" w:rsidRPr="006019B7">
        <w:rPr>
          <w:sz w:val="20"/>
          <w:szCs w:val="20"/>
        </w:rPr>
        <w:t xml:space="preserve">Deze stof </w:t>
      </w:r>
      <w:r w:rsidRPr="006019B7">
        <w:rPr>
          <w:sz w:val="20"/>
          <w:szCs w:val="20"/>
        </w:rPr>
        <w:t xml:space="preserve">bevat informatie </w:t>
      </w:r>
      <w:r w:rsidR="00AE0C87" w:rsidRPr="006019B7">
        <w:rPr>
          <w:sz w:val="20"/>
          <w:szCs w:val="20"/>
        </w:rPr>
        <w:t>voor je erfelijke eigenschappen. het DNA inde chromosomen in één enkele celkern bevat complete informatie voor al je erfelijke eigenschappen.</w:t>
      </w:r>
      <w:r w:rsidR="0091373F" w:rsidRPr="006019B7">
        <w:rPr>
          <w:sz w:val="20"/>
          <w:szCs w:val="20"/>
        </w:rPr>
        <w:t xml:space="preserve"> Deze informatie heet </w:t>
      </w:r>
      <w:r w:rsidR="0091373F" w:rsidRPr="006019B7">
        <w:rPr>
          <w:b/>
          <w:sz w:val="20"/>
          <w:szCs w:val="20"/>
        </w:rPr>
        <w:t xml:space="preserve">genotype. </w:t>
      </w:r>
    </w:p>
    <w:p w:rsidR="00B42DA1" w:rsidRPr="006019B7" w:rsidRDefault="00BB149C">
      <w:pPr>
        <w:rPr>
          <w:sz w:val="20"/>
          <w:szCs w:val="20"/>
        </w:rPr>
      </w:pPr>
      <w:r w:rsidRPr="006019B7">
        <w:rPr>
          <w:b/>
          <w:sz w:val="20"/>
          <w:szCs w:val="20"/>
        </w:rPr>
        <w:t>Het fenotype van een organisme is het uiterlijk ( waarneembare eigenschappen ) van dat organisme. Het genotype van een organisme is de informatie voor de erfelijke eigenschappen van dat organisme.</w:t>
      </w:r>
    </w:p>
    <w:p w:rsidR="00BB255F" w:rsidRDefault="00BB149C">
      <w:pPr>
        <w:rPr>
          <w:sz w:val="20"/>
          <w:szCs w:val="20"/>
        </w:rPr>
      </w:pPr>
      <w:r w:rsidRPr="006019B7">
        <w:rPr>
          <w:sz w:val="20"/>
          <w:szCs w:val="20"/>
        </w:rPr>
        <w:t xml:space="preserve">Een cel van een mens bevat </w:t>
      </w:r>
      <w:r w:rsidRPr="006019B7">
        <w:rPr>
          <w:b/>
          <w:sz w:val="20"/>
          <w:szCs w:val="20"/>
        </w:rPr>
        <w:t xml:space="preserve">46 </w:t>
      </w:r>
      <w:r w:rsidRPr="006019B7">
        <w:rPr>
          <w:sz w:val="20"/>
          <w:szCs w:val="20"/>
        </w:rPr>
        <w:t>chromosomen. Deze chromosomen komen in</w:t>
      </w:r>
      <w:r w:rsidRPr="006019B7">
        <w:rPr>
          <w:b/>
          <w:sz w:val="20"/>
          <w:szCs w:val="20"/>
        </w:rPr>
        <w:t xml:space="preserve"> paren</w:t>
      </w:r>
      <w:r w:rsidRPr="006019B7">
        <w:rPr>
          <w:sz w:val="20"/>
          <w:szCs w:val="20"/>
        </w:rPr>
        <w:t xml:space="preserve"> voor.</w:t>
      </w:r>
      <w:r w:rsidR="006019B7" w:rsidRPr="006019B7">
        <w:rPr>
          <w:sz w:val="20"/>
          <w:szCs w:val="20"/>
        </w:rPr>
        <w:t xml:space="preserve"> De beide chromosomen zijn aan elkaar gelijk, ze bevatten ook de informatie voor dezelfde erfelijke eigenschappen. Een mens heeft </w:t>
      </w:r>
      <w:r w:rsidR="006019B7" w:rsidRPr="00AD3F77">
        <w:rPr>
          <w:b/>
          <w:sz w:val="20"/>
          <w:szCs w:val="20"/>
        </w:rPr>
        <w:t xml:space="preserve">23 </w:t>
      </w:r>
      <w:r w:rsidR="006019B7" w:rsidRPr="006019B7">
        <w:rPr>
          <w:sz w:val="20"/>
          <w:szCs w:val="20"/>
        </w:rPr>
        <w:t xml:space="preserve">paren chromosomen in een celkern. Deze cellen heten </w:t>
      </w:r>
      <w:r w:rsidR="006019B7" w:rsidRPr="006019B7">
        <w:rPr>
          <w:b/>
          <w:sz w:val="20"/>
          <w:szCs w:val="20"/>
        </w:rPr>
        <w:t xml:space="preserve">lichaamscellen. </w:t>
      </w:r>
      <w:r w:rsidR="00860EF2" w:rsidRPr="00860EF2">
        <w:rPr>
          <w:b/>
          <w:sz w:val="20"/>
          <w:szCs w:val="20"/>
        </w:rPr>
        <w:t>Voorbeelden</w:t>
      </w:r>
      <w:r w:rsidR="00860EF2">
        <w:rPr>
          <w:sz w:val="20"/>
          <w:szCs w:val="20"/>
        </w:rPr>
        <w:t xml:space="preserve"> van lichaamscellen: l</w:t>
      </w:r>
      <w:r w:rsidR="00E672CD">
        <w:rPr>
          <w:sz w:val="20"/>
          <w:szCs w:val="20"/>
        </w:rPr>
        <w:t>evercellen, spiercellen en huid</w:t>
      </w:r>
      <w:r w:rsidR="00860EF2">
        <w:rPr>
          <w:sz w:val="20"/>
          <w:szCs w:val="20"/>
        </w:rPr>
        <w:t xml:space="preserve">cellen. </w:t>
      </w:r>
    </w:p>
    <w:p w:rsidR="00BB255F" w:rsidRPr="00331CDC" w:rsidRDefault="00BB255F">
      <w:pPr>
        <w:rPr>
          <w:b/>
          <w:sz w:val="20"/>
          <w:szCs w:val="20"/>
        </w:rPr>
      </w:pPr>
      <w:r>
        <w:rPr>
          <w:sz w:val="20"/>
          <w:szCs w:val="20"/>
        </w:rPr>
        <w:t>Het genotype kan veel eigenschappen bepalen.</w:t>
      </w:r>
      <w:r w:rsidR="00CB0C47">
        <w:rPr>
          <w:sz w:val="20"/>
          <w:szCs w:val="20"/>
        </w:rPr>
        <w:t xml:space="preserve">  Als je zwart haar hebt, wordt deze kleur veroorzaakt door het genotype. Als je je haar blond verft, veranderd de kleur. Maar in je chromosomen blijft de informatie aanwezig voor zwart haar.</w:t>
      </w:r>
      <w:r w:rsidR="00331CDC">
        <w:rPr>
          <w:sz w:val="20"/>
          <w:szCs w:val="20"/>
        </w:rPr>
        <w:t xml:space="preserve"> Het fenotype van een organisme komt tot stand door </w:t>
      </w:r>
      <w:r w:rsidR="00331CDC" w:rsidRPr="00331CDC">
        <w:rPr>
          <w:b/>
          <w:sz w:val="20"/>
          <w:szCs w:val="20"/>
        </w:rPr>
        <w:t>het genotype</w:t>
      </w:r>
      <w:r w:rsidR="00331CDC">
        <w:rPr>
          <w:sz w:val="20"/>
          <w:szCs w:val="20"/>
        </w:rPr>
        <w:t xml:space="preserve"> en door </w:t>
      </w:r>
      <w:r w:rsidR="00331CDC" w:rsidRPr="00331CDC">
        <w:rPr>
          <w:b/>
          <w:sz w:val="20"/>
          <w:szCs w:val="20"/>
        </w:rPr>
        <w:t>invloeden uit het milieu.</w:t>
      </w:r>
    </w:p>
    <w:tbl>
      <w:tblPr>
        <w:tblStyle w:val="Tabelraster"/>
        <w:tblW w:w="0" w:type="auto"/>
        <w:tblLook w:val="04A0" w:firstRow="1" w:lastRow="0" w:firstColumn="1" w:lastColumn="0" w:noHBand="0" w:noVBand="1"/>
      </w:tblPr>
      <w:tblGrid>
        <w:gridCol w:w="2400"/>
        <w:gridCol w:w="2103"/>
      </w:tblGrid>
      <w:tr w:rsidR="00860EF2" w:rsidTr="0069581C">
        <w:trPr>
          <w:trHeight w:val="279"/>
        </w:trPr>
        <w:tc>
          <w:tcPr>
            <w:tcW w:w="2400" w:type="dxa"/>
          </w:tcPr>
          <w:p w:rsidR="00860EF2" w:rsidRDefault="00860EF2">
            <w:pPr>
              <w:rPr>
                <w:sz w:val="20"/>
                <w:szCs w:val="20"/>
              </w:rPr>
            </w:pPr>
            <w:r>
              <w:rPr>
                <w:sz w:val="20"/>
                <w:szCs w:val="20"/>
              </w:rPr>
              <w:t xml:space="preserve">Soort </w:t>
            </w:r>
          </w:p>
        </w:tc>
        <w:tc>
          <w:tcPr>
            <w:tcW w:w="2103" w:type="dxa"/>
          </w:tcPr>
          <w:p w:rsidR="00860EF2" w:rsidRDefault="00860EF2">
            <w:pPr>
              <w:rPr>
                <w:sz w:val="20"/>
                <w:szCs w:val="20"/>
              </w:rPr>
            </w:pPr>
            <w:r>
              <w:rPr>
                <w:sz w:val="20"/>
                <w:szCs w:val="20"/>
              </w:rPr>
              <w:t>Aantal chromosomen</w:t>
            </w:r>
          </w:p>
        </w:tc>
      </w:tr>
      <w:tr w:rsidR="00860EF2" w:rsidTr="0069581C">
        <w:trPr>
          <w:trHeight w:val="279"/>
        </w:trPr>
        <w:tc>
          <w:tcPr>
            <w:tcW w:w="2400" w:type="dxa"/>
          </w:tcPr>
          <w:p w:rsidR="00860EF2" w:rsidRDefault="00860EF2">
            <w:pPr>
              <w:rPr>
                <w:sz w:val="20"/>
                <w:szCs w:val="20"/>
              </w:rPr>
            </w:pPr>
            <w:r>
              <w:rPr>
                <w:sz w:val="20"/>
                <w:szCs w:val="20"/>
              </w:rPr>
              <w:t>bananenvlieg</w:t>
            </w:r>
          </w:p>
        </w:tc>
        <w:tc>
          <w:tcPr>
            <w:tcW w:w="2103" w:type="dxa"/>
          </w:tcPr>
          <w:p w:rsidR="00860EF2" w:rsidRDefault="00860EF2">
            <w:pPr>
              <w:rPr>
                <w:sz w:val="20"/>
                <w:szCs w:val="20"/>
              </w:rPr>
            </w:pPr>
            <w:r>
              <w:rPr>
                <w:sz w:val="20"/>
                <w:szCs w:val="20"/>
              </w:rPr>
              <w:t>8</w:t>
            </w:r>
          </w:p>
        </w:tc>
      </w:tr>
      <w:tr w:rsidR="00860EF2" w:rsidTr="0069581C">
        <w:trPr>
          <w:trHeight w:val="290"/>
        </w:trPr>
        <w:tc>
          <w:tcPr>
            <w:tcW w:w="2400" w:type="dxa"/>
          </w:tcPr>
          <w:p w:rsidR="00860EF2" w:rsidRDefault="00860EF2">
            <w:pPr>
              <w:rPr>
                <w:sz w:val="20"/>
                <w:szCs w:val="20"/>
              </w:rPr>
            </w:pPr>
            <w:r>
              <w:rPr>
                <w:sz w:val="20"/>
                <w:szCs w:val="20"/>
              </w:rPr>
              <w:t>huisvlieg</w:t>
            </w:r>
          </w:p>
        </w:tc>
        <w:tc>
          <w:tcPr>
            <w:tcW w:w="2103" w:type="dxa"/>
          </w:tcPr>
          <w:p w:rsidR="00860EF2" w:rsidRDefault="00860EF2">
            <w:pPr>
              <w:rPr>
                <w:sz w:val="20"/>
                <w:szCs w:val="20"/>
              </w:rPr>
            </w:pPr>
            <w:r>
              <w:rPr>
                <w:sz w:val="20"/>
                <w:szCs w:val="20"/>
              </w:rPr>
              <w:t>12</w:t>
            </w:r>
          </w:p>
        </w:tc>
      </w:tr>
      <w:tr w:rsidR="00860EF2" w:rsidTr="0069581C">
        <w:trPr>
          <w:trHeight w:val="279"/>
        </w:trPr>
        <w:tc>
          <w:tcPr>
            <w:tcW w:w="2400" w:type="dxa"/>
          </w:tcPr>
          <w:p w:rsidR="00860EF2" w:rsidRDefault="00860EF2">
            <w:pPr>
              <w:rPr>
                <w:sz w:val="20"/>
                <w:szCs w:val="20"/>
              </w:rPr>
            </w:pPr>
            <w:r>
              <w:rPr>
                <w:sz w:val="20"/>
                <w:szCs w:val="20"/>
              </w:rPr>
              <w:t>erwt</w:t>
            </w:r>
          </w:p>
        </w:tc>
        <w:tc>
          <w:tcPr>
            <w:tcW w:w="2103" w:type="dxa"/>
          </w:tcPr>
          <w:p w:rsidR="00860EF2" w:rsidRDefault="00860EF2">
            <w:pPr>
              <w:rPr>
                <w:sz w:val="20"/>
                <w:szCs w:val="20"/>
              </w:rPr>
            </w:pPr>
            <w:r>
              <w:rPr>
                <w:sz w:val="20"/>
                <w:szCs w:val="20"/>
              </w:rPr>
              <w:t>14</w:t>
            </w:r>
          </w:p>
        </w:tc>
      </w:tr>
      <w:tr w:rsidR="00860EF2" w:rsidTr="0069581C">
        <w:trPr>
          <w:trHeight w:val="279"/>
        </w:trPr>
        <w:tc>
          <w:tcPr>
            <w:tcW w:w="2400" w:type="dxa"/>
          </w:tcPr>
          <w:p w:rsidR="00860EF2" w:rsidRDefault="00860EF2">
            <w:pPr>
              <w:rPr>
                <w:sz w:val="20"/>
                <w:szCs w:val="20"/>
              </w:rPr>
            </w:pPr>
            <w:r>
              <w:rPr>
                <w:sz w:val="20"/>
                <w:szCs w:val="20"/>
              </w:rPr>
              <w:t>uit</w:t>
            </w:r>
          </w:p>
        </w:tc>
        <w:tc>
          <w:tcPr>
            <w:tcW w:w="2103" w:type="dxa"/>
          </w:tcPr>
          <w:p w:rsidR="00860EF2" w:rsidRDefault="00860EF2">
            <w:pPr>
              <w:rPr>
                <w:sz w:val="20"/>
                <w:szCs w:val="20"/>
              </w:rPr>
            </w:pPr>
            <w:r>
              <w:rPr>
                <w:sz w:val="20"/>
                <w:szCs w:val="20"/>
              </w:rPr>
              <w:t>16</w:t>
            </w:r>
          </w:p>
        </w:tc>
      </w:tr>
      <w:tr w:rsidR="00860EF2" w:rsidTr="0069581C">
        <w:trPr>
          <w:trHeight w:val="290"/>
        </w:trPr>
        <w:tc>
          <w:tcPr>
            <w:tcW w:w="2400" w:type="dxa"/>
          </w:tcPr>
          <w:p w:rsidR="00860EF2" w:rsidRDefault="00860EF2">
            <w:pPr>
              <w:rPr>
                <w:sz w:val="20"/>
                <w:szCs w:val="20"/>
              </w:rPr>
            </w:pPr>
            <w:r>
              <w:rPr>
                <w:sz w:val="20"/>
                <w:szCs w:val="20"/>
              </w:rPr>
              <w:t>tomaat</w:t>
            </w:r>
          </w:p>
        </w:tc>
        <w:tc>
          <w:tcPr>
            <w:tcW w:w="2103" w:type="dxa"/>
          </w:tcPr>
          <w:p w:rsidR="00860EF2" w:rsidRDefault="00860EF2">
            <w:pPr>
              <w:rPr>
                <w:sz w:val="20"/>
                <w:szCs w:val="20"/>
              </w:rPr>
            </w:pPr>
            <w:r>
              <w:rPr>
                <w:sz w:val="20"/>
                <w:szCs w:val="20"/>
              </w:rPr>
              <w:t>24</w:t>
            </w:r>
          </w:p>
        </w:tc>
      </w:tr>
      <w:tr w:rsidR="00860EF2" w:rsidTr="0069581C">
        <w:trPr>
          <w:trHeight w:val="279"/>
        </w:trPr>
        <w:tc>
          <w:tcPr>
            <w:tcW w:w="2400" w:type="dxa"/>
          </w:tcPr>
          <w:p w:rsidR="00860EF2" w:rsidRDefault="00860EF2">
            <w:pPr>
              <w:rPr>
                <w:sz w:val="20"/>
                <w:szCs w:val="20"/>
              </w:rPr>
            </w:pPr>
            <w:r>
              <w:rPr>
                <w:sz w:val="20"/>
                <w:szCs w:val="20"/>
              </w:rPr>
              <w:t>groene kikker</w:t>
            </w:r>
          </w:p>
        </w:tc>
        <w:tc>
          <w:tcPr>
            <w:tcW w:w="2103" w:type="dxa"/>
          </w:tcPr>
          <w:p w:rsidR="00860EF2" w:rsidRDefault="00860EF2">
            <w:pPr>
              <w:rPr>
                <w:sz w:val="20"/>
                <w:szCs w:val="20"/>
              </w:rPr>
            </w:pPr>
            <w:r>
              <w:rPr>
                <w:sz w:val="20"/>
                <w:szCs w:val="20"/>
              </w:rPr>
              <w:t>26</w:t>
            </w:r>
          </w:p>
        </w:tc>
      </w:tr>
      <w:tr w:rsidR="00860EF2" w:rsidTr="0069581C">
        <w:trPr>
          <w:trHeight w:val="290"/>
        </w:trPr>
        <w:tc>
          <w:tcPr>
            <w:tcW w:w="2400" w:type="dxa"/>
          </w:tcPr>
          <w:p w:rsidR="00860EF2" w:rsidRDefault="00860EF2" w:rsidP="00860EF2">
            <w:pPr>
              <w:tabs>
                <w:tab w:val="left" w:pos="490"/>
              </w:tabs>
              <w:rPr>
                <w:sz w:val="20"/>
                <w:szCs w:val="20"/>
              </w:rPr>
            </w:pPr>
            <w:r>
              <w:rPr>
                <w:sz w:val="20"/>
                <w:szCs w:val="20"/>
              </w:rPr>
              <w:t>kat</w:t>
            </w:r>
          </w:p>
        </w:tc>
        <w:tc>
          <w:tcPr>
            <w:tcW w:w="2103" w:type="dxa"/>
          </w:tcPr>
          <w:p w:rsidR="00860EF2" w:rsidRDefault="00860EF2">
            <w:pPr>
              <w:rPr>
                <w:sz w:val="20"/>
                <w:szCs w:val="20"/>
              </w:rPr>
            </w:pPr>
            <w:r>
              <w:rPr>
                <w:sz w:val="20"/>
                <w:szCs w:val="20"/>
              </w:rPr>
              <w:t xml:space="preserve">38                                                                              </w:t>
            </w:r>
          </w:p>
        </w:tc>
      </w:tr>
      <w:tr w:rsidR="00860EF2" w:rsidTr="0069581C">
        <w:trPr>
          <w:trHeight w:val="290"/>
        </w:trPr>
        <w:tc>
          <w:tcPr>
            <w:tcW w:w="2400" w:type="dxa"/>
          </w:tcPr>
          <w:p w:rsidR="00860EF2" w:rsidRDefault="00860EF2" w:rsidP="00860EF2">
            <w:pPr>
              <w:tabs>
                <w:tab w:val="left" w:pos="490"/>
              </w:tabs>
              <w:rPr>
                <w:sz w:val="20"/>
                <w:szCs w:val="20"/>
              </w:rPr>
            </w:pPr>
            <w:r>
              <w:rPr>
                <w:sz w:val="20"/>
                <w:szCs w:val="20"/>
              </w:rPr>
              <w:t>mens</w:t>
            </w:r>
          </w:p>
        </w:tc>
        <w:tc>
          <w:tcPr>
            <w:tcW w:w="2103" w:type="dxa"/>
          </w:tcPr>
          <w:p w:rsidR="00860EF2" w:rsidRDefault="00860EF2">
            <w:pPr>
              <w:rPr>
                <w:sz w:val="20"/>
                <w:szCs w:val="20"/>
              </w:rPr>
            </w:pPr>
            <w:r>
              <w:rPr>
                <w:sz w:val="20"/>
                <w:szCs w:val="20"/>
              </w:rPr>
              <w:t>46</w:t>
            </w:r>
          </w:p>
        </w:tc>
      </w:tr>
      <w:tr w:rsidR="00860EF2" w:rsidTr="0069581C">
        <w:trPr>
          <w:trHeight w:val="290"/>
        </w:trPr>
        <w:tc>
          <w:tcPr>
            <w:tcW w:w="2400" w:type="dxa"/>
          </w:tcPr>
          <w:p w:rsidR="00860EF2" w:rsidRDefault="00860EF2" w:rsidP="00860EF2">
            <w:pPr>
              <w:tabs>
                <w:tab w:val="left" w:pos="490"/>
              </w:tabs>
              <w:rPr>
                <w:sz w:val="20"/>
                <w:szCs w:val="20"/>
              </w:rPr>
            </w:pPr>
            <w:r>
              <w:rPr>
                <w:sz w:val="20"/>
                <w:szCs w:val="20"/>
              </w:rPr>
              <w:t>veldmuis</w:t>
            </w:r>
          </w:p>
        </w:tc>
        <w:tc>
          <w:tcPr>
            <w:tcW w:w="2103" w:type="dxa"/>
          </w:tcPr>
          <w:p w:rsidR="00860EF2" w:rsidRDefault="00860EF2">
            <w:pPr>
              <w:rPr>
                <w:sz w:val="20"/>
                <w:szCs w:val="20"/>
              </w:rPr>
            </w:pPr>
            <w:r>
              <w:rPr>
                <w:sz w:val="20"/>
                <w:szCs w:val="20"/>
              </w:rPr>
              <w:t>46</w:t>
            </w:r>
          </w:p>
        </w:tc>
      </w:tr>
      <w:tr w:rsidR="00860EF2" w:rsidTr="0069581C">
        <w:trPr>
          <w:trHeight w:val="290"/>
        </w:trPr>
        <w:tc>
          <w:tcPr>
            <w:tcW w:w="2400" w:type="dxa"/>
          </w:tcPr>
          <w:p w:rsidR="00860EF2" w:rsidRDefault="00860EF2" w:rsidP="00860EF2">
            <w:pPr>
              <w:tabs>
                <w:tab w:val="left" w:pos="490"/>
              </w:tabs>
              <w:rPr>
                <w:sz w:val="20"/>
                <w:szCs w:val="20"/>
              </w:rPr>
            </w:pPr>
            <w:r>
              <w:rPr>
                <w:sz w:val="20"/>
                <w:szCs w:val="20"/>
              </w:rPr>
              <w:t>aardappel</w:t>
            </w:r>
          </w:p>
        </w:tc>
        <w:tc>
          <w:tcPr>
            <w:tcW w:w="2103" w:type="dxa"/>
          </w:tcPr>
          <w:p w:rsidR="00860EF2" w:rsidRDefault="00860EF2">
            <w:pPr>
              <w:rPr>
                <w:sz w:val="20"/>
                <w:szCs w:val="20"/>
              </w:rPr>
            </w:pPr>
            <w:r>
              <w:rPr>
                <w:sz w:val="20"/>
                <w:szCs w:val="20"/>
              </w:rPr>
              <w:t>48</w:t>
            </w:r>
          </w:p>
        </w:tc>
      </w:tr>
      <w:tr w:rsidR="00860EF2" w:rsidTr="0069581C">
        <w:trPr>
          <w:trHeight w:val="290"/>
        </w:trPr>
        <w:tc>
          <w:tcPr>
            <w:tcW w:w="2400" w:type="dxa"/>
          </w:tcPr>
          <w:p w:rsidR="00860EF2" w:rsidRDefault="00860EF2" w:rsidP="00860EF2">
            <w:pPr>
              <w:tabs>
                <w:tab w:val="left" w:pos="490"/>
              </w:tabs>
              <w:rPr>
                <w:sz w:val="20"/>
                <w:szCs w:val="20"/>
              </w:rPr>
            </w:pPr>
            <w:r>
              <w:rPr>
                <w:sz w:val="20"/>
                <w:szCs w:val="20"/>
              </w:rPr>
              <w:t>hond</w:t>
            </w:r>
          </w:p>
        </w:tc>
        <w:tc>
          <w:tcPr>
            <w:tcW w:w="2103" w:type="dxa"/>
          </w:tcPr>
          <w:p w:rsidR="00860EF2" w:rsidRDefault="00860EF2">
            <w:pPr>
              <w:rPr>
                <w:sz w:val="20"/>
                <w:szCs w:val="20"/>
              </w:rPr>
            </w:pPr>
            <w:r>
              <w:rPr>
                <w:sz w:val="20"/>
                <w:szCs w:val="20"/>
              </w:rPr>
              <w:t>78</w:t>
            </w:r>
          </w:p>
        </w:tc>
      </w:tr>
      <w:tr w:rsidR="00860EF2" w:rsidTr="0069581C">
        <w:trPr>
          <w:trHeight w:val="290"/>
        </w:trPr>
        <w:tc>
          <w:tcPr>
            <w:tcW w:w="2400" w:type="dxa"/>
          </w:tcPr>
          <w:p w:rsidR="00860EF2" w:rsidRDefault="00860EF2" w:rsidP="00860EF2">
            <w:pPr>
              <w:tabs>
                <w:tab w:val="left" w:pos="490"/>
              </w:tabs>
              <w:rPr>
                <w:sz w:val="20"/>
                <w:szCs w:val="20"/>
              </w:rPr>
            </w:pPr>
            <w:r>
              <w:rPr>
                <w:sz w:val="20"/>
                <w:szCs w:val="20"/>
              </w:rPr>
              <w:t>adelaarsvaren</w:t>
            </w:r>
          </w:p>
        </w:tc>
        <w:tc>
          <w:tcPr>
            <w:tcW w:w="2103" w:type="dxa"/>
          </w:tcPr>
          <w:p w:rsidR="00860EF2" w:rsidRDefault="00860EF2">
            <w:pPr>
              <w:rPr>
                <w:sz w:val="20"/>
                <w:szCs w:val="20"/>
              </w:rPr>
            </w:pPr>
            <w:r>
              <w:rPr>
                <w:sz w:val="20"/>
                <w:szCs w:val="20"/>
              </w:rPr>
              <w:t>104</w:t>
            </w:r>
          </w:p>
        </w:tc>
      </w:tr>
      <w:tr w:rsidR="00860EF2" w:rsidTr="0069581C">
        <w:trPr>
          <w:trHeight w:val="290"/>
        </w:trPr>
        <w:tc>
          <w:tcPr>
            <w:tcW w:w="2400" w:type="dxa"/>
          </w:tcPr>
          <w:p w:rsidR="00860EF2" w:rsidRDefault="00860EF2" w:rsidP="00860EF2">
            <w:pPr>
              <w:tabs>
                <w:tab w:val="left" w:pos="490"/>
              </w:tabs>
              <w:rPr>
                <w:sz w:val="20"/>
                <w:szCs w:val="20"/>
              </w:rPr>
            </w:pPr>
            <w:r>
              <w:rPr>
                <w:sz w:val="20"/>
                <w:szCs w:val="20"/>
              </w:rPr>
              <w:t>heremietkreeft</w:t>
            </w:r>
          </w:p>
        </w:tc>
        <w:tc>
          <w:tcPr>
            <w:tcW w:w="2103" w:type="dxa"/>
          </w:tcPr>
          <w:p w:rsidR="00860EF2" w:rsidRDefault="00860EF2">
            <w:pPr>
              <w:rPr>
                <w:sz w:val="20"/>
                <w:szCs w:val="20"/>
              </w:rPr>
            </w:pPr>
            <w:r>
              <w:rPr>
                <w:sz w:val="20"/>
                <w:szCs w:val="20"/>
              </w:rPr>
              <w:t>254</w:t>
            </w:r>
          </w:p>
        </w:tc>
      </w:tr>
    </w:tbl>
    <w:p w:rsidR="00C27200" w:rsidRDefault="00C27200">
      <w:pPr>
        <w:rPr>
          <w:sz w:val="20"/>
          <w:szCs w:val="20"/>
        </w:rPr>
      </w:pPr>
    </w:p>
    <w:p w:rsidR="00C27200" w:rsidRDefault="00C27200">
      <w:pPr>
        <w:rPr>
          <w:b/>
        </w:rPr>
      </w:pPr>
      <w:r w:rsidRPr="00C27200">
        <w:rPr>
          <w:b/>
        </w:rPr>
        <w:t>Paragraaf 2 chromosomen en genen</w:t>
      </w:r>
    </w:p>
    <w:p w:rsidR="00E672CD" w:rsidRDefault="00C27200">
      <w:pPr>
        <w:rPr>
          <w:sz w:val="20"/>
          <w:szCs w:val="20"/>
        </w:rPr>
      </w:pPr>
      <w:r>
        <w:rPr>
          <w:sz w:val="20"/>
          <w:szCs w:val="20"/>
        </w:rPr>
        <w:t>Een</w:t>
      </w:r>
      <w:r w:rsidRPr="00C27200">
        <w:rPr>
          <w:b/>
          <w:sz w:val="20"/>
          <w:szCs w:val="20"/>
        </w:rPr>
        <w:t xml:space="preserve"> gen</w:t>
      </w:r>
      <w:r>
        <w:rPr>
          <w:sz w:val="20"/>
          <w:szCs w:val="20"/>
        </w:rPr>
        <w:t xml:space="preserve"> is een deel van een chromosoom dat de informatie bevat voor één erfelijke eigenschap. De genen kunnen als banden of strepen op een chromosoom te zien zijn. Alle genen samen vormen het </w:t>
      </w:r>
      <w:r>
        <w:rPr>
          <w:b/>
          <w:sz w:val="20"/>
          <w:szCs w:val="20"/>
        </w:rPr>
        <w:t xml:space="preserve">genotype </w:t>
      </w:r>
      <w:r>
        <w:rPr>
          <w:sz w:val="20"/>
          <w:szCs w:val="20"/>
        </w:rPr>
        <w:t>van een organisme.</w:t>
      </w:r>
      <w:r w:rsidR="00E672CD">
        <w:rPr>
          <w:sz w:val="20"/>
          <w:szCs w:val="20"/>
        </w:rPr>
        <w:t xml:space="preserve"> In de kernen van </w:t>
      </w:r>
      <w:r w:rsidR="00E672CD" w:rsidRPr="00E672CD">
        <w:rPr>
          <w:b/>
          <w:sz w:val="20"/>
          <w:szCs w:val="20"/>
        </w:rPr>
        <w:t>geslachtscellen</w:t>
      </w:r>
      <w:r w:rsidR="00E672CD">
        <w:rPr>
          <w:sz w:val="20"/>
          <w:szCs w:val="20"/>
        </w:rPr>
        <w:t xml:space="preserve"> ( eicellen en zaadcellen) komen ook chromosomen voor. Een geslachtscel bevat </w:t>
      </w:r>
      <w:r w:rsidR="00E672CD" w:rsidRPr="00E672CD">
        <w:rPr>
          <w:b/>
          <w:sz w:val="20"/>
          <w:szCs w:val="20"/>
        </w:rPr>
        <w:t xml:space="preserve">23 </w:t>
      </w:r>
      <w:r w:rsidR="00E672CD">
        <w:rPr>
          <w:sz w:val="20"/>
          <w:szCs w:val="20"/>
        </w:rPr>
        <w:t xml:space="preserve">chromosomen en komen </w:t>
      </w:r>
      <w:r w:rsidR="00E672CD" w:rsidRPr="00E672CD">
        <w:rPr>
          <w:b/>
          <w:sz w:val="20"/>
          <w:szCs w:val="20"/>
        </w:rPr>
        <w:t>enkelvoudig</w:t>
      </w:r>
      <w:r w:rsidR="00E672CD">
        <w:rPr>
          <w:sz w:val="20"/>
          <w:szCs w:val="20"/>
        </w:rPr>
        <w:t xml:space="preserve"> voor. Bij de bevruchting komen de chromosomen van de zaadcel en eicel samen. De kern van de eicel bevat 23 chromosomen en de kern van de zaadcel bevat 23 chromosomen. De kern van de bevruchte eicel bevat weer </w:t>
      </w:r>
      <w:r w:rsidR="00E672CD" w:rsidRPr="00E672CD">
        <w:rPr>
          <w:b/>
          <w:sz w:val="20"/>
          <w:szCs w:val="20"/>
        </w:rPr>
        <w:t>46</w:t>
      </w:r>
      <w:r w:rsidR="00E672CD">
        <w:rPr>
          <w:sz w:val="20"/>
          <w:szCs w:val="20"/>
        </w:rPr>
        <w:t xml:space="preserve"> chromosomen.</w:t>
      </w:r>
      <w:r w:rsidR="00AD3F77">
        <w:rPr>
          <w:sz w:val="20"/>
          <w:szCs w:val="20"/>
        </w:rPr>
        <w:t xml:space="preserve"> </w:t>
      </w:r>
      <w:r w:rsidR="00AD3F77" w:rsidRPr="00AD3F77">
        <w:rPr>
          <w:sz w:val="20"/>
          <w:szCs w:val="20"/>
        </w:rPr>
        <w:t xml:space="preserve">De vorming van nieuwe cellen vindt plaats door </w:t>
      </w:r>
      <w:r w:rsidR="00AD3F77" w:rsidRPr="00AD3F77">
        <w:rPr>
          <w:b/>
          <w:sz w:val="20"/>
          <w:szCs w:val="20"/>
        </w:rPr>
        <w:t>celdeling</w:t>
      </w:r>
      <w:r w:rsidR="00AD3F77" w:rsidRPr="00AD3F77">
        <w:rPr>
          <w:sz w:val="20"/>
          <w:szCs w:val="20"/>
        </w:rPr>
        <w:t xml:space="preserve">. Een </w:t>
      </w:r>
      <w:r w:rsidR="00AD3F77" w:rsidRPr="00AD3F77">
        <w:rPr>
          <w:b/>
          <w:sz w:val="20"/>
          <w:szCs w:val="20"/>
        </w:rPr>
        <w:t>moedercel</w:t>
      </w:r>
      <w:r w:rsidR="00AD3F77" w:rsidRPr="00AD3F77">
        <w:rPr>
          <w:sz w:val="20"/>
          <w:szCs w:val="20"/>
        </w:rPr>
        <w:t xml:space="preserve"> deelt zich in tweeën en vormt 2 </w:t>
      </w:r>
      <w:r w:rsidR="00AD3F77" w:rsidRPr="00AD3F77">
        <w:rPr>
          <w:b/>
          <w:sz w:val="20"/>
          <w:szCs w:val="20"/>
        </w:rPr>
        <w:t>dochtercellen.</w:t>
      </w:r>
      <w:r w:rsidR="00AD3F77">
        <w:rPr>
          <w:b/>
          <w:sz w:val="20"/>
          <w:szCs w:val="20"/>
        </w:rPr>
        <w:t xml:space="preserve"> </w:t>
      </w:r>
    </w:p>
    <w:p w:rsidR="00AD3F77" w:rsidRDefault="00AD3F77">
      <w:pPr>
        <w:rPr>
          <w:b/>
          <w:sz w:val="20"/>
          <w:szCs w:val="20"/>
        </w:rPr>
      </w:pPr>
      <w:r>
        <w:rPr>
          <w:b/>
          <w:sz w:val="20"/>
          <w:szCs w:val="20"/>
        </w:rPr>
        <w:lastRenderedPageBreak/>
        <w:t>Het genotype van een organisme komt tot stand op het moment van bevruchting.</w:t>
      </w:r>
    </w:p>
    <w:p w:rsidR="00AD3F77" w:rsidRDefault="00AD3F77">
      <w:pPr>
        <w:rPr>
          <w:b/>
          <w:sz w:val="20"/>
          <w:szCs w:val="20"/>
        </w:rPr>
      </w:pPr>
    </w:p>
    <w:p w:rsidR="00AD3F77" w:rsidRDefault="00AD3F77">
      <w:pPr>
        <w:rPr>
          <w:b/>
        </w:rPr>
      </w:pPr>
      <w:r w:rsidRPr="00AD3F77">
        <w:rPr>
          <w:b/>
        </w:rPr>
        <w:t>Paragraaf 3 geslachtelijke voortplanting</w:t>
      </w:r>
    </w:p>
    <w:p w:rsidR="00CC2AB3" w:rsidRDefault="00682847">
      <w:pPr>
        <w:rPr>
          <w:b/>
          <w:sz w:val="20"/>
          <w:szCs w:val="20"/>
        </w:rPr>
      </w:pPr>
      <w:r w:rsidRPr="00682847">
        <w:rPr>
          <w:sz w:val="20"/>
          <w:szCs w:val="20"/>
        </w:rPr>
        <w:t xml:space="preserve">De </w:t>
      </w:r>
      <w:proofErr w:type="spellStart"/>
      <w:r w:rsidRPr="00682847">
        <w:rPr>
          <w:b/>
          <w:sz w:val="20"/>
          <w:szCs w:val="20"/>
        </w:rPr>
        <w:t>haarvorm</w:t>
      </w:r>
      <w:proofErr w:type="spellEnd"/>
      <w:r>
        <w:rPr>
          <w:sz w:val="20"/>
          <w:szCs w:val="20"/>
        </w:rPr>
        <w:t xml:space="preserve"> is een erfelijke eigenschap. In elke lichaamscel van ieder mens komt een genenpaar voor dat de informatie bevat voor de </w:t>
      </w:r>
      <w:proofErr w:type="spellStart"/>
      <w:r>
        <w:rPr>
          <w:sz w:val="20"/>
          <w:szCs w:val="20"/>
        </w:rPr>
        <w:t>haarvorm</w:t>
      </w:r>
      <w:proofErr w:type="spellEnd"/>
      <w:r>
        <w:rPr>
          <w:sz w:val="20"/>
          <w:szCs w:val="20"/>
        </w:rPr>
        <w:t xml:space="preserve">. Het </w:t>
      </w:r>
      <w:r w:rsidRPr="00682847">
        <w:rPr>
          <w:b/>
          <w:sz w:val="20"/>
          <w:szCs w:val="20"/>
        </w:rPr>
        <w:t>genenpaar</w:t>
      </w:r>
      <w:r>
        <w:rPr>
          <w:sz w:val="20"/>
          <w:szCs w:val="20"/>
        </w:rPr>
        <w:t xml:space="preserve"> voor de </w:t>
      </w:r>
      <w:proofErr w:type="spellStart"/>
      <w:r>
        <w:rPr>
          <w:sz w:val="20"/>
          <w:szCs w:val="20"/>
        </w:rPr>
        <w:t>haarvorm</w:t>
      </w:r>
      <w:proofErr w:type="spellEnd"/>
      <w:r>
        <w:rPr>
          <w:sz w:val="20"/>
          <w:szCs w:val="20"/>
        </w:rPr>
        <w:t xml:space="preserve"> kan ook verschillende informatie bevatten. Het genenpaar voor een erfelijke eigenschap kan bestaan uit twee </w:t>
      </w:r>
      <w:r>
        <w:rPr>
          <w:b/>
          <w:sz w:val="20"/>
          <w:szCs w:val="20"/>
        </w:rPr>
        <w:t xml:space="preserve">gelijke genen </w:t>
      </w:r>
      <w:r w:rsidRPr="00682847">
        <w:rPr>
          <w:sz w:val="20"/>
          <w:szCs w:val="20"/>
        </w:rPr>
        <w:t>of uit twee</w:t>
      </w:r>
      <w:r>
        <w:rPr>
          <w:b/>
          <w:sz w:val="20"/>
          <w:szCs w:val="20"/>
        </w:rPr>
        <w:t xml:space="preserve"> ongelijke genen. </w:t>
      </w:r>
    </w:p>
    <w:p w:rsidR="00CC2AB3" w:rsidRDefault="00CC2AB3">
      <w:pPr>
        <w:rPr>
          <w:sz w:val="20"/>
          <w:szCs w:val="20"/>
        </w:rPr>
      </w:pPr>
      <w:r w:rsidRPr="00CC2AB3">
        <w:rPr>
          <w:sz w:val="20"/>
          <w:szCs w:val="20"/>
        </w:rPr>
        <w:t xml:space="preserve">Als een nieuw organisme ontstaat door het versmelten van twee geslachtscellen, spreken we van </w:t>
      </w:r>
      <w:r w:rsidRPr="00137FDE">
        <w:rPr>
          <w:b/>
          <w:sz w:val="20"/>
          <w:szCs w:val="20"/>
        </w:rPr>
        <w:t>geslachtelijke voortplanting.</w:t>
      </w:r>
      <w:r w:rsidR="00137FDE">
        <w:rPr>
          <w:b/>
          <w:sz w:val="20"/>
          <w:szCs w:val="20"/>
        </w:rPr>
        <w:t xml:space="preserve"> </w:t>
      </w:r>
      <w:r w:rsidR="00137FDE">
        <w:rPr>
          <w:sz w:val="20"/>
          <w:szCs w:val="20"/>
        </w:rPr>
        <w:t xml:space="preserve">Welk </w:t>
      </w:r>
      <w:r w:rsidR="00137FDE" w:rsidRPr="00137FDE">
        <w:rPr>
          <w:b/>
          <w:sz w:val="20"/>
          <w:szCs w:val="20"/>
        </w:rPr>
        <w:t xml:space="preserve">genotype </w:t>
      </w:r>
      <w:r w:rsidR="00137FDE">
        <w:rPr>
          <w:sz w:val="20"/>
          <w:szCs w:val="20"/>
        </w:rPr>
        <w:t xml:space="preserve">de geslachtscellen hebben, is afhankelijk van het </w:t>
      </w:r>
      <w:r w:rsidR="00137FDE" w:rsidRPr="00541F8B">
        <w:rPr>
          <w:sz w:val="20"/>
          <w:szCs w:val="20"/>
        </w:rPr>
        <w:t>toeval.</w:t>
      </w:r>
      <w:r w:rsidR="00541F8B">
        <w:rPr>
          <w:sz w:val="20"/>
          <w:szCs w:val="20"/>
        </w:rPr>
        <w:t xml:space="preserve"> Bij geslachtelijke voortplanting ontstaan </w:t>
      </w:r>
      <w:r w:rsidR="00541F8B" w:rsidRPr="00541F8B">
        <w:rPr>
          <w:b/>
          <w:sz w:val="20"/>
          <w:szCs w:val="20"/>
        </w:rPr>
        <w:t>nieuwe</w:t>
      </w:r>
      <w:r w:rsidR="00541F8B">
        <w:rPr>
          <w:sz w:val="20"/>
          <w:szCs w:val="20"/>
        </w:rPr>
        <w:t xml:space="preserve"> genotype bij de nakomelingen.</w:t>
      </w:r>
    </w:p>
    <w:p w:rsidR="00623048" w:rsidRDefault="00363747">
      <w:pPr>
        <w:rPr>
          <w:sz w:val="20"/>
          <w:szCs w:val="20"/>
        </w:rPr>
      </w:pPr>
      <w:r>
        <w:rPr>
          <w:sz w:val="20"/>
          <w:szCs w:val="20"/>
        </w:rPr>
        <w:t xml:space="preserve">Een </w:t>
      </w:r>
      <w:r>
        <w:rPr>
          <w:b/>
          <w:sz w:val="20"/>
          <w:szCs w:val="20"/>
        </w:rPr>
        <w:t xml:space="preserve">twee-eiige tweeling </w:t>
      </w:r>
      <w:r>
        <w:rPr>
          <w:sz w:val="20"/>
          <w:szCs w:val="20"/>
        </w:rPr>
        <w:t>is ontstaan uit twee bevruchte eicellen. Hier kunnen verschillende genotype voorkomen.</w:t>
      </w:r>
      <w:r w:rsidR="00F93F78">
        <w:rPr>
          <w:sz w:val="20"/>
          <w:szCs w:val="20"/>
        </w:rPr>
        <w:t xml:space="preserve"> Een </w:t>
      </w:r>
      <w:r w:rsidR="00F93F78">
        <w:rPr>
          <w:b/>
          <w:sz w:val="20"/>
          <w:szCs w:val="20"/>
        </w:rPr>
        <w:t xml:space="preserve">eeneiige tweeling </w:t>
      </w:r>
      <w:r w:rsidR="005010FA">
        <w:rPr>
          <w:sz w:val="20"/>
          <w:szCs w:val="20"/>
        </w:rPr>
        <w:t>is ontstaan uit één</w:t>
      </w:r>
      <w:r w:rsidR="00623048">
        <w:rPr>
          <w:sz w:val="20"/>
          <w:szCs w:val="20"/>
        </w:rPr>
        <w:t xml:space="preserve"> bevruchte eicel. De tweeling heeft dezelfde genotype. </w:t>
      </w:r>
    </w:p>
    <w:p w:rsidR="00D938BD" w:rsidRDefault="00D938BD">
      <w:pPr>
        <w:rPr>
          <w:sz w:val="20"/>
          <w:szCs w:val="20"/>
        </w:rPr>
      </w:pPr>
    </w:p>
    <w:p w:rsidR="00D938BD" w:rsidRDefault="00D938BD">
      <w:pPr>
        <w:rPr>
          <w:b/>
        </w:rPr>
      </w:pPr>
      <w:r w:rsidRPr="00D938BD">
        <w:rPr>
          <w:b/>
        </w:rPr>
        <w:t>Paragraaf 4</w:t>
      </w:r>
      <w:r>
        <w:rPr>
          <w:b/>
        </w:rPr>
        <w:t xml:space="preserve"> erfelijkheidsonderzoek</w:t>
      </w:r>
    </w:p>
    <w:p w:rsidR="00D938BD" w:rsidRPr="004D4C32" w:rsidRDefault="00D938BD">
      <w:pPr>
        <w:rPr>
          <w:b/>
          <w:sz w:val="20"/>
          <w:szCs w:val="20"/>
        </w:rPr>
      </w:pPr>
      <w:r w:rsidRPr="00D938BD">
        <w:rPr>
          <w:sz w:val="20"/>
          <w:szCs w:val="20"/>
        </w:rPr>
        <w:t xml:space="preserve">Een </w:t>
      </w:r>
      <w:r w:rsidRPr="00D938BD">
        <w:rPr>
          <w:b/>
          <w:sz w:val="20"/>
          <w:szCs w:val="20"/>
        </w:rPr>
        <w:t xml:space="preserve">erfelijkheidsonderzoeker </w:t>
      </w:r>
      <w:r w:rsidRPr="00D938BD">
        <w:rPr>
          <w:sz w:val="20"/>
          <w:szCs w:val="20"/>
        </w:rPr>
        <w:t xml:space="preserve">kan met behulp van speciale technieken aan iemands chromosomen zien of deze persoon het gen bezit voor een erfelijke ziekte. </w:t>
      </w:r>
      <w:r w:rsidR="004D4C32">
        <w:rPr>
          <w:sz w:val="20"/>
          <w:szCs w:val="20"/>
        </w:rPr>
        <w:t xml:space="preserve">Hij onderzoekt dan hoe groot de kans is op een kind met een </w:t>
      </w:r>
      <w:r w:rsidR="004D4C32" w:rsidRPr="004D4C32">
        <w:rPr>
          <w:b/>
          <w:sz w:val="20"/>
          <w:szCs w:val="20"/>
        </w:rPr>
        <w:t>erfelijke ziekte of afwijking.</w:t>
      </w:r>
    </w:p>
    <w:p w:rsidR="00D938BD" w:rsidRDefault="00D938BD">
      <w:pPr>
        <w:rPr>
          <w:sz w:val="20"/>
          <w:szCs w:val="20"/>
        </w:rPr>
      </w:pPr>
      <w:r>
        <w:rPr>
          <w:sz w:val="20"/>
          <w:szCs w:val="20"/>
        </w:rPr>
        <w:t xml:space="preserve">Iemand met een gen voor een erfelijke ziekte, hoeft niet altijd zelf de ziekte te hebben. Hij is dan alleen een drager van dit </w:t>
      </w:r>
      <w:r w:rsidRPr="00D938BD">
        <w:rPr>
          <w:b/>
          <w:sz w:val="20"/>
          <w:szCs w:val="20"/>
        </w:rPr>
        <w:t>gen</w:t>
      </w:r>
      <w:r>
        <w:rPr>
          <w:sz w:val="20"/>
          <w:szCs w:val="20"/>
        </w:rPr>
        <w:t xml:space="preserve">. Iemand bij wie in de familie en erfelijke ziekte voorkomt, behoort tot een </w:t>
      </w:r>
      <w:r>
        <w:rPr>
          <w:b/>
          <w:sz w:val="20"/>
          <w:szCs w:val="20"/>
        </w:rPr>
        <w:t>risicogroep</w:t>
      </w:r>
      <w:r>
        <w:rPr>
          <w:sz w:val="20"/>
          <w:szCs w:val="20"/>
        </w:rPr>
        <w:t>.</w:t>
      </w:r>
      <w:r w:rsidR="00CB3FB4">
        <w:rPr>
          <w:sz w:val="20"/>
          <w:szCs w:val="20"/>
        </w:rPr>
        <w:t xml:space="preserve"> Mensen die behoren tot een risicogroep doen er verstandig aan een </w:t>
      </w:r>
      <w:r w:rsidR="00CB3FB4" w:rsidRPr="00A22DB3">
        <w:rPr>
          <w:b/>
          <w:sz w:val="20"/>
          <w:szCs w:val="20"/>
        </w:rPr>
        <w:t xml:space="preserve">genetisch advies </w:t>
      </w:r>
      <w:r w:rsidR="00CB3FB4">
        <w:rPr>
          <w:sz w:val="20"/>
          <w:szCs w:val="20"/>
        </w:rPr>
        <w:t>te vragen.</w:t>
      </w:r>
      <w:r w:rsidR="004D4C32">
        <w:rPr>
          <w:sz w:val="20"/>
          <w:szCs w:val="20"/>
        </w:rPr>
        <w:t xml:space="preserve"> Als een vrouw al enkele keren een </w:t>
      </w:r>
      <w:r w:rsidR="004D4C32" w:rsidRPr="004D4C32">
        <w:rPr>
          <w:b/>
          <w:sz w:val="20"/>
          <w:szCs w:val="20"/>
        </w:rPr>
        <w:t xml:space="preserve">miskraam </w:t>
      </w:r>
      <w:r w:rsidR="004D4C32">
        <w:rPr>
          <w:sz w:val="20"/>
          <w:szCs w:val="20"/>
        </w:rPr>
        <w:t>heeft gehad, is het ook verstandig om genetisch advies te vragen. Bij een miskraam is het embryo of de foetus al vroeg in de ontwikkeling gestorven.</w:t>
      </w:r>
    </w:p>
    <w:p w:rsidR="00AD3F77" w:rsidRDefault="004E4921">
      <w:pPr>
        <w:rPr>
          <w:sz w:val="20"/>
          <w:szCs w:val="20"/>
        </w:rPr>
      </w:pPr>
      <w:r>
        <w:rPr>
          <w:sz w:val="20"/>
          <w:szCs w:val="20"/>
        </w:rPr>
        <w:t>Vanaf de 8</w:t>
      </w:r>
      <w:r w:rsidRPr="004E4921">
        <w:rPr>
          <w:sz w:val="20"/>
          <w:szCs w:val="20"/>
          <w:vertAlign w:val="superscript"/>
        </w:rPr>
        <w:t>e</w:t>
      </w:r>
      <w:r>
        <w:rPr>
          <w:sz w:val="20"/>
          <w:szCs w:val="20"/>
        </w:rPr>
        <w:t xml:space="preserve"> week van de zwangerschap wordt een embryo ook wel</w:t>
      </w:r>
      <w:r w:rsidRPr="004E4921">
        <w:rPr>
          <w:b/>
          <w:sz w:val="20"/>
          <w:szCs w:val="20"/>
        </w:rPr>
        <w:t xml:space="preserve"> foetus</w:t>
      </w:r>
      <w:r>
        <w:rPr>
          <w:sz w:val="20"/>
          <w:szCs w:val="20"/>
        </w:rPr>
        <w:t xml:space="preserve"> genoemd. Er worden steeds meer erfelijkheidsonderzoeken gedaan bij embryo’s  en foetussen.  Deze onderzoeken kan onder andere in de vorm van </w:t>
      </w:r>
      <w:r w:rsidRPr="004E4921">
        <w:rPr>
          <w:b/>
          <w:sz w:val="20"/>
          <w:szCs w:val="20"/>
        </w:rPr>
        <w:t xml:space="preserve">echoscopie, </w:t>
      </w:r>
      <w:r w:rsidRPr="004E4921">
        <w:rPr>
          <w:sz w:val="20"/>
          <w:szCs w:val="20"/>
        </w:rPr>
        <w:t xml:space="preserve">een </w:t>
      </w:r>
      <w:r w:rsidRPr="004E4921">
        <w:rPr>
          <w:b/>
          <w:sz w:val="20"/>
          <w:szCs w:val="20"/>
        </w:rPr>
        <w:t xml:space="preserve">vlokkentest </w:t>
      </w:r>
      <w:r w:rsidRPr="004E4921">
        <w:rPr>
          <w:sz w:val="20"/>
          <w:szCs w:val="20"/>
        </w:rPr>
        <w:t>of een</w:t>
      </w:r>
      <w:r w:rsidRPr="004E4921">
        <w:rPr>
          <w:b/>
          <w:sz w:val="20"/>
          <w:szCs w:val="20"/>
        </w:rPr>
        <w:t xml:space="preserve"> vruchtwaterpunctie</w:t>
      </w:r>
      <w:r>
        <w:rPr>
          <w:sz w:val="20"/>
          <w:szCs w:val="20"/>
        </w:rPr>
        <w:t xml:space="preserve">. Deze vormen heten </w:t>
      </w:r>
      <w:r w:rsidR="00DD2EE4" w:rsidRPr="00DD2EE4">
        <w:rPr>
          <w:b/>
          <w:sz w:val="20"/>
          <w:szCs w:val="20"/>
        </w:rPr>
        <w:t>prenataal onderzoek</w:t>
      </w:r>
      <w:r w:rsidR="00DD2EE4" w:rsidRPr="00DD2EE4">
        <w:rPr>
          <w:sz w:val="20"/>
          <w:szCs w:val="20"/>
        </w:rPr>
        <w:t>.</w:t>
      </w:r>
      <w:r w:rsidR="00DD2EE4">
        <w:rPr>
          <w:sz w:val="20"/>
          <w:szCs w:val="20"/>
        </w:rPr>
        <w:t xml:space="preserve"> Prenataal betekend </w:t>
      </w:r>
      <w:r w:rsidR="00DD2EE4" w:rsidRPr="00DD2EE4">
        <w:rPr>
          <w:b/>
          <w:sz w:val="20"/>
          <w:szCs w:val="20"/>
        </w:rPr>
        <w:t>vóór de geboorte</w:t>
      </w:r>
      <w:r w:rsidR="00DD2EE4" w:rsidRPr="00DD2EE4">
        <w:rPr>
          <w:sz w:val="20"/>
          <w:szCs w:val="20"/>
        </w:rPr>
        <w:t>.</w:t>
      </w:r>
    </w:p>
    <w:p w:rsidR="00DD2EE4" w:rsidRDefault="00E333BA">
      <w:pPr>
        <w:rPr>
          <w:sz w:val="20"/>
          <w:szCs w:val="20"/>
        </w:rPr>
      </w:pPr>
      <w:r>
        <w:rPr>
          <w:sz w:val="20"/>
          <w:szCs w:val="20"/>
        </w:rPr>
        <w:t xml:space="preserve">Bij </w:t>
      </w:r>
      <w:r>
        <w:rPr>
          <w:b/>
          <w:sz w:val="20"/>
          <w:szCs w:val="20"/>
        </w:rPr>
        <w:t xml:space="preserve">echoscopie </w:t>
      </w:r>
      <w:r>
        <w:rPr>
          <w:sz w:val="20"/>
          <w:szCs w:val="20"/>
        </w:rPr>
        <w:t xml:space="preserve">gebruikt men een </w:t>
      </w:r>
      <w:r>
        <w:rPr>
          <w:b/>
          <w:sz w:val="20"/>
          <w:szCs w:val="20"/>
        </w:rPr>
        <w:t xml:space="preserve">echoscopie </w:t>
      </w:r>
      <w:r>
        <w:rPr>
          <w:sz w:val="20"/>
          <w:szCs w:val="20"/>
        </w:rPr>
        <w:t>om de groei en de ligging van het embryo of de foetus te controleren.</w:t>
      </w:r>
      <w:r w:rsidR="004E68F7">
        <w:rPr>
          <w:sz w:val="20"/>
          <w:szCs w:val="20"/>
        </w:rPr>
        <w:t xml:space="preserve"> Een echoscopie bevat een</w:t>
      </w:r>
      <w:r w:rsidR="004E68F7" w:rsidRPr="004E68F7">
        <w:rPr>
          <w:b/>
          <w:sz w:val="20"/>
          <w:szCs w:val="20"/>
        </w:rPr>
        <w:t xml:space="preserve"> zender</w:t>
      </w:r>
      <w:r w:rsidR="004E68F7">
        <w:rPr>
          <w:sz w:val="20"/>
          <w:szCs w:val="20"/>
        </w:rPr>
        <w:t xml:space="preserve"> en een </w:t>
      </w:r>
      <w:r w:rsidR="004E68F7" w:rsidRPr="004E68F7">
        <w:rPr>
          <w:b/>
          <w:sz w:val="20"/>
          <w:szCs w:val="20"/>
        </w:rPr>
        <w:t>ontvanger</w:t>
      </w:r>
      <w:r w:rsidR="004E68F7" w:rsidRPr="004E68F7">
        <w:rPr>
          <w:sz w:val="20"/>
          <w:szCs w:val="20"/>
        </w:rPr>
        <w:t>.</w:t>
      </w:r>
      <w:r w:rsidR="004E68F7">
        <w:rPr>
          <w:sz w:val="20"/>
          <w:szCs w:val="20"/>
        </w:rPr>
        <w:t xml:space="preserve"> De zender zendt hoge geluidstrillingen uit. De geluidstrillingen worden door weefsels en organen verschillend teruggekaatst. De ontvanger vangt de teruggekaatste trillingen op. Een computer zet de teruggekaatste trillingen om in een zichtbaar beeld, een </w:t>
      </w:r>
      <w:r w:rsidR="000328E2">
        <w:rPr>
          <w:b/>
          <w:sz w:val="20"/>
          <w:szCs w:val="20"/>
        </w:rPr>
        <w:t>echogram</w:t>
      </w:r>
      <w:r w:rsidR="000328E2">
        <w:rPr>
          <w:sz w:val="20"/>
          <w:szCs w:val="20"/>
        </w:rPr>
        <w:t>.</w:t>
      </w:r>
      <w:r w:rsidR="00DB748E">
        <w:rPr>
          <w:sz w:val="20"/>
          <w:szCs w:val="20"/>
        </w:rPr>
        <w:t xml:space="preserve"> Door een laag gel aan te brengen op de huid wordt het beeld scherp. </w:t>
      </w:r>
      <w:r w:rsidR="00881AC3">
        <w:rPr>
          <w:sz w:val="20"/>
          <w:szCs w:val="20"/>
        </w:rPr>
        <w:t>Een echoscopie is mogelijk vanaf de 6</w:t>
      </w:r>
      <w:r w:rsidR="00881AC3" w:rsidRPr="00881AC3">
        <w:rPr>
          <w:sz w:val="20"/>
          <w:szCs w:val="20"/>
          <w:vertAlign w:val="superscript"/>
        </w:rPr>
        <w:t>e</w:t>
      </w:r>
      <w:r w:rsidR="00881AC3">
        <w:rPr>
          <w:sz w:val="20"/>
          <w:szCs w:val="20"/>
        </w:rPr>
        <w:t xml:space="preserve"> week.</w:t>
      </w:r>
    </w:p>
    <w:p w:rsidR="00881AC3" w:rsidRDefault="00A84D62">
      <w:pPr>
        <w:rPr>
          <w:sz w:val="20"/>
          <w:szCs w:val="20"/>
        </w:rPr>
      </w:pPr>
      <w:r>
        <w:rPr>
          <w:sz w:val="20"/>
          <w:szCs w:val="20"/>
        </w:rPr>
        <w:t>Vanaf de 8</w:t>
      </w:r>
      <w:r w:rsidRPr="00A84D62">
        <w:rPr>
          <w:sz w:val="20"/>
          <w:szCs w:val="20"/>
          <w:vertAlign w:val="superscript"/>
        </w:rPr>
        <w:t>e</w:t>
      </w:r>
      <w:r>
        <w:rPr>
          <w:sz w:val="20"/>
          <w:szCs w:val="20"/>
        </w:rPr>
        <w:t xml:space="preserve"> week van de zwangerschap is een </w:t>
      </w:r>
      <w:r>
        <w:rPr>
          <w:b/>
          <w:sz w:val="20"/>
          <w:szCs w:val="20"/>
        </w:rPr>
        <w:t xml:space="preserve">vlokkentest </w:t>
      </w:r>
      <w:r w:rsidRPr="00A84D62">
        <w:rPr>
          <w:sz w:val="20"/>
          <w:szCs w:val="20"/>
        </w:rPr>
        <w:t>mogelijk.</w:t>
      </w:r>
      <w:r>
        <w:rPr>
          <w:sz w:val="20"/>
          <w:szCs w:val="20"/>
        </w:rPr>
        <w:t xml:space="preserve"> Bij een vlokkentest wordt een klein beetje weefsel uit de </w:t>
      </w:r>
      <w:r w:rsidRPr="00A84D62">
        <w:rPr>
          <w:b/>
          <w:sz w:val="20"/>
          <w:szCs w:val="20"/>
        </w:rPr>
        <w:t>placenta</w:t>
      </w:r>
      <w:r>
        <w:rPr>
          <w:sz w:val="20"/>
          <w:szCs w:val="20"/>
        </w:rPr>
        <w:t xml:space="preserve"> gehaald. Dit weefsel bevat de cellen die afkomstig zijn van het embryo. </w:t>
      </w:r>
      <w:r w:rsidRPr="00A84D62">
        <w:rPr>
          <w:b/>
          <w:sz w:val="20"/>
          <w:szCs w:val="20"/>
        </w:rPr>
        <w:t xml:space="preserve">Afwijkingen </w:t>
      </w:r>
      <w:r w:rsidRPr="00A84D62">
        <w:rPr>
          <w:sz w:val="20"/>
          <w:szCs w:val="20"/>
        </w:rPr>
        <w:t>worden hier gevonden.</w:t>
      </w:r>
      <w:r>
        <w:rPr>
          <w:sz w:val="20"/>
          <w:szCs w:val="20"/>
        </w:rPr>
        <w:t xml:space="preserve"> Een voorbeeld van een afwijking is het </w:t>
      </w:r>
      <w:r>
        <w:rPr>
          <w:b/>
          <w:sz w:val="20"/>
          <w:szCs w:val="20"/>
        </w:rPr>
        <w:t>syndroom van Down</w:t>
      </w:r>
      <w:r>
        <w:rPr>
          <w:sz w:val="20"/>
          <w:szCs w:val="20"/>
        </w:rPr>
        <w:t xml:space="preserve">. Bij een </w:t>
      </w:r>
      <w:r w:rsidR="00747390">
        <w:rPr>
          <w:sz w:val="20"/>
          <w:szCs w:val="20"/>
        </w:rPr>
        <w:t>vlokkentest is ook te zien of het embryo een jongen of en meisje is.</w:t>
      </w:r>
    </w:p>
    <w:p w:rsidR="00485D66" w:rsidRDefault="005B1176">
      <w:pPr>
        <w:rPr>
          <w:sz w:val="20"/>
          <w:szCs w:val="20"/>
        </w:rPr>
      </w:pPr>
      <w:r>
        <w:rPr>
          <w:sz w:val="20"/>
          <w:szCs w:val="20"/>
        </w:rPr>
        <w:t xml:space="preserve">Bij een vruchtwaterpunctie wordt wat </w:t>
      </w:r>
      <w:r w:rsidRPr="005B1176">
        <w:rPr>
          <w:b/>
          <w:sz w:val="20"/>
          <w:szCs w:val="20"/>
        </w:rPr>
        <w:t>vruchtwater</w:t>
      </w:r>
      <w:r>
        <w:rPr>
          <w:sz w:val="20"/>
          <w:szCs w:val="20"/>
        </w:rPr>
        <w:t xml:space="preserve"> van de baarmoeder opgezogen. Dit gebeurd via de </w:t>
      </w:r>
      <w:r w:rsidRPr="00956B97">
        <w:rPr>
          <w:b/>
          <w:sz w:val="20"/>
          <w:szCs w:val="20"/>
        </w:rPr>
        <w:t>buikwand</w:t>
      </w:r>
      <w:r>
        <w:rPr>
          <w:sz w:val="20"/>
          <w:szCs w:val="20"/>
        </w:rPr>
        <w:t xml:space="preserve"> en de </w:t>
      </w:r>
      <w:r w:rsidRPr="00956B97">
        <w:rPr>
          <w:b/>
          <w:sz w:val="20"/>
          <w:szCs w:val="20"/>
        </w:rPr>
        <w:t xml:space="preserve">wand </w:t>
      </w:r>
      <w:r w:rsidRPr="00956B97">
        <w:rPr>
          <w:sz w:val="20"/>
          <w:szCs w:val="20"/>
        </w:rPr>
        <w:t>van de</w:t>
      </w:r>
      <w:r w:rsidRPr="00956B97">
        <w:rPr>
          <w:b/>
          <w:sz w:val="20"/>
          <w:szCs w:val="20"/>
        </w:rPr>
        <w:t xml:space="preserve"> baarmoe</w:t>
      </w:r>
      <w:r w:rsidR="00956B97" w:rsidRPr="00956B97">
        <w:rPr>
          <w:b/>
          <w:sz w:val="20"/>
          <w:szCs w:val="20"/>
        </w:rPr>
        <w:t>der</w:t>
      </w:r>
      <w:r w:rsidR="00956B97">
        <w:rPr>
          <w:sz w:val="20"/>
          <w:szCs w:val="20"/>
        </w:rPr>
        <w:t>. In het vruchtwater bevinden zich cellen van de foetus. De chromosomen van deze cellen worden onderzocht. Een vruchtwaterpunctie kan vanaf de 16</w:t>
      </w:r>
      <w:r w:rsidR="00956B97" w:rsidRPr="00956B97">
        <w:rPr>
          <w:sz w:val="20"/>
          <w:szCs w:val="20"/>
          <w:vertAlign w:val="superscript"/>
        </w:rPr>
        <w:t>e</w:t>
      </w:r>
      <w:r w:rsidR="00956B97">
        <w:rPr>
          <w:sz w:val="20"/>
          <w:szCs w:val="20"/>
        </w:rPr>
        <w:t xml:space="preserve"> week van de zwangerschap worden uitgevoerd.</w:t>
      </w:r>
    </w:p>
    <w:p w:rsidR="00B643FF" w:rsidRDefault="00B643FF">
      <w:pPr>
        <w:rPr>
          <w:sz w:val="20"/>
          <w:szCs w:val="20"/>
        </w:rPr>
      </w:pPr>
      <w:r>
        <w:rPr>
          <w:sz w:val="20"/>
          <w:szCs w:val="20"/>
        </w:rPr>
        <w:lastRenderedPageBreak/>
        <w:t xml:space="preserve">Een vlokkentest of vruchtwaterpunctie maken de kans op een miskraam iets groter. De onderzoeken worden alleen uitgevoerd als er een grotere kans is dan normaal dat er een kind wordt geboren met een </w:t>
      </w:r>
      <w:r w:rsidRPr="00ED6705">
        <w:rPr>
          <w:b/>
          <w:sz w:val="20"/>
          <w:szCs w:val="20"/>
        </w:rPr>
        <w:t>ernstige ziekte of afwijking.</w:t>
      </w:r>
      <w:r w:rsidR="00D96472">
        <w:rPr>
          <w:b/>
          <w:sz w:val="20"/>
          <w:szCs w:val="20"/>
        </w:rPr>
        <w:t xml:space="preserve"> </w:t>
      </w:r>
      <w:r w:rsidR="00D96472" w:rsidRPr="00D96472">
        <w:rPr>
          <w:sz w:val="20"/>
          <w:szCs w:val="20"/>
        </w:rPr>
        <w:t xml:space="preserve">Als een </w:t>
      </w:r>
      <w:r w:rsidR="00D96472">
        <w:rPr>
          <w:sz w:val="20"/>
          <w:szCs w:val="20"/>
        </w:rPr>
        <w:t xml:space="preserve">ongeboren kind een ernstige ziekte of afwijking heeft dan kunnen de ouders  in overleg met de arts en andere hulpverleners beslissen of ze een </w:t>
      </w:r>
      <w:r w:rsidR="00D96472">
        <w:rPr>
          <w:b/>
          <w:sz w:val="20"/>
          <w:szCs w:val="20"/>
        </w:rPr>
        <w:t xml:space="preserve">abortus </w:t>
      </w:r>
      <w:r w:rsidR="00D96472">
        <w:rPr>
          <w:sz w:val="20"/>
          <w:szCs w:val="20"/>
        </w:rPr>
        <w:t>willen laten uitvoeren.</w:t>
      </w:r>
    </w:p>
    <w:p w:rsidR="00FE75BE" w:rsidRDefault="00FE75BE">
      <w:pPr>
        <w:rPr>
          <w:b/>
        </w:rPr>
      </w:pPr>
      <w:r w:rsidRPr="00FE75BE">
        <w:rPr>
          <w:b/>
        </w:rPr>
        <w:t>Paragraaf 5 de evolutietheorie</w:t>
      </w:r>
    </w:p>
    <w:p w:rsidR="00FE75BE" w:rsidRPr="00420429" w:rsidRDefault="00FE75BE">
      <w:pPr>
        <w:rPr>
          <w:b/>
          <w:sz w:val="20"/>
          <w:szCs w:val="20"/>
        </w:rPr>
      </w:pPr>
      <w:r w:rsidRPr="00420429">
        <w:rPr>
          <w:sz w:val="20"/>
          <w:szCs w:val="20"/>
        </w:rPr>
        <w:t xml:space="preserve">Er leven miljoenen soorten organismen op de aarde. Deze vormen van leven kunnen er erg </w:t>
      </w:r>
      <w:r w:rsidRPr="00420429">
        <w:rPr>
          <w:b/>
          <w:sz w:val="20"/>
          <w:szCs w:val="20"/>
        </w:rPr>
        <w:t>verschillend</w:t>
      </w:r>
      <w:r w:rsidRPr="00420429">
        <w:rPr>
          <w:sz w:val="20"/>
          <w:szCs w:val="20"/>
        </w:rPr>
        <w:t xml:space="preserve"> uitzien. De ontwikkeling van het leven op aarde waarbij soorten ontstaan, veranderen en/of verdwijnen, heet </w:t>
      </w:r>
      <w:r w:rsidRPr="00420429">
        <w:rPr>
          <w:b/>
          <w:sz w:val="20"/>
          <w:szCs w:val="20"/>
        </w:rPr>
        <w:t>evolutie.</w:t>
      </w:r>
      <w:r w:rsidRPr="00420429">
        <w:rPr>
          <w:sz w:val="20"/>
          <w:szCs w:val="20"/>
        </w:rPr>
        <w:t xml:space="preserve"> </w:t>
      </w:r>
      <w:r w:rsidR="00A351D9" w:rsidRPr="00420429">
        <w:rPr>
          <w:sz w:val="20"/>
          <w:szCs w:val="20"/>
        </w:rPr>
        <w:t>De</w:t>
      </w:r>
      <w:r w:rsidR="00A351D9" w:rsidRPr="00420429">
        <w:rPr>
          <w:b/>
          <w:sz w:val="20"/>
          <w:szCs w:val="20"/>
        </w:rPr>
        <w:t xml:space="preserve"> evolutietheorie</w:t>
      </w:r>
      <w:r w:rsidR="00A351D9" w:rsidRPr="00420429">
        <w:rPr>
          <w:sz w:val="20"/>
          <w:szCs w:val="20"/>
        </w:rPr>
        <w:t xml:space="preserve"> is vanaf de 18</w:t>
      </w:r>
      <w:r w:rsidR="00A351D9" w:rsidRPr="00420429">
        <w:rPr>
          <w:sz w:val="20"/>
          <w:szCs w:val="20"/>
          <w:vertAlign w:val="superscript"/>
        </w:rPr>
        <w:t>e</w:t>
      </w:r>
      <w:r w:rsidR="00A351D9" w:rsidRPr="00420429">
        <w:rPr>
          <w:sz w:val="20"/>
          <w:szCs w:val="20"/>
        </w:rPr>
        <w:t xml:space="preserve"> eeuw ontwikkeld. Deze theorie is niet te bewijzen. Er zijn veel feiten die theorie erg aannemelijk maken. Deze feiten heten </w:t>
      </w:r>
      <w:r w:rsidR="00A351D9" w:rsidRPr="00420429">
        <w:rPr>
          <w:b/>
          <w:sz w:val="20"/>
          <w:szCs w:val="20"/>
        </w:rPr>
        <w:t xml:space="preserve">argumenten. </w:t>
      </w:r>
      <w:r w:rsidR="00FA7089" w:rsidRPr="00420429">
        <w:rPr>
          <w:sz w:val="20"/>
          <w:szCs w:val="20"/>
        </w:rPr>
        <w:t xml:space="preserve">De theorie is vooral ontwikkeld door </w:t>
      </w:r>
      <w:proofErr w:type="spellStart"/>
      <w:r w:rsidR="00FA7089" w:rsidRPr="00420429">
        <w:rPr>
          <w:sz w:val="20"/>
          <w:szCs w:val="20"/>
        </w:rPr>
        <w:t>Charles</w:t>
      </w:r>
      <w:proofErr w:type="spellEnd"/>
      <w:r w:rsidR="00FA7089" w:rsidRPr="00420429">
        <w:rPr>
          <w:sz w:val="20"/>
          <w:szCs w:val="20"/>
        </w:rPr>
        <w:t xml:space="preserve"> Darwin.  De evolutietheorie gaat uit van </w:t>
      </w:r>
      <w:r w:rsidR="00FA7089" w:rsidRPr="00420429">
        <w:rPr>
          <w:b/>
          <w:sz w:val="20"/>
          <w:szCs w:val="20"/>
        </w:rPr>
        <w:t xml:space="preserve">veranderingen in het genotype, natuurlijke selectie </w:t>
      </w:r>
      <w:r w:rsidR="00FA7089" w:rsidRPr="00420429">
        <w:rPr>
          <w:sz w:val="20"/>
          <w:szCs w:val="20"/>
        </w:rPr>
        <w:t xml:space="preserve">en </w:t>
      </w:r>
      <w:r w:rsidR="00FA7089" w:rsidRPr="00420429">
        <w:rPr>
          <w:b/>
          <w:sz w:val="20"/>
          <w:szCs w:val="20"/>
        </w:rPr>
        <w:t>het ontstaan van nieuwe soorten.</w:t>
      </w:r>
    </w:p>
    <w:p w:rsidR="00FA7089" w:rsidRDefault="00420429">
      <w:pPr>
        <w:rPr>
          <w:b/>
          <w:sz w:val="20"/>
          <w:szCs w:val="20"/>
        </w:rPr>
      </w:pPr>
      <w:r w:rsidRPr="00420429">
        <w:rPr>
          <w:b/>
          <w:sz w:val="20"/>
          <w:szCs w:val="20"/>
        </w:rPr>
        <w:t>Als er bij geslachtelijke voortplanting nieuwe genotype ontstaan, dan kunnen hieruit ook nieuwe fenotypen voortkomen.</w:t>
      </w:r>
    </w:p>
    <w:p w:rsidR="00420429" w:rsidRDefault="00546C11">
      <w:pPr>
        <w:rPr>
          <w:sz w:val="20"/>
          <w:szCs w:val="20"/>
        </w:rPr>
      </w:pPr>
      <w:r>
        <w:rPr>
          <w:b/>
          <w:sz w:val="20"/>
          <w:szCs w:val="20"/>
        </w:rPr>
        <w:t xml:space="preserve">Individuen </w:t>
      </w:r>
      <w:r>
        <w:rPr>
          <w:sz w:val="20"/>
          <w:szCs w:val="20"/>
        </w:rPr>
        <w:t xml:space="preserve">met een betere aanpassing aan het milieu hebben een grotere overlevingskans. Van deze individuen zullen veel </w:t>
      </w:r>
      <w:r w:rsidRPr="008662A6">
        <w:rPr>
          <w:b/>
          <w:sz w:val="20"/>
          <w:szCs w:val="20"/>
        </w:rPr>
        <w:t>nakomelingen</w:t>
      </w:r>
      <w:r>
        <w:rPr>
          <w:sz w:val="20"/>
          <w:szCs w:val="20"/>
        </w:rPr>
        <w:t xml:space="preserve"> in leven blijven.</w:t>
      </w:r>
      <w:r w:rsidR="008662A6">
        <w:rPr>
          <w:sz w:val="20"/>
          <w:szCs w:val="20"/>
        </w:rPr>
        <w:t xml:space="preserve"> De nakomelingen zullen zich voortplanten. Een dier dat </w:t>
      </w:r>
      <w:r w:rsidR="008662A6" w:rsidRPr="008662A6">
        <w:rPr>
          <w:b/>
          <w:sz w:val="20"/>
          <w:szCs w:val="20"/>
        </w:rPr>
        <w:t xml:space="preserve">slecht is aangepast </w:t>
      </w:r>
      <w:r w:rsidR="008662A6">
        <w:rPr>
          <w:sz w:val="20"/>
          <w:szCs w:val="20"/>
        </w:rPr>
        <w:t xml:space="preserve">aan het milieu krijgt weinig of geen nakomelingen. Het ongunstige genotype wordt zo vrijwel niet </w:t>
      </w:r>
      <w:r w:rsidR="00BA6D14">
        <w:rPr>
          <w:sz w:val="20"/>
          <w:szCs w:val="20"/>
        </w:rPr>
        <w:t>doorgegeven aan de nakomelingen. Deze selectie leidt ertoe dat soorten voortdurend</w:t>
      </w:r>
      <w:r w:rsidR="00BA6D14" w:rsidRPr="00F14DC9">
        <w:rPr>
          <w:b/>
          <w:sz w:val="20"/>
          <w:szCs w:val="20"/>
        </w:rPr>
        <w:t xml:space="preserve"> veranderen</w:t>
      </w:r>
      <w:r w:rsidR="00BA6D14">
        <w:rPr>
          <w:sz w:val="20"/>
          <w:szCs w:val="20"/>
        </w:rPr>
        <w:t>.</w:t>
      </w:r>
      <w:r w:rsidR="00F14DC9">
        <w:rPr>
          <w:sz w:val="20"/>
          <w:szCs w:val="20"/>
        </w:rPr>
        <w:t xml:space="preserve"> </w:t>
      </w:r>
    </w:p>
    <w:p w:rsidR="00F14DC9" w:rsidRDefault="00F14DC9">
      <w:pPr>
        <w:rPr>
          <w:b/>
          <w:sz w:val="20"/>
          <w:szCs w:val="20"/>
        </w:rPr>
      </w:pPr>
      <w:r>
        <w:rPr>
          <w:sz w:val="20"/>
          <w:szCs w:val="20"/>
        </w:rPr>
        <w:t xml:space="preserve">Van elk soort is het belangrijk dat er veel verschillende </w:t>
      </w:r>
      <w:r w:rsidRPr="00F14DC9">
        <w:rPr>
          <w:b/>
          <w:sz w:val="20"/>
          <w:szCs w:val="20"/>
        </w:rPr>
        <w:t>genotypen</w:t>
      </w:r>
      <w:r>
        <w:rPr>
          <w:sz w:val="20"/>
          <w:szCs w:val="20"/>
        </w:rPr>
        <w:t xml:space="preserve"> en f</w:t>
      </w:r>
      <w:r w:rsidRPr="00F14DC9">
        <w:rPr>
          <w:b/>
          <w:sz w:val="20"/>
          <w:szCs w:val="20"/>
        </w:rPr>
        <w:t>enotypen</w:t>
      </w:r>
      <w:r>
        <w:rPr>
          <w:sz w:val="20"/>
          <w:szCs w:val="20"/>
        </w:rPr>
        <w:t xml:space="preserve"> voorkomen. </w:t>
      </w:r>
      <w:r w:rsidR="002A5480">
        <w:rPr>
          <w:sz w:val="20"/>
          <w:szCs w:val="20"/>
        </w:rPr>
        <w:t xml:space="preserve">De soort heeft dan een </w:t>
      </w:r>
      <w:r w:rsidR="002A5480" w:rsidRPr="002A5480">
        <w:rPr>
          <w:b/>
          <w:sz w:val="20"/>
          <w:szCs w:val="20"/>
        </w:rPr>
        <w:t>grotere</w:t>
      </w:r>
      <w:r w:rsidR="002A5480">
        <w:rPr>
          <w:sz w:val="20"/>
          <w:szCs w:val="20"/>
        </w:rPr>
        <w:t xml:space="preserve"> overlevingskans, vooral als de </w:t>
      </w:r>
      <w:r w:rsidR="002A5480" w:rsidRPr="002A5480">
        <w:rPr>
          <w:b/>
          <w:sz w:val="20"/>
          <w:szCs w:val="20"/>
        </w:rPr>
        <w:t>milieuomstandigheden</w:t>
      </w:r>
      <w:r w:rsidR="002A5480">
        <w:rPr>
          <w:sz w:val="20"/>
          <w:szCs w:val="20"/>
        </w:rPr>
        <w:t xml:space="preserve"> veranderen.</w:t>
      </w:r>
      <w:r w:rsidR="000E52D0">
        <w:rPr>
          <w:sz w:val="20"/>
          <w:szCs w:val="20"/>
        </w:rPr>
        <w:t xml:space="preserve"> Het klimaat kan veranderen, dan is het gunstig als er veel verschillende genotypen en fenotypen voorkomen.</w:t>
      </w:r>
      <w:r w:rsidR="001955FA">
        <w:rPr>
          <w:sz w:val="20"/>
          <w:szCs w:val="20"/>
        </w:rPr>
        <w:t xml:space="preserve"> De kans is groot dat er enkele organismen zijn die goed zijn aan gepast aan het klimaat. Het gevolg kan zijn dat de organismen met de</w:t>
      </w:r>
      <w:r w:rsidR="001955FA" w:rsidRPr="00120F8E">
        <w:rPr>
          <w:b/>
          <w:sz w:val="20"/>
          <w:szCs w:val="20"/>
        </w:rPr>
        <w:t xml:space="preserve"> oorspronkelijke</w:t>
      </w:r>
      <w:r w:rsidR="001955FA">
        <w:rPr>
          <w:sz w:val="20"/>
          <w:szCs w:val="20"/>
        </w:rPr>
        <w:t xml:space="preserve"> vorm kan uitsterven. </w:t>
      </w:r>
      <w:r w:rsidR="00AE79ED">
        <w:rPr>
          <w:sz w:val="20"/>
          <w:szCs w:val="20"/>
        </w:rPr>
        <w:t xml:space="preserve">De organismen met een nieuwe, afwijkende vorm blijven voortbestaan. Dit soort is dan </w:t>
      </w:r>
      <w:r w:rsidR="00AE79ED" w:rsidRPr="00AE79ED">
        <w:rPr>
          <w:b/>
          <w:sz w:val="20"/>
          <w:szCs w:val="20"/>
        </w:rPr>
        <w:t>veranderd</w:t>
      </w:r>
      <w:r w:rsidR="00AE79ED" w:rsidRPr="00AE79ED">
        <w:rPr>
          <w:sz w:val="20"/>
          <w:szCs w:val="20"/>
        </w:rPr>
        <w:t xml:space="preserve">. </w:t>
      </w:r>
      <w:r w:rsidR="00300670">
        <w:rPr>
          <w:sz w:val="20"/>
          <w:szCs w:val="20"/>
        </w:rPr>
        <w:t>Ook kan het zijn dat beide vormen naast elkaar blijven bestaan.</w:t>
      </w:r>
      <w:r w:rsidR="00BB3B83">
        <w:rPr>
          <w:sz w:val="20"/>
          <w:szCs w:val="20"/>
        </w:rPr>
        <w:t xml:space="preserve"> Meestal ontstaan dan ook allerlei </w:t>
      </w:r>
      <w:r w:rsidR="00BB3B83">
        <w:rPr>
          <w:b/>
          <w:sz w:val="20"/>
          <w:szCs w:val="20"/>
        </w:rPr>
        <w:t>tussenvormen</w:t>
      </w:r>
      <w:r w:rsidR="00BB3B83">
        <w:rPr>
          <w:sz w:val="20"/>
          <w:szCs w:val="20"/>
        </w:rPr>
        <w:t>.</w:t>
      </w:r>
      <w:r w:rsidR="00FE53FE">
        <w:rPr>
          <w:sz w:val="20"/>
          <w:szCs w:val="20"/>
        </w:rPr>
        <w:t xml:space="preserve"> Als de verschillende vormen van een soort van elkaar geïsoleerd( gescheiden) raken, kunnen  </w:t>
      </w:r>
      <w:r w:rsidR="008E42B0">
        <w:rPr>
          <w:sz w:val="20"/>
          <w:szCs w:val="20"/>
        </w:rPr>
        <w:t xml:space="preserve">verschillende soorten ontstaan. Dit komt doordat twee vormen steeds meer van elkaar gaan </w:t>
      </w:r>
      <w:r w:rsidR="008E42B0" w:rsidRPr="008E42B0">
        <w:rPr>
          <w:b/>
          <w:sz w:val="20"/>
          <w:szCs w:val="20"/>
        </w:rPr>
        <w:t>verschillen</w:t>
      </w:r>
      <w:r w:rsidR="008E42B0" w:rsidRPr="00787C83">
        <w:rPr>
          <w:sz w:val="20"/>
          <w:szCs w:val="20"/>
        </w:rPr>
        <w:t>.</w:t>
      </w:r>
      <w:r w:rsidR="00787C83" w:rsidRPr="00787C83">
        <w:rPr>
          <w:sz w:val="20"/>
          <w:szCs w:val="20"/>
        </w:rPr>
        <w:t xml:space="preserve"> </w:t>
      </w:r>
      <w:r w:rsidR="00787C83">
        <w:rPr>
          <w:sz w:val="20"/>
          <w:szCs w:val="20"/>
        </w:rPr>
        <w:t>De twee vormen zijn twee soorten geworden</w:t>
      </w:r>
      <w:r w:rsidR="00787C83" w:rsidRPr="00A7330E">
        <w:rPr>
          <w:b/>
          <w:sz w:val="20"/>
          <w:szCs w:val="20"/>
        </w:rPr>
        <w:t>.</w:t>
      </w:r>
      <w:r w:rsidR="00A7330E" w:rsidRPr="00A7330E">
        <w:rPr>
          <w:b/>
          <w:sz w:val="20"/>
          <w:szCs w:val="20"/>
        </w:rPr>
        <w:t xml:space="preserve"> Lees afbeelding 34.</w:t>
      </w:r>
    </w:p>
    <w:p w:rsidR="00485D66" w:rsidRDefault="00485D66">
      <w:pPr>
        <w:rPr>
          <w:b/>
        </w:rPr>
      </w:pPr>
      <w:r w:rsidRPr="00485D66">
        <w:rPr>
          <w:b/>
        </w:rPr>
        <w:t>Paragraaf</w:t>
      </w:r>
      <w:r>
        <w:rPr>
          <w:b/>
        </w:rPr>
        <w:t xml:space="preserve"> 6 fossielen</w:t>
      </w:r>
    </w:p>
    <w:p w:rsidR="00C27200" w:rsidRDefault="00485D66">
      <w:pPr>
        <w:rPr>
          <w:sz w:val="20"/>
          <w:szCs w:val="20"/>
        </w:rPr>
      </w:pPr>
      <w:r w:rsidRPr="00485D66">
        <w:rPr>
          <w:b/>
          <w:sz w:val="20"/>
          <w:szCs w:val="20"/>
        </w:rPr>
        <w:t>Fossielen</w:t>
      </w:r>
      <w:r>
        <w:rPr>
          <w:sz w:val="20"/>
          <w:szCs w:val="20"/>
        </w:rPr>
        <w:t xml:space="preserve"> zijn versteende overblijfselen van organismen, of afdrukken van organismen in gesteenten. Fossielen kunnen alleen ontstaan als de</w:t>
      </w:r>
      <w:r w:rsidRPr="00485D66">
        <w:rPr>
          <w:b/>
          <w:sz w:val="20"/>
          <w:szCs w:val="20"/>
        </w:rPr>
        <w:t xml:space="preserve"> resten </w:t>
      </w:r>
      <w:r>
        <w:rPr>
          <w:sz w:val="20"/>
          <w:szCs w:val="20"/>
        </w:rPr>
        <w:t>van organismen niet wegrotten of vergaan.</w:t>
      </w:r>
      <w:r w:rsidR="00532D2C">
        <w:rPr>
          <w:sz w:val="20"/>
          <w:szCs w:val="20"/>
        </w:rPr>
        <w:t xml:space="preserve"> De resten moet worden afgesloten door een </w:t>
      </w:r>
      <w:r w:rsidR="00851161">
        <w:rPr>
          <w:b/>
          <w:sz w:val="20"/>
          <w:szCs w:val="20"/>
        </w:rPr>
        <w:t xml:space="preserve">laag </w:t>
      </w:r>
      <w:r w:rsidR="00532D2C" w:rsidRPr="00674D1D">
        <w:rPr>
          <w:b/>
          <w:sz w:val="20"/>
          <w:szCs w:val="20"/>
        </w:rPr>
        <w:t xml:space="preserve">zand </w:t>
      </w:r>
      <w:r w:rsidR="00532D2C" w:rsidRPr="00674D1D">
        <w:rPr>
          <w:sz w:val="20"/>
          <w:szCs w:val="20"/>
        </w:rPr>
        <w:t>of</w:t>
      </w:r>
      <w:r w:rsidR="00532D2C" w:rsidRPr="00674D1D">
        <w:rPr>
          <w:b/>
          <w:sz w:val="20"/>
          <w:szCs w:val="20"/>
        </w:rPr>
        <w:t xml:space="preserve"> kle</w:t>
      </w:r>
      <w:r w:rsidR="00532D2C" w:rsidRPr="0012125A">
        <w:rPr>
          <w:b/>
          <w:sz w:val="20"/>
          <w:szCs w:val="20"/>
        </w:rPr>
        <w:t>i</w:t>
      </w:r>
      <w:r w:rsidR="00532D2C" w:rsidRPr="00674D1D">
        <w:rPr>
          <w:sz w:val="20"/>
          <w:szCs w:val="20"/>
        </w:rPr>
        <w:t>.</w:t>
      </w:r>
      <w:r w:rsidR="00B86FC9">
        <w:rPr>
          <w:sz w:val="20"/>
          <w:szCs w:val="20"/>
        </w:rPr>
        <w:t xml:space="preserve"> Op een lange duur versteent de laag zand of klei door de druk van de bovenliggende lagen.</w:t>
      </w:r>
      <w:r w:rsidR="009B660A">
        <w:rPr>
          <w:sz w:val="20"/>
          <w:szCs w:val="20"/>
        </w:rPr>
        <w:t xml:space="preserve"> Meestal worden slechts </w:t>
      </w:r>
      <w:r w:rsidR="009B660A" w:rsidRPr="001B6023">
        <w:rPr>
          <w:b/>
          <w:sz w:val="20"/>
          <w:szCs w:val="20"/>
        </w:rPr>
        <w:t>delen</w:t>
      </w:r>
      <w:r w:rsidR="009B660A">
        <w:rPr>
          <w:sz w:val="20"/>
          <w:szCs w:val="20"/>
        </w:rPr>
        <w:t xml:space="preserve"> van organismen gevonden.</w:t>
      </w:r>
      <w:r w:rsidR="001B6023">
        <w:rPr>
          <w:sz w:val="20"/>
          <w:szCs w:val="20"/>
        </w:rPr>
        <w:t xml:space="preserve"> Zachte delen vergaan meestal te snel om te </w:t>
      </w:r>
      <w:r w:rsidR="001B6023" w:rsidRPr="001B6023">
        <w:rPr>
          <w:b/>
          <w:sz w:val="20"/>
          <w:szCs w:val="20"/>
        </w:rPr>
        <w:t>fossiliseren</w:t>
      </w:r>
      <w:r w:rsidR="001B6023">
        <w:rPr>
          <w:sz w:val="20"/>
          <w:szCs w:val="20"/>
        </w:rPr>
        <w:t xml:space="preserve">. </w:t>
      </w:r>
      <w:r w:rsidR="00AC6677">
        <w:rPr>
          <w:sz w:val="20"/>
          <w:szCs w:val="20"/>
        </w:rPr>
        <w:t xml:space="preserve"> Aan de hand van de gefossiliseerde delen probeert men te achterhalen hoe et organisme eruit heeft gezien.</w:t>
      </w:r>
      <w:r w:rsidR="00851161">
        <w:rPr>
          <w:sz w:val="20"/>
          <w:szCs w:val="20"/>
        </w:rPr>
        <w:t xml:space="preserve"> Dat heet een </w:t>
      </w:r>
      <w:r w:rsidR="00851161" w:rsidRPr="00851161">
        <w:rPr>
          <w:b/>
          <w:sz w:val="20"/>
          <w:szCs w:val="20"/>
        </w:rPr>
        <w:t>reconstructie</w:t>
      </w:r>
      <w:r w:rsidR="00851161">
        <w:rPr>
          <w:sz w:val="20"/>
          <w:szCs w:val="20"/>
        </w:rPr>
        <w:t xml:space="preserve">. </w:t>
      </w:r>
      <w:r w:rsidR="00493525">
        <w:rPr>
          <w:sz w:val="20"/>
          <w:szCs w:val="20"/>
        </w:rPr>
        <w:t xml:space="preserve">Oude gesteentelagen liggen dieper in de </w:t>
      </w:r>
      <w:r w:rsidR="00493525" w:rsidRPr="00493525">
        <w:rPr>
          <w:b/>
          <w:sz w:val="20"/>
          <w:szCs w:val="20"/>
        </w:rPr>
        <w:t>aardkorst</w:t>
      </w:r>
      <w:r w:rsidR="00B905A3">
        <w:rPr>
          <w:sz w:val="20"/>
          <w:szCs w:val="20"/>
        </w:rPr>
        <w:t xml:space="preserve">. Sommige soorten organismen hebben alleen in een bepaalde </w:t>
      </w:r>
      <w:r w:rsidR="00B905A3" w:rsidRPr="00B905A3">
        <w:rPr>
          <w:b/>
          <w:sz w:val="20"/>
          <w:szCs w:val="20"/>
        </w:rPr>
        <w:t>periode</w:t>
      </w:r>
      <w:r w:rsidR="00B905A3">
        <w:rPr>
          <w:sz w:val="20"/>
          <w:szCs w:val="20"/>
        </w:rPr>
        <w:t xml:space="preserve"> geleefd en zijn daarna uitgestorven. </w:t>
      </w:r>
      <w:r w:rsidR="000B2028">
        <w:rPr>
          <w:sz w:val="20"/>
          <w:szCs w:val="20"/>
        </w:rPr>
        <w:t xml:space="preserve">In de geschiedenis van de aarde zijn soorten </w:t>
      </w:r>
      <w:r w:rsidR="000B2028" w:rsidRPr="000B2028">
        <w:rPr>
          <w:b/>
          <w:sz w:val="20"/>
          <w:szCs w:val="20"/>
        </w:rPr>
        <w:t>ontstaan</w:t>
      </w:r>
      <w:r w:rsidR="000B2028">
        <w:rPr>
          <w:sz w:val="20"/>
          <w:szCs w:val="20"/>
        </w:rPr>
        <w:t xml:space="preserve"> en weer </w:t>
      </w:r>
      <w:r w:rsidR="000B2028" w:rsidRPr="000B2028">
        <w:rPr>
          <w:b/>
          <w:sz w:val="20"/>
          <w:szCs w:val="20"/>
        </w:rPr>
        <w:t>verdwenen</w:t>
      </w:r>
      <w:r w:rsidR="000B2028">
        <w:rPr>
          <w:sz w:val="20"/>
          <w:szCs w:val="20"/>
        </w:rPr>
        <w:t>.</w:t>
      </w:r>
      <w:r w:rsidR="009E72C4">
        <w:rPr>
          <w:sz w:val="20"/>
          <w:szCs w:val="20"/>
        </w:rPr>
        <w:t xml:space="preserve"> Dit is belangrijk voor de evolutietheorie.</w:t>
      </w:r>
    </w:p>
    <w:p w:rsidR="00725D4A" w:rsidRDefault="00725D4A">
      <w:pPr>
        <w:rPr>
          <w:b/>
        </w:rPr>
      </w:pPr>
      <w:r w:rsidRPr="00725D4A">
        <w:rPr>
          <w:b/>
        </w:rPr>
        <w:t>Paragraaf 7 de geschiedenis van het leven op aarde</w:t>
      </w:r>
    </w:p>
    <w:p w:rsidR="00725D4A" w:rsidRDefault="00C3506D">
      <w:pPr>
        <w:rPr>
          <w:sz w:val="20"/>
          <w:szCs w:val="20"/>
        </w:rPr>
      </w:pPr>
      <w:r>
        <w:rPr>
          <w:sz w:val="20"/>
          <w:szCs w:val="20"/>
        </w:rPr>
        <w:t xml:space="preserve">De geschiedenis van het leven op aarde wordt verdeeld in </w:t>
      </w:r>
      <w:r>
        <w:rPr>
          <w:b/>
          <w:sz w:val="20"/>
          <w:szCs w:val="20"/>
        </w:rPr>
        <w:t xml:space="preserve">tijdperken. </w:t>
      </w:r>
      <w:r w:rsidRPr="00C3506D">
        <w:rPr>
          <w:sz w:val="20"/>
          <w:szCs w:val="20"/>
        </w:rPr>
        <w:t xml:space="preserve">De tijdperken </w:t>
      </w:r>
      <w:r>
        <w:rPr>
          <w:sz w:val="20"/>
          <w:szCs w:val="20"/>
        </w:rPr>
        <w:t xml:space="preserve">worden onderverdeeld in </w:t>
      </w:r>
      <w:r>
        <w:rPr>
          <w:b/>
          <w:sz w:val="20"/>
          <w:szCs w:val="20"/>
        </w:rPr>
        <w:t xml:space="preserve">perioden. </w:t>
      </w:r>
      <w:r w:rsidRPr="00C3506D">
        <w:rPr>
          <w:sz w:val="20"/>
          <w:szCs w:val="20"/>
        </w:rPr>
        <w:t xml:space="preserve">In de </w:t>
      </w:r>
      <w:r>
        <w:rPr>
          <w:b/>
          <w:sz w:val="20"/>
          <w:szCs w:val="20"/>
        </w:rPr>
        <w:t xml:space="preserve">geologische tijdschaal </w:t>
      </w:r>
      <w:r>
        <w:rPr>
          <w:sz w:val="20"/>
          <w:szCs w:val="20"/>
        </w:rPr>
        <w:t xml:space="preserve">is weergegeven hoeveel miljoen jaar geleden een perioden begon en eindigde. </w:t>
      </w:r>
      <w:r w:rsidRPr="00C3506D">
        <w:rPr>
          <w:b/>
          <w:sz w:val="20"/>
          <w:szCs w:val="20"/>
        </w:rPr>
        <w:t>Geologie</w:t>
      </w:r>
      <w:r>
        <w:rPr>
          <w:sz w:val="20"/>
          <w:szCs w:val="20"/>
        </w:rPr>
        <w:t>= leer van de aarde.</w:t>
      </w:r>
    </w:p>
    <w:p w:rsidR="00B76F00" w:rsidRPr="00EC02C9" w:rsidRDefault="00B76F00">
      <w:pPr>
        <w:rPr>
          <w:sz w:val="20"/>
          <w:szCs w:val="20"/>
        </w:rPr>
      </w:pPr>
      <w:r>
        <w:rPr>
          <w:sz w:val="20"/>
          <w:szCs w:val="20"/>
        </w:rPr>
        <w:t xml:space="preserve">De aarde bestaat al ongeveer 4600 miljoen jaar geleden. In het begin was er geen </w:t>
      </w:r>
      <w:r w:rsidRPr="00B76F00">
        <w:rPr>
          <w:b/>
          <w:sz w:val="20"/>
          <w:szCs w:val="20"/>
        </w:rPr>
        <w:t>leven mogelijk</w:t>
      </w:r>
      <w:r>
        <w:rPr>
          <w:sz w:val="20"/>
          <w:szCs w:val="20"/>
        </w:rPr>
        <w:t xml:space="preserve">. </w:t>
      </w:r>
      <w:r w:rsidR="00EC02C9">
        <w:rPr>
          <w:sz w:val="20"/>
          <w:szCs w:val="20"/>
        </w:rPr>
        <w:t xml:space="preserve">De temperatuur was te hoog. 3800 miljoen jaar geleden ontstonden waarschijnlijk de </w:t>
      </w:r>
      <w:r w:rsidR="00EC02C9">
        <w:rPr>
          <w:b/>
          <w:sz w:val="20"/>
          <w:szCs w:val="20"/>
        </w:rPr>
        <w:t>eerste eenvoudige vormen.</w:t>
      </w:r>
      <w:r w:rsidR="00EC02C9">
        <w:rPr>
          <w:sz w:val="20"/>
          <w:szCs w:val="20"/>
        </w:rPr>
        <w:t xml:space="preserve"> </w:t>
      </w:r>
      <w:r w:rsidR="00EC02C9">
        <w:rPr>
          <w:sz w:val="20"/>
          <w:szCs w:val="20"/>
        </w:rPr>
        <w:lastRenderedPageBreak/>
        <w:t xml:space="preserve">De levensvormen leefden in het water. De </w:t>
      </w:r>
      <w:r w:rsidR="00EC02C9">
        <w:rPr>
          <w:b/>
          <w:sz w:val="20"/>
          <w:szCs w:val="20"/>
        </w:rPr>
        <w:t xml:space="preserve">lucht </w:t>
      </w:r>
      <w:r w:rsidR="00EC02C9">
        <w:rPr>
          <w:sz w:val="20"/>
          <w:szCs w:val="20"/>
        </w:rPr>
        <w:t xml:space="preserve">bevatte toen nog geen zuurstof. Uit de eenvoudige vormen ontstonden de eerste </w:t>
      </w:r>
      <w:r w:rsidR="00EC02C9" w:rsidRPr="00EC02C9">
        <w:rPr>
          <w:b/>
          <w:sz w:val="20"/>
          <w:szCs w:val="20"/>
        </w:rPr>
        <w:t>bacteriën</w:t>
      </w:r>
      <w:r w:rsidR="00EC02C9">
        <w:rPr>
          <w:sz w:val="20"/>
          <w:szCs w:val="20"/>
        </w:rPr>
        <w:t>.</w:t>
      </w:r>
      <w:r w:rsidR="007E5A3E">
        <w:rPr>
          <w:sz w:val="20"/>
          <w:szCs w:val="20"/>
        </w:rPr>
        <w:t xml:space="preserve"> 3300 miljoen jaar geleden ontstonden de eerste </w:t>
      </w:r>
      <w:r w:rsidR="007E5A3E" w:rsidRPr="007E5A3E">
        <w:rPr>
          <w:b/>
          <w:sz w:val="20"/>
          <w:szCs w:val="20"/>
        </w:rPr>
        <w:t>eencellige organismen</w:t>
      </w:r>
      <w:r w:rsidR="007E5A3E">
        <w:rPr>
          <w:sz w:val="20"/>
          <w:szCs w:val="20"/>
        </w:rPr>
        <w:t xml:space="preserve"> die zuurstof produceerden. Daardoor kwam er langzaam zuurstof in het water en ook in de lucht.</w:t>
      </w:r>
      <w:bookmarkStart w:id="0" w:name="_GoBack"/>
      <w:bookmarkEnd w:id="0"/>
    </w:p>
    <w:p w:rsidR="00B42DA1" w:rsidRPr="006019B7" w:rsidRDefault="00B42DA1">
      <w:pPr>
        <w:rPr>
          <w:sz w:val="20"/>
          <w:szCs w:val="20"/>
        </w:rPr>
      </w:pPr>
    </w:p>
    <w:sectPr w:rsidR="00B42DA1" w:rsidRPr="00601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A1"/>
    <w:rsid w:val="000328E2"/>
    <w:rsid w:val="000B2028"/>
    <w:rsid w:val="000E52D0"/>
    <w:rsid w:val="00120F8E"/>
    <w:rsid w:val="0012125A"/>
    <w:rsid w:val="00137FDE"/>
    <w:rsid w:val="00176215"/>
    <w:rsid w:val="001955FA"/>
    <w:rsid w:val="001B6023"/>
    <w:rsid w:val="002A5480"/>
    <w:rsid w:val="00300670"/>
    <w:rsid w:val="00331CDC"/>
    <w:rsid w:val="00363747"/>
    <w:rsid w:val="004066BE"/>
    <w:rsid w:val="00420429"/>
    <w:rsid w:val="00485D66"/>
    <w:rsid w:val="00493525"/>
    <w:rsid w:val="004D4C32"/>
    <w:rsid w:val="004E4921"/>
    <w:rsid w:val="004E68F7"/>
    <w:rsid w:val="005010FA"/>
    <w:rsid w:val="00532D2C"/>
    <w:rsid w:val="00541F8B"/>
    <w:rsid w:val="00546C11"/>
    <w:rsid w:val="005A1842"/>
    <w:rsid w:val="005B1176"/>
    <w:rsid w:val="006019B7"/>
    <w:rsid w:val="00623048"/>
    <w:rsid w:val="00674D1D"/>
    <w:rsid w:val="00682847"/>
    <w:rsid w:val="0069581C"/>
    <w:rsid w:val="006C5642"/>
    <w:rsid w:val="00725D4A"/>
    <w:rsid w:val="00747390"/>
    <w:rsid w:val="00787C83"/>
    <w:rsid w:val="007E5A3E"/>
    <w:rsid w:val="00851161"/>
    <w:rsid w:val="00860EF2"/>
    <w:rsid w:val="008662A6"/>
    <w:rsid w:val="00881AC3"/>
    <w:rsid w:val="00883144"/>
    <w:rsid w:val="008E42B0"/>
    <w:rsid w:val="0091373F"/>
    <w:rsid w:val="00956B97"/>
    <w:rsid w:val="009840C5"/>
    <w:rsid w:val="009B660A"/>
    <w:rsid w:val="009E72C4"/>
    <w:rsid w:val="00A22DB3"/>
    <w:rsid w:val="00A351D9"/>
    <w:rsid w:val="00A7330E"/>
    <w:rsid w:val="00A84D62"/>
    <w:rsid w:val="00AC6677"/>
    <w:rsid w:val="00AD3F77"/>
    <w:rsid w:val="00AE0C87"/>
    <w:rsid w:val="00AE79ED"/>
    <w:rsid w:val="00B42DA1"/>
    <w:rsid w:val="00B643FF"/>
    <w:rsid w:val="00B65BD5"/>
    <w:rsid w:val="00B76F00"/>
    <w:rsid w:val="00B86FC9"/>
    <w:rsid w:val="00B905A3"/>
    <w:rsid w:val="00BA6D14"/>
    <w:rsid w:val="00BB149C"/>
    <w:rsid w:val="00BB255F"/>
    <w:rsid w:val="00BB3B83"/>
    <w:rsid w:val="00C27200"/>
    <w:rsid w:val="00C3506D"/>
    <w:rsid w:val="00CB0C47"/>
    <w:rsid w:val="00CB3FB4"/>
    <w:rsid w:val="00CC2AB3"/>
    <w:rsid w:val="00D938BD"/>
    <w:rsid w:val="00D96472"/>
    <w:rsid w:val="00DB748E"/>
    <w:rsid w:val="00DD2EE4"/>
    <w:rsid w:val="00E333BA"/>
    <w:rsid w:val="00E672CD"/>
    <w:rsid w:val="00EC02C9"/>
    <w:rsid w:val="00ED6705"/>
    <w:rsid w:val="00F14DC9"/>
    <w:rsid w:val="00F67019"/>
    <w:rsid w:val="00F93F78"/>
    <w:rsid w:val="00FA7089"/>
    <w:rsid w:val="00FE53FE"/>
    <w:rsid w:val="00FE75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3F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60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3F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60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1542</Words>
  <Characters>8486</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95</cp:revision>
  <dcterms:created xsi:type="dcterms:W3CDTF">2016-05-14T12:24:00Z</dcterms:created>
  <dcterms:modified xsi:type="dcterms:W3CDTF">2016-05-15T14:13:00Z</dcterms:modified>
</cp:coreProperties>
</file>