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79" w:rsidRPr="004A7173" w:rsidRDefault="00FA5D79" w:rsidP="00FA5D79">
      <w:pPr>
        <w:rPr>
          <w:rFonts w:ascii="Verdana" w:hAnsi="Verdana" w:cs="Verdana"/>
          <w:b/>
          <w:sz w:val="22"/>
          <w:szCs w:val="20"/>
        </w:rPr>
      </w:pPr>
      <w:r w:rsidRPr="004A7173">
        <w:rPr>
          <w:rFonts w:ascii="Verdana" w:hAnsi="Verdana" w:cs="Verdana"/>
          <w:b/>
          <w:sz w:val="22"/>
          <w:szCs w:val="20"/>
        </w:rPr>
        <w:t>8.2</w:t>
      </w:r>
      <w:r w:rsidRPr="004A7173">
        <w:rPr>
          <w:rFonts w:ascii="Verdana" w:hAnsi="Verdana" w:cs="Verdana"/>
          <w:b/>
          <w:sz w:val="22"/>
          <w:szCs w:val="20"/>
        </w:rPr>
        <w:tab/>
      </w:r>
      <w:r>
        <w:rPr>
          <w:rFonts w:ascii="Verdana" w:hAnsi="Verdana" w:cs="Verdana"/>
          <w:b/>
          <w:sz w:val="22"/>
          <w:szCs w:val="20"/>
        </w:rPr>
        <w:t xml:space="preserve">Over </w:t>
      </w:r>
      <w:proofErr w:type="spellStart"/>
      <w:r>
        <w:rPr>
          <w:rFonts w:ascii="Verdana" w:hAnsi="Verdana" w:cs="Verdana"/>
          <w:b/>
          <w:sz w:val="22"/>
          <w:szCs w:val="20"/>
        </w:rPr>
        <w:t>Androclus</w:t>
      </w:r>
      <w:proofErr w:type="spellEnd"/>
      <w:r>
        <w:rPr>
          <w:rFonts w:ascii="Verdana" w:hAnsi="Verdana" w:cs="Verdana"/>
          <w:b/>
          <w:sz w:val="22"/>
          <w:szCs w:val="20"/>
        </w:rPr>
        <w:t xml:space="preserve"> en de leeuw</w:t>
      </w:r>
    </w:p>
    <w:p w:rsidR="00FA5D79" w:rsidRPr="0089020E" w:rsidRDefault="00FA5D79" w:rsidP="00FA5D79">
      <w:pPr>
        <w:rPr>
          <w:rFonts w:ascii="Verdana" w:hAnsi="Verdana" w:cs="Verdana"/>
          <w:sz w:val="16"/>
          <w:szCs w:val="20"/>
        </w:rPr>
      </w:pPr>
    </w:p>
    <w:p w:rsidR="00FA5D79" w:rsidRDefault="00FA5D79" w:rsidP="00FA5D79">
      <w:pPr>
        <w:rPr>
          <w:rFonts w:ascii="Verdana" w:hAnsi="Verdana" w:cs="Verdana"/>
          <w:b/>
          <w:sz w:val="20"/>
          <w:szCs w:val="20"/>
        </w:rPr>
      </w:pPr>
      <w:r>
        <w:rPr>
          <w:rFonts w:ascii="Verdana" w:hAnsi="Verdana" w:cs="Verdana"/>
          <w:b/>
          <w:sz w:val="20"/>
          <w:szCs w:val="20"/>
        </w:rPr>
        <w:t>Een opvallende leeuw</w:t>
      </w:r>
    </w:p>
    <w:p w:rsidR="00FA5D79" w:rsidRDefault="00FA5D79" w:rsidP="00FA5D79">
      <w:pPr>
        <w:rPr>
          <w:rFonts w:ascii="Verdana" w:hAnsi="Verdana" w:cs="Verdana"/>
          <w:color w:val="000000"/>
          <w:sz w:val="20"/>
          <w:szCs w:val="20"/>
        </w:rPr>
      </w:pPr>
      <w:r>
        <w:rPr>
          <w:rFonts w:ascii="Verdana" w:hAnsi="Verdana" w:cs="Verdana"/>
          <w:color w:val="000000"/>
          <w:sz w:val="20"/>
          <w:szCs w:val="20"/>
        </w:rPr>
        <w:t xml:space="preserve">Tussen de wilde dieren valt een reusachtige leeuw op. Die ene leeuw richt de ogen van allen op zich door de grootte van zijn lichaam, door zijn angstaanjagend gebrul en door zijn lange en golvende haren. Nu wordt de slaaf van een ex-consul binnengebracht. Hij heet </w:t>
      </w:r>
      <w:proofErr w:type="spellStart"/>
      <w:r>
        <w:rPr>
          <w:rFonts w:ascii="Verdana" w:hAnsi="Verdana" w:cs="Verdana"/>
          <w:color w:val="000000"/>
          <w:sz w:val="20"/>
          <w:szCs w:val="20"/>
        </w:rPr>
        <w:t>Androclus</w:t>
      </w:r>
      <w:proofErr w:type="spellEnd"/>
      <w:r>
        <w:rPr>
          <w:rFonts w:ascii="Verdana" w:hAnsi="Verdana" w:cs="Verdana"/>
          <w:color w:val="000000"/>
          <w:sz w:val="20"/>
          <w:szCs w:val="20"/>
        </w:rPr>
        <w:t xml:space="preserve"> en hij is veroordeeld tot de beesten omdat hij zijn strenge meester ontvlucht is. Wanneer de leeuw hem van ver ziet, blijft hij eerst plots als het ware verwonderd staan. Daarna gaat hij traag en rustig naar </w:t>
      </w:r>
      <w:proofErr w:type="spellStart"/>
      <w:r>
        <w:rPr>
          <w:rFonts w:ascii="Verdana" w:hAnsi="Verdana" w:cs="Verdana"/>
          <w:color w:val="000000"/>
          <w:sz w:val="20"/>
          <w:szCs w:val="20"/>
        </w:rPr>
        <w:t>Androclus</w:t>
      </w:r>
      <w:proofErr w:type="spellEnd"/>
      <w:r>
        <w:rPr>
          <w:rFonts w:ascii="Verdana" w:hAnsi="Verdana" w:cs="Verdana"/>
          <w:color w:val="000000"/>
          <w:sz w:val="20"/>
          <w:szCs w:val="20"/>
        </w:rPr>
        <w:t>. Op dat moment beweegt hij zijn staart en hij likt met zijn tong de handen van de slaaf.</w:t>
      </w:r>
    </w:p>
    <w:p w:rsidR="00FA5D79" w:rsidRPr="0089020E" w:rsidRDefault="00FA5D79" w:rsidP="00FA5D79">
      <w:pPr>
        <w:rPr>
          <w:rFonts w:ascii="Verdana" w:hAnsi="Verdana" w:cs="Verdana"/>
          <w:sz w:val="16"/>
          <w:szCs w:val="20"/>
        </w:rPr>
      </w:pPr>
    </w:p>
    <w:p w:rsidR="00FA5D79" w:rsidRPr="00FA5D79" w:rsidRDefault="00FA5D79" w:rsidP="00FA5D79">
      <w:pPr>
        <w:rPr>
          <w:rFonts w:ascii="Verdana" w:hAnsi="Verdana" w:cs="Verdana"/>
          <w:b/>
          <w:sz w:val="20"/>
          <w:szCs w:val="20"/>
        </w:rPr>
      </w:pPr>
      <w:r w:rsidRPr="00FA5D79">
        <w:rPr>
          <w:rFonts w:ascii="Verdana" w:hAnsi="Verdana" w:cs="Verdana"/>
          <w:b/>
          <w:sz w:val="20"/>
          <w:szCs w:val="20"/>
        </w:rPr>
        <w:t>De reactie van Androclus</w:t>
      </w:r>
    </w:p>
    <w:p w:rsidR="00FA5D79" w:rsidRDefault="00FA5D79" w:rsidP="00FA5D79">
      <w:pPr>
        <w:rPr>
          <w:rFonts w:ascii="Verdana" w:hAnsi="Verdana" w:cs="Verdana"/>
          <w:color w:val="000000"/>
          <w:sz w:val="20"/>
          <w:szCs w:val="20"/>
        </w:rPr>
      </w:pPr>
      <w:proofErr w:type="spellStart"/>
      <w:r>
        <w:rPr>
          <w:rFonts w:ascii="Verdana" w:hAnsi="Verdana" w:cs="Verdana"/>
          <w:color w:val="000000"/>
          <w:sz w:val="20"/>
          <w:szCs w:val="20"/>
        </w:rPr>
        <w:t>Androclus</w:t>
      </w:r>
      <w:proofErr w:type="spellEnd"/>
      <w:r>
        <w:rPr>
          <w:rFonts w:ascii="Verdana" w:hAnsi="Verdana" w:cs="Verdana"/>
          <w:color w:val="000000"/>
          <w:sz w:val="20"/>
          <w:szCs w:val="20"/>
        </w:rPr>
        <w:t xml:space="preserve"> vreest eerst voor zijn leven, daarna vindt hij zijn moed terug te midden van de liefkozingen van het vreselijke dier. Plotseling herkent hij zelf de leeuw. Na de wederzijdse herkenning ziet het volk een blije en enthousiaste mens en (een blije en enthousiaste) leeuw.</w:t>
      </w:r>
    </w:p>
    <w:p w:rsidR="00FA5D79" w:rsidRDefault="00FA5D79" w:rsidP="00FA5D79">
      <w:pPr>
        <w:rPr>
          <w:rFonts w:ascii="Verdana" w:hAnsi="Verdana" w:cs="Verdana"/>
          <w:color w:val="000000"/>
          <w:sz w:val="20"/>
          <w:szCs w:val="20"/>
        </w:rPr>
      </w:pPr>
      <w:r>
        <w:rPr>
          <w:rFonts w:ascii="Verdana" w:hAnsi="Verdana" w:cs="Verdana"/>
          <w:color w:val="000000"/>
          <w:sz w:val="20"/>
          <w:szCs w:val="20"/>
        </w:rPr>
        <w:t xml:space="preserve">Die wonderbare gebeurtenis wekt zeer luide kreten op bij het volk. De keizer ontbiedt </w:t>
      </w:r>
      <w:proofErr w:type="spellStart"/>
      <w:r>
        <w:rPr>
          <w:rFonts w:ascii="Verdana" w:hAnsi="Verdana" w:cs="Verdana"/>
          <w:color w:val="000000"/>
          <w:sz w:val="20"/>
          <w:szCs w:val="20"/>
        </w:rPr>
        <w:t>Androclus</w:t>
      </w:r>
      <w:proofErr w:type="spellEnd"/>
      <w:r>
        <w:rPr>
          <w:rFonts w:ascii="Verdana" w:hAnsi="Verdana" w:cs="Verdana"/>
          <w:color w:val="000000"/>
          <w:sz w:val="20"/>
          <w:szCs w:val="20"/>
        </w:rPr>
        <w:t xml:space="preserve"> en vraagt de reden waarom de vreselijke leeuw hem heeft gespaard. Op dat moment vertelt </w:t>
      </w:r>
      <w:proofErr w:type="spellStart"/>
      <w:r>
        <w:rPr>
          <w:rFonts w:ascii="Verdana" w:hAnsi="Verdana" w:cs="Verdana"/>
          <w:color w:val="000000"/>
          <w:sz w:val="20"/>
          <w:szCs w:val="20"/>
        </w:rPr>
        <w:t>Androclus</w:t>
      </w:r>
      <w:proofErr w:type="spellEnd"/>
      <w:r>
        <w:rPr>
          <w:rFonts w:ascii="Verdana" w:hAnsi="Verdana" w:cs="Verdana"/>
          <w:color w:val="000000"/>
          <w:sz w:val="20"/>
          <w:szCs w:val="20"/>
        </w:rPr>
        <w:t xml:space="preserve"> dit wonderlijk verhaal.</w:t>
      </w:r>
    </w:p>
    <w:p w:rsidR="00FA5D79" w:rsidRPr="00FA5D79" w:rsidRDefault="00FA5D79" w:rsidP="00FA5D79">
      <w:pPr>
        <w:rPr>
          <w:rFonts w:ascii="Verdana" w:hAnsi="Verdana" w:cs="Verdana"/>
          <w:sz w:val="16"/>
          <w:szCs w:val="20"/>
        </w:rPr>
      </w:pPr>
    </w:p>
    <w:p w:rsidR="00FA5D79" w:rsidRPr="00FA5D79" w:rsidRDefault="00FA5D79" w:rsidP="00FA5D79">
      <w:pPr>
        <w:rPr>
          <w:rFonts w:ascii="Verdana" w:hAnsi="Verdana" w:cs="Verdana"/>
          <w:b/>
          <w:sz w:val="20"/>
          <w:szCs w:val="20"/>
        </w:rPr>
      </w:pPr>
      <w:r w:rsidRPr="00FA5D79">
        <w:rPr>
          <w:rFonts w:ascii="Verdana" w:hAnsi="Verdana" w:cs="Verdana"/>
          <w:b/>
          <w:sz w:val="20"/>
          <w:szCs w:val="20"/>
        </w:rPr>
        <w:t>In de provincie Afrika</w:t>
      </w:r>
    </w:p>
    <w:p w:rsidR="00FA5D79" w:rsidRDefault="00FA5D79" w:rsidP="00FA5D79">
      <w:pPr>
        <w:rPr>
          <w:rFonts w:ascii="Verdana" w:hAnsi="Verdana" w:cs="Verdana"/>
          <w:color w:val="000000"/>
          <w:sz w:val="20"/>
          <w:szCs w:val="20"/>
        </w:rPr>
      </w:pPr>
      <w:r>
        <w:rPr>
          <w:rFonts w:ascii="Verdana" w:hAnsi="Verdana" w:cs="Verdana"/>
          <w:color w:val="000000"/>
          <w:sz w:val="20"/>
          <w:szCs w:val="20"/>
        </w:rPr>
        <w:t>‘Mijn meester wordt voor een jaar als gouverneur naar de provincie Afrika gezonden. Daar ben ik door zijn dagelijkse zweepslagen gedwongen om te vluchten. Na een lange tocht verberg ik me in een duistere grot. Niet veel later komt deze leeuw naar dezelfde grot en toont mij jankend zijn bebloede poot. Ik bemerk een enorme doorn, die in zijn voet vastzit. Dadelijk trek ik de doorn uit en verzorg de wonde. Op dat moment legt de leeuw zijn poot in mijn handen en rust. Gedurende drie jaren leef ik met die leeuw in dezelfde grot. Op een dag verlaat ik de grot, ik word door soldaten gegrepen en uit Afrika naar Rome weggebracht naar mijn meester. Hij veroordeelt me dadelijk tot de beesten.’</w:t>
      </w:r>
    </w:p>
    <w:p w:rsidR="00FA5D79" w:rsidRPr="00FA5D79" w:rsidRDefault="00FA5D79" w:rsidP="00FA5D79">
      <w:pPr>
        <w:rPr>
          <w:rFonts w:ascii="Verdana" w:hAnsi="Verdana" w:cs="Verdana"/>
          <w:sz w:val="16"/>
          <w:szCs w:val="20"/>
        </w:rPr>
      </w:pPr>
    </w:p>
    <w:p w:rsidR="00FA5D79" w:rsidRPr="00FA5D79" w:rsidRDefault="00FA5D79" w:rsidP="00FA5D79">
      <w:pPr>
        <w:rPr>
          <w:rFonts w:ascii="Verdana" w:hAnsi="Verdana" w:cs="Verdana"/>
          <w:b/>
          <w:sz w:val="20"/>
          <w:szCs w:val="20"/>
        </w:rPr>
      </w:pPr>
      <w:r w:rsidRPr="00FA5D79">
        <w:rPr>
          <w:rFonts w:ascii="Verdana" w:hAnsi="Verdana" w:cs="Verdana"/>
          <w:b/>
          <w:sz w:val="20"/>
          <w:szCs w:val="20"/>
        </w:rPr>
        <w:t>Na het schouwspel</w:t>
      </w:r>
    </w:p>
    <w:p w:rsidR="00FA5D79" w:rsidRDefault="00FA5D79" w:rsidP="00FA5D79">
      <w:pPr>
        <w:rPr>
          <w:rFonts w:ascii="Verdana" w:hAnsi="Verdana" w:cs="Verdana"/>
          <w:color w:val="000000"/>
          <w:sz w:val="20"/>
          <w:szCs w:val="20"/>
        </w:rPr>
      </w:pPr>
      <w:r>
        <w:rPr>
          <w:rFonts w:ascii="Verdana" w:hAnsi="Verdana" w:cs="Verdana"/>
          <w:color w:val="000000"/>
          <w:sz w:val="20"/>
          <w:szCs w:val="20"/>
        </w:rPr>
        <w:t xml:space="preserve">Na die woorden beginnen alle toeschouwers te roepen: ‘Laat die slaaf gaan!’ De keizer schenkt de vrijheid aan </w:t>
      </w:r>
      <w:proofErr w:type="spellStart"/>
      <w:r>
        <w:rPr>
          <w:rFonts w:ascii="Verdana" w:hAnsi="Verdana" w:cs="Verdana"/>
          <w:color w:val="000000"/>
          <w:sz w:val="20"/>
          <w:szCs w:val="20"/>
        </w:rPr>
        <w:t>Androclus</w:t>
      </w:r>
      <w:proofErr w:type="spellEnd"/>
      <w:r>
        <w:rPr>
          <w:rFonts w:ascii="Verdana" w:hAnsi="Verdana" w:cs="Verdana"/>
          <w:color w:val="000000"/>
          <w:sz w:val="20"/>
          <w:szCs w:val="20"/>
        </w:rPr>
        <w:t xml:space="preserve"> en de leeuw. Na dat schouwspel bindt </w:t>
      </w:r>
      <w:proofErr w:type="spellStart"/>
      <w:r>
        <w:rPr>
          <w:rFonts w:ascii="Verdana" w:hAnsi="Verdana" w:cs="Verdana"/>
          <w:color w:val="000000"/>
          <w:sz w:val="20"/>
          <w:szCs w:val="20"/>
        </w:rPr>
        <w:t>Androclus</w:t>
      </w:r>
      <w:proofErr w:type="spellEnd"/>
      <w:r>
        <w:rPr>
          <w:rFonts w:ascii="Verdana" w:hAnsi="Verdana" w:cs="Verdana"/>
          <w:color w:val="000000"/>
          <w:sz w:val="20"/>
          <w:szCs w:val="20"/>
        </w:rPr>
        <w:t xml:space="preserve"> de leeuw met een leren riem en gaat met hem van kroeg tot kroeg. Overal wordt aan </w:t>
      </w:r>
      <w:proofErr w:type="spellStart"/>
      <w:r>
        <w:rPr>
          <w:rFonts w:ascii="Verdana" w:hAnsi="Verdana" w:cs="Verdana"/>
          <w:color w:val="000000"/>
          <w:sz w:val="20"/>
          <w:szCs w:val="20"/>
        </w:rPr>
        <w:t>Androclus</w:t>
      </w:r>
      <w:proofErr w:type="spellEnd"/>
      <w:r>
        <w:rPr>
          <w:rFonts w:ascii="Verdana" w:hAnsi="Verdana" w:cs="Verdana"/>
          <w:color w:val="000000"/>
          <w:sz w:val="20"/>
          <w:szCs w:val="20"/>
        </w:rPr>
        <w:t xml:space="preserve"> geld geschonken, overal wordt de leeuw bestrooid met bloemen. Allen zeggen: ‘Deze leeuw is de gastheer van een mens, deze mens is de arts van een leeuw.’</w:t>
      </w:r>
    </w:p>
    <w:p w:rsidR="00FA5D79" w:rsidRPr="00F165DA" w:rsidRDefault="00FA5D79" w:rsidP="00FA5D79">
      <w:pPr>
        <w:spacing w:before="100"/>
        <w:rPr>
          <w:rFonts w:ascii="Verdana" w:hAnsi="Verdana" w:cs="Verdana"/>
          <w:i/>
          <w:sz w:val="16"/>
          <w:szCs w:val="20"/>
          <w:lang w:val="en-US"/>
        </w:rPr>
      </w:pPr>
      <w:proofErr w:type="spellStart"/>
      <w:r w:rsidRPr="00F165DA">
        <w:rPr>
          <w:rFonts w:ascii="Verdana" w:hAnsi="Verdana" w:cs="Verdana"/>
          <w:sz w:val="16"/>
          <w:szCs w:val="20"/>
          <w:lang w:val="en-US"/>
        </w:rPr>
        <w:t>naar</w:t>
      </w:r>
      <w:proofErr w:type="spellEnd"/>
      <w:r w:rsidRPr="00F165DA">
        <w:rPr>
          <w:rFonts w:ascii="Verdana" w:hAnsi="Verdana" w:cs="Verdana"/>
          <w:sz w:val="16"/>
          <w:szCs w:val="20"/>
          <w:lang w:val="en-US"/>
        </w:rPr>
        <w:t xml:space="preserve"> </w:t>
      </w:r>
      <w:proofErr w:type="spellStart"/>
      <w:r w:rsidRPr="00F165DA">
        <w:rPr>
          <w:rFonts w:ascii="Verdana" w:hAnsi="Verdana" w:cs="Verdana"/>
          <w:sz w:val="16"/>
          <w:szCs w:val="20"/>
          <w:lang w:val="en-US"/>
        </w:rPr>
        <w:t>Aulus</w:t>
      </w:r>
      <w:proofErr w:type="spellEnd"/>
      <w:r w:rsidRPr="00F165DA">
        <w:rPr>
          <w:rFonts w:ascii="Verdana" w:hAnsi="Verdana" w:cs="Verdana"/>
          <w:sz w:val="16"/>
          <w:szCs w:val="20"/>
          <w:lang w:val="en-US"/>
        </w:rPr>
        <w:t xml:space="preserve"> </w:t>
      </w:r>
      <w:proofErr w:type="spellStart"/>
      <w:r w:rsidRPr="00F165DA">
        <w:rPr>
          <w:rFonts w:ascii="Verdana" w:hAnsi="Verdana" w:cs="Verdana"/>
          <w:sz w:val="16"/>
          <w:szCs w:val="20"/>
          <w:lang w:val="en-US"/>
        </w:rPr>
        <w:t>Gellius</w:t>
      </w:r>
      <w:proofErr w:type="spellEnd"/>
      <w:r w:rsidRPr="00F165DA">
        <w:rPr>
          <w:rFonts w:ascii="Verdana" w:hAnsi="Verdana" w:cs="Verdana"/>
          <w:sz w:val="16"/>
          <w:szCs w:val="20"/>
          <w:lang w:val="en-US"/>
        </w:rPr>
        <w:t xml:space="preserve">, </w:t>
      </w:r>
      <w:proofErr w:type="spellStart"/>
      <w:r w:rsidRPr="00F165DA">
        <w:rPr>
          <w:rFonts w:ascii="Verdana" w:hAnsi="Verdana" w:cs="Verdana"/>
          <w:i/>
          <w:sz w:val="16"/>
          <w:szCs w:val="20"/>
          <w:lang w:val="en-US"/>
        </w:rPr>
        <w:t>Noctes</w:t>
      </w:r>
      <w:proofErr w:type="spellEnd"/>
      <w:r w:rsidRPr="00F165DA">
        <w:rPr>
          <w:rFonts w:ascii="Verdana" w:hAnsi="Verdana" w:cs="Verdana"/>
          <w:i/>
          <w:sz w:val="16"/>
          <w:szCs w:val="20"/>
          <w:lang w:val="en-US"/>
        </w:rPr>
        <w:t xml:space="preserve"> </w:t>
      </w:r>
      <w:proofErr w:type="spellStart"/>
      <w:r w:rsidRPr="00F165DA">
        <w:rPr>
          <w:rFonts w:ascii="Verdana" w:hAnsi="Verdana" w:cs="Verdana"/>
          <w:i/>
          <w:sz w:val="16"/>
          <w:szCs w:val="20"/>
          <w:lang w:val="en-US"/>
        </w:rPr>
        <w:t>Atticae</w:t>
      </w:r>
      <w:proofErr w:type="spellEnd"/>
    </w:p>
    <w:p w:rsidR="00FA5D79" w:rsidRPr="004A7173" w:rsidRDefault="00FA5D79" w:rsidP="00FA5D79">
      <w:pPr>
        <w:rPr>
          <w:rFonts w:ascii="Verdana" w:hAnsi="Verdana" w:cs="Verdana"/>
          <w:sz w:val="16"/>
          <w:szCs w:val="20"/>
          <w:lang w:val="en-US"/>
        </w:rPr>
      </w:pPr>
    </w:p>
    <w:p w:rsidR="00FA5D79" w:rsidRPr="004A7173" w:rsidRDefault="00FA5D79" w:rsidP="00FA5D79">
      <w:pPr>
        <w:rPr>
          <w:rFonts w:ascii="Verdana" w:hAnsi="Verdana" w:cs="Verdana"/>
          <w:sz w:val="16"/>
          <w:szCs w:val="20"/>
          <w:lang w:val="en-US"/>
        </w:rPr>
      </w:pPr>
      <w:bookmarkStart w:id="0" w:name="_GoBack"/>
      <w:bookmarkEnd w:id="0"/>
    </w:p>
    <w:sectPr w:rsidR="00FA5D79" w:rsidRPr="004A7173" w:rsidSect="002C470D">
      <w:footerReference w:type="default" r:id="rId7"/>
      <w:pgSz w:w="11906" w:h="16838"/>
      <w:pgMar w:top="1021" w:right="1418" w:bottom="1021" w:left="1418" w:header="720" w:footer="850" w:gutter="0"/>
      <w:cols w:space="720"/>
      <w:docGrid w:linePitch="360" w:charSpace="2147401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B5E" w:rsidRDefault="00153B5E">
      <w:r>
        <w:separator/>
      </w:r>
    </w:p>
  </w:endnote>
  <w:endnote w:type="continuationSeparator" w:id="0">
    <w:p w:rsidR="00153B5E" w:rsidRDefault="0015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MS Mincho"/>
    <w:charset w:val="80"/>
    <w:family w:val="auto"/>
    <w:pitch w:val="variable"/>
  </w:font>
  <w:font w:name="Lohit Hindi">
    <w:altName w:val="MS Mincho"/>
    <w:charset w:val="80"/>
    <w:family w:val="auto"/>
    <w:pitch w:val="variable"/>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CD" w:rsidRDefault="00FA5D79" w:rsidP="002C470D">
    <w:pPr>
      <w:pStyle w:val="Voettekst"/>
      <w:tabs>
        <w:tab w:val="clear" w:pos="9972"/>
        <w:tab w:val="right" w:pos="9072"/>
      </w:tabs>
    </w:pPr>
    <w:r>
      <w:t xml:space="preserve">Pegasus 1 </w:t>
    </w:r>
    <w:r>
      <w:sym w:font="Symbol" w:char="F02D"/>
    </w:r>
    <w:r>
      <w:t xml:space="preserve"> Vertalingen leesteksten</w:t>
    </w:r>
    <w:r>
      <w:tab/>
    </w:r>
    <w:r>
      <w:tab/>
    </w:r>
    <w:r>
      <w:fldChar w:fldCharType="begin"/>
    </w:r>
    <w:r>
      <w:instrText xml:space="preserve"> PAGE </w:instrText>
    </w:r>
    <w:r>
      <w:fldChar w:fldCharType="separate"/>
    </w:r>
    <w:r w:rsidR="0050498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B5E" w:rsidRDefault="00153B5E">
      <w:r>
        <w:separator/>
      </w:r>
    </w:p>
  </w:footnote>
  <w:footnote w:type="continuationSeparator" w:id="0">
    <w:p w:rsidR="00153B5E" w:rsidRDefault="00153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79"/>
    <w:rsid w:val="0004413E"/>
    <w:rsid w:val="000B71E7"/>
    <w:rsid w:val="001007E3"/>
    <w:rsid w:val="00142B16"/>
    <w:rsid w:val="00153B5E"/>
    <w:rsid w:val="00166F16"/>
    <w:rsid w:val="001D0890"/>
    <w:rsid w:val="001F2893"/>
    <w:rsid w:val="002D32A2"/>
    <w:rsid w:val="002D5DBE"/>
    <w:rsid w:val="00317F8D"/>
    <w:rsid w:val="003520F4"/>
    <w:rsid w:val="00355103"/>
    <w:rsid w:val="00391B7E"/>
    <w:rsid w:val="00393D18"/>
    <w:rsid w:val="003C3890"/>
    <w:rsid w:val="00402D13"/>
    <w:rsid w:val="00453E12"/>
    <w:rsid w:val="004A49BA"/>
    <w:rsid w:val="004B2E21"/>
    <w:rsid w:val="004B771D"/>
    <w:rsid w:val="004C55C1"/>
    <w:rsid w:val="004F0882"/>
    <w:rsid w:val="0050017C"/>
    <w:rsid w:val="00504988"/>
    <w:rsid w:val="00534763"/>
    <w:rsid w:val="00570B61"/>
    <w:rsid w:val="005F25EE"/>
    <w:rsid w:val="005F515F"/>
    <w:rsid w:val="00613C08"/>
    <w:rsid w:val="0063103B"/>
    <w:rsid w:val="00634403"/>
    <w:rsid w:val="00635E36"/>
    <w:rsid w:val="006800E6"/>
    <w:rsid w:val="006F1D27"/>
    <w:rsid w:val="00766154"/>
    <w:rsid w:val="00775582"/>
    <w:rsid w:val="00795FA5"/>
    <w:rsid w:val="007A6279"/>
    <w:rsid w:val="007D5A9D"/>
    <w:rsid w:val="008006AC"/>
    <w:rsid w:val="008D0DD3"/>
    <w:rsid w:val="008D71B8"/>
    <w:rsid w:val="009002AA"/>
    <w:rsid w:val="00904FD7"/>
    <w:rsid w:val="009332A9"/>
    <w:rsid w:val="00975288"/>
    <w:rsid w:val="00A208A2"/>
    <w:rsid w:val="00A511A9"/>
    <w:rsid w:val="00A56C05"/>
    <w:rsid w:val="00AB6AF8"/>
    <w:rsid w:val="00B05805"/>
    <w:rsid w:val="00B70626"/>
    <w:rsid w:val="00C87C44"/>
    <w:rsid w:val="00D13AD6"/>
    <w:rsid w:val="00DC2656"/>
    <w:rsid w:val="00DD5997"/>
    <w:rsid w:val="00DF56BF"/>
    <w:rsid w:val="00E52F60"/>
    <w:rsid w:val="00E5668E"/>
    <w:rsid w:val="00E84BE7"/>
    <w:rsid w:val="00F548B9"/>
    <w:rsid w:val="00F553A1"/>
    <w:rsid w:val="00FA5D79"/>
    <w:rsid w:val="00FA72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5D79"/>
    <w:pPr>
      <w:widowControl w:val="0"/>
      <w:suppressAutoHyphens/>
      <w:spacing w:after="0" w:line="240" w:lineRule="auto"/>
    </w:pPr>
    <w:rPr>
      <w:rFonts w:ascii="Times New Roman" w:eastAsia="DejaVu Sans" w:hAnsi="Times New Roman" w:cs="Lohit Hindi"/>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A5D79"/>
    <w:pPr>
      <w:suppressLineNumbers/>
      <w:tabs>
        <w:tab w:val="center" w:pos="4986"/>
        <w:tab w:val="right" w:pos="9972"/>
      </w:tabs>
    </w:pPr>
  </w:style>
  <w:style w:type="character" w:customStyle="1" w:styleId="VoettekstChar">
    <w:name w:val="Voettekst Char"/>
    <w:basedOn w:val="Standaardalinea-lettertype"/>
    <w:link w:val="Voettekst"/>
    <w:rsid w:val="00FA5D79"/>
    <w:rPr>
      <w:rFonts w:ascii="Times New Roman" w:eastAsia="DejaVu Sans" w:hAnsi="Times New Roman" w:cs="Lohit Hindi"/>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5D79"/>
    <w:pPr>
      <w:widowControl w:val="0"/>
      <w:suppressAutoHyphens/>
      <w:spacing w:after="0" w:line="240" w:lineRule="auto"/>
    </w:pPr>
    <w:rPr>
      <w:rFonts w:ascii="Times New Roman" w:eastAsia="DejaVu Sans" w:hAnsi="Times New Roman" w:cs="Lohit Hindi"/>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A5D79"/>
    <w:pPr>
      <w:suppressLineNumbers/>
      <w:tabs>
        <w:tab w:val="center" w:pos="4986"/>
        <w:tab w:val="right" w:pos="9972"/>
      </w:tabs>
    </w:pPr>
  </w:style>
  <w:style w:type="character" w:customStyle="1" w:styleId="VoettekstChar">
    <w:name w:val="Voettekst Char"/>
    <w:basedOn w:val="Standaardalinea-lettertype"/>
    <w:link w:val="Voettekst"/>
    <w:rsid w:val="00FA5D79"/>
    <w:rPr>
      <w:rFonts w:ascii="Times New Roman" w:eastAsia="DejaVu Sans" w:hAnsi="Times New Roman" w:cs="Lohit Hindi"/>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3</cp:revision>
  <dcterms:created xsi:type="dcterms:W3CDTF">2012-05-04T07:32:00Z</dcterms:created>
  <dcterms:modified xsi:type="dcterms:W3CDTF">2012-05-04T07:32:00Z</dcterms:modified>
</cp:coreProperties>
</file>