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67" w:rsidRDefault="00064967" w:rsidP="00064967">
      <w:pPr>
        <w:jc w:val="center"/>
        <w:rPr>
          <w:rFonts w:ascii="Century Gothic" w:hAnsi="Century Gothic"/>
          <w:sz w:val="28"/>
        </w:rPr>
      </w:pPr>
      <w:r>
        <w:rPr>
          <w:rFonts w:ascii="Century Gothic" w:hAnsi="Century Gothic"/>
          <w:sz w:val="28"/>
        </w:rPr>
        <w:t>Scheikunde</w:t>
      </w:r>
    </w:p>
    <w:p w:rsidR="00C31E6D" w:rsidRPr="00C31E6D" w:rsidRDefault="00C31E6D" w:rsidP="00064967">
      <w:pPr>
        <w:jc w:val="center"/>
        <w:rPr>
          <w:rFonts w:ascii="Century Gothic" w:hAnsi="Century Gothic"/>
        </w:rPr>
      </w:pPr>
      <w:r>
        <w:rPr>
          <w:rFonts w:ascii="Century Gothic" w:hAnsi="Century Gothic"/>
        </w:rPr>
        <w:t>Paragraaf 2</w:t>
      </w:r>
    </w:p>
    <w:p w:rsidR="00064967" w:rsidRDefault="00064967" w:rsidP="00064967">
      <w:pPr>
        <w:rPr>
          <w:rFonts w:ascii="Century Gothic" w:hAnsi="Century Gothic"/>
        </w:rPr>
      </w:pPr>
      <w:r>
        <w:rPr>
          <w:rFonts w:ascii="Century Gothic" w:hAnsi="Century Gothic"/>
        </w:rPr>
        <w:t>Veiligheidsregels laboratorium :</w:t>
      </w:r>
    </w:p>
    <w:p w:rsidR="00064967" w:rsidRDefault="00064967" w:rsidP="00064967">
      <w:pPr>
        <w:pStyle w:val="Lijstalinea"/>
        <w:numPr>
          <w:ilvl w:val="0"/>
          <w:numId w:val="1"/>
        </w:numPr>
        <w:rPr>
          <w:rFonts w:ascii="Century Gothic" w:hAnsi="Century Gothic"/>
        </w:rPr>
      </w:pPr>
      <w:r>
        <w:rPr>
          <w:rFonts w:ascii="Century Gothic" w:hAnsi="Century Gothic"/>
        </w:rPr>
        <w:t xml:space="preserve">Draag altijd een bril </w:t>
      </w:r>
    </w:p>
    <w:p w:rsidR="00064967" w:rsidRDefault="00064967" w:rsidP="00064967">
      <w:pPr>
        <w:pStyle w:val="Lijstalinea"/>
        <w:numPr>
          <w:ilvl w:val="0"/>
          <w:numId w:val="1"/>
        </w:numPr>
        <w:rPr>
          <w:rFonts w:ascii="Century Gothic" w:hAnsi="Century Gothic"/>
        </w:rPr>
      </w:pPr>
      <w:r>
        <w:rPr>
          <w:rFonts w:ascii="Century Gothic" w:hAnsi="Century Gothic"/>
        </w:rPr>
        <w:t>Draag altijd een laboratoriumjas en knoop deze dicht</w:t>
      </w:r>
    </w:p>
    <w:p w:rsidR="00064967" w:rsidRDefault="00064967" w:rsidP="00064967">
      <w:pPr>
        <w:pStyle w:val="Lijstalinea"/>
        <w:numPr>
          <w:ilvl w:val="0"/>
          <w:numId w:val="1"/>
        </w:numPr>
        <w:rPr>
          <w:rFonts w:ascii="Century Gothic" w:hAnsi="Century Gothic"/>
        </w:rPr>
      </w:pPr>
      <w:r>
        <w:rPr>
          <w:rFonts w:ascii="Century Gothic" w:hAnsi="Century Gothic"/>
        </w:rPr>
        <w:t>Bind lange haren bij elkaar</w:t>
      </w:r>
    </w:p>
    <w:p w:rsidR="00064967" w:rsidRDefault="00064967" w:rsidP="00064967">
      <w:pPr>
        <w:pStyle w:val="Lijstalinea"/>
        <w:numPr>
          <w:ilvl w:val="0"/>
          <w:numId w:val="1"/>
        </w:numPr>
        <w:rPr>
          <w:rFonts w:ascii="Century Gothic" w:hAnsi="Century Gothic"/>
        </w:rPr>
      </w:pPr>
      <w:r>
        <w:rPr>
          <w:rFonts w:ascii="Century Gothic" w:hAnsi="Century Gothic"/>
        </w:rPr>
        <w:t>Neem zo min mogelijk spullen mee in het practicumlokaal</w:t>
      </w:r>
    </w:p>
    <w:p w:rsidR="00064967" w:rsidRDefault="00064967" w:rsidP="00064967">
      <w:pPr>
        <w:pStyle w:val="Lijstalinea"/>
        <w:numPr>
          <w:ilvl w:val="0"/>
          <w:numId w:val="1"/>
        </w:numPr>
        <w:rPr>
          <w:rFonts w:ascii="Century Gothic" w:hAnsi="Century Gothic"/>
        </w:rPr>
      </w:pPr>
      <w:r>
        <w:rPr>
          <w:rFonts w:ascii="Century Gothic" w:hAnsi="Century Gothic"/>
        </w:rPr>
        <w:t>Werk rustig en geconcentreerd</w:t>
      </w:r>
    </w:p>
    <w:p w:rsidR="00064967" w:rsidRDefault="00064967" w:rsidP="00064967">
      <w:pPr>
        <w:pStyle w:val="Lijstalinea"/>
        <w:numPr>
          <w:ilvl w:val="0"/>
          <w:numId w:val="1"/>
        </w:numPr>
        <w:rPr>
          <w:rFonts w:ascii="Century Gothic" w:hAnsi="Century Gothic"/>
        </w:rPr>
      </w:pPr>
      <w:r>
        <w:rPr>
          <w:rFonts w:ascii="Century Gothic" w:hAnsi="Century Gothic"/>
        </w:rPr>
        <w:t>Houd je stipt aan de proefvoorschriften</w:t>
      </w:r>
    </w:p>
    <w:p w:rsidR="00064967" w:rsidRDefault="00064967" w:rsidP="00064967">
      <w:pPr>
        <w:pStyle w:val="Lijstalinea"/>
        <w:numPr>
          <w:ilvl w:val="0"/>
          <w:numId w:val="1"/>
        </w:numPr>
        <w:rPr>
          <w:rFonts w:ascii="Century Gothic" w:hAnsi="Century Gothic"/>
        </w:rPr>
      </w:pPr>
      <w:r>
        <w:rPr>
          <w:rFonts w:ascii="Century Gothic" w:hAnsi="Century Gothic"/>
        </w:rPr>
        <w:t xml:space="preserve">Twijfel je ergens aan, </w:t>
      </w:r>
      <w:r w:rsidR="00434845">
        <w:rPr>
          <w:rFonts w:ascii="Century Gothic" w:hAnsi="Century Gothic"/>
        </w:rPr>
        <w:t>raadpleeg je docent dan</w:t>
      </w:r>
    </w:p>
    <w:p w:rsidR="00434845" w:rsidRDefault="00434845" w:rsidP="00064967">
      <w:pPr>
        <w:pStyle w:val="Lijstalinea"/>
        <w:numPr>
          <w:ilvl w:val="0"/>
          <w:numId w:val="1"/>
        </w:numPr>
        <w:rPr>
          <w:rFonts w:ascii="Century Gothic" w:hAnsi="Century Gothic"/>
        </w:rPr>
      </w:pPr>
      <w:r>
        <w:rPr>
          <w:rFonts w:ascii="Century Gothic" w:hAnsi="Century Gothic"/>
        </w:rPr>
        <w:t>Richt een reageerbuis nooit op jezelf of op een ander</w:t>
      </w:r>
    </w:p>
    <w:p w:rsidR="00434845" w:rsidRDefault="00434845" w:rsidP="00064967">
      <w:pPr>
        <w:pStyle w:val="Lijstalinea"/>
        <w:numPr>
          <w:ilvl w:val="0"/>
          <w:numId w:val="1"/>
        </w:numPr>
        <w:rPr>
          <w:rFonts w:ascii="Century Gothic" w:hAnsi="Century Gothic"/>
        </w:rPr>
      </w:pPr>
      <w:r>
        <w:rPr>
          <w:rFonts w:ascii="Century Gothic" w:hAnsi="Century Gothic"/>
        </w:rPr>
        <w:t>Proef niet van stoffen, tenzij het uitdrukkelijk is toegestaan</w:t>
      </w:r>
    </w:p>
    <w:p w:rsidR="00434845" w:rsidRDefault="00434845" w:rsidP="00064967">
      <w:pPr>
        <w:pStyle w:val="Lijstalinea"/>
        <w:numPr>
          <w:ilvl w:val="0"/>
          <w:numId w:val="1"/>
        </w:numPr>
        <w:rPr>
          <w:rFonts w:ascii="Century Gothic" w:hAnsi="Century Gothic"/>
        </w:rPr>
      </w:pPr>
      <w:r>
        <w:rPr>
          <w:rFonts w:ascii="Century Gothic" w:hAnsi="Century Gothic"/>
        </w:rPr>
        <w:t>Raak stoffen niet met je handen aan</w:t>
      </w:r>
    </w:p>
    <w:p w:rsidR="00434845" w:rsidRDefault="00434845" w:rsidP="00064967">
      <w:pPr>
        <w:pStyle w:val="Lijstalinea"/>
        <w:numPr>
          <w:ilvl w:val="0"/>
          <w:numId w:val="1"/>
        </w:numPr>
        <w:rPr>
          <w:rFonts w:ascii="Century Gothic" w:hAnsi="Century Gothic"/>
        </w:rPr>
      </w:pPr>
      <w:r>
        <w:rPr>
          <w:rFonts w:ascii="Century Gothic" w:hAnsi="Century Gothic"/>
        </w:rPr>
        <w:t>Als je moet ruiken aan de stoffen, ruik dan heel voorzichtig</w:t>
      </w:r>
    </w:p>
    <w:p w:rsidR="00434845" w:rsidRDefault="00434845" w:rsidP="00064967">
      <w:pPr>
        <w:pStyle w:val="Lijstalinea"/>
        <w:numPr>
          <w:ilvl w:val="0"/>
          <w:numId w:val="1"/>
        </w:numPr>
        <w:rPr>
          <w:rFonts w:ascii="Century Gothic" w:hAnsi="Century Gothic"/>
        </w:rPr>
      </w:pPr>
      <w:r>
        <w:rPr>
          <w:rFonts w:ascii="Century Gothic" w:hAnsi="Century Gothic"/>
        </w:rPr>
        <w:t>Eet en drink niet in een practicumlokaal</w:t>
      </w:r>
    </w:p>
    <w:p w:rsidR="00434845" w:rsidRDefault="00434845" w:rsidP="00434845">
      <w:pPr>
        <w:pStyle w:val="Lijstalinea"/>
        <w:numPr>
          <w:ilvl w:val="0"/>
          <w:numId w:val="1"/>
        </w:numPr>
        <w:rPr>
          <w:rFonts w:ascii="Century Gothic" w:hAnsi="Century Gothic"/>
        </w:rPr>
      </w:pPr>
      <w:r>
        <w:rPr>
          <w:rFonts w:ascii="Century Gothic" w:hAnsi="Century Gothic"/>
        </w:rPr>
        <w:t>Was na afloop van een practicum altijd goed je handen</w:t>
      </w:r>
    </w:p>
    <w:p w:rsidR="00434845" w:rsidRDefault="00D237BA" w:rsidP="00434845">
      <w:pPr>
        <w:rPr>
          <w:rFonts w:ascii="Century Gothic" w:hAnsi="Century Gothic"/>
        </w:rPr>
      </w:pPr>
      <w:r>
        <w:rPr>
          <w:noProof/>
          <w:lang w:eastAsia="nl-NL"/>
        </w:rPr>
        <w:drawing>
          <wp:anchor distT="0" distB="0" distL="114300" distR="114300" simplePos="0" relativeHeight="251658240" behindDoc="0" locked="0" layoutInCell="1" allowOverlap="1" wp14:anchorId="3A45BAAE" wp14:editId="20176E1E">
            <wp:simplePos x="0" y="0"/>
            <wp:positionH relativeFrom="margin">
              <wp:align>left</wp:align>
            </wp:positionH>
            <wp:positionV relativeFrom="paragraph">
              <wp:posOffset>573405</wp:posOffset>
            </wp:positionV>
            <wp:extent cx="5753100" cy="1628775"/>
            <wp:effectExtent l="0" t="0" r="0" b="9525"/>
            <wp:wrapSquare wrapText="bothSides"/>
            <wp:docPr id="2" name="Afbeelding 2" descr="http://www.scriru.com/files/chimie/7_poz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iru.com/files/chimie/7_poze/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628775"/>
                    </a:xfrm>
                    <a:prstGeom prst="rect">
                      <a:avLst/>
                    </a:prstGeom>
                    <a:noFill/>
                    <a:ln>
                      <a:noFill/>
                    </a:ln>
                  </pic:spPr>
                </pic:pic>
              </a:graphicData>
            </a:graphic>
          </wp:anchor>
        </w:drawing>
      </w:r>
      <w:r w:rsidR="00434845">
        <w:rPr>
          <w:rFonts w:ascii="Century Gothic" w:hAnsi="Century Gothic"/>
        </w:rPr>
        <w:t>Een school moet zich ook aan voorschriften houden, zoals blussers, branddeken, nooduitgangen , deuren etc.</w:t>
      </w:r>
    </w:p>
    <w:p w:rsidR="00D237BA" w:rsidRDefault="00D237BA" w:rsidP="00434845">
      <w:pPr>
        <w:rPr>
          <w:rFonts w:ascii="Century Gothic" w:hAnsi="Century Gothic"/>
        </w:rPr>
      </w:pPr>
      <w:r>
        <w:rPr>
          <w:noProof/>
          <w:lang w:eastAsia="nl-NL"/>
        </w:rPr>
        <w:drawing>
          <wp:inline distT="0" distB="0" distL="0" distR="0" wp14:anchorId="122E5759" wp14:editId="16D9B332">
            <wp:extent cx="5753100" cy="1457325"/>
            <wp:effectExtent l="0" t="0" r="0" b="9525"/>
            <wp:docPr id="9" name="Afbeelding 9" descr="http://www.scriru.com/files/chimie/7_poze/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riru.com/files/chimie/7_poze/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457325"/>
                    </a:xfrm>
                    <a:prstGeom prst="rect">
                      <a:avLst/>
                    </a:prstGeom>
                    <a:noFill/>
                    <a:ln>
                      <a:noFill/>
                    </a:ln>
                  </pic:spPr>
                </pic:pic>
              </a:graphicData>
            </a:graphic>
          </wp:inline>
        </w:drawing>
      </w:r>
    </w:p>
    <w:p w:rsidR="00D237BA" w:rsidRDefault="00D237BA" w:rsidP="00D237BA">
      <w:pPr>
        <w:rPr>
          <w:rFonts w:ascii="Century Gothic" w:hAnsi="Century Gothic"/>
        </w:rPr>
      </w:pPr>
      <w:r>
        <w:rPr>
          <w:rFonts w:ascii="Century Gothic" w:hAnsi="Century Gothic"/>
        </w:rPr>
        <w:t>1 :-                                                7 : bekerglas                       13 : driehoek</w:t>
      </w:r>
    </w:p>
    <w:p w:rsidR="00D237BA" w:rsidRDefault="00D237BA" w:rsidP="00D237BA">
      <w:pPr>
        <w:rPr>
          <w:rFonts w:ascii="Century Gothic" w:hAnsi="Century Gothic"/>
        </w:rPr>
      </w:pPr>
      <w:r>
        <w:rPr>
          <w:rFonts w:ascii="Century Gothic" w:hAnsi="Century Gothic"/>
        </w:rPr>
        <w:t>2 : reageerbuisrek                      8 : erlenmeyer                    14 : gaasje</w:t>
      </w:r>
    </w:p>
    <w:p w:rsidR="00D237BA" w:rsidRDefault="00D237BA" w:rsidP="00D237BA">
      <w:pPr>
        <w:rPr>
          <w:rFonts w:ascii="Century Gothic" w:hAnsi="Century Gothic"/>
        </w:rPr>
      </w:pPr>
      <w:r>
        <w:rPr>
          <w:rFonts w:ascii="Century Gothic" w:hAnsi="Century Gothic"/>
        </w:rPr>
        <w:t>3 : reageerbuisborstel                9 :  -                                     15 : spuitfles</w:t>
      </w:r>
    </w:p>
    <w:p w:rsidR="00D237BA" w:rsidRDefault="00D237BA" w:rsidP="00D237BA">
      <w:pPr>
        <w:rPr>
          <w:rFonts w:ascii="Century Gothic" w:hAnsi="Century Gothic"/>
        </w:rPr>
      </w:pPr>
      <w:r>
        <w:rPr>
          <w:rFonts w:ascii="Century Gothic" w:hAnsi="Century Gothic"/>
        </w:rPr>
        <w:t>4 : reageerbuishouder              10 : gasbrander                  16 : kroezentang</w:t>
      </w:r>
    </w:p>
    <w:p w:rsidR="00D237BA" w:rsidRDefault="00D237BA" w:rsidP="00D237BA">
      <w:pPr>
        <w:rPr>
          <w:rFonts w:ascii="Century Gothic" w:hAnsi="Century Gothic"/>
        </w:rPr>
      </w:pPr>
      <w:r>
        <w:rPr>
          <w:rFonts w:ascii="Century Gothic" w:hAnsi="Century Gothic"/>
        </w:rPr>
        <w:t>5 : reageerbuis                           11 : driepoot</w:t>
      </w:r>
    </w:p>
    <w:p w:rsidR="00D237BA" w:rsidRPr="00D237BA" w:rsidRDefault="00D237BA" w:rsidP="00D237BA">
      <w:pPr>
        <w:rPr>
          <w:rFonts w:ascii="Century Gothic" w:hAnsi="Century Gothic"/>
        </w:rPr>
      </w:pPr>
      <w:r>
        <w:rPr>
          <w:rFonts w:ascii="Century Gothic" w:hAnsi="Century Gothic"/>
        </w:rPr>
        <w:t>6 : trechter                                  12 : indampschaaltje</w:t>
      </w:r>
    </w:p>
    <w:p w:rsidR="00434845" w:rsidRDefault="00434845" w:rsidP="00434845">
      <w:pPr>
        <w:rPr>
          <w:rFonts w:ascii="Century Gothic" w:hAnsi="Century Gothic"/>
        </w:rPr>
      </w:pPr>
    </w:p>
    <w:p w:rsidR="00434845" w:rsidRDefault="00434845" w:rsidP="00434845">
      <w:pPr>
        <w:rPr>
          <w:rFonts w:ascii="Century Gothic" w:hAnsi="Century Gothic"/>
        </w:rPr>
      </w:pPr>
      <w:r>
        <w:rPr>
          <w:rFonts w:ascii="Century Gothic" w:hAnsi="Century Gothic"/>
        </w:rPr>
        <w:t>gasbrander</w:t>
      </w:r>
      <w:r w:rsidR="00C31E6D">
        <w:rPr>
          <w:rFonts w:ascii="Century Gothic" w:hAnsi="Century Gothic"/>
        </w:rPr>
        <w:t xml:space="preserve"> </w:t>
      </w:r>
      <w:r>
        <w:rPr>
          <w:rFonts w:ascii="Century Gothic" w:hAnsi="Century Gothic"/>
        </w:rPr>
        <w:t>:</w:t>
      </w:r>
    </w:p>
    <w:p w:rsidR="00434845" w:rsidRDefault="00434845" w:rsidP="00434845">
      <w:pPr>
        <w:rPr>
          <w:rFonts w:ascii="Century Gothic" w:hAnsi="Century Gothic"/>
        </w:rPr>
      </w:pPr>
      <w:r>
        <w:rPr>
          <w:rFonts w:ascii="Century Gothic" w:hAnsi="Century Gothic"/>
        </w:rPr>
        <w:t>de gele vlam wordt niet gebruikt om stoffen mee te verhitten, je laat deze vlam alleen aanstaan om te laten zien dat de gasbrander nog aan staat, deze vlam wordt ook wel de pauzevlam genoemd.</w:t>
      </w:r>
    </w:p>
    <w:p w:rsidR="00434845" w:rsidRDefault="00434845" w:rsidP="00434845">
      <w:pPr>
        <w:rPr>
          <w:rFonts w:ascii="Century Gothic" w:hAnsi="Century Gothic"/>
        </w:rPr>
      </w:pPr>
      <w:r>
        <w:rPr>
          <w:rFonts w:ascii="Century Gothic" w:hAnsi="Century Gothic"/>
        </w:rPr>
        <w:t>De kleurloze vlam wordt gebruikt om een kleine hoeveelheid stof voorzichtig te verwarmen, bijv. een beetje vloeistof in een reageerbuisje.</w:t>
      </w:r>
    </w:p>
    <w:p w:rsidR="00434845" w:rsidRDefault="00434845" w:rsidP="00434845">
      <w:pPr>
        <w:rPr>
          <w:rFonts w:ascii="Century Gothic" w:hAnsi="Century Gothic"/>
        </w:rPr>
      </w:pPr>
      <w:r>
        <w:rPr>
          <w:rFonts w:ascii="Century Gothic" w:hAnsi="Century Gothic"/>
        </w:rPr>
        <w:t xml:space="preserve">De ruisende vlam met blauwe kern wordt gebruikt </w:t>
      </w:r>
      <w:r w:rsidR="00C31E6D">
        <w:rPr>
          <w:rFonts w:ascii="Century Gothic" w:hAnsi="Century Gothic"/>
        </w:rPr>
        <w:t>om een grote hoeveelheid stof sterk te moeten verhitten.</w:t>
      </w:r>
    </w:p>
    <w:p w:rsidR="00C31E6D" w:rsidRDefault="00C31E6D" w:rsidP="00434845">
      <w:pPr>
        <w:rPr>
          <w:rFonts w:ascii="Century Gothic" w:hAnsi="Century Gothic"/>
        </w:rPr>
      </w:pPr>
      <w:r>
        <w:rPr>
          <w:rFonts w:ascii="Century Gothic" w:hAnsi="Century Gothic"/>
        </w:rPr>
        <w:t>Spuitfles met water :</w:t>
      </w:r>
    </w:p>
    <w:p w:rsidR="00C31E6D" w:rsidRDefault="00C31E6D" w:rsidP="00434845">
      <w:pPr>
        <w:rPr>
          <w:rFonts w:ascii="Century Gothic" w:hAnsi="Century Gothic"/>
        </w:rPr>
      </w:pPr>
      <w:r>
        <w:rPr>
          <w:rFonts w:ascii="Century Gothic" w:hAnsi="Century Gothic"/>
        </w:rPr>
        <w:t>Gedestilleerd water is kraanwater waar alle opgeloste stoffen uit zijn gehaald, dit is best wel duur.</w:t>
      </w:r>
    </w:p>
    <w:p w:rsidR="00C31E6D" w:rsidRDefault="00C31E6D" w:rsidP="00434845">
      <w:pPr>
        <w:rPr>
          <w:rFonts w:ascii="Century Gothic" w:hAnsi="Century Gothic"/>
        </w:rPr>
      </w:pPr>
      <w:r>
        <w:rPr>
          <w:rFonts w:ascii="Century Gothic" w:hAnsi="Century Gothic"/>
        </w:rPr>
        <w:t>Demiwater is kraanwater waar alleen de opgeloste kalk uit is gehaald.</w:t>
      </w:r>
    </w:p>
    <w:p w:rsidR="00C31E6D" w:rsidRDefault="00C31E6D" w:rsidP="00434845">
      <w:pPr>
        <w:rPr>
          <w:rFonts w:ascii="Century Gothic" w:hAnsi="Century Gothic"/>
        </w:rPr>
      </w:pPr>
    </w:p>
    <w:p w:rsidR="00C31E6D" w:rsidRDefault="00C31E6D" w:rsidP="00434845">
      <w:pPr>
        <w:rPr>
          <w:rFonts w:ascii="Century Gothic" w:hAnsi="Century Gothic"/>
        </w:rPr>
      </w:pPr>
      <w:r>
        <w:rPr>
          <w:rFonts w:ascii="Century Gothic" w:hAnsi="Century Gothic"/>
        </w:rPr>
        <w:t>Hoe voor je een experiment uit?</w:t>
      </w:r>
    </w:p>
    <w:p w:rsidR="00C31E6D" w:rsidRPr="00C31E6D" w:rsidRDefault="00C31E6D" w:rsidP="00C31E6D">
      <w:pPr>
        <w:pStyle w:val="Lijstalinea"/>
        <w:numPr>
          <w:ilvl w:val="0"/>
          <w:numId w:val="2"/>
        </w:numPr>
        <w:rPr>
          <w:rFonts w:ascii="Century Gothic" w:hAnsi="Century Gothic"/>
        </w:rPr>
      </w:pPr>
      <w:r>
        <w:rPr>
          <w:rFonts w:ascii="Century Gothic" w:hAnsi="Century Gothic"/>
        </w:rPr>
        <w:t xml:space="preserve">Je doet iets en dat noem je een </w:t>
      </w:r>
      <w:r w:rsidRPr="00C31E6D">
        <w:rPr>
          <w:rFonts w:ascii="Century Gothic" w:hAnsi="Century Gothic"/>
          <w:b/>
        </w:rPr>
        <w:t>handeling</w:t>
      </w:r>
    </w:p>
    <w:p w:rsidR="00C31E6D" w:rsidRPr="00C31E6D" w:rsidRDefault="00C31E6D" w:rsidP="00C31E6D">
      <w:pPr>
        <w:pStyle w:val="Lijstalinea"/>
        <w:numPr>
          <w:ilvl w:val="0"/>
          <w:numId w:val="2"/>
        </w:numPr>
        <w:rPr>
          <w:rFonts w:ascii="Century Gothic" w:hAnsi="Century Gothic"/>
        </w:rPr>
      </w:pPr>
      <w:r>
        <w:rPr>
          <w:rFonts w:ascii="Century Gothic" w:hAnsi="Century Gothic"/>
        </w:rPr>
        <w:t>Dan kun je iets zien, horen, voelen of ruiken en dat noem je een</w:t>
      </w:r>
      <w:r>
        <w:rPr>
          <w:rFonts w:ascii="Century Gothic" w:hAnsi="Century Gothic"/>
          <w:b/>
        </w:rPr>
        <w:t xml:space="preserve"> waarneming</w:t>
      </w:r>
    </w:p>
    <w:p w:rsidR="00C31E6D" w:rsidRDefault="00C31E6D" w:rsidP="00C31E6D">
      <w:pPr>
        <w:pStyle w:val="Lijstalinea"/>
        <w:numPr>
          <w:ilvl w:val="0"/>
          <w:numId w:val="2"/>
        </w:numPr>
        <w:rPr>
          <w:rFonts w:ascii="Century Gothic" w:hAnsi="Century Gothic"/>
        </w:rPr>
      </w:pPr>
      <w:r>
        <w:rPr>
          <w:rFonts w:ascii="Century Gothic" w:hAnsi="Century Gothic"/>
        </w:rPr>
        <w:t xml:space="preserve">Ten slotte kun je door na te denken over je waarnemingen een </w:t>
      </w:r>
      <w:r>
        <w:rPr>
          <w:rFonts w:ascii="Century Gothic" w:hAnsi="Century Gothic"/>
          <w:b/>
        </w:rPr>
        <w:t xml:space="preserve">conclusie </w:t>
      </w:r>
      <w:r>
        <w:rPr>
          <w:rFonts w:ascii="Century Gothic" w:hAnsi="Century Gothic"/>
        </w:rPr>
        <w:t>trekken</w:t>
      </w:r>
    </w:p>
    <w:p w:rsidR="00C31E6D" w:rsidRDefault="00C31E6D" w:rsidP="00C31E6D">
      <w:pPr>
        <w:rPr>
          <w:rFonts w:ascii="Century Gothic" w:hAnsi="Century Gothic"/>
        </w:rPr>
      </w:pPr>
      <w:r>
        <w:rPr>
          <w:rFonts w:ascii="Century Gothic" w:hAnsi="Century Gothic"/>
        </w:rPr>
        <w:t>Bij verrichten van onderzoek houden veel mensen logboek bij, daarin schrijf je op wat je doet en wat je waarneemt. Met behulp van het logboek maken ze een verslag, je schrijft daarin wat je hebt gedaan, wat je waarnemingen zijn en welke conclusies je daaruit getrokken hebt.</w:t>
      </w:r>
    </w:p>
    <w:p w:rsidR="00C31E6D" w:rsidRDefault="00C31E6D" w:rsidP="00C31E6D">
      <w:pPr>
        <w:rPr>
          <w:rFonts w:ascii="Century Gothic" w:hAnsi="Century Gothic"/>
        </w:rPr>
      </w:pPr>
      <w:r>
        <w:rPr>
          <w:rFonts w:ascii="Century Gothic" w:hAnsi="Century Gothic"/>
        </w:rPr>
        <w:t xml:space="preserve">Een </w:t>
      </w:r>
      <w:r>
        <w:rPr>
          <w:rFonts w:ascii="Century Gothic" w:hAnsi="Century Gothic"/>
          <w:b/>
        </w:rPr>
        <w:t xml:space="preserve">model </w:t>
      </w:r>
      <w:r>
        <w:rPr>
          <w:rFonts w:ascii="Century Gothic" w:hAnsi="Century Gothic"/>
        </w:rPr>
        <w:t>is een vereenvoudigde weergave van de werkelijkheid</w:t>
      </w:r>
    </w:p>
    <w:p w:rsidR="00C31E6D" w:rsidRDefault="00C31E6D" w:rsidP="00C31E6D">
      <w:pPr>
        <w:rPr>
          <w:rFonts w:ascii="Century Gothic" w:hAnsi="Century Gothic"/>
          <w:b/>
        </w:rPr>
      </w:pPr>
      <w:r>
        <w:rPr>
          <w:rFonts w:ascii="Century Gothic" w:hAnsi="Century Gothic"/>
        </w:rPr>
        <w:t xml:space="preserve">Als we een bepaald proces willen nabootsen met behulp van een model, noemen we dat een </w:t>
      </w:r>
      <w:r>
        <w:rPr>
          <w:rFonts w:ascii="Century Gothic" w:hAnsi="Century Gothic"/>
          <w:b/>
        </w:rPr>
        <w:t>simulatie</w:t>
      </w:r>
    </w:p>
    <w:p w:rsidR="00C31E6D" w:rsidRDefault="00C31E6D" w:rsidP="00C31E6D">
      <w:pPr>
        <w:jc w:val="center"/>
        <w:rPr>
          <w:rFonts w:ascii="Century Gothic" w:hAnsi="Century Gothic"/>
        </w:rPr>
      </w:pPr>
      <w:r>
        <w:rPr>
          <w:rFonts w:ascii="Century Gothic" w:hAnsi="Century Gothic"/>
        </w:rPr>
        <w:t>Paragraaf 3</w:t>
      </w:r>
    </w:p>
    <w:p w:rsidR="00C31E6D" w:rsidRDefault="00C31E6D" w:rsidP="00C31E6D">
      <w:pPr>
        <w:rPr>
          <w:rFonts w:ascii="Century Gothic" w:hAnsi="Century Gothic"/>
        </w:rPr>
      </w:pPr>
      <w:r>
        <w:rPr>
          <w:rFonts w:ascii="Century Gothic" w:hAnsi="Century Gothic"/>
        </w:rPr>
        <w:t xml:space="preserve">Een </w:t>
      </w:r>
      <w:r>
        <w:rPr>
          <w:rFonts w:ascii="Century Gothic" w:hAnsi="Century Gothic"/>
          <w:b/>
        </w:rPr>
        <w:t>stof</w:t>
      </w:r>
      <w:r>
        <w:rPr>
          <w:rFonts w:ascii="Century Gothic" w:hAnsi="Century Gothic"/>
        </w:rPr>
        <w:t xml:space="preserve"> is iets wat massa heeft</w:t>
      </w:r>
    </w:p>
    <w:p w:rsidR="009379DD" w:rsidRDefault="00C31E6D" w:rsidP="00C31E6D">
      <w:pPr>
        <w:rPr>
          <w:rFonts w:ascii="Century Gothic" w:hAnsi="Century Gothic"/>
        </w:rPr>
      </w:pPr>
      <w:r>
        <w:rPr>
          <w:rFonts w:ascii="Century Gothic" w:hAnsi="Century Gothic"/>
        </w:rPr>
        <w:t>Een</w:t>
      </w:r>
      <w:r>
        <w:rPr>
          <w:rFonts w:ascii="Century Gothic" w:hAnsi="Century Gothic"/>
          <w:b/>
        </w:rPr>
        <w:t xml:space="preserve"> stofeigenschap </w:t>
      </w:r>
      <w:r>
        <w:rPr>
          <w:rFonts w:ascii="Century Gothic" w:hAnsi="Century Gothic"/>
        </w:rPr>
        <w:t>is een eigenschap die bij de stof hoort</w:t>
      </w:r>
      <w:r w:rsidR="009379DD">
        <w:rPr>
          <w:rFonts w:ascii="Century Gothic" w:hAnsi="Century Gothic"/>
        </w:rPr>
        <w:t>, bijv. kleur, smaak, oplosbaarheid, brandbaarheid, en fase bij kamertemperatuur</w:t>
      </w:r>
    </w:p>
    <w:p w:rsidR="009379DD" w:rsidRDefault="009379DD" w:rsidP="00C31E6D">
      <w:pPr>
        <w:rPr>
          <w:rFonts w:ascii="Century Gothic" w:hAnsi="Century Gothic"/>
        </w:rPr>
      </w:pPr>
      <w:r>
        <w:rPr>
          <w:rFonts w:ascii="Century Gothic" w:hAnsi="Century Gothic"/>
        </w:rPr>
        <w:t xml:space="preserve">Een </w:t>
      </w:r>
      <w:r>
        <w:rPr>
          <w:rFonts w:ascii="Century Gothic" w:hAnsi="Century Gothic"/>
          <w:b/>
        </w:rPr>
        <w:t>stofconstanten</w:t>
      </w:r>
      <w:r>
        <w:rPr>
          <w:rFonts w:ascii="Century Gothic" w:hAnsi="Century Gothic"/>
        </w:rPr>
        <w:t xml:space="preserve"> is het smelt- en kookpunt van een stof, dit is bij iedere stof anders</w:t>
      </w:r>
    </w:p>
    <w:p w:rsidR="009379DD" w:rsidRDefault="009379DD" w:rsidP="00C31E6D">
      <w:pPr>
        <w:rPr>
          <w:rFonts w:ascii="Century Gothic" w:hAnsi="Century Gothic"/>
        </w:rPr>
      </w:pPr>
      <w:r>
        <w:rPr>
          <w:rFonts w:ascii="Century Gothic" w:hAnsi="Century Gothic"/>
        </w:rPr>
        <w:t xml:space="preserve">De </w:t>
      </w:r>
      <w:r>
        <w:rPr>
          <w:rFonts w:ascii="Century Gothic" w:hAnsi="Century Gothic"/>
          <w:b/>
        </w:rPr>
        <w:t>dichtheid</w:t>
      </w:r>
      <w:r>
        <w:rPr>
          <w:rFonts w:ascii="Century Gothic" w:hAnsi="Century Gothic"/>
        </w:rPr>
        <w:t xml:space="preserve"> van een stof is de massa van 1 m3 van die stof. </w:t>
      </w:r>
    </w:p>
    <w:p w:rsidR="009379DD" w:rsidRDefault="009379DD" w:rsidP="00C31E6D">
      <w:pPr>
        <w:rPr>
          <w:rFonts w:ascii="Century Gothic" w:hAnsi="Century Gothic"/>
        </w:rPr>
      </w:pPr>
      <w:r>
        <w:rPr>
          <w:rFonts w:ascii="Century Gothic" w:hAnsi="Century Gothic"/>
        </w:rPr>
        <w:t>Dichtheid = massa : volume</w:t>
      </w:r>
    </w:p>
    <w:p w:rsidR="009379DD" w:rsidRDefault="009379DD" w:rsidP="00C31E6D">
      <w:pPr>
        <w:rPr>
          <w:rFonts w:ascii="Century Gothic" w:hAnsi="Century Gothic"/>
        </w:rPr>
      </w:pPr>
      <w:r>
        <w:rPr>
          <w:rFonts w:ascii="Century Gothic" w:hAnsi="Century Gothic"/>
        </w:rPr>
        <w:t xml:space="preserve">Door </w:t>
      </w:r>
      <w:r>
        <w:rPr>
          <w:rFonts w:ascii="Century Gothic" w:hAnsi="Century Gothic"/>
          <w:b/>
        </w:rPr>
        <w:t xml:space="preserve">gevarentekens/pictogrammen </w:t>
      </w:r>
      <w:r>
        <w:rPr>
          <w:rFonts w:ascii="Century Gothic" w:hAnsi="Century Gothic"/>
        </w:rPr>
        <w:t xml:space="preserve"> zorgen we dat er geen ongelukken gebeuren omdat mensen dan weten wat er gevaarlijk is aan die stof</w:t>
      </w:r>
    </w:p>
    <w:p w:rsidR="009379DD" w:rsidRDefault="009379DD" w:rsidP="00C31E6D">
      <w:pPr>
        <w:rPr>
          <w:rFonts w:ascii="Century Gothic" w:hAnsi="Century Gothic"/>
        </w:rPr>
      </w:pPr>
      <w:r>
        <w:rPr>
          <w:noProof/>
          <w:lang w:eastAsia="nl-NL"/>
        </w:rPr>
        <w:lastRenderedPageBreak/>
        <w:drawing>
          <wp:anchor distT="0" distB="0" distL="114300" distR="114300" simplePos="0" relativeHeight="251659264" behindDoc="0" locked="0" layoutInCell="1" allowOverlap="1">
            <wp:simplePos x="0" y="0"/>
            <wp:positionH relativeFrom="margin">
              <wp:posOffset>-575945</wp:posOffset>
            </wp:positionH>
            <wp:positionV relativeFrom="paragraph">
              <wp:posOffset>132715</wp:posOffset>
            </wp:positionV>
            <wp:extent cx="3733800" cy="2000250"/>
            <wp:effectExtent l="0" t="0" r="0" b="0"/>
            <wp:wrapSquare wrapText="bothSides"/>
            <wp:docPr id="4" name="Afbeelding 4" descr="http://www.benslinkesoep.nl/veiligheidspakket/pictures/ghs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nslinkesoep.nl/veiligheidspakket/pictures/ghs_labe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wat is het?</w:t>
      </w:r>
    </w:p>
    <w:p w:rsidR="009379DD" w:rsidRDefault="009379DD" w:rsidP="009379DD">
      <w:pPr>
        <w:pStyle w:val="Lijstalinea"/>
        <w:numPr>
          <w:ilvl w:val="0"/>
          <w:numId w:val="3"/>
        </w:numPr>
        <w:rPr>
          <w:rFonts w:ascii="Century Gothic" w:hAnsi="Century Gothic"/>
        </w:rPr>
      </w:pPr>
      <w:r>
        <w:rPr>
          <w:rFonts w:ascii="Century Gothic" w:hAnsi="Century Gothic"/>
        </w:rPr>
        <w:t>Explosief</w:t>
      </w:r>
    </w:p>
    <w:p w:rsidR="009379DD" w:rsidRDefault="009379DD" w:rsidP="009379DD">
      <w:pPr>
        <w:pStyle w:val="Lijstalinea"/>
        <w:numPr>
          <w:ilvl w:val="0"/>
          <w:numId w:val="3"/>
        </w:numPr>
        <w:rPr>
          <w:rFonts w:ascii="Century Gothic" w:hAnsi="Century Gothic"/>
        </w:rPr>
      </w:pPr>
      <w:r>
        <w:rPr>
          <w:rFonts w:ascii="Century Gothic" w:hAnsi="Century Gothic"/>
        </w:rPr>
        <w:t>Oxiderend (</w:t>
      </w:r>
      <w:proofErr w:type="spellStart"/>
      <w:r>
        <w:rPr>
          <w:rFonts w:ascii="Century Gothic" w:hAnsi="Century Gothic"/>
        </w:rPr>
        <w:t>brandbevorderend</w:t>
      </w:r>
      <w:proofErr w:type="spellEnd"/>
      <w:r>
        <w:rPr>
          <w:rFonts w:ascii="Century Gothic" w:hAnsi="Century Gothic"/>
        </w:rPr>
        <w:t>)</w:t>
      </w:r>
    </w:p>
    <w:p w:rsidR="009379DD" w:rsidRDefault="009379DD" w:rsidP="009379DD">
      <w:pPr>
        <w:pStyle w:val="Lijstalinea"/>
        <w:numPr>
          <w:ilvl w:val="0"/>
          <w:numId w:val="3"/>
        </w:numPr>
        <w:rPr>
          <w:rFonts w:ascii="Century Gothic" w:hAnsi="Century Gothic"/>
        </w:rPr>
      </w:pPr>
      <w:r>
        <w:rPr>
          <w:rFonts w:ascii="Century Gothic" w:hAnsi="Century Gothic"/>
        </w:rPr>
        <w:t>Ontvlambaar</w:t>
      </w:r>
    </w:p>
    <w:p w:rsidR="009379DD" w:rsidRDefault="009379DD" w:rsidP="009379DD">
      <w:pPr>
        <w:pStyle w:val="Lijstalinea"/>
        <w:numPr>
          <w:ilvl w:val="0"/>
          <w:numId w:val="3"/>
        </w:numPr>
        <w:rPr>
          <w:rFonts w:ascii="Century Gothic" w:hAnsi="Century Gothic"/>
        </w:rPr>
      </w:pPr>
      <w:r>
        <w:rPr>
          <w:rFonts w:ascii="Century Gothic" w:hAnsi="Century Gothic"/>
        </w:rPr>
        <w:t>Irriterend, schadelijk</w:t>
      </w:r>
    </w:p>
    <w:p w:rsidR="009379DD" w:rsidRDefault="009379DD" w:rsidP="009379DD">
      <w:pPr>
        <w:pStyle w:val="Lijstalinea"/>
        <w:numPr>
          <w:ilvl w:val="0"/>
          <w:numId w:val="3"/>
        </w:numPr>
        <w:rPr>
          <w:rFonts w:ascii="Century Gothic" w:hAnsi="Century Gothic"/>
        </w:rPr>
      </w:pPr>
      <w:r>
        <w:rPr>
          <w:rFonts w:ascii="Century Gothic" w:hAnsi="Century Gothic"/>
        </w:rPr>
        <w:t>Corrosief (bijtend)</w:t>
      </w:r>
    </w:p>
    <w:p w:rsidR="009379DD" w:rsidRDefault="009379DD" w:rsidP="009379DD">
      <w:pPr>
        <w:pStyle w:val="Lijstalinea"/>
        <w:numPr>
          <w:ilvl w:val="0"/>
          <w:numId w:val="3"/>
        </w:numPr>
        <w:rPr>
          <w:rFonts w:ascii="Century Gothic" w:hAnsi="Century Gothic"/>
        </w:rPr>
      </w:pPr>
      <w:r>
        <w:rPr>
          <w:rFonts w:ascii="Century Gothic" w:hAnsi="Century Gothic"/>
        </w:rPr>
        <w:t>Giftig</w:t>
      </w:r>
    </w:p>
    <w:p w:rsidR="009379DD" w:rsidRDefault="009379DD" w:rsidP="009379DD">
      <w:pPr>
        <w:pStyle w:val="Lijstalinea"/>
        <w:numPr>
          <w:ilvl w:val="0"/>
          <w:numId w:val="3"/>
        </w:numPr>
        <w:rPr>
          <w:rFonts w:ascii="Century Gothic" w:hAnsi="Century Gothic"/>
        </w:rPr>
      </w:pPr>
      <w:r>
        <w:rPr>
          <w:rFonts w:ascii="Century Gothic" w:hAnsi="Century Gothic"/>
        </w:rPr>
        <w:t>Lange termijn gezondheidsgevaarlijk</w:t>
      </w:r>
    </w:p>
    <w:p w:rsidR="009379DD" w:rsidRDefault="009379DD" w:rsidP="009379DD">
      <w:pPr>
        <w:pStyle w:val="Lijstalinea"/>
        <w:numPr>
          <w:ilvl w:val="0"/>
          <w:numId w:val="3"/>
        </w:numPr>
        <w:rPr>
          <w:rFonts w:ascii="Century Gothic" w:hAnsi="Century Gothic"/>
        </w:rPr>
      </w:pPr>
      <w:r w:rsidRPr="009379DD">
        <w:rPr>
          <w:rFonts w:ascii="Century Gothic" w:hAnsi="Century Gothic"/>
        </w:rPr>
        <w:t xml:space="preserve">Milieugevaarlijk </w:t>
      </w:r>
    </w:p>
    <w:p w:rsidR="009379DD" w:rsidRDefault="00BC34FC" w:rsidP="009379DD">
      <w:pPr>
        <w:rPr>
          <w:rFonts w:ascii="Century Gothic" w:hAnsi="Century Gothic"/>
        </w:rPr>
      </w:pPr>
      <w:r>
        <w:rPr>
          <w:rFonts w:ascii="Century Gothic" w:hAnsi="Century Gothic"/>
        </w:rPr>
        <w:t xml:space="preserve">Er zijn ook waarschuwingszinnen : </w:t>
      </w:r>
    </w:p>
    <w:p w:rsidR="00BC34FC" w:rsidRDefault="00BC34FC" w:rsidP="009379DD">
      <w:pPr>
        <w:rPr>
          <w:rFonts w:ascii="Century Gothic" w:hAnsi="Century Gothic"/>
        </w:rPr>
      </w:pPr>
      <w:r>
        <w:rPr>
          <w:rFonts w:ascii="Century Gothic" w:hAnsi="Century Gothic"/>
        </w:rPr>
        <w:t>Voor bijzondere gevaren ( risk ) : R-zinnen</w:t>
      </w:r>
    </w:p>
    <w:p w:rsidR="00BC34FC" w:rsidRDefault="00BC34FC" w:rsidP="009379DD">
      <w:pPr>
        <w:rPr>
          <w:rFonts w:ascii="Century Gothic" w:hAnsi="Century Gothic"/>
        </w:rPr>
      </w:pPr>
      <w:r>
        <w:rPr>
          <w:rFonts w:ascii="Century Gothic" w:hAnsi="Century Gothic"/>
        </w:rPr>
        <w:t xml:space="preserve">Voor veiligheidsaanbevelingen ( </w:t>
      </w:r>
      <w:proofErr w:type="spellStart"/>
      <w:r>
        <w:rPr>
          <w:rFonts w:ascii="Century Gothic" w:hAnsi="Century Gothic"/>
        </w:rPr>
        <w:t>safety</w:t>
      </w:r>
      <w:proofErr w:type="spellEnd"/>
      <w:r>
        <w:rPr>
          <w:rFonts w:ascii="Century Gothic" w:hAnsi="Century Gothic"/>
        </w:rPr>
        <w:t xml:space="preserve"> ) : S-zinnen</w:t>
      </w:r>
    </w:p>
    <w:p w:rsidR="00BC34FC" w:rsidRDefault="00BC34FC" w:rsidP="009379DD">
      <w:pPr>
        <w:rPr>
          <w:rFonts w:ascii="Century Gothic" w:hAnsi="Century Gothic"/>
          <w:b/>
        </w:rPr>
      </w:pPr>
      <w:r>
        <w:rPr>
          <w:rFonts w:ascii="Century Gothic" w:hAnsi="Century Gothic"/>
        </w:rPr>
        <w:t xml:space="preserve">Of een stof gevaarlijk is, kan je opzoeken in boeken of in </w:t>
      </w:r>
      <w:r>
        <w:rPr>
          <w:rFonts w:ascii="Century Gothic" w:hAnsi="Century Gothic"/>
          <w:b/>
        </w:rPr>
        <w:t>chemiekaarten</w:t>
      </w:r>
    </w:p>
    <w:p w:rsidR="00BC34FC" w:rsidRDefault="00BC34FC" w:rsidP="009379DD">
      <w:pPr>
        <w:rPr>
          <w:rFonts w:ascii="Century Gothic" w:hAnsi="Century Gothic"/>
        </w:rPr>
      </w:pPr>
      <w:r>
        <w:rPr>
          <w:rFonts w:ascii="Century Gothic" w:hAnsi="Century Gothic"/>
        </w:rPr>
        <w:t>Materialen : ( stoffen waar je iets mee kan maken )</w:t>
      </w:r>
    </w:p>
    <w:p w:rsidR="00BC34FC" w:rsidRDefault="00BC34FC" w:rsidP="00BC34FC">
      <w:pPr>
        <w:pStyle w:val="Lijstalinea"/>
        <w:numPr>
          <w:ilvl w:val="0"/>
          <w:numId w:val="4"/>
        </w:numPr>
        <w:rPr>
          <w:rFonts w:ascii="Century Gothic" w:hAnsi="Century Gothic"/>
        </w:rPr>
      </w:pPr>
      <w:r>
        <w:rPr>
          <w:rFonts w:ascii="Century Gothic" w:hAnsi="Century Gothic"/>
        </w:rPr>
        <w:t xml:space="preserve">Metalen </w:t>
      </w:r>
    </w:p>
    <w:p w:rsidR="00BC34FC" w:rsidRDefault="00BC34FC" w:rsidP="00BC34FC">
      <w:pPr>
        <w:pStyle w:val="Lijstalinea"/>
        <w:numPr>
          <w:ilvl w:val="0"/>
          <w:numId w:val="4"/>
        </w:numPr>
        <w:rPr>
          <w:rFonts w:ascii="Century Gothic" w:hAnsi="Century Gothic"/>
        </w:rPr>
      </w:pPr>
      <w:r>
        <w:rPr>
          <w:rFonts w:ascii="Century Gothic" w:hAnsi="Century Gothic"/>
        </w:rPr>
        <w:t>Natuurlijke polymeren zoals cellulose, zetmeel, eiwit, rubber etc.</w:t>
      </w:r>
    </w:p>
    <w:p w:rsidR="00BC34FC" w:rsidRDefault="00BC34FC" w:rsidP="00BC34FC">
      <w:pPr>
        <w:pStyle w:val="Lijstalinea"/>
        <w:numPr>
          <w:ilvl w:val="0"/>
          <w:numId w:val="4"/>
        </w:numPr>
        <w:rPr>
          <w:rFonts w:ascii="Century Gothic" w:hAnsi="Century Gothic"/>
        </w:rPr>
      </w:pPr>
      <w:r>
        <w:rPr>
          <w:rFonts w:ascii="Century Gothic" w:hAnsi="Century Gothic"/>
        </w:rPr>
        <w:t>Synthetische polymeren zoals plastic, kunstrubber etc.</w:t>
      </w:r>
    </w:p>
    <w:p w:rsidR="00BC34FC" w:rsidRDefault="00BC34FC" w:rsidP="00BC34FC">
      <w:pPr>
        <w:pStyle w:val="Lijstalinea"/>
        <w:numPr>
          <w:ilvl w:val="0"/>
          <w:numId w:val="4"/>
        </w:numPr>
        <w:rPr>
          <w:rFonts w:ascii="Century Gothic" w:hAnsi="Century Gothic"/>
        </w:rPr>
      </w:pPr>
      <w:r>
        <w:rPr>
          <w:rFonts w:ascii="Century Gothic" w:hAnsi="Century Gothic"/>
        </w:rPr>
        <w:t>Composieten ( dit is een mengsel van 2 of meer materialen door elkaar )</w:t>
      </w:r>
    </w:p>
    <w:p w:rsidR="00BC34FC" w:rsidRDefault="00BC34FC" w:rsidP="00BC34FC">
      <w:pPr>
        <w:jc w:val="center"/>
        <w:rPr>
          <w:rFonts w:ascii="Century Gothic" w:hAnsi="Century Gothic"/>
        </w:rPr>
      </w:pPr>
      <w:r>
        <w:rPr>
          <w:rFonts w:ascii="Century Gothic" w:hAnsi="Century Gothic"/>
        </w:rPr>
        <w:t>Paragraaf 4</w:t>
      </w:r>
    </w:p>
    <w:p w:rsidR="00BC34FC" w:rsidRDefault="00BC34FC" w:rsidP="00BC34FC">
      <w:pPr>
        <w:rPr>
          <w:rFonts w:ascii="Century Gothic" w:hAnsi="Century Gothic"/>
        </w:rPr>
      </w:pPr>
      <w:r>
        <w:rPr>
          <w:rFonts w:ascii="Century Gothic" w:hAnsi="Century Gothic"/>
        </w:rPr>
        <w:t xml:space="preserve">Een </w:t>
      </w:r>
      <w:r>
        <w:rPr>
          <w:rFonts w:ascii="Century Gothic" w:hAnsi="Century Gothic"/>
          <w:b/>
        </w:rPr>
        <w:t xml:space="preserve">zuivere stof </w:t>
      </w:r>
      <w:r>
        <w:rPr>
          <w:rFonts w:ascii="Century Gothic" w:hAnsi="Century Gothic"/>
        </w:rPr>
        <w:t xml:space="preserve"> is </w:t>
      </w:r>
      <w:r w:rsidR="00BB07D4">
        <w:rPr>
          <w:rFonts w:ascii="Century Gothic" w:hAnsi="Century Gothic"/>
        </w:rPr>
        <w:t xml:space="preserve">1 </w:t>
      </w:r>
      <w:r>
        <w:rPr>
          <w:rFonts w:ascii="Century Gothic" w:hAnsi="Century Gothic"/>
        </w:rPr>
        <w:t>stof</w:t>
      </w:r>
      <w:r w:rsidR="00BB07D4">
        <w:rPr>
          <w:rFonts w:ascii="Century Gothic" w:hAnsi="Century Gothic"/>
        </w:rPr>
        <w:t xml:space="preserve"> en bestaat uit dezelfde moleculen </w:t>
      </w:r>
    </w:p>
    <w:p w:rsidR="00BC34FC" w:rsidRDefault="00BC34FC" w:rsidP="00BC34FC">
      <w:pPr>
        <w:rPr>
          <w:rFonts w:ascii="Century Gothic" w:hAnsi="Century Gothic"/>
        </w:rPr>
      </w:pPr>
      <w:r>
        <w:rPr>
          <w:rFonts w:ascii="Century Gothic" w:hAnsi="Century Gothic"/>
        </w:rPr>
        <w:t xml:space="preserve">Een </w:t>
      </w:r>
      <w:r>
        <w:rPr>
          <w:rFonts w:ascii="Century Gothic" w:hAnsi="Century Gothic"/>
          <w:b/>
        </w:rPr>
        <w:t xml:space="preserve">mengsel </w:t>
      </w:r>
      <w:r w:rsidR="00BB07D4">
        <w:rPr>
          <w:rFonts w:ascii="Century Gothic" w:hAnsi="Century Gothic"/>
        </w:rPr>
        <w:t>is als er twee of meer stoffen door elkaar gemengd zijn</w:t>
      </w:r>
    </w:p>
    <w:p w:rsidR="00BB07D4" w:rsidRDefault="00BB07D4" w:rsidP="00BC34FC">
      <w:pPr>
        <w:rPr>
          <w:rFonts w:ascii="Century Gothic" w:hAnsi="Century Gothic"/>
        </w:rPr>
      </w:pPr>
      <w:r>
        <w:rPr>
          <w:rFonts w:ascii="Century Gothic" w:hAnsi="Century Gothic"/>
        </w:rPr>
        <w:t>Stoffen bestaan uit moleculen, moleculen bestaan weer uit atomen ( van verschillende grootte en massa )</w:t>
      </w:r>
    </w:p>
    <w:p w:rsidR="00BB07D4" w:rsidRDefault="00BB07D4" w:rsidP="00BC34FC">
      <w:pPr>
        <w:rPr>
          <w:rFonts w:ascii="Century Gothic" w:hAnsi="Century Gothic"/>
        </w:rPr>
      </w:pPr>
      <w:r>
        <w:rPr>
          <w:rFonts w:ascii="Century Gothic" w:hAnsi="Century Gothic"/>
        </w:rPr>
        <w:t>Er bestaan ongeveer 110 verschillende soorten atomen, 2 of meer vormen een molecuul. Een molecuul kan bestaan uit atomen van 1 soort, maar ook van verschillende soorten.</w:t>
      </w:r>
    </w:p>
    <w:p w:rsidR="00BB07D4" w:rsidRDefault="00BB07D4" w:rsidP="00BB07D4">
      <w:pPr>
        <w:jc w:val="center"/>
        <w:rPr>
          <w:rFonts w:ascii="Century Gothic" w:hAnsi="Century Gothic"/>
        </w:rPr>
      </w:pPr>
      <w:r>
        <w:rPr>
          <w:rFonts w:ascii="Century Gothic" w:hAnsi="Century Gothic"/>
        </w:rPr>
        <w:t>Paragraaf 5</w:t>
      </w:r>
    </w:p>
    <w:p w:rsidR="00BB07D4" w:rsidRDefault="00BB07D4" w:rsidP="00BB07D4">
      <w:pPr>
        <w:rPr>
          <w:rFonts w:ascii="Century Gothic" w:hAnsi="Century Gothic"/>
        </w:rPr>
      </w:pPr>
      <w:r>
        <w:rPr>
          <w:rFonts w:ascii="Century Gothic" w:hAnsi="Century Gothic"/>
        </w:rPr>
        <w:t>Een stof kan in 3 fasen voorkomen :</w:t>
      </w:r>
    </w:p>
    <w:p w:rsidR="00BB07D4" w:rsidRPr="00BB07D4" w:rsidRDefault="00BB07D4" w:rsidP="00BB07D4">
      <w:pPr>
        <w:pStyle w:val="Lijstalinea"/>
        <w:numPr>
          <w:ilvl w:val="0"/>
          <w:numId w:val="4"/>
        </w:numPr>
        <w:rPr>
          <w:rFonts w:ascii="Century Gothic" w:hAnsi="Century Gothic"/>
          <w:b/>
        </w:rPr>
      </w:pPr>
      <w:r>
        <w:rPr>
          <w:rFonts w:ascii="Century Gothic" w:hAnsi="Century Gothic"/>
        </w:rPr>
        <w:t xml:space="preserve">De vaste fase (s)      </w:t>
      </w:r>
      <w:r w:rsidRPr="00BB07D4">
        <w:rPr>
          <w:rFonts w:ascii="Century Gothic" w:hAnsi="Century Gothic"/>
          <w:b/>
        </w:rPr>
        <w:t>wat tussen de haakjes staat noem je toets aanduidingen</w:t>
      </w:r>
    </w:p>
    <w:p w:rsidR="00BB07D4" w:rsidRDefault="00BB07D4" w:rsidP="00BB07D4">
      <w:pPr>
        <w:pStyle w:val="Lijstalinea"/>
        <w:numPr>
          <w:ilvl w:val="0"/>
          <w:numId w:val="4"/>
        </w:numPr>
        <w:rPr>
          <w:rFonts w:ascii="Century Gothic" w:hAnsi="Century Gothic"/>
        </w:rPr>
      </w:pPr>
      <w:r>
        <w:rPr>
          <w:rFonts w:ascii="Century Gothic" w:hAnsi="Century Gothic"/>
        </w:rPr>
        <w:t>De vloeibare fase (I)</w:t>
      </w:r>
    </w:p>
    <w:p w:rsidR="00BB07D4" w:rsidRDefault="00BB07D4" w:rsidP="00BB07D4">
      <w:pPr>
        <w:pStyle w:val="Lijstalinea"/>
        <w:numPr>
          <w:ilvl w:val="0"/>
          <w:numId w:val="4"/>
        </w:numPr>
        <w:rPr>
          <w:rFonts w:ascii="Century Gothic" w:hAnsi="Century Gothic"/>
        </w:rPr>
      </w:pPr>
      <w:r>
        <w:rPr>
          <w:rFonts w:ascii="Century Gothic" w:hAnsi="Century Gothic"/>
        </w:rPr>
        <w:t>De gasvormige fase (g)</w:t>
      </w:r>
    </w:p>
    <w:p w:rsidR="00BB07D4" w:rsidRDefault="00BB07D4" w:rsidP="00BB07D4">
      <w:pPr>
        <w:rPr>
          <w:rFonts w:ascii="Century Gothic" w:hAnsi="Century Gothic"/>
        </w:rPr>
      </w:pPr>
      <w:r>
        <w:rPr>
          <w:rFonts w:ascii="Century Gothic" w:hAnsi="Century Gothic"/>
        </w:rPr>
        <w:t xml:space="preserve">Een stof is </w:t>
      </w:r>
      <w:r w:rsidRPr="00BB07D4">
        <w:rPr>
          <w:rFonts w:ascii="Century Gothic" w:hAnsi="Century Gothic"/>
          <w:b/>
        </w:rPr>
        <w:t>vast</w:t>
      </w:r>
      <w:r>
        <w:rPr>
          <w:rFonts w:ascii="Century Gothic" w:hAnsi="Century Gothic"/>
        </w:rPr>
        <w:t xml:space="preserve"> bij een temperatuur die lager is dan het smeltpunt</w:t>
      </w:r>
    </w:p>
    <w:p w:rsidR="00BB07D4" w:rsidRDefault="00BB07D4" w:rsidP="00BB07D4">
      <w:pPr>
        <w:rPr>
          <w:rFonts w:ascii="Century Gothic" w:hAnsi="Century Gothic"/>
        </w:rPr>
      </w:pPr>
      <w:r>
        <w:rPr>
          <w:rFonts w:ascii="Century Gothic" w:hAnsi="Century Gothic"/>
        </w:rPr>
        <w:t xml:space="preserve">Een stof is </w:t>
      </w:r>
      <w:r w:rsidRPr="00BB07D4">
        <w:rPr>
          <w:rFonts w:ascii="Century Gothic" w:hAnsi="Century Gothic"/>
          <w:b/>
        </w:rPr>
        <w:t>vloeibaar</w:t>
      </w:r>
      <w:r>
        <w:rPr>
          <w:rFonts w:ascii="Century Gothic" w:hAnsi="Century Gothic"/>
        </w:rPr>
        <w:t xml:space="preserve"> bij een temperatuur die tussen en smelt- en kookpunt in ligt</w:t>
      </w:r>
    </w:p>
    <w:p w:rsidR="00BB07D4" w:rsidRDefault="00BB07D4" w:rsidP="00BB07D4">
      <w:pPr>
        <w:rPr>
          <w:rFonts w:ascii="Century Gothic" w:hAnsi="Century Gothic"/>
        </w:rPr>
      </w:pPr>
      <w:r>
        <w:rPr>
          <w:rFonts w:ascii="Century Gothic" w:hAnsi="Century Gothic"/>
        </w:rPr>
        <w:t xml:space="preserve">Een stof is </w:t>
      </w:r>
      <w:r w:rsidRPr="00BB07D4">
        <w:rPr>
          <w:rFonts w:ascii="Century Gothic" w:hAnsi="Century Gothic"/>
          <w:b/>
        </w:rPr>
        <w:t>gasvormig</w:t>
      </w:r>
      <w:r>
        <w:rPr>
          <w:rFonts w:ascii="Century Gothic" w:hAnsi="Century Gothic"/>
        </w:rPr>
        <w:t xml:space="preserve"> bij een temperatuur die hoger is dan het kookpunt</w:t>
      </w:r>
    </w:p>
    <w:p w:rsidR="00BB07D4" w:rsidRDefault="00BB07D4" w:rsidP="00BB07D4">
      <w:pPr>
        <w:rPr>
          <w:rFonts w:ascii="Century Gothic" w:hAnsi="Century Gothic"/>
        </w:rPr>
      </w:pPr>
      <w:r>
        <w:rPr>
          <w:rFonts w:ascii="Century Gothic" w:hAnsi="Century Gothic"/>
        </w:rPr>
        <w:t>De temperatuur :</w:t>
      </w:r>
    </w:p>
    <w:p w:rsidR="00BB07D4" w:rsidRDefault="00BB07D4" w:rsidP="00BB07D4">
      <w:pPr>
        <w:rPr>
          <w:rFonts w:ascii="Century Gothic" w:hAnsi="Century Gothic"/>
        </w:rPr>
      </w:pPr>
      <w:r>
        <w:rPr>
          <w:rFonts w:ascii="Century Gothic" w:hAnsi="Century Gothic"/>
        </w:rPr>
        <w:lastRenderedPageBreak/>
        <w:t>We geven temperatuur soms aan in C, maar meestal in kelvin</w:t>
      </w:r>
    </w:p>
    <w:p w:rsidR="00BB07D4" w:rsidRDefault="00D237BA" w:rsidP="00BB07D4">
      <w:pPr>
        <w:rPr>
          <w:rFonts w:ascii="Century Gothic" w:hAnsi="Century Gothic"/>
        </w:rPr>
      </w:pPr>
      <w:r>
        <w:rPr>
          <w:rFonts w:ascii="Century Gothic" w:hAnsi="Century Gothic"/>
        </w:rPr>
        <w:t>De temperatuur in C + 273  is de temperatuur in kelvin</w:t>
      </w:r>
    </w:p>
    <w:p w:rsidR="00D237BA" w:rsidRDefault="00D237BA" w:rsidP="00BB07D4">
      <w:pPr>
        <w:rPr>
          <w:rFonts w:ascii="Century Gothic" w:hAnsi="Century Gothic"/>
        </w:rPr>
      </w:pPr>
      <w:r>
        <w:rPr>
          <w:rFonts w:ascii="Century Gothic" w:hAnsi="Century Gothic"/>
        </w:rPr>
        <w:t>De temperatuur in kelvin – 273 is de temperatuur in C</w:t>
      </w:r>
    </w:p>
    <w:p w:rsidR="00D237BA" w:rsidRDefault="00D237BA" w:rsidP="00BB07D4">
      <w:pPr>
        <w:rPr>
          <w:rFonts w:ascii="Century Gothic" w:hAnsi="Century Gothic"/>
        </w:rPr>
      </w:pPr>
      <w:r>
        <w:rPr>
          <w:noProof/>
          <w:lang w:eastAsia="nl-NL"/>
        </w:rPr>
        <w:drawing>
          <wp:anchor distT="0" distB="0" distL="114300" distR="114300" simplePos="0" relativeHeight="251660288" behindDoc="0" locked="0" layoutInCell="1" allowOverlap="1" wp14:anchorId="1028AC42" wp14:editId="036520A5">
            <wp:simplePos x="0" y="0"/>
            <wp:positionH relativeFrom="column">
              <wp:posOffset>-404495</wp:posOffset>
            </wp:positionH>
            <wp:positionV relativeFrom="paragraph">
              <wp:posOffset>114935</wp:posOffset>
            </wp:positionV>
            <wp:extent cx="2095500" cy="1895475"/>
            <wp:effectExtent l="0" t="0" r="0" b="9525"/>
            <wp:wrapSquare wrapText="bothSides"/>
            <wp:docPr id="5" name="Afbeelding 5" descr="https://upload.wikimedia.org/wikipedia/commons/thumb/3/3d/Aggregatie.png/220px-Aggreg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d/Aggregatie.png/220px-Aggregat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895475"/>
                    </a:xfrm>
                    <a:prstGeom prst="rect">
                      <a:avLst/>
                    </a:prstGeom>
                    <a:noFill/>
                    <a:ln>
                      <a:noFill/>
                    </a:ln>
                  </pic:spPr>
                </pic:pic>
              </a:graphicData>
            </a:graphic>
          </wp:anchor>
        </w:drawing>
      </w:r>
      <w:r>
        <w:rPr>
          <w:noProof/>
          <w:lang w:eastAsia="nl-NL"/>
        </w:rPr>
        <w:drawing>
          <wp:anchor distT="0" distB="0" distL="114300" distR="114300" simplePos="0" relativeHeight="251661312" behindDoc="1" locked="0" layoutInCell="1" allowOverlap="1" wp14:anchorId="6659E0C0" wp14:editId="211019E4">
            <wp:simplePos x="0" y="0"/>
            <wp:positionH relativeFrom="margin">
              <wp:posOffset>1967230</wp:posOffset>
            </wp:positionH>
            <wp:positionV relativeFrom="paragraph">
              <wp:posOffset>400685</wp:posOffset>
            </wp:positionV>
            <wp:extent cx="4284980" cy="1295400"/>
            <wp:effectExtent l="0" t="0" r="1270" b="0"/>
            <wp:wrapTight wrapText="bothSides">
              <wp:wrapPolygon edited="0">
                <wp:start x="0" y="0"/>
                <wp:lineTo x="0" y="21282"/>
                <wp:lineTo x="21510" y="21282"/>
                <wp:lineTo x="21510" y="0"/>
                <wp:lineTo x="0" y="0"/>
              </wp:wrapPolygon>
            </wp:wrapTight>
            <wp:docPr id="7" name="Afbeelding 7" descr="http://wetenschapsschool.nl/chapter/2-deeltjesmodel/i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tenschapsschool.nl/chapter/2-deeltjesmodel/im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7D4" w:rsidRDefault="00BB07D4" w:rsidP="00BB07D4">
      <w:pPr>
        <w:rPr>
          <w:rFonts w:ascii="Century Gothic" w:hAnsi="Century Gothic"/>
        </w:rPr>
      </w:pPr>
    </w:p>
    <w:p w:rsidR="00BB07D4" w:rsidRDefault="00D237BA" w:rsidP="00BB07D4">
      <w:pPr>
        <w:rPr>
          <w:rFonts w:ascii="Century Gothic" w:hAnsi="Century Gothic"/>
          <w:b/>
        </w:rPr>
      </w:pPr>
      <w:r>
        <w:rPr>
          <w:rFonts w:ascii="Century Gothic" w:hAnsi="Century Gothic"/>
        </w:rPr>
        <w:t xml:space="preserve">Fase van de moleculen zie je hierboven. In de </w:t>
      </w:r>
      <w:r>
        <w:rPr>
          <w:rFonts w:ascii="Century Gothic" w:hAnsi="Century Gothic"/>
          <w:b/>
        </w:rPr>
        <w:t xml:space="preserve">fasedriehoek </w:t>
      </w:r>
      <w:r>
        <w:rPr>
          <w:rFonts w:ascii="Century Gothic" w:hAnsi="Century Gothic"/>
        </w:rPr>
        <w:t xml:space="preserve">zie je elke </w:t>
      </w:r>
      <w:r>
        <w:rPr>
          <w:rFonts w:ascii="Century Gothic" w:hAnsi="Century Gothic"/>
          <w:b/>
        </w:rPr>
        <w:t>faseverandering</w:t>
      </w:r>
      <w:r w:rsidR="0010340A">
        <w:rPr>
          <w:rFonts w:ascii="Century Gothic" w:hAnsi="Century Gothic"/>
          <w:b/>
        </w:rPr>
        <w:t>.</w:t>
      </w:r>
    </w:p>
    <w:p w:rsidR="0010340A" w:rsidRDefault="0010340A" w:rsidP="00BB07D4">
      <w:pPr>
        <w:rPr>
          <w:rFonts w:ascii="Century Gothic" w:hAnsi="Century Gothic"/>
        </w:rPr>
      </w:pPr>
      <w:r>
        <w:rPr>
          <w:rFonts w:ascii="Century Gothic" w:hAnsi="Century Gothic"/>
        </w:rPr>
        <w:t>De temperatuur waarbij een stof smelt of verdampt, hangt samen met de sterkte van de aantrekkingskrachten tussen de moleculen :</w:t>
      </w:r>
      <w:r>
        <w:rPr>
          <w:rFonts w:ascii="Century Gothic" w:hAnsi="Century Gothic"/>
          <w:b/>
        </w:rPr>
        <w:t xml:space="preserve"> v</w:t>
      </w:r>
      <w:r w:rsidRPr="0010340A">
        <w:rPr>
          <w:rFonts w:ascii="Century Gothic" w:hAnsi="Century Gothic"/>
          <w:b/>
        </w:rPr>
        <w:t>anderwaalskrachten</w:t>
      </w:r>
      <w:r>
        <w:rPr>
          <w:rFonts w:ascii="Century Gothic" w:hAnsi="Century Gothic"/>
          <w:b/>
        </w:rPr>
        <w:t xml:space="preserve">. </w:t>
      </w:r>
      <w:r>
        <w:rPr>
          <w:rFonts w:ascii="Century Gothic" w:hAnsi="Century Gothic"/>
        </w:rPr>
        <w:t>Hoe zwaarder de moleculen, des te sterker zijn de vanderwaalskrachten en des te hoger is het kookpunt van de stof. Ook de vorm van moleculen heeft invloed.</w:t>
      </w:r>
    </w:p>
    <w:p w:rsidR="0010340A" w:rsidRDefault="0010340A" w:rsidP="00BB07D4">
      <w:pPr>
        <w:rPr>
          <w:rFonts w:ascii="Century Gothic" w:hAnsi="Century Gothic"/>
        </w:rPr>
      </w:pPr>
      <w:r>
        <w:rPr>
          <w:rFonts w:ascii="Century Gothic" w:hAnsi="Century Gothic"/>
        </w:rPr>
        <w:t>Hoe herken je een mengsel ?</w:t>
      </w:r>
    </w:p>
    <w:p w:rsidR="0010340A" w:rsidRDefault="0010340A" w:rsidP="00BB07D4">
      <w:pPr>
        <w:rPr>
          <w:rFonts w:ascii="Century Gothic" w:hAnsi="Century Gothic"/>
        </w:rPr>
      </w:pPr>
      <w:r>
        <w:rPr>
          <w:rFonts w:ascii="Century Gothic" w:hAnsi="Century Gothic"/>
        </w:rPr>
        <w:t>Je laat de stof die je wilt onderzoeken, smelten of koken. Je meet de temperatuur tijdens het smelten of tijdens het koken. Als de temperatuur hetzelfde blijft, is het een zuivere stof.</w:t>
      </w:r>
    </w:p>
    <w:p w:rsidR="0010340A" w:rsidRDefault="0010340A" w:rsidP="00BB07D4">
      <w:pPr>
        <w:rPr>
          <w:rFonts w:ascii="Century Gothic" w:hAnsi="Century Gothic"/>
        </w:rPr>
      </w:pPr>
      <w:r>
        <w:rPr>
          <w:rFonts w:ascii="Century Gothic" w:hAnsi="Century Gothic"/>
        </w:rPr>
        <w:t>Zuivere stof heeft een smeltpunt en een kookpunt</w:t>
      </w:r>
    </w:p>
    <w:p w:rsidR="0010340A" w:rsidRDefault="0010340A" w:rsidP="00BB07D4">
      <w:pPr>
        <w:rPr>
          <w:rFonts w:ascii="Century Gothic" w:hAnsi="Century Gothic"/>
        </w:rPr>
      </w:pPr>
      <w:r>
        <w:rPr>
          <w:rFonts w:ascii="Century Gothic" w:hAnsi="Century Gothic"/>
        </w:rPr>
        <w:t>Een mengsel heeft een smelttraject en een kooktraject</w:t>
      </w:r>
    </w:p>
    <w:p w:rsidR="0010340A" w:rsidRDefault="0010340A" w:rsidP="00BB07D4">
      <w:pPr>
        <w:rPr>
          <w:rFonts w:ascii="Century Gothic" w:hAnsi="Century Gothic"/>
        </w:rPr>
      </w:pPr>
      <w:r>
        <w:rPr>
          <w:rFonts w:ascii="Century Gothic" w:hAnsi="Century Gothic"/>
        </w:rPr>
        <w:t>Scheiden van een mengsel :</w:t>
      </w:r>
    </w:p>
    <w:p w:rsidR="00E213BA" w:rsidRDefault="00E213BA" w:rsidP="00BB07D4">
      <w:pPr>
        <w:rPr>
          <w:rFonts w:ascii="Century Gothic" w:hAnsi="Century Gothic"/>
        </w:rPr>
      </w:pPr>
      <w:r>
        <w:rPr>
          <w:rFonts w:ascii="Century Gothic" w:hAnsi="Century Gothic"/>
        </w:rPr>
        <w:t xml:space="preserve">Een mengsel kun je weer uit elkaar halen, dan heb je dus allemaal zuivere stoffen waaruit het mengsel was samengesteld. Dit noem je het </w:t>
      </w:r>
      <w:r>
        <w:rPr>
          <w:rFonts w:ascii="Century Gothic" w:hAnsi="Century Gothic"/>
          <w:b/>
        </w:rPr>
        <w:t xml:space="preserve">scheiden </w:t>
      </w:r>
      <w:r>
        <w:rPr>
          <w:rFonts w:ascii="Century Gothic" w:hAnsi="Century Gothic"/>
        </w:rPr>
        <w:t xml:space="preserve">van een mengsel. Hierbij veranderen de stoffen + stofeigenschappen niet. De moleculen veranderen dus ook niet. Bij het scheiden van een mengsel ben je bezig met het </w:t>
      </w:r>
      <w:r>
        <w:rPr>
          <w:rFonts w:ascii="Century Gothic" w:hAnsi="Century Gothic"/>
          <w:b/>
        </w:rPr>
        <w:t xml:space="preserve">sorteren </w:t>
      </w:r>
      <w:r>
        <w:rPr>
          <w:rFonts w:ascii="Century Gothic" w:hAnsi="Century Gothic"/>
        </w:rPr>
        <w:t>van de moleculen.</w:t>
      </w:r>
    </w:p>
    <w:p w:rsidR="00E213BA" w:rsidRDefault="00E213BA" w:rsidP="00BB07D4">
      <w:pPr>
        <w:rPr>
          <w:rFonts w:ascii="Century Gothic" w:hAnsi="Century Gothic"/>
        </w:rPr>
      </w:pPr>
      <w:r w:rsidRPr="00E213BA">
        <w:rPr>
          <w:rFonts w:ascii="Century Gothic" w:hAnsi="Century Gothic"/>
          <w:b/>
        </w:rPr>
        <w:t>Extraheren</w:t>
      </w:r>
      <w:r>
        <w:rPr>
          <w:rFonts w:ascii="Century Gothic" w:hAnsi="Century Gothic"/>
          <w:b/>
        </w:rPr>
        <w:t xml:space="preserve"> </w:t>
      </w:r>
      <w:r>
        <w:rPr>
          <w:rFonts w:ascii="Century Gothic" w:hAnsi="Century Gothic"/>
        </w:rPr>
        <w:t>:</w:t>
      </w:r>
    </w:p>
    <w:p w:rsidR="00E213BA" w:rsidRDefault="00E213BA" w:rsidP="00E213BA">
      <w:pPr>
        <w:pStyle w:val="Lijstalinea"/>
        <w:numPr>
          <w:ilvl w:val="0"/>
          <w:numId w:val="4"/>
        </w:numPr>
        <w:rPr>
          <w:rFonts w:ascii="Century Gothic" w:hAnsi="Century Gothic"/>
        </w:rPr>
      </w:pPr>
      <w:r w:rsidRPr="00E213BA">
        <w:rPr>
          <w:rFonts w:ascii="Century Gothic" w:hAnsi="Century Gothic"/>
        </w:rPr>
        <w:t>Verschil in oplosbaarheid</w:t>
      </w:r>
    </w:p>
    <w:p w:rsidR="00E213BA" w:rsidRPr="00E213BA" w:rsidRDefault="00E213BA" w:rsidP="00E213BA">
      <w:pPr>
        <w:pStyle w:val="Lijstalinea"/>
        <w:numPr>
          <w:ilvl w:val="0"/>
          <w:numId w:val="4"/>
        </w:numPr>
        <w:rPr>
          <w:rFonts w:ascii="Century Gothic" w:hAnsi="Century Gothic"/>
        </w:rPr>
      </w:pPr>
      <w:r>
        <w:rPr>
          <w:rFonts w:ascii="Century Gothic" w:hAnsi="Century Gothic"/>
        </w:rPr>
        <w:t xml:space="preserve">Gebruikte oplosmiddel heet </w:t>
      </w:r>
      <w:r>
        <w:rPr>
          <w:rFonts w:ascii="Century Gothic" w:hAnsi="Century Gothic"/>
          <w:b/>
        </w:rPr>
        <w:t>extractiemiddel</w:t>
      </w:r>
    </w:p>
    <w:p w:rsidR="00E213BA" w:rsidRDefault="00E213BA" w:rsidP="00E213BA">
      <w:pPr>
        <w:rPr>
          <w:rFonts w:ascii="Century Gothic" w:hAnsi="Century Gothic"/>
          <w:b/>
        </w:rPr>
      </w:pPr>
      <w:r>
        <w:rPr>
          <w:noProof/>
          <w:lang w:eastAsia="nl-NL"/>
        </w:rPr>
        <w:drawing>
          <wp:anchor distT="0" distB="0" distL="114300" distR="114300" simplePos="0" relativeHeight="251662336" behindDoc="0" locked="0" layoutInCell="1" allowOverlap="1" wp14:anchorId="782E35B9" wp14:editId="1FCFE642">
            <wp:simplePos x="0" y="0"/>
            <wp:positionH relativeFrom="margin">
              <wp:posOffset>4276725</wp:posOffset>
            </wp:positionH>
            <wp:positionV relativeFrom="paragraph">
              <wp:posOffset>-620395</wp:posOffset>
            </wp:positionV>
            <wp:extent cx="1317625" cy="1628775"/>
            <wp:effectExtent l="0" t="0" r="0" b="9525"/>
            <wp:wrapSquare wrapText="bothSides"/>
            <wp:docPr id="1" name="Afbeelding 1" descr="https://wouwjoep.files.wordpress.com/2013/10/filt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uwjoep.files.wordpress.com/2013/10/filtrat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6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3BA">
        <w:rPr>
          <w:rFonts w:ascii="Century Gothic" w:hAnsi="Century Gothic"/>
          <w:b/>
        </w:rPr>
        <w:t>Filtreren :</w:t>
      </w:r>
    </w:p>
    <w:p w:rsidR="00E213BA" w:rsidRDefault="00E213BA" w:rsidP="00E213BA">
      <w:pPr>
        <w:pStyle w:val="Lijstalinea"/>
        <w:numPr>
          <w:ilvl w:val="0"/>
          <w:numId w:val="4"/>
        </w:numPr>
        <w:rPr>
          <w:rFonts w:ascii="Century Gothic" w:hAnsi="Century Gothic"/>
        </w:rPr>
      </w:pPr>
      <w:r>
        <w:rPr>
          <w:rFonts w:ascii="Century Gothic" w:hAnsi="Century Gothic"/>
        </w:rPr>
        <w:t>Verschil in deeltjesgrootte</w:t>
      </w:r>
    </w:p>
    <w:p w:rsidR="00E213BA" w:rsidRPr="00E213BA" w:rsidRDefault="00E213BA" w:rsidP="00E213BA">
      <w:pPr>
        <w:pStyle w:val="Lijstalinea"/>
        <w:numPr>
          <w:ilvl w:val="0"/>
          <w:numId w:val="4"/>
        </w:numPr>
        <w:rPr>
          <w:rFonts w:ascii="Century Gothic" w:hAnsi="Century Gothic"/>
        </w:rPr>
      </w:pPr>
      <w:r>
        <w:rPr>
          <w:rFonts w:ascii="Century Gothic" w:hAnsi="Century Gothic"/>
        </w:rPr>
        <w:t>Oplossing noem je het</w:t>
      </w:r>
      <w:r>
        <w:rPr>
          <w:rFonts w:ascii="Century Gothic" w:hAnsi="Century Gothic"/>
          <w:b/>
        </w:rPr>
        <w:t xml:space="preserve"> filtraat</w:t>
      </w:r>
    </w:p>
    <w:p w:rsidR="00E213BA" w:rsidRPr="00E213BA" w:rsidRDefault="00E213BA" w:rsidP="00E213BA">
      <w:pPr>
        <w:pStyle w:val="Lijstalinea"/>
        <w:numPr>
          <w:ilvl w:val="0"/>
          <w:numId w:val="4"/>
        </w:numPr>
        <w:rPr>
          <w:rFonts w:ascii="Century Gothic" w:hAnsi="Century Gothic"/>
        </w:rPr>
      </w:pPr>
      <w:r>
        <w:rPr>
          <w:rFonts w:ascii="Century Gothic" w:hAnsi="Century Gothic"/>
        </w:rPr>
        <w:t xml:space="preserve"> Wat achterblijft in het filtertje noem je het </w:t>
      </w:r>
      <w:r>
        <w:rPr>
          <w:rFonts w:ascii="Century Gothic" w:hAnsi="Century Gothic"/>
          <w:b/>
        </w:rPr>
        <w:t>residu</w:t>
      </w:r>
    </w:p>
    <w:p w:rsidR="0010340A" w:rsidRDefault="001562F6" w:rsidP="00BB07D4">
      <w:pPr>
        <w:rPr>
          <w:rFonts w:ascii="Century Gothic" w:hAnsi="Century Gothic"/>
          <w:b/>
        </w:rPr>
      </w:pPr>
      <w:r>
        <w:rPr>
          <w:rFonts w:ascii="Century Gothic" w:hAnsi="Century Gothic"/>
          <w:b/>
        </w:rPr>
        <w:lastRenderedPageBreak/>
        <w:t>Indampen :</w:t>
      </w:r>
    </w:p>
    <w:p w:rsidR="001562F6" w:rsidRPr="001562F6" w:rsidRDefault="001562F6" w:rsidP="001562F6">
      <w:pPr>
        <w:pStyle w:val="Lijstalinea"/>
        <w:numPr>
          <w:ilvl w:val="0"/>
          <w:numId w:val="4"/>
        </w:numPr>
        <w:rPr>
          <w:rFonts w:ascii="Century Gothic" w:hAnsi="Century Gothic"/>
          <w:b/>
        </w:rPr>
      </w:pPr>
      <w:r>
        <w:rPr>
          <w:rFonts w:ascii="Century Gothic" w:hAnsi="Century Gothic"/>
        </w:rPr>
        <w:t>Verschil in kookpunt</w:t>
      </w:r>
    </w:p>
    <w:p w:rsidR="001562F6" w:rsidRDefault="001562F6" w:rsidP="001562F6">
      <w:pPr>
        <w:rPr>
          <w:rFonts w:ascii="Century Gothic" w:hAnsi="Century Gothic"/>
        </w:rPr>
      </w:pPr>
      <w:r>
        <w:rPr>
          <w:rFonts w:ascii="Century Gothic" w:hAnsi="Century Gothic"/>
        </w:rPr>
        <w:t>een mengsel van 2 vaste stoffen kun je scheiden door te extraheren</w:t>
      </w:r>
    </w:p>
    <w:p w:rsidR="001562F6" w:rsidRDefault="001562F6" w:rsidP="001562F6">
      <w:pPr>
        <w:rPr>
          <w:rFonts w:ascii="Century Gothic" w:hAnsi="Century Gothic"/>
        </w:rPr>
      </w:pPr>
      <w:r>
        <w:rPr>
          <w:rFonts w:ascii="Century Gothic" w:hAnsi="Century Gothic"/>
        </w:rPr>
        <w:t>een mengsel  van een niet-opgeloste vaste stof en een vloeistof kun je scheiden door te filtreren</w:t>
      </w:r>
    </w:p>
    <w:p w:rsidR="001562F6" w:rsidRDefault="001562F6" w:rsidP="001562F6">
      <w:pPr>
        <w:rPr>
          <w:rFonts w:ascii="Century Gothic" w:hAnsi="Century Gothic"/>
        </w:rPr>
      </w:pPr>
      <w:r>
        <w:rPr>
          <w:rFonts w:ascii="Century Gothic" w:hAnsi="Century Gothic"/>
        </w:rPr>
        <w:t>een mengsel van een opgeloste vaste stof en een vloeistof kun je scheiden door in te dampen</w:t>
      </w:r>
    </w:p>
    <w:p w:rsidR="001562F6" w:rsidRDefault="001562F6" w:rsidP="001562F6">
      <w:pPr>
        <w:jc w:val="center"/>
        <w:rPr>
          <w:rFonts w:ascii="Century Gothic" w:hAnsi="Century Gothic"/>
        </w:rPr>
      </w:pPr>
      <w:r>
        <w:rPr>
          <w:noProof/>
          <w:lang w:eastAsia="nl-NL"/>
        </w:rPr>
        <w:drawing>
          <wp:anchor distT="0" distB="0" distL="114300" distR="114300" simplePos="0" relativeHeight="251663360" behindDoc="0" locked="0" layoutInCell="1" allowOverlap="1" wp14:anchorId="5F2DF0A0" wp14:editId="00752024">
            <wp:simplePos x="0" y="0"/>
            <wp:positionH relativeFrom="margin">
              <wp:posOffset>-624205</wp:posOffset>
            </wp:positionH>
            <wp:positionV relativeFrom="paragraph">
              <wp:posOffset>431800</wp:posOffset>
            </wp:positionV>
            <wp:extent cx="3022600" cy="3581400"/>
            <wp:effectExtent l="0" t="0" r="6350" b="0"/>
            <wp:wrapSquare wrapText="bothSides"/>
            <wp:docPr id="3" name="Afbeelding 3" descr="http://s2.thingpic.com/images/PK/73pmtxiHpv2E36TxwKXLHZx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thingpic.com/images/PK/73pmtxiHpv2E36TxwKXLHZxz.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paragraaf 6</w:t>
      </w:r>
    </w:p>
    <w:p w:rsidR="001562F6" w:rsidRPr="001562F6" w:rsidRDefault="001562F6" w:rsidP="001562F6">
      <w:pPr>
        <w:rPr>
          <w:rFonts w:ascii="Century Gothic" w:hAnsi="Century Gothic"/>
        </w:rPr>
      </w:pPr>
    </w:p>
    <w:p w:rsidR="00D237BA" w:rsidRDefault="001562F6" w:rsidP="00BB07D4">
      <w:pPr>
        <w:rPr>
          <w:rFonts w:ascii="Century Gothic" w:hAnsi="Century Gothic"/>
        </w:rPr>
      </w:pPr>
      <w:r>
        <w:rPr>
          <w:noProof/>
          <w:lang w:eastAsia="nl-NL"/>
        </w:rPr>
        <w:drawing>
          <wp:anchor distT="0" distB="0" distL="114300" distR="114300" simplePos="0" relativeHeight="251664384" behindDoc="1" locked="0" layoutInCell="1" allowOverlap="1" wp14:anchorId="25E93E1D" wp14:editId="0000B4B5">
            <wp:simplePos x="0" y="0"/>
            <wp:positionH relativeFrom="column">
              <wp:posOffset>3634105</wp:posOffset>
            </wp:positionH>
            <wp:positionV relativeFrom="paragraph">
              <wp:posOffset>468630</wp:posOffset>
            </wp:positionV>
            <wp:extent cx="2713355" cy="1885950"/>
            <wp:effectExtent l="0" t="0" r="0" b="0"/>
            <wp:wrapTight wrapText="bothSides">
              <wp:wrapPolygon edited="0">
                <wp:start x="0" y="0"/>
                <wp:lineTo x="0" y="21382"/>
                <wp:lineTo x="21383" y="21382"/>
                <wp:lineTo x="21383" y="0"/>
                <wp:lineTo x="0" y="0"/>
              </wp:wrapPolygon>
            </wp:wrapTight>
            <wp:docPr id="6" name="Afbeelding 6" descr="https://radioactiviteit.files.wordpress.com/2012/06/periodieksysteem.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dioactiviteit.files.wordpress.com/2012/06/periodieksysteem.jpg?w=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335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alle symbolen staan gerangschikt in een </w:t>
      </w:r>
      <w:r w:rsidRPr="001562F6">
        <w:rPr>
          <w:rFonts w:ascii="Century Gothic" w:hAnsi="Century Gothic"/>
          <w:b/>
        </w:rPr>
        <w:t>periodiek systeem</w:t>
      </w:r>
      <w:r>
        <w:rPr>
          <w:rFonts w:ascii="Century Gothic" w:hAnsi="Century Gothic"/>
        </w:rPr>
        <w:t xml:space="preserve">. In de verticale kolommen staan de </w:t>
      </w:r>
      <w:r w:rsidRPr="001562F6">
        <w:rPr>
          <w:rFonts w:ascii="Century Gothic" w:hAnsi="Century Gothic"/>
          <w:b/>
        </w:rPr>
        <w:t>groepen</w:t>
      </w:r>
      <w:r>
        <w:rPr>
          <w:rFonts w:ascii="Century Gothic" w:hAnsi="Century Gothic"/>
        </w:rPr>
        <w:t>, in de horizontale kolommen de p</w:t>
      </w:r>
      <w:r w:rsidRPr="001562F6">
        <w:rPr>
          <w:rFonts w:ascii="Century Gothic" w:hAnsi="Century Gothic"/>
          <w:b/>
        </w:rPr>
        <w:t>erioden</w:t>
      </w:r>
    </w:p>
    <w:p w:rsidR="00BB07D4" w:rsidRDefault="001562F6" w:rsidP="00BB07D4">
      <w:pPr>
        <w:rPr>
          <w:rFonts w:ascii="Century Gothic" w:hAnsi="Century Gothic"/>
        </w:rPr>
      </w:pPr>
      <w:r>
        <w:rPr>
          <w:rFonts w:ascii="Century Gothic" w:hAnsi="Century Gothic"/>
        </w:rPr>
        <w:t>atoomsoorten die in het periodiek systeem in dezelfde groep staan, dus onder elkaar, lijken in eigenschappen sterk op elkaar.</w:t>
      </w:r>
    </w:p>
    <w:p w:rsidR="001562F6" w:rsidRDefault="001562F6" w:rsidP="00BB07D4">
      <w:pPr>
        <w:rPr>
          <w:rFonts w:ascii="Century Gothic" w:hAnsi="Century Gothic"/>
        </w:rPr>
      </w:pPr>
    </w:p>
    <w:p w:rsidR="001562F6" w:rsidRDefault="001562F6" w:rsidP="00BB07D4">
      <w:pPr>
        <w:rPr>
          <w:rFonts w:ascii="Century Gothic" w:hAnsi="Century Gothic"/>
        </w:rPr>
      </w:pPr>
    </w:p>
    <w:p w:rsidR="001562F6" w:rsidRDefault="001562F6" w:rsidP="00BB07D4">
      <w:pPr>
        <w:rPr>
          <w:rFonts w:ascii="Century Gothic" w:hAnsi="Century Gothic"/>
        </w:rPr>
      </w:pPr>
    </w:p>
    <w:p w:rsidR="001562F6" w:rsidRDefault="00607DB5" w:rsidP="00BB07D4">
      <w:pPr>
        <w:rPr>
          <w:rFonts w:ascii="Century Gothic" w:hAnsi="Century Gothic"/>
        </w:rPr>
      </w:pPr>
      <w:r>
        <w:rPr>
          <w:rFonts w:ascii="Century Gothic" w:hAnsi="Century Gothic"/>
        </w:rPr>
        <w:t>Elementen en verbindingen :</w:t>
      </w:r>
    </w:p>
    <w:p w:rsidR="00607DB5" w:rsidRDefault="00607DB5" w:rsidP="00BB07D4">
      <w:pPr>
        <w:rPr>
          <w:rFonts w:ascii="Century Gothic" w:hAnsi="Century Gothic"/>
        </w:rPr>
      </w:pPr>
      <w:r>
        <w:rPr>
          <w:rFonts w:ascii="Century Gothic" w:hAnsi="Century Gothic"/>
        </w:rPr>
        <w:t>Elementen ( niet-ontleedbare stoffen ) zijn stoffen waarvan de bouwstenen bestaan uit 1 of meer atoomsoorten</w:t>
      </w:r>
    </w:p>
    <w:p w:rsidR="00607DB5" w:rsidRDefault="00607DB5" w:rsidP="00BB07D4">
      <w:pPr>
        <w:rPr>
          <w:rFonts w:ascii="Century Gothic" w:hAnsi="Century Gothic"/>
        </w:rPr>
      </w:pPr>
      <w:r>
        <w:rPr>
          <w:rFonts w:ascii="Century Gothic" w:hAnsi="Century Gothic"/>
        </w:rPr>
        <w:t>Verbindingen ( ontleedbare stoffen ) zijn stoffen waarvan de bouwstenen bestaan uit 2 of meer verschillende atoomsoorten</w:t>
      </w:r>
    </w:p>
    <w:p w:rsidR="00607DB5" w:rsidRDefault="00607DB5" w:rsidP="00BB07D4">
      <w:pPr>
        <w:rPr>
          <w:rFonts w:ascii="Century Gothic" w:hAnsi="Century Gothic"/>
        </w:rPr>
      </w:pPr>
      <w:r>
        <w:rPr>
          <w:rFonts w:ascii="Century Gothic" w:hAnsi="Century Gothic"/>
        </w:rPr>
        <w:t>Alle metalen :</w:t>
      </w:r>
    </w:p>
    <w:p w:rsidR="00607DB5" w:rsidRDefault="00607DB5" w:rsidP="00607DB5">
      <w:pPr>
        <w:pStyle w:val="Lijstalinea"/>
        <w:numPr>
          <w:ilvl w:val="0"/>
          <w:numId w:val="4"/>
        </w:numPr>
        <w:rPr>
          <w:rFonts w:ascii="Century Gothic" w:hAnsi="Century Gothic"/>
        </w:rPr>
      </w:pPr>
      <w:r>
        <w:rPr>
          <w:rFonts w:ascii="Century Gothic" w:hAnsi="Century Gothic"/>
        </w:rPr>
        <w:t>Hebben een glimmend oppervlak</w:t>
      </w:r>
    </w:p>
    <w:p w:rsidR="00607DB5" w:rsidRDefault="00607DB5" w:rsidP="00607DB5">
      <w:pPr>
        <w:pStyle w:val="Lijstalinea"/>
        <w:numPr>
          <w:ilvl w:val="0"/>
          <w:numId w:val="4"/>
        </w:numPr>
        <w:rPr>
          <w:rFonts w:ascii="Century Gothic" w:hAnsi="Century Gothic"/>
        </w:rPr>
      </w:pPr>
      <w:r>
        <w:rPr>
          <w:rFonts w:ascii="Century Gothic" w:hAnsi="Century Gothic"/>
        </w:rPr>
        <w:t>Geleiden warmte en elektrische stroom</w:t>
      </w:r>
    </w:p>
    <w:p w:rsidR="00607DB5" w:rsidRDefault="00607DB5" w:rsidP="00607DB5">
      <w:pPr>
        <w:pStyle w:val="Lijstalinea"/>
        <w:numPr>
          <w:ilvl w:val="0"/>
          <w:numId w:val="4"/>
        </w:numPr>
        <w:rPr>
          <w:rFonts w:ascii="Century Gothic" w:hAnsi="Century Gothic"/>
        </w:rPr>
      </w:pPr>
      <w:r>
        <w:rPr>
          <w:rFonts w:ascii="Century Gothic" w:hAnsi="Century Gothic"/>
        </w:rPr>
        <w:t>Kunnen vervormd worden, vooral als ze heet zijn</w:t>
      </w:r>
    </w:p>
    <w:p w:rsidR="00607DB5" w:rsidRDefault="00607DB5" w:rsidP="00607DB5">
      <w:pPr>
        <w:pStyle w:val="Lijstalinea"/>
        <w:numPr>
          <w:ilvl w:val="0"/>
          <w:numId w:val="4"/>
        </w:numPr>
        <w:rPr>
          <w:rFonts w:ascii="Century Gothic" w:hAnsi="Century Gothic"/>
        </w:rPr>
      </w:pPr>
      <w:r>
        <w:rPr>
          <w:rFonts w:ascii="Century Gothic" w:hAnsi="Century Gothic"/>
        </w:rPr>
        <w:t>Kunnen in gesmolten toestand worden gemengd met andere metalen.</w:t>
      </w:r>
    </w:p>
    <w:p w:rsidR="00607DB5" w:rsidRDefault="00607DB5" w:rsidP="00607DB5">
      <w:pPr>
        <w:pStyle w:val="Lijstalinea"/>
        <w:rPr>
          <w:rFonts w:ascii="Century Gothic" w:hAnsi="Century Gothic"/>
        </w:rPr>
      </w:pPr>
    </w:p>
    <w:p w:rsidR="00607DB5" w:rsidRDefault="00607DB5" w:rsidP="00607DB5">
      <w:pPr>
        <w:pStyle w:val="Lijstalinea"/>
        <w:rPr>
          <w:rFonts w:ascii="Century Gothic" w:hAnsi="Century Gothic"/>
        </w:rPr>
      </w:pPr>
    </w:p>
    <w:p w:rsidR="00607DB5" w:rsidRDefault="00721A7F" w:rsidP="00721A7F">
      <w:pPr>
        <w:rPr>
          <w:rFonts w:ascii="Century Gothic" w:hAnsi="Century Gothic"/>
        </w:rPr>
      </w:pPr>
      <w:r>
        <w:rPr>
          <w:rFonts w:ascii="Century Gothic" w:hAnsi="Century Gothic"/>
        </w:rPr>
        <w:lastRenderedPageBreak/>
        <w:t>Metalen :</w:t>
      </w:r>
    </w:p>
    <w:p w:rsidR="00721A7F" w:rsidRDefault="00721A7F" w:rsidP="00721A7F">
      <w:pPr>
        <w:rPr>
          <w:rFonts w:ascii="Century Gothic" w:hAnsi="Century Gothic"/>
        </w:rPr>
      </w:pPr>
      <w:r>
        <w:rPr>
          <w:rFonts w:ascii="Century Gothic" w:hAnsi="Century Gothic"/>
        </w:rPr>
        <w:t>Metaal is een stof waar maar 1 atoomsoort in voorkomt. Het is dus een element, voorbeelden van metaal is goud, zilver etc.</w:t>
      </w:r>
    </w:p>
    <w:p w:rsidR="00721A7F" w:rsidRDefault="00721A7F" w:rsidP="00721A7F">
      <w:pPr>
        <w:rPr>
          <w:rFonts w:ascii="Century Gothic" w:hAnsi="Century Gothic"/>
        </w:rPr>
      </w:pPr>
      <w:r>
        <w:rPr>
          <w:rFonts w:ascii="Century Gothic" w:hAnsi="Century Gothic"/>
        </w:rPr>
        <w:t>Niet elk metaal vertoont hetzelfde gedrag ( het ene roest, het andere niet ) dus op grond van corrosiegevoeligheid onderscheiden we :</w:t>
      </w:r>
    </w:p>
    <w:tbl>
      <w:tblPr>
        <w:tblStyle w:val="Tabelraster"/>
        <w:tblW w:w="0" w:type="auto"/>
        <w:tblLook w:val="04A0" w:firstRow="1" w:lastRow="0" w:firstColumn="1" w:lastColumn="0" w:noHBand="0" w:noVBand="1"/>
      </w:tblPr>
      <w:tblGrid>
        <w:gridCol w:w="1959"/>
        <w:gridCol w:w="1989"/>
        <w:gridCol w:w="2858"/>
        <w:gridCol w:w="2256"/>
      </w:tblGrid>
      <w:tr w:rsidR="00721A7F" w:rsidTr="00721A7F">
        <w:tc>
          <w:tcPr>
            <w:tcW w:w="2265" w:type="dxa"/>
          </w:tcPr>
          <w:p w:rsidR="00721A7F" w:rsidRDefault="00721A7F" w:rsidP="00721A7F">
            <w:pPr>
              <w:rPr>
                <w:rFonts w:ascii="Century Gothic" w:hAnsi="Century Gothic"/>
              </w:rPr>
            </w:pPr>
            <w:r>
              <w:rPr>
                <w:rFonts w:ascii="Century Gothic" w:hAnsi="Century Gothic"/>
              </w:rPr>
              <w:t>Indeling</w:t>
            </w:r>
          </w:p>
        </w:tc>
        <w:tc>
          <w:tcPr>
            <w:tcW w:w="2265" w:type="dxa"/>
          </w:tcPr>
          <w:p w:rsidR="00721A7F" w:rsidRDefault="00721A7F" w:rsidP="00721A7F">
            <w:pPr>
              <w:rPr>
                <w:rFonts w:ascii="Century Gothic" w:hAnsi="Century Gothic"/>
              </w:rPr>
            </w:pPr>
            <w:r>
              <w:rPr>
                <w:rFonts w:ascii="Century Gothic" w:hAnsi="Century Gothic"/>
              </w:rPr>
              <w:t>Voorbeeld</w:t>
            </w:r>
          </w:p>
        </w:tc>
        <w:tc>
          <w:tcPr>
            <w:tcW w:w="2266" w:type="dxa"/>
          </w:tcPr>
          <w:p w:rsidR="00721A7F" w:rsidRDefault="00721A7F" w:rsidP="00721A7F">
            <w:pPr>
              <w:rPr>
                <w:rFonts w:ascii="Century Gothic" w:hAnsi="Century Gothic"/>
              </w:rPr>
            </w:pPr>
            <w:r>
              <w:rPr>
                <w:rFonts w:ascii="Century Gothic" w:hAnsi="Century Gothic"/>
              </w:rPr>
              <w:t>Toepassing</w:t>
            </w:r>
          </w:p>
        </w:tc>
        <w:tc>
          <w:tcPr>
            <w:tcW w:w="2266" w:type="dxa"/>
          </w:tcPr>
          <w:p w:rsidR="00721A7F" w:rsidRDefault="00721A7F" w:rsidP="00721A7F">
            <w:pPr>
              <w:rPr>
                <w:rFonts w:ascii="Century Gothic" w:hAnsi="Century Gothic"/>
              </w:rPr>
            </w:pPr>
            <w:r>
              <w:rPr>
                <w:rFonts w:ascii="Century Gothic" w:hAnsi="Century Gothic"/>
              </w:rPr>
              <w:t>Opmerkingen</w:t>
            </w:r>
          </w:p>
        </w:tc>
      </w:tr>
      <w:tr w:rsidR="00721A7F" w:rsidTr="00721A7F">
        <w:tc>
          <w:tcPr>
            <w:tcW w:w="2265" w:type="dxa"/>
          </w:tcPr>
          <w:p w:rsidR="00721A7F" w:rsidRDefault="00721A7F" w:rsidP="00721A7F">
            <w:pPr>
              <w:rPr>
                <w:rFonts w:ascii="Century Gothic" w:hAnsi="Century Gothic"/>
              </w:rPr>
            </w:pPr>
            <w:r>
              <w:rPr>
                <w:rFonts w:ascii="Century Gothic" w:hAnsi="Century Gothic"/>
              </w:rPr>
              <w:t>Edele metalen</w:t>
            </w:r>
          </w:p>
        </w:tc>
        <w:tc>
          <w:tcPr>
            <w:tcW w:w="2265" w:type="dxa"/>
          </w:tcPr>
          <w:p w:rsidR="00721A7F" w:rsidRDefault="00721A7F" w:rsidP="00721A7F">
            <w:pPr>
              <w:rPr>
                <w:rFonts w:ascii="Century Gothic" w:hAnsi="Century Gothic"/>
              </w:rPr>
            </w:pPr>
            <w:r>
              <w:rPr>
                <w:rFonts w:ascii="Century Gothic" w:hAnsi="Century Gothic"/>
              </w:rPr>
              <w:t>Zilver, platina en goud</w:t>
            </w:r>
          </w:p>
        </w:tc>
        <w:tc>
          <w:tcPr>
            <w:tcW w:w="2266" w:type="dxa"/>
          </w:tcPr>
          <w:p w:rsidR="00721A7F" w:rsidRDefault="00721A7F" w:rsidP="00721A7F">
            <w:pPr>
              <w:rPr>
                <w:rFonts w:ascii="Century Gothic" w:hAnsi="Century Gothic"/>
              </w:rPr>
            </w:pPr>
            <w:r>
              <w:rPr>
                <w:rFonts w:ascii="Century Gothic" w:hAnsi="Century Gothic"/>
              </w:rPr>
              <w:t>Geschikt materiaal voor siervoorwerpen</w:t>
            </w:r>
          </w:p>
        </w:tc>
        <w:tc>
          <w:tcPr>
            <w:tcW w:w="2266" w:type="dxa"/>
          </w:tcPr>
          <w:p w:rsidR="00721A7F" w:rsidRDefault="00721A7F" w:rsidP="00721A7F">
            <w:pPr>
              <w:rPr>
                <w:rFonts w:ascii="Century Gothic" w:hAnsi="Century Gothic"/>
              </w:rPr>
            </w:pPr>
            <w:r>
              <w:rPr>
                <w:rFonts w:ascii="Century Gothic" w:hAnsi="Century Gothic"/>
              </w:rPr>
              <w:t>Platina is schaars, dus heel duur, goud is het meest duurzaam</w:t>
            </w:r>
          </w:p>
        </w:tc>
      </w:tr>
      <w:tr w:rsidR="00721A7F" w:rsidTr="00721A7F">
        <w:tc>
          <w:tcPr>
            <w:tcW w:w="2265" w:type="dxa"/>
          </w:tcPr>
          <w:p w:rsidR="00721A7F" w:rsidRDefault="00721A7F" w:rsidP="00721A7F">
            <w:pPr>
              <w:rPr>
                <w:rFonts w:ascii="Century Gothic" w:hAnsi="Century Gothic"/>
              </w:rPr>
            </w:pPr>
            <w:r>
              <w:rPr>
                <w:rFonts w:ascii="Century Gothic" w:hAnsi="Century Gothic"/>
              </w:rPr>
              <w:t>Halfedele metalen</w:t>
            </w:r>
          </w:p>
        </w:tc>
        <w:tc>
          <w:tcPr>
            <w:tcW w:w="2265" w:type="dxa"/>
          </w:tcPr>
          <w:p w:rsidR="00721A7F" w:rsidRDefault="00721A7F" w:rsidP="00721A7F">
            <w:pPr>
              <w:rPr>
                <w:rFonts w:ascii="Century Gothic" w:hAnsi="Century Gothic"/>
              </w:rPr>
            </w:pPr>
            <w:r>
              <w:rPr>
                <w:rFonts w:ascii="Century Gothic" w:hAnsi="Century Gothic"/>
              </w:rPr>
              <w:t>Koper en kwik</w:t>
            </w:r>
          </w:p>
        </w:tc>
        <w:tc>
          <w:tcPr>
            <w:tcW w:w="2266" w:type="dxa"/>
          </w:tcPr>
          <w:p w:rsidR="00721A7F" w:rsidRDefault="00721A7F" w:rsidP="00721A7F">
            <w:pPr>
              <w:rPr>
                <w:rFonts w:ascii="Century Gothic" w:hAnsi="Century Gothic"/>
              </w:rPr>
            </w:pPr>
            <w:r>
              <w:rPr>
                <w:rFonts w:ascii="Century Gothic" w:hAnsi="Century Gothic"/>
              </w:rPr>
              <w:t xml:space="preserve">Koper : elektriciteitsdraden en </w:t>
            </w:r>
            <w:proofErr w:type="spellStart"/>
            <w:r>
              <w:rPr>
                <w:rFonts w:ascii="Century Gothic" w:hAnsi="Century Gothic"/>
              </w:rPr>
              <w:t>waterleiding-buizen</w:t>
            </w:r>
            <w:proofErr w:type="spellEnd"/>
            <w:r>
              <w:rPr>
                <w:rFonts w:ascii="Century Gothic" w:hAnsi="Century Gothic"/>
              </w:rPr>
              <w:t xml:space="preserve"> </w:t>
            </w:r>
          </w:p>
          <w:p w:rsidR="00721A7F" w:rsidRDefault="00721A7F" w:rsidP="00721A7F">
            <w:pPr>
              <w:rPr>
                <w:rFonts w:ascii="Century Gothic" w:hAnsi="Century Gothic"/>
              </w:rPr>
            </w:pPr>
            <w:r>
              <w:rPr>
                <w:rFonts w:ascii="Century Gothic" w:hAnsi="Century Gothic"/>
              </w:rPr>
              <w:t>Kwik : gebruikt in thermometers ( vroeger veel )</w:t>
            </w:r>
          </w:p>
        </w:tc>
        <w:tc>
          <w:tcPr>
            <w:tcW w:w="2266" w:type="dxa"/>
          </w:tcPr>
          <w:p w:rsidR="00721A7F" w:rsidRDefault="00721A7F" w:rsidP="00721A7F">
            <w:pPr>
              <w:rPr>
                <w:rFonts w:ascii="Century Gothic" w:hAnsi="Century Gothic"/>
              </w:rPr>
            </w:pPr>
            <w:r>
              <w:rPr>
                <w:rFonts w:ascii="Century Gothic" w:hAnsi="Century Gothic"/>
              </w:rPr>
              <w:t>Kwik is het enige metaal dat bij kamertemperatuur vloeibaar is</w:t>
            </w:r>
            <w:r w:rsidR="00446E99">
              <w:rPr>
                <w:rFonts w:ascii="Century Gothic" w:hAnsi="Century Gothic"/>
              </w:rPr>
              <w:t>, let op: kwikdamp is buitengewoon giftig</w:t>
            </w:r>
          </w:p>
        </w:tc>
      </w:tr>
      <w:tr w:rsidR="00721A7F" w:rsidTr="00721A7F">
        <w:tc>
          <w:tcPr>
            <w:tcW w:w="2265" w:type="dxa"/>
          </w:tcPr>
          <w:p w:rsidR="00721A7F" w:rsidRDefault="00721A7F" w:rsidP="00721A7F">
            <w:pPr>
              <w:rPr>
                <w:rFonts w:ascii="Century Gothic" w:hAnsi="Century Gothic"/>
              </w:rPr>
            </w:pPr>
            <w:r>
              <w:rPr>
                <w:rFonts w:ascii="Century Gothic" w:hAnsi="Century Gothic"/>
              </w:rPr>
              <w:t>Onedele metalen</w:t>
            </w:r>
          </w:p>
        </w:tc>
        <w:tc>
          <w:tcPr>
            <w:tcW w:w="2265" w:type="dxa"/>
          </w:tcPr>
          <w:p w:rsidR="00721A7F" w:rsidRDefault="00446E99" w:rsidP="00721A7F">
            <w:pPr>
              <w:rPr>
                <w:rFonts w:ascii="Century Gothic" w:hAnsi="Century Gothic"/>
              </w:rPr>
            </w:pPr>
            <w:r>
              <w:rPr>
                <w:rFonts w:ascii="Century Gothic" w:hAnsi="Century Gothic"/>
              </w:rPr>
              <w:t>ijzer, zink en lood</w:t>
            </w:r>
          </w:p>
        </w:tc>
        <w:tc>
          <w:tcPr>
            <w:tcW w:w="2266" w:type="dxa"/>
          </w:tcPr>
          <w:p w:rsidR="00721A7F" w:rsidRDefault="00446E99" w:rsidP="00721A7F">
            <w:pPr>
              <w:rPr>
                <w:rFonts w:ascii="Century Gothic" w:hAnsi="Century Gothic"/>
              </w:rPr>
            </w:pPr>
            <w:r>
              <w:rPr>
                <w:rFonts w:ascii="Century Gothic" w:hAnsi="Century Gothic"/>
              </w:rPr>
              <w:t>Zink wordt gebruikt als dakbedekking.</w:t>
            </w:r>
          </w:p>
          <w:p w:rsidR="00446E99" w:rsidRDefault="00446E99" w:rsidP="00721A7F">
            <w:pPr>
              <w:rPr>
                <w:rFonts w:ascii="Century Gothic" w:hAnsi="Century Gothic"/>
              </w:rPr>
            </w:pPr>
            <w:r>
              <w:rPr>
                <w:rFonts w:ascii="Century Gothic" w:hAnsi="Century Gothic"/>
              </w:rPr>
              <w:t>ijzer wordt gebruikt voor bruggen of hekken</w:t>
            </w:r>
          </w:p>
          <w:p w:rsidR="00446E99" w:rsidRDefault="00446E99" w:rsidP="00721A7F">
            <w:pPr>
              <w:rPr>
                <w:rFonts w:ascii="Century Gothic" w:hAnsi="Century Gothic"/>
              </w:rPr>
            </w:pPr>
            <w:r>
              <w:rPr>
                <w:rFonts w:ascii="Century Gothic" w:hAnsi="Century Gothic"/>
              </w:rPr>
              <w:t>lood wordt gebruikt als dakbedekking</w:t>
            </w:r>
          </w:p>
        </w:tc>
        <w:tc>
          <w:tcPr>
            <w:tcW w:w="2266" w:type="dxa"/>
          </w:tcPr>
          <w:p w:rsidR="00721A7F" w:rsidRDefault="00446E99" w:rsidP="00721A7F">
            <w:pPr>
              <w:rPr>
                <w:rFonts w:ascii="Century Gothic" w:hAnsi="Century Gothic"/>
              </w:rPr>
            </w:pPr>
            <w:r>
              <w:rPr>
                <w:rFonts w:ascii="Century Gothic" w:hAnsi="Century Gothic"/>
              </w:rPr>
              <w:t>ijzer roest, zink en lood worden dof</w:t>
            </w:r>
          </w:p>
        </w:tc>
      </w:tr>
      <w:tr w:rsidR="00721A7F" w:rsidTr="00721A7F">
        <w:tc>
          <w:tcPr>
            <w:tcW w:w="2265" w:type="dxa"/>
          </w:tcPr>
          <w:p w:rsidR="00721A7F" w:rsidRDefault="00721A7F" w:rsidP="00721A7F">
            <w:pPr>
              <w:rPr>
                <w:rFonts w:ascii="Century Gothic" w:hAnsi="Century Gothic"/>
              </w:rPr>
            </w:pPr>
            <w:r>
              <w:rPr>
                <w:rFonts w:ascii="Century Gothic" w:hAnsi="Century Gothic"/>
              </w:rPr>
              <w:t>Zeer onedele metalen</w:t>
            </w:r>
          </w:p>
        </w:tc>
        <w:tc>
          <w:tcPr>
            <w:tcW w:w="2265" w:type="dxa"/>
          </w:tcPr>
          <w:p w:rsidR="00721A7F" w:rsidRDefault="00446E99" w:rsidP="00721A7F">
            <w:pPr>
              <w:rPr>
                <w:rFonts w:ascii="Century Gothic" w:hAnsi="Century Gothic"/>
              </w:rPr>
            </w:pPr>
            <w:r>
              <w:rPr>
                <w:rFonts w:ascii="Century Gothic" w:hAnsi="Century Gothic"/>
              </w:rPr>
              <w:t>Natrium, kalium, calcium en barium</w:t>
            </w:r>
          </w:p>
        </w:tc>
        <w:tc>
          <w:tcPr>
            <w:tcW w:w="2266" w:type="dxa"/>
          </w:tcPr>
          <w:p w:rsidR="00721A7F" w:rsidRDefault="00446E99" w:rsidP="00721A7F">
            <w:pPr>
              <w:rPr>
                <w:rFonts w:ascii="Century Gothic" w:hAnsi="Century Gothic"/>
              </w:rPr>
            </w:pPr>
            <w:r>
              <w:rPr>
                <w:rFonts w:ascii="Century Gothic" w:hAnsi="Century Gothic"/>
              </w:rPr>
              <w:t>Natrium wordt toegepast in natriumlampen (autosnelwegverlichting)</w:t>
            </w:r>
          </w:p>
        </w:tc>
        <w:tc>
          <w:tcPr>
            <w:tcW w:w="2266" w:type="dxa"/>
          </w:tcPr>
          <w:p w:rsidR="00721A7F" w:rsidRDefault="00446E99" w:rsidP="00721A7F">
            <w:pPr>
              <w:rPr>
                <w:rFonts w:ascii="Century Gothic" w:hAnsi="Century Gothic"/>
              </w:rPr>
            </w:pPr>
            <w:r>
              <w:rPr>
                <w:rFonts w:ascii="Century Gothic" w:hAnsi="Century Gothic"/>
              </w:rPr>
              <w:t>Zo onedel dat ze zelfs reageren met vochtige lucht, deze metalen worden ondergedompeld in een paraffineolie bewaard</w:t>
            </w:r>
          </w:p>
        </w:tc>
      </w:tr>
    </w:tbl>
    <w:p w:rsidR="00721A7F" w:rsidRPr="00721A7F" w:rsidRDefault="00721A7F" w:rsidP="00721A7F">
      <w:pPr>
        <w:rPr>
          <w:rFonts w:ascii="Century Gothic" w:hAnsi="Century Gothic"/>
        </w:rPr>
      </w:pPr>
    </w:p>
    <w:p w:rsidR="00607DB5" w:rsidRDefault="00446E99" w:rsidP="00BB07D4">
      <w:pPr>
        <w:rPr>
          <w:rFonts w:ascii="Century Gothic" w:hAnsi="Century Gothic"/>
        </w:rPr>
      </w:pPr>
      <w:r>
        <w:rPr>
          <w:rFonts w:ascii="Century Gothic" w:hAnsi="Century Gothic"/>
        </w:rPr>
        <w:t xml:space="preserve">Bij (zeer) onedele metalen is glimmend oppervlak vaak niet veel van te merken, komt doordat buitenkant is bedekt met oxidelaagje. Ontstaat als het metaal aan vochtige lucht wordt blootgesteld. </w:t>
      </w:r>
    </w:p>
    <w:p w:rsidR="00446E99" w:rsidRDefault="00446E99" w:rsidP="00BB07D4">
      <w:pPr>
        <w:rPr>
          <w:rFonts w:ascii="Century Gothic" w:hAnsi="Century Gothic"/>
        </w:rPr>
      </w:pPr>
      <w:r w:rsidRPr="00446E99">
        <w:rPr>
          <w:rFonts w:ascii="Century Gothic" w:hAnsi="Century Gothic"/>
          <w:b/>
        </w:rPr>
        <w:t>Lichte metalen</w:t>
      </w:r>
      <w:r>
        <w:rPr>
          <w:rFonts w:ascii="Century Gothic" w:hAnsi="Century Gothic"/>
        </w:rPr>
        <w:t xml:space="preserve"> : metalen met kleine dichtheid</w:t>
      </w:r>
    </w:p>
    <w:p w:rsidR="00446E99" w:rsidRDefault="00446E99" w:rsidP="00BB07D4">
      <w:pPr>
        <w:rPr>
          <w:rFonts w:ascii="Century Gothic" w:hAnsi="Century Gothic"/>
        </w:rPr>
      </w:pPr>
      <w:r w:rsidRPr="00446E99">
        <w:rPr>
          <w:rFonts w:ascii="Century Gothic" w:hAnsi="Century Gothic"/>
          <w:b/>
        </w:rPr>
        <w:t>Zware metalen</w:t>
      </w:r>
      <w:r>
        <w:rPr>
          <w:rFonts w:ascii="Century Gothic" w:hAnsi="Century Gothic"/>
        </w:rPr>
        <w:t xml:space="preserve"> : metalen met grote dichtheid</w:t>
      </w:r>
    </w:p>
    <w:p w:rsidR="00446E99" w:rsidRDefault="00446E99" w:rsidP="00BB07D4">
      <w:pPr>
        <w:rPr>
          <w:rFonts w:ascii="Century Gothic" w:hAnsi="Century Gothic"/>
        </w:rPr>
      </w:pPr>
      <w:r>
        <w:rPr>
          <w:rFonts w:ascii="Century Gothic" w:hAnsi="Century Gothic"/>
        </w:rPr>
        <w:t xml:space="preserve">Een </w:t>
      </w:r>
      <w:r>
        <w:rPr>
          <w:rFonts w:ascii="Century Gothic" w:hAnsi="Century Gothic"/>
          <w:b/>
        </w:rPr>
        <w:t>l</w:t>
      </w:r>
      <w:r w:rsidRPr="00446E99">
        <w:rPr>
          <w:rFonts w:ascii="Century Gothic" w:hAnsi="Century Gothic"/>
          <w:b/>
        </w:rPr>
        <w:t>egering</w:t>
      </w:r>
      <w:r>
        <w:rPr>
          <w:rFonts w:ascii="Century Gothic" w:hAnsi="Century Gothic"/>
        </w:rPr>
        <w:t xml:space="preserve"> is een afgekoeld mengsel van samengesmolten metalen</w:t>
      </w:r>
    </w:p>
    <w:p w:rsidR="00446E99" w:rsidRPr="001562F6" w:rsidRDefault="00446E99" w:rsidP="00BB07D4">
      <w:pPr>
        <w:rPr>
          <w:rFonts w:ascii="Century Gothic" w:hAnsi="Century Gothic"/>
        </w:rPr>
      </w:pPr>
      <w:r>
        <w:rPr>
          <w:rFonts w:ascii="Century Gothic" w:hAnsi="Century Gothic"/>
        </w:rPr>
        <w:t>Niet-metaal is een stof waar maar 1 atoomsoort in voorkomt</w:t>
      </w:r>
      <w:bookmarkStart w:id="0" w:name="_GoBack"/>
      <w:bookmarkEnd w:id="0"/>
    </w:p>
    <w:sectPr w:rsidR="00446E99" w:rsidRPr="001562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CD" w:rsidRDefault="001F2ACD" w:rsidP="00DA5ABA">
      <w:pPr>
        <w:spacing w:after="0" w:line="240" w:lineRule="auto"/>
      </w:pPr>
      <w:r>
        <w:separator/>
      </w:r>
    </w:p>
  </w:endnote>
  <w:endnote w:type="continuationSeparator" w:id="0">
    <w:p w:rsidR="001F2ACD" w:rsidRDefault="001F2ACD" w:rsidP="00DA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CD" w:rsidRDefault="001F2ACD" w:rsidP="00DA5ABA">
      <w:pPr>
        <w:spacing w:after="0" w:line="240" w:lineRule="auto"/>
      </w:pPr>
      <w:r>
        <w:separator/>
      </w:r>
    </w:p>
  </w:footnote>
  <w:footnote w:type="continuationSeparator" w:id="0">
    <w:p w:rsidR="001F2ACD" w:rsidRDefault="001F2ACD" w:rsidP="00DA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C0DC3"/>
    <w:multiLevelType w:val="hybridMultilevel"/>
    <w:tmpl w:val="277659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306F34"/>
    <w:multiLevelType w:val="hybridMultilevel"/>
    <w:tmpl w:val="7098F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EB45D8"/>
    <w:multiLevelType w:val="hybridMultilevel"/>
    <w:tmpl w:val="CAA6FDB6"/>
    <w:lvl w:ilvl="0" w:tplc="73F6392C">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1D7F12"/>
    <w:multiLevelType w:val="hybridMultilevel"/>
    <w:tmpl w:val="16ECA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4547FC"/>
    <w:multiLevelType w:val="hybridMultilevel"/>
    <w:tmpl w:val="9EFC9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67"/>
    <w:rsid w:val="00027712"/>
    <w:rsid w:val="00064967"/>
    <w:rsid w:val="0010340A"/>
    <w:rsid w:val="001562F6"/>
    <w:rsid w:val="001F2ACD"/>
    <w:rsid w:val="00434845"/>
    <w:rsid w:val="00446E99"/>
    <w:rsid w:val="00512508"/>
    <w:rsid w:val="00607DB5"/>
    <w:rsid w:val="00721A7F"/>
    <w:rsid w:val="009379DD"/>
    <w:rsid w:val="00BB07D4"/>
    <w:rsid w:val="00BC34FC"/>
    <w:rsid w:val="00C31E6D"/>
    <w:rsid w:val="00D237BA"/>
    <w:rsid w:val="00DA19D3"/>
    <w:rsid w:val="00DA5ABA"/>
    <w:rsid w:val="00E21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1445"/>
  <w15:chartTrackingRefBased/>
  <w15:docId w15:val="{4F98A622-EF42-40C3-9CD7-ACE0D77C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967"/>
    <w:pPr>
      <w:ind w:left="720"/>
      <w:contextualSpacing/>
    </w:pPr>
  </w:style>
  <w:style w:type="paragraph" w:styleId="Koptekst">
    <w:name w:val="header"/>
    <w:basedOn w:val="Standaard"/>
    <w:link w:val="KoptekstChar"/>
    <w:uiPriority w:val="99"/>
    <w:unhideWhenUsed/>
    <w:rsid w:val="00DA5A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5ABA"/>
  </w:style>
  <w:style w:type="paragraph" w:styleId="Voettekst">
    <w:name w:val="footer"/>
    <w:basedOn w:val="Standaard"/>
    <w:link w:val="VoettekstChar"/>
    <w:uiPriority w:val="99"/>
    <w:unhideWhenUsed/>
    <w:rsid w:val="00DA5A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5ABA"/>
  </w:style>
  <w:style w:type="table" w:styleId="Tabelraster">
    <w:name w:val="Table Grid"/>
    <w:basedOn w:val="Standaardtabel"/>
    <w:uiPriority w:val="39"/>
    <w:rsid w:val="0072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2016-11-11T19:19:00Z</dcterms:created>
  <dcterms:modified xsi:type="dcterms:W3CDTF">2016-11-11T19:19:00Z</dcterms:modified>
</cp:coreProperties>
</file>