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48F1" w:rsidRDefault="00A148F1" w:rsidP="00A148F1">
      <w:pPr>
        <w:sectPr w:rsidR="00A148F1">
          <w:headerReference w:type="default" r:id="rId8"/>
          <w:pgSz w:w="11906" w:h="16838"/>
          <w:pgMar w:top="1418" w:right="567" w:bottom="1418" w:left="567" w:header="709" w:footer="709" w:gutter="0"/>
          <w:cols w:space="708"/>
          <w:docGrid w:linePitch="360"/>
        </w:sectPr>
      </w:pPr>
    </w:p>
    <w:p w:rsidR="00A148F1" w:rsidRPr="00AC40A9" w:rsidRDefault="00C1348F" w:rsidP="00C1348F">
      <w:pPr>
        <w:spacing w:after="0" w:line="240" w:lineRule="auto"/>
        <w:jc w:val="center"/>
        <w:rPr>
          <w:b/>
          <w:color w:val="7F7F7F" w:themeColor="text1" w:themeTint="80"/>
          <w:sz w:val="28"/>
        </w:rPr>
      </w:pPr>
      <w:r w:rsidRPr="00AC40A9">
        <w:rPr>
          <w:b/>
          <w:color w:val="7F7F7F" w:themeColor="text1" w:themeTint="80"/>
          <w:sz w:val="28"/>
        </w:rPr>
        <w:lastRenderedPageBreak/>
        <w:t>De recensie</w:t>
      </w:r>
      <w:r w:rsidR="00810B4F" w:rsidRPr="00AC40A9">
        <w:rPr>
          <w:b/>
          <w:color w:val="7F7F7F" w:themeColor="text1" w:themeTint="80"/>
          <w:sz w:val="28"/>
        </w:rPr>
        <w:t>: De hondeneters</w:t>
      </w:r>
    </w:p>
    <w:p w:rsidR="00810B4F" w:rsidRPr="0080715B" w:rsidRDefault="00810B4F" w:rsidP="00C1348F">
      <w:pPr>
        <w:spacing w:after="0" w:line="240" w:lineRule="auto"/>
        <w:jc w:val="center"/>
        <w:rPr>
          <w:b/>
          <w:color w:val="7F7F7F" w:themeColor="text1" w:themeTint="80"/>
          <w:sz w:val="28"/>
          <w:u w:val="single"/>
        </w:rPr>
      </w:pPr>
    </w:p>
    <w:p w:rsidR="00A148F1" w:rsidRPr="0080715B" w:rsidRDefault="00A148F1" w:rsidP="00A148F1">
      <w:pPr>
        <w:spacing w:after="0" w:line="240" w:lineRule="auto"/>
        <w:rPr>
          <w:color w:val="7F7F7F" w:themeColor="text1" w:themeTint="80"/>
        </w:rPr>
      </w:pPr>
    </w:p>
    <w:p w:rsidR="004F7A4B" w:rsidRPr="0080715B" w:rsidRDefault="00C1348F" w:rsidP="00A148F1">
      <w:pPr>
        <w:spacing w:after="0" w:line="240" w:lineRule="auto"/>
        <w:rPr>
          <w:color w:val="7F7F7F" w:themeColor="text1" w:themeTint="80"/>
          <w:sz w:val="24"/>
          <w:szCs w:val="24"/>
        </w:rPr>
      </w:pPr>
      <w:r w:rsidRPr="0080715B">
        <w:rPr>
          <w:color w:val="7F7F7F" w:themeColor="text1" w:themeTint="80"/>
          <w:sz w:val="24"/>
          <w:szCs w:val="24"/>
        </w:rPr>
        <w:t xml:space="preserve">De titel van het boek </w:t>
      </w:r>
      <w:r w:rsidR="0031566C" w:rsidRPr="0080715B">
        <w:rPr>
          <w:color w:val="7F7F7F" w:themeColor="text1" w:themeTint="80"/>
          <w:sz w:val="24"/>
          <w:szCs w:val="24"/>
        </w:rPr>
        <w:t>is</w:t>
      </w:r>
      <w:r w:rsidR="004F7A4B" w:rsidRPr="0080715B">
        <w:rPr>
          <w:color w:val="7F7F7F" w:themeColor="text1" w:themeTint="80"/>
          <w:sz w:val="24"/>
          <w:szCs w:val="24"/>
        </w:rPr>
        <w:t xml:space="preserve"> hondeneters en geschreven door Mari</w:t>
      </w:r>
      <w:r w:rsidR="00310B86" w:rsidRPr="0080715B">
        <w:rPr>
          <w:color w:val="7F7F7F" w:themeColor="text1" w:themeTint="80"/>
          <w:sz w:val="24"/>
          <w:szCs w:val="24"/>
        </w:rPr>
        <w:t>ta De Sterck. Het is gesitueerd in tijden van oorlog</w:t>
      </w:r>
      <w:r w:rsidR="004F7A4B" w:rsidRPr="0080715B">
        <w:rPr>
          <w:color w:val="7F7F7F" w:themeColor="text1" w:themeTint="80"/>
          <w:sz w:val="24"/>
          <w:szCs w:val="24"/>
        </w:rPr>
        <w:t xml:space="preserve"> die toen iedereen hun leven be</w:t>
      </w:r>
      <w:r w:rsidR="00310B86" w:rsidRPr="0080715B">
        <w:rPr>
          <w:color w:val="7F7F7F" w:themeColor="text1" w:themeTint="80"/>
          <w:sz w:val="24"/>
          <w:szCs w:val="24"/>
        </w:rPr>
        <w:t>ïnvloed had. Het boek</w:t>
      </w:r>
      <w:r w:rsidR="007A2BC0" w:rsidRPr="0080715B">
        <w:rPr>
          <w:color w:val="7F7F7F" w:themeColor="text1" w:themeTint="80"/>
          <w:sz w:val="24"/>
          <w:szCs w:val="24"/>
        </w:rPr>
        <w:t xml:space="preserve"> begint ergens in het midden en je kan eerst niet echt volgen waar je juist zit </w:t>
      </w:r>
      <w:r w:rsidR="00615801" w:rsidRPr="0080715B">
        <w:rPr>
          <w:color w:val="7F7F7F" w:themeColor="text1" w:themeTint="80"/>
          <w:sz w:val="24"/>
          <w:szCs w:val="24"/>
        </w:rPr>
        <w:t xml:space="preserve">in het verhaal </w:t>
      </w:r>
      <w:r w:rsidR="007A2BC0" w:rsidRPr="0080715B">
        <w:rPr>
          <w:color w:val="7F7F7F" w:themeColor="text1" w:themeTint="80"/>
          <w:sz w:val="24"/>
          <w:szCs w:val="24"/>
        </w:rPr>
        <w:t xml:space="preserve">maar dat komt naargelang je verder leest. </w:t>
      </w:r>
    </w:p>
    <w:p w:rsidR="0031566C" w:rsidRPr="0080715B" w:rsidRDefault="0031566C" w:rsidP="00A148F1">
      <w:pPr>
        <w:spacing w:after="0" w:line="240" w:lineRule="auto"/>
        <w:rPr>
          <w:color w:val="7F7F7F" w:themeColor="text1" w:themeTint="80"/>
          <w:sz w:val="24"/>
          <w:szCs w:val="24"/>
        </w:rPr>
      </w:pPr>
    </w:p>
    <w:p w:rsidR="007A2BC0" w:rsidRPr="0080715B" w:rsidRDefault="007A2BC0" w:rsidP="00A148F1">
      <w:pPr>
        <w:spacing w:after="0" w:line="240" w:lineRule="auto"/>
        <w:rPr>
          <w:color w:val="7F7F7F" w:themeColor="text1" w:themeTint="80"/>
          <w:sz w:val="24"/>
          <w:szCs w:val="24"/>
        </w:rPr>
      </w:pPr>
      <w:r w:rsidRPr="0080715B">
        <w:rPr>
          <w:color w:val="7F7F7F" w:themeColor="text1" w:themeTint="80"/>
          <w:sz w:val="24"/>
          <w:szCs w:val="24"/>
        </w:rPr>
        <w:t xml:space="preserve">Wanneer je begin te lezen gaat het over een Prosper, die een slager is, en die klaarstaat om een hond te slachten. De hond die hij wilt slachten is niet zomaar een hond. Dat ziet hij aan de manier van doen van die hond. Even later klopte iemand op de deur. Het was Pierre, de hondenloper, iemand die honden van straat plukte en ze samen in een kooi stak tot ze </w:t>
      </w:r>
      <w:r w:rsidR="00615801" w:rsidRPr="0080715B">
        <w:rPr>
          <w:color w:val="7F7F7F" w:themeColor="text1" w:themeTint="80"/>
          <w:sz w:val="24"/>
          <w:szCs w:val="24"/>
        </w:rPr>
        <w:t>naar de slachter</w:t>
      </w:r>
      <w:r w:rsidR="00615801" w:rsidRPr="0080715B">
        <w:rPr>
          <w:color w:val="7F7F7F" w:themeColor="text1" w:themeTint="80"/>
          <w:sz w:val="24"/>
          <w:szCs w:val="24"/>
        </w:rPr>
        <w:t xml:space="preserve"> </w:t>
      </w:r>
      <w:r w:rsidRPr="0080715B">
        <w:rPr>
          <w:color w:val="7F7F7F" w:themeColor="text1" w:themeTint="80"/>
          <w:sz w:val="24"/>
          <w:szCs w:val="24"/>
        </w:rPr>
        <w:t>gebracht werden</w:t>
      </w:r>
      <w:r w:rsidR="00615801" w:rsidRPr="0080715B">
        <w:rPr>
          <w:color w:val="7F7F7F" w:themeColor="text1" w:themeTint="80"/>
          <w:sz w:val="24"/>
          <w:szCs w:val="24"/>
        </w:rPr>
        <w:t>. Ze praten een beetje</w:t>
      </w:r>
      <w:r w:rsidRPr="0080715B">
        <w:rPr>
          <w:color w:val="7F7F7F" w:themeColor="text1" w:themeTint="80"/>
          <w:sz w:val="24"/>
          <w:szCs w:val="24"/>
        </w:rPr>
        <w:t xml:space="preserve"> maar op een gegeven moment struikelde Prosper en viel hij, verbazingwekkend ving de </w:t>
      </w:r>
      <w:r w:rsidR="000D1284">
        <w:rPr>
          <w:color w:val="7F7F7F" w:themeColor="text1" w:themeTint="80"/>
          <w:sz w:val="24"/>
          <w:szCs w:val="24"/>
        </w:rPr>
        <w:t xml:space="preserve">hond </w:t>
      </w:r>
      <w:r w:rsidRPr="0080715B">
        <w:rPr>
          <w:color w:val="7F7F7F" w:themeColor="text1" w:themeTint="80"/>
          <w:sz w:val="24"/>
          <w:szCs w:val="24"/>
        </w:rPr>
        <w:t>zijn val op. Dat moest toc</w:t>
      </w:r>
      <w:r w:rsidR="00750890" w:rsidRPr="0080715B">
        <w:rPr>
          <w:color w:val="7F7F7F" w:themeColor="text1" w:themeTint="80"/>
          <w:sz w:val="24"/>
          <w:szCs w:val="24"/>
        </w:rPr>
        <w:t>h geen normale hond zijn? In het volgende hoofdstuk</w:t>
      </w:r>
      <w:r w:rsidRPr="0080715B">
        <w:rPr>
          <w:color w:val="7F7F7F" w:themeColor="text1" w:themeTint="80"/>
          <w:sz w:val="24"/>
          <w:szCs w:val="24"/>
        </w:rPr>
        <w:t xml:space="preserve"> wordt er teruggeblikt naar wat er 2 dagen eerder gebeurde</w:t>
      </w:r>
      <w:r w:rsidR="00750890" w:rsidRPr="0080715B">
        <w:rPr>
          <w:color w:val="7F7F7F" w:themeColor="text1" w:themeTint="80"/>
          <w:sz w:val="24"/>
          <w:szCs w:val="24"/>
        </w:rPr>
        <w:t>. Victor, een jongen van ongeveer 16 jaar, was de zoon van een rijkere familie. Hij heeft een grotere broer die Nest heet. Nest is niet thuis, hij is moeten vertrekken om mee te vechten in de oorlog. Victor mocht dat echter niet, hij had epilepsie en het was te gevaarlijk voor hem om mee te gaan vechten. Op een gegeven moment beseft hij dat zijn hond verdwenen is. Zijn ouders denken dat hij wel terug komt, maar Victor denkt daar anders over en besluit om zijn dierbare hond te gaan zoeken. Hij neemt wat geld, wat brood en het zakmes van zijn vader mee en gaat op p</w:t>
      </w:r>
      <w:r w:rsidR="0031566C" w:rsidRPr="0080715B">
        <w:rPr>
          <w:color w:val="7F7F7F" w:themeColor="text1" w:themeTint="80"/>
          <w:sz w:val="24"/>
          <w:szCs w:val="24"/>
        </w:rPr>
        <w:t>ad. H</w:t>
      </w:r>
      <w:r w:rsidR="00750890" w:rsidRPr="0080715B">
        <w:rPr>
          <w:color w:val="7F7F7F" w:themeColor="text1" w:themeTint="80"/>
          <w:sz w:val="24"/>
          <w:szCs w:val="24"/>
        </w:rPr>
        <w:t>ij dwaalt door de stad en vraagt aan de b</w:t>
      </w:r>
      <w:r w:rsidR="00211F25" w:rsidRPr="0080715B">
        <w:rPr>
          <w:color w:val="7F7F7F" w:themeColor="text1" w:themeTint="80"/>
          <w:sz w:val="24"/>
          <w:szCs w:val="24"/>
        </w:rPr>
        <w:t>rouwer of hij zijn hond heeft g</w:t>
      </w:r>
      <w:r w:rsidR="00750890" w:rsidRPr="0080715B">
        <w:rPr>
          <w:color w:val="7F7F7F" w:themeColor="text1" w:themeTint="80"/>
          <w:sz w:val="24"/>
          <w:szCs w:val="24"/>
        </w:rPr>
        <w:t>ezien. Victor krijgt te horen dat alle honden in beslag zijn genomen en worden geslacht voor het vlees. Hij is doodsbang en maakt een verre reis naar Boom, waar alle honden naartoe worden gebracht.</w:t>
      </w:r>
      <w:r w:rsidR="00211F25" w:rsidRPr="0080715B">
        <w:rPr>
          <w:color w:val="7F7F7F" w:themeColor="text1" w:themeTint="80"/>
          <w:sz w:val="24"/>
          <w:szCs w:val="24"/>
        </w:rPr>
        <w:t xml:space="preserve"> Ondertussen maakt hij heel wat dingen mee en vreest hij voor het leven van zijn lieve Django. </w:t>
      </w:r>
      <w:r w:rsidR="00C470E9" w:rsidRPr="0080715B">
        <w:rPr>
          <w:color w:val="7F7F7F" w:themeColor="text1" w:themeTint="80"/>
          <w:sz w:val="24"/>
          <w:szCs w:val="24"/>
        </w:rPr>
        <w:t>Tijdens zijn zoek</w:t>
      </w:r>
      <w:r w:rsidR="00211F25" w:rsidRPr="0080715B">
        <w:rPr>
          <w:color w:val="7F7F7F" w:themeColor="text1" w:themeTint="80"/>
          <w:sz w:val="24"/>
          <w:szCs w:val="24"/>
        </w:rPr>
        <w:t>tocht krijgt Victor vele aanvallen, maar hij leert ook de wereld ken</w:t>
      </w:r>
      <w:r w:rsidR="0031566C" w:rsidRPr="0080715B">
        <w:rPr>
          <w:color w:val="7F7F7F" w:themeColor="text1" w:themeTint="80"/>
          <w:sz w:val="24"/>
          <w:szCs w:val="24"/>
        </w:rPr>
        <w:t>nen zoals hij is. Inclusief al het</w:t>
      </w:r>
      <w:r w:rsidR="00211F25" w:rsidRPr="0080715B">
        <w:rPr>
          <w:color w:val="7F7F7F" w:themeColor="text1" w:themeTint="80"/>
          <w:sz w:val="24"/>
          <w:szCs w:val="24"/>
        </w:rPr>
        <w:t xml:space="preserve"> goeds en slechts wat mensen doen.</w:t>
      </w:r>
    </w:p>
    <w:p w:rsidR="00211F25" w:rsidRPr="0080715B" w:rsidRDefault="00211F25" w:rsidP="00A148F1">
      <w:pPr>
        <w:spacing w:after="0" w:line="240" w:lineRule="auto"/>
        <w:rPr>
          <w:color w:val="7F7F7F" w:themeColor="text1" w:themeTint="80"/>
          <w:sz w:val="24"/>
          <w:szCs w:val="24"/>
        </w:rPr>
      </w:pPr>
    </w:p>
    <w:p w:rsidR="00A148F1" w:rsidRPr="0080715B" w:rsidRDefault="00211F25" w:rsidP="00A148F1">
      <w:pPr>
        <w:spacing w:after="0" w:line="240" w:lineRule="auto"/>
        <w:rPr>
          <w:color w:val="7F7F7F" w:themeColor="text1" w:themeTint="80"/>
          <w:sz w:val="24"/>
          <w:szCs w:val="24"/>
        </w:rPr>
      </w:pPr>
      <w:r w:rsidRPr="0080715B">
        <w:rPr>
          <w:color w:val="7F7F7F" w:themeColor="text1" w:themeTint="80"/>
          <w:sz w:val="24"/>
          <w:szCs w:val="24"/>
        </w:rPr>
        <w:t>De auteur Marita De Sterck is een 62-jarige vrouw en is geboren en getogen op 16 augustus 1955 te Antwerpen.</w:t>
      </w:r>
      <w:r w:rsidR="00310B86" w:rsidRPr="0080715B">
        <w:rPr>
          <w:color w:val="7F7F7F" w:themeColor="text1" w:themeTint="80"/>
          <w:sz w:val="24"/>
          <w:szCs w:val="24"/>
        </w:rPr>
        <w:t xml:space="preserve"> </w:t>
      </w:r>
      <w:r w:rsidRPr="0080715B">
        <w:rPr>
          <w:color w:val="7F7F7F" w:themeColor="text1" w:themeTint="80"/>
          <w:sz w:val="24"/>
          <w:szCs w:val="24"/>
        </w:rPr>
        <w:t>Marita de Sterck studeerde perswetenschappen, antropologie en talen. Aan de bibliotheekschool van Gent doceert ze literatuur en antropologie. Ze geeft ook workshops aan jongeren: verhalen schrijven. In haar studie antropologie legde ze zich toe op initiatierituelen en op de verhalen die van generatie op ge</w:t>
      </w:r>
      <w:r w:rsidR="00810B4F" w:rsidRPr="0080715B">
        <w:rPr>
          <w:color w:val="7F7F7F" w:themeColor="text1" w:themeTint="80"/>
          <w:sz w:val="24"/>
          <w:szCs w:val="24"/>
        </w:rPr>
        <w:t xml:space="preserve">neratie worden doorgegeven. </w:t>
      </w:r>
      <w:r w:rsidRPr="0080715B">
        <w:rPr>
          <w:color w:val="7F7F7F" w:themeColor="text1" w:themeTint="80"/>
          <w:sz w:val="24"/>
          <w:szCs w:val="24"/>
        </w:rPr>
        <w:t>Ze heeft ondertussen al een 40-tal titels gepubliceerd. Haar boeken voeren tegelijk verschillende personages met elk hun eigen zorgen en persoonlijkheid op, en behandelen vele thema’s. De stijl van Marita de Sterck is sterk lic</w:t>
      </w:r>
      <w:r w:rsidR="00165BE2" w:rsidRPr="0080715B">
        <w:rPr>
          <w:color w:val="7F7F7F" w:themeColor="text1" w:themeTint="80"/>
          <w:sz w:val="24"/>
          <w:szCs w:val="24"/>
        </w:rPr>
        <w:t>hamelijk en zintuiglijk. Ze</w:t>
      </w:r>
      <w:r w:rsidRPr="0080715B">
        <w:rPr>
          <w:color w:val="7F7F7F" w:themeColor="text1" w:themeTint="80"/>
          <w:sz w:val="24"/>
          <w:szCs w:val="24"/>
        </w:rPr>
        <w:t xml:space="preserve"> laat haar personages vaak in de ik-vorm aan het woord, wat persoonlijke verhalen oplevert. </w:t>
      </w:r>
      <w:r w:rsidR="00CA5F39" w:rsidRPr="0080715B">
        <w:rPr>
          <w:color w:val="7F7F7F" w:themeColor="text1" w:themeTint="80"/>
          <w:sz w:val="24"/>
          <w:szCs w:val="24"/>
        </w:rPr>
        <w:t>Ze is een gepassioneerde schrijver die haar werk zeer graag doet.</w:t>
      </w:r>
    </w:p>
    <w:p w:rsidR="00615801" w:rsidRPr="0080715B" w:rsidRDefault="00615801" w:rsidP="00A148F1">
      <w:pPr>
        <w:spacing w:after="0" w:line="240" w:lineRule="auto"/>
        <w:rPr>
          <w:color w:val="7F7F7F" w:themeColor="text1" w:themeTint="80"/>
          <w:sz w:val="24"/>
          <w:szCs w:val="24"/>
        </w:rPr>
      </w:pPr>
    </w:p>
    <w:p w:rsidR="00310B86" w:rsidRPr="0080715B" w:rsidRDefault="00310B86" w:rsidP="00A148F1">
      <w:pPr>
        <w:spacing w:after="0" w:line="240" w:lineRule="auto"/>
        <w:rPr>
          <w:color w:val="7F7F7F" w:themeColor="text1" w:themeTint="80"/>
          <w:sz w:val="24"/>
          <w:szCs w:val="24"/>
        </w:rPr>
      </w:pPr>
    </w:p>
    <w:p w:rsidR="00310B86" w:rsidRPr="0080715B" w:rsidRDefault="00310B86" w:rsidP="00A148F1">
      <w:pPr>
        <w:spacing w:after="0" w:line="240" w:lineRule="auto"/>
        <w:rPr>
          <w:color w:val="7F7F7F" w:themeColor="text1" w:themeTint="80"/>
          <w:sz w:val="24"/>
          <w:szCs w:val="24"/>
        </w:rPr>
      </w:pPr>
    </w:p>
    <w:p w:rsidR="00310B86" w:rsidRPr="0080715B" w:rsidRDefault="00310B86" w:rsidP="00A148F1">
      <w:pPr>
        <w:spacing w:after="0" w:line="240" w:lineRule="auto"/>
        <w:rPr>
          <w:color w:val="7F7F7F" w:themeColor="text1" w:themeTint="80"/>
          <w:sz w:val="24"/>
          <w:szCs w:val="24"/>
        </w:rPr>
      </w:pPr>
    </w:p>
    <w:p w:rsidR="000E50D2" w:rsidRDefault="00615801" w:rsidP="00A148F1">
      <w:pPr>
        <w:spacing w:after="0" w:line="240" w:lineRule="auto"/>
        <w:rPr>
          <w:color w:val="7F7F7F" w:themeColor="text1" w:themeTint="80"/>
          <w:sz w:val="24"/>
          <w:szCs w:val="24"/>
        </w:rPr>
      </w:pPr>
      <w:r w:rsidRPr="0080715B">
        <w:rPr>
          <w:color w:val="7F7F7F" w:themeColor="text1" w:themeTint="80"/>
          <w:sz w:val="24"/>
          <w:szCs w:val="24"/>
        </w:rPr>
        <w:t>Zelf vond ik dit verhaal zeer goed geschreven. Heel veel inhoud en je leeft je zo mee in de gevoel</w:t>
      </w:r>
      <w:r w:rsidR="0031566C" w:rsidRPr="0080715B">
        <w:rPr>
          <w:color w:val="7F7F7F" w:themeColor="text1" w:themeTint="80"/>
          <w:sz w:val="24"/>
          <w:szCs w:val="24"/>
        </w:rPr>
        <w:t>ens en gedachtes van de personages</w:t>
      </w:r>
      <w:r w:rsidRPr="0080715B">
        <w:rPr>
          <w:color w:val="7F7F7F" w:themeColor="text1" w:themeTint="80"/>
          <w:sz w:val="24"/>
          <w:szCs w:val="24"/>
        </w:rPr>
        <w:t>.</w:t>
      </w:r>
      <w:r w:rsidR="00310B86" w:rsidRPr="0080715B">
        <w:rPr>
          <w:color w:val="7F7F7F" w:themeColor="text1" w:themeTint="80"/>
          <w:sz w:val="24"/>
          <w:szCs w:val="24"/>
        </w:rPr>
        <w:t xml:space="preserve"> </w:t>
      </w:r>
      <w:r w:rsidR="00310B86" w:rsidRPr="0080715B">
        <w:rPr>
          <w:color w:val="7F7F7F" w:themeColor="text1" w:themeTint="80"/>
          <w:sz w:val="24"/>
          <w:szCs w:val="24"/>
        </w:rPr>
        <w:t>Bovendien komen er veel Vlaamse woorden en uitdruk</w:t>
      </w:r>
      <w:r w:rsidR="00310B86" w:rsidRPr="0080715B">
        <w:rPr>
          <w:color w:val="7F7F7F" w:themeColor="text1" w:themeTint="80"/>
          <w:sz w:val="24"/>
          <w:szCs w:val="24"/>
        </w:rPr>
        <w:t>kingen in voor. Sommige delen</w:t>
      </w:r>
      <w:r w:rsidR="00310B86" w:rsidRPr="0080715B">
        <w:rPr>
          <w:color w:val="7F7F7F" w:themeColor="text1" w:themeTint="80"/>
          <w:sz w:val="24"/>
          <w:szCs w:val="24"/>
        </w:rPr>
        <w:t xml:space="preserve"> zijn met opzet een beetje vaag, vooral de delen waarin Victor bijkomt na een epileptische aanval. Je moet dus vanaf het begin geconcentreerd lezen.</w:t>
      </w:r>
      <w:r w:rsidRPr="0080715B">
        <w:rPr>
          <w:color w:val="7F7F7F" w:themeColor="text1" w:themeTint="80"/>
          <w:sz w:val="24"/>
          <w:szCs w:val="24"/>
        </w:rPr>
        <w:t xml:space="preserve"> Hoewel je soms niet goed weet waar je juist zit in het verhaal. </w:t>
      </w:r>
      <w:r w:rsidR="00C470E9" w:rsidRPr="0080715B">
        <w:rPr>
          <w:color w:val="7F7F7F" w:themeColor="text1" w:themeTint="80"/>
          <w:sz w:val="24"/>
          <w:szCs w:val="24"/>
        </w:rPr>
        <w:t xml:space="preserve">Kan je je toch inbeelden hoe de omgeving eruit ziet en voelt het alsof je er zelf bent. </w:t>
      </w:r>
      <w:r w:rsidR="0031566C" w:rsidRPr="0080715B">
        <w:rPr>
          <w:color w:val="7F7F7F" w:themeColor="text1" w:themeTint="80"/>
          <w:sz w:val="24"/>
          <w:szCs w:val="24"/>
        </w:rPr>
        <w:t>Het</w:t>
      </w:r>
      <w:r w:rsidR="00310B86" w:rsidRPr="0080715B">
        <w:rPr>
          <w:color w:val="7F7F7F" w:themeColor="text1" w:themeTint="80"/>
          <w:sz w:val="24"/>
          <w:szCs w:val="24"/>
        </w:rPr>
        <w:t xml:space="preserve"> </w:t>
      </w:r>
      <w:r w:rsidR="0031566C" w:rsidRPr="0080715B">
        <w:rPr>
          <w:color w:val="7F7F7F" w:themeColor="text1" w:themeTint="80"/>
          <w:sz w:val="24"/>
          <w:szCs w:val="24"/>
        </w:rPr>
        <w:t>is deels</w:t>
      </w:r>
      <w:r w:rsidR="00C470E9" w:rsidRPr="0080715B">
        <w:rPr>
          <w:color w:val="7F7F7F" w:themeColor="text1" w:themeTint="80"/>
          <w:sz w:val="24"/>
          <w:szCs w:val="24"/>
        </w:rPr>
        <w:t xml:space="preserve"> gebaseerd op echte gebeurtenissen. Hondenslachters waren een bekend verschijnsel in die tijd. Achterin het boek staat een kaart van de tocht van Victor, die de lezer na kan lopen, al zal hij natuurlijk een heel ander landschap zien dan die beschreven wordt in het boek.</w:t>
      </w:r>
      <w:r w:rsidR="00FF1040" w:rsidRPr="0080715B">
        <w:rPr>
          <w:color w:val="7F7F7F" w:themeColor="text1" w:themeTint="80"/>
          <w:sz w:val="24"/>
          <w:szCs w:val="24"/>
        </w:rPr>
        <w:t xml:space="preserve"> </w:t>
      </w:r>
      <w:r w:rsidR="00FF1040" w:rsidRPr="0080715B">
        <w:rPr>
          <w:color w:val="7F7F7F" w:themeColor="text1" w:themeTint="80"/>
          <w:sz w:val="24"/>
          <w:szCs w:val="24"/>
        </w:rPr>
        <w:t xml:space="preserve">Het </w:t>
      </w:r>
      <w:r w:rsidR="00FF1040" w:rsidRPr="0080715B">
        <w:rPr>
          <w:color w:val="7F7F7F" w:themeColor="text1" w:themeTint="80"/>
          <w:sz w:val="24"/>
          <w:szCs w:val="24"/>
        </w:rPr>
        <w:lastRenderedPageBreak/>
        <w:t>mollige Vlaamse taalgebruik</w:t>
      </w:r>
      <w:r w:rsidR="00FF1040" w:rsidRPr="0080715B">
        <w:rPr>
          <w:color w:val="7F7F7F" w:themeColor="text1" w:themeTint="80"/>
          <w:sz w:val="24"/>
          <w:szCs w:val="24"/>
        </w:rPr>
        <w:t xml:space="preserve"> in het boek is het </w:t>
      </w:r>
      <w:r w:rsidR="0031566C" w:rsidRPr="0080715B">
        <w:rPr>
          <w:color w:val="7F7F7F" w:themeColor="text1" w:themeTint="80"/>
          <w:sz w:val="24"/>
          <w:szCs w:val="24"/>
        </w:rPr>
        <w:t xml:space="preserve">enige dat je een beetje zou kunnen storen. Omdat het juist geen algemeen Nederlands is, is het moeilijk om te lezen als je het niet gewoon bent. </w:t>
      </w:r>
    </w:p>
    <w:p w:rsidR="000E50D2" w:rsidRDefault="000E50D2" w:rsidP="00A148F1">
      <w:pPr>
        <w:spacing w:after="0" w:line="240" w:lineRule="auto"/>
        <w:rPr>
          <w:color w:val="7F7F7F" w:themeColor="text1" w:themeTint="80"/>
          <w:sz w:val="24"/>
          <w:szCs w:val="24"/>
        </w:rPr>
      </w:pPr>
    </w:p>
    <w:p w:rsidR="009A2F6F" w:rsidRPr="0080715B" w:rsidRDefault="0031566C" w:rsidP="00A148F1">
      <w:pPr>
        <w:spacing w:after="0" w:line="240" w:lineRule="auto"/>
        <w:rPr>
          <w:color w:val="7F7F7F" w:themeColor="text1" w:themeTint="80"/>
          <w:sz w:val="24"/>
          <w:szCs w:val="24"/>
        </w:rPr>
      </w:pPr>
      <w:r w:rsidRPr="0080715B">
        <w:rPr>
          <w:color w:val="7F7F7F" w:themeColor="text1" w:themeTint="80"/>
          <w:sz w:val="24"/>
          <w:szCs w:val="24"/>
        </w:rPr>
        <w:t xml:space="preserve">Je zal je er even aan moeten aanpassen, eens je het gewoon bent is </w:t>
      </w:r>
      <w:r w:rsidR="000E50D2">
        <w:rPr>
          <w:color w:val="7F7F7F" w:themeColor="text1" w:themeTint="80"/>
          <w:sz w:val="24"/>
          <w:szCs w:val="24"/>
        </w:rPr>
        <w:t xml:space="preserve">het </w:t>
      </w:r>
      <w:bookmarkStart w:id="0" w:name="_GoBack"/>
      <w:bookmarkEnd w:id="0"/>
      <w:r w:rsidRPr="0080715B">
        <w:rPr>
          <w:color w:val="7F7F7F" w:themeColor="text1" w:themeTint="80"/>
          <w:sz w:val="24"/>
          <w:szCs w:val="24"/>
        </w:rPr>
        <w:t xml:space="preserve">een groot genot om het boek verder te gaan lezen en kan je haast niet meer stoppen. Ik </w:t>
      </w:r>
      <w:r w:rsidR="00310B86" w:rsidRPr="0080715B">
        <w:rPr>
          <w:color w:val="7F7F7F" w:themeColor="text1" w:themeTint="80"/>
          <w:sz w:val="24"/>
          <w:szCs w:val="24"/>
        </w:rPr>
        <w:t>raad het boek zeker aan!</w:t>
      </w:r>
    </w:p>
    <w:sectPr w:rsidR="009A2F6F" w:rsidRPr="0080715B" w:rsidSect="002858D8">
      <w:headerReference w:type="default" r:id="rId9"/>
      <w:type w:val="continuous"/>
      <w:pgSz w:w="11906" w:h="16838"/>
      <w:pgMar w:top="1418" w:right="851" w:bottom="1134"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190D" w:rsidRDefault="00F8190D" w:rsidP="009E75E5">
      <w:pPr>
        <w:spacing w:after="0" w:line="240" w:lineRule="auto"/>
      </w:pPr>
      <w:r>
        <w:separator/>
      </w:r>
    </w:p>
  </w:endnote>
  <w:endnote w:type="continuationSeparator" w:id="0">
    <w:p w:rsidR="00F8190D" w:rsidRDefault="00F8190D" w:rsidP="009E75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190D" w:rsidRDefault="00F8190D" w:rsidP="009E75E5">
      <w:pPr>
        <w:spacing w:after="0" w:line="240" w:lineRule="auto"/>
      </w:pPr>
      <w:r>
        <w:separator/>
      </w:r>
    </w:p>
  </w:footnote>
  <w:footnote w:type="continuationSeparator" w:id="0">
    <w:p w:rsidR="00F8190D" w:rsidRDefault="00F8190D" w:rsidP="009E75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C71" w:rsidRDefault="00A148F1" w:rsidP="00F24C71">
    <w:pPr>
      <w:pStyle w:val="Koptekst"/>
      <w:tabs>
        <w:tab w:val="left" w:pos="2835"/>
      </w:tabs>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A41" w:rsidRDefault="00A148F1" w:rsidP="00443A41">
    <w:pPr>
      <w:pStyle w:val="Koptekst"/>
      <w:tabs>
        <w:tab w:val="clear" w:pos="4536"/>
        <w:tab w:val="clear" w:pos="9072"/>
        <w:tab w:val="left" w:pos="2694"/>
        <w:tab w:val="left" w:pos="3544"/>
        <w:tab w:val="left" w:pos="6237"/>
        <w:tab w:val="left" w:pos="6804"/>
        <w:tab w:val="left" w:pos="8080"/>
        <w:tab w:val="left" w:pos="10773"/>
      </w:tabs>
      <w:spacing w:line="480" w:lineRule="auto"/>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defaultTabStop w:val="708"/>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8F1"/>
    <w:rsid w:val="0008303B"/>
    <w:rsid w:val="000D1284"/>
    <w:rsid w:val="000E50D2"/>
    <w:rsid w:val="00165BE2"/>
    <w:rsid w:val="00211F25"/>
    <w:rsid w:val="002F3B9C"/>
    <w:rsid w:val="00310B86"/>
    <w:rsid w:val="0031566C"/>
    <w:rsid w:val="004F7A4B"/>
    <w:rsid w:val="00553839"/>
    <w:rsid w:val="0060016A"/>
    <w:rsid w:val="00615801"/>
    <w:rsid w:val="00750890"/>
    <w:rsid w:val="007A2BC0"/>
    <w:rsid w:val="007F16AD"/>
    <w:rsid w:val="00806701"/>
    <w:rsid w:val="0080715B"/>
    <w:rsid w:val="00810B4F"/>
    <w:rsid w:val="009C054D"/>
    <w:rsid w:val="009D5BA0"/>
    <w:rsid w:val="009E75E5"/>
    <w:rsid w:val="00A148F1"/>
    <w:rsid w:val="00AC40A9"/>
    <w:rsid w:val="00B21456"/>
    <w:rsid w:val="00C1348F"/>
    <w:rsid w:val="00C470E9"/>
    <w:rsid w:val="00CA5F39"/>
    <w:rsid w:val="00E03C92"/>
    <w:rsid w:val="00E95BE0"/>
    <w:rsid w:val="00F42964"/>
    <w:rsid w:val="00F8190D"/>
    <w:rsid w:val="00FF1040"/>
  </w:rsids>
  <m:mathPr>
    <m:mathFont m:val="Cambria Math"/>
    <m:brkBin m:val="before"/>
    <m:brkBinSub m:val="--"/>
    <m:smallFrac m:val="0"/>
    <m:dispDef m:val="0"/>
    <m:lMargin m:val="0"/>
    <m:rMargin m:val="0"/>
    <m:defJc m:val="centerGroup"/>
    <m:wrapRight/>
    <m:intLim m:val="subSup"/>
    <m:naryLim m:val="subSup"/>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148F1"/>
    <w:pPr>
      <w:spacing w:after="200" w:line="276" w:lineRule="auto"/>
    </w:pPr>
    <w:rPr>
      <w:sz w:val="22"/>
      <w:szCs w:val="22"/>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148F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148F1"/>
    <w:rPr>
      <w:sz w:val="22"/>
      <w:szCs w:val="22"/>
      <w:lang w:val="nl-BE"/>
    </w:rPr>
  </w:style>
  <w:style w:type="paragraph" w:styleId="Voettekst">
    <w:name w:val="footer"/>
    <w:basedOn w:val="Standaard"/>
    <w:link w:val="VoettekstChar"/>
    <w:uiPriority w:val="99"/>
    <w:unhideWhenUsed/>
    <w:rsid w:val="00A148F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148F1"/>
    <w:rPr>
      <w:sz w:val="22"/>
      <w:szCs w:val="22"/>
      <w:lang w:val="nl-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148F1"/>
    <w:pPr>
      <w:spacing w:after="200" w:line="276" w:lineRule="auto"/>
    </w:pPr>
    <w:rPr>
      <w:sz w:val="22"/>
      <w:szCs w:val="22"/>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148F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148F1"/>
    <w:rPr>
      <w:sz w:val="22"/>
      <w:szCs w:val="22"/>
      <w:lang w:val="nl-BE"/>
    </w:rPr>
  </w:style>
  <w:style w:type="paragraph" w:styleId="Voettekst">
    <w:name w:val="footer"/>
    <w:basedOn w:val="Standaard"/>
    <w:link w:val="VoettekstChar"/>
    <w:uiPriority w:val="99"/>
    <w:unhideWhenUsed/>
    <w:rsid w:val="00A148F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148F1"/>
    <w:rPr>
      <w:sz w:val="22"/>
      <w:szCs w:val="22"/>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1998182">
      <w:bodyDiv w:val="1"/>
      <w:marLeft w:val="0"/>
      <w:marRight w:val="0"/>
      <w:marTop w:val="0"/>
      <w:marBottom w:val="0"/>
      <w:divBdr>
        <w:top w:val="none" w:sz="0" w:space="0" w:color="auto"/>
        <w:left w:val="none" w:sz="0" w:space="0" w:color="auto"/>
        <w:bottom w:val="none" w:sz="0" w:space="0" w:color="auto"/>
        <w:right w:val="none" w:sz="0" w:space="0" w:color="auto"/>
      </w:divBdr>
    </w:div>
    <w:div w:id="115252323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E98A15-F603-4FE4-B374-46701ABCE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631</Words>
  <Characters>3474</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4097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els nijs</dc:creator>
  <cp:lastModifiedBy>Laura Coremans</cp:lastModifiedBy>
  <cp:revision>2</cp:revision>
  <cp:lastPrinted>2017-05-20T11:19:00Z</cp:lastPrinted>
  <dcterms:created xsi:type="dcterms:W3CDTF">2017-05-20T11:33:00Z</dcterms:created>
  <dcterms:modified xsi:type="dcterms:W3CDTF">2017-05-20T11:33:00Z</dcterms:modified>
</cp:coreProperties>
</file>