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12E7" w14:textId="0CE3C267" w:rsidR="00CE574A" w:rsidRDefault="00CE574A" w:rsidP="00CE574A">
      <w:pPr>
        <w:pStyle w:val="Titel"/>
        <w:rPr>
          <w:rFonts w:ascii="Arial" w:hAnsi="Arial"/>
          <w:b/>
          <w:i/>
        </w:rPr>
      </w:pPr>
      <w:r>
        <w:rPr>
          <w:rFonts w:ascii="Arial" w:hAnsi="Arial"/>
          <w:b/>
          <w:i/>
        </w:rPr>
        <w:t>Biologie Samenvatting Erfelijkheid</w:t>
      </w:r>
    </w:p>
    <w:p w14:paraId="0E59EA28" w14:textId="1C44BDF0" w:rsidR="00CE574A" w:rsidRDefault="008D0AB7" w:rsidP="00C81C0E">
      <w:pPr>
        <w:pStyle w:val="Kop1"/>
        <w:spacing w:line="240" w:lineRule="auto"/>
        <w:rPr>
          <w:rFonts w:ascii="Arial" w:hAnsi="Arial" w:cs="Arial"/>
        </w:rPr>
      </w:pPr>
      <w:r>
        <w:rPr>
          <w:rFonts w:ascii="Arial" w:hAnsi="Arial" w:cs="Arial"/>
        </w:rPr>
        <w:t>Hoofdstuk 4</w:t>
      </w:r>
    </w:p>
    <w:p w14:paraId="2A78C9E3" w14:textId="1476DB84" w:rsidR="00CE574A" w:rsidRDefault="00CE574A" w:rsidP="00C81C0E">
      <w:pPr>
        <w:spacing w:line="240" w:lineRule="auto"/>
        <w:rPr>
          <w:rFonts w:ascii="Arial" w:hAnsi="Arial"/>
        </w:rPr>
      </w:pPr>
      <w:r>
        <w:rPr>
          <w:rFonts w:ascii="Arial" w:hAnsi="Arial"/>
        </w:rPr>
        <w:t xml:space="preserve">Alle cellen in het menselijk lichaam bestaan uit 46 chromosomen. Als een cel zich gaat delen wordt er een nieuwe cel gecreëerd zodat het cellen soort niet uitsterft en je niet overlijdt. Dit proces heet een celdeling of mitose. Bij de </w:t>
      </w:r>
      <w:r w:rsidRPr="00CE574A">
        <w:rPr>
          <w:rFonts w:ascii="Arial" w:hAnsi="Arial"/>
          <w:b/>
        </w:rPr>
        <w:t>geslachtscellen</w:t>
      </w:r>
      <w:r>
        <w:rPr>
          <w:rFonts w:ascii="Arial" w:hAnsi="Arial"/>
        </w:rPr>
        <w:t xml:space="preserve"> is dit anders. De geslachtscellen bestaan namelijk maar uit 23 chromosomen. Dus van ieder chromosoompaar waar je er normaal twee van hebt zit er nu maar een in. De deling van geslachtscellen</w:t>
      </w:r>
      <w:r w:rsidR="008C5EFE">
        <w:rPr>
          <w:rFonts w:ascii="Arial" w:hAnsi="Arial"/>
        </w:rPr>
        <w:t xml:space="preserve"> wordt</w:t>
      </w:r>
      <w:r>
        <w:rPr>
          <w:rFonts w:ascii="Arial" w:hAnsi="Arial"/>
        </w:rPr>
        <w:t xml:space="preserve"> </w:t>
      </w:r>
      <w:r w:rsidRPr="00CE574A">
        <w:rPr>
          <w:rFonts w:ascii="Arial" w:hAnsi="Arial"/>
          <w:b/>
        </w:rPr>
        <w:t>meiose</w:t>
      </w:r>
      <w:r>
        <w:rPr>
          <w:rFonts w:ascii="Arial" w:hAnsi="Arial"/>
        </w:rPr>
        <w:t xml:space="preserve"> of </w:t>
      </w:r>
      <w:r w:rsidRPr="00CE574A">
        <w:rPr>
          <w:rFonts w:ascii="Arial" w:hAnsi="Arial"/>
          <w:b/>
        </w:rPr>
        <w:t>reductiedeling</w:t>
      </w:r>
      <w:r w:rsidR="008C5EFE">
        <w:rPr>
          <w:rFonts w:ascii="Arial" w:hAnsi="Arial"/>
          <w:b/>
        </w:rPr>
        <w:t xml:space="preserve"> </w:t>
      </w:r>
      <w:r w:rsidR="008C5EFE">
        <w:rPr>
          <w:rFonts w:ascii="Arial" w:hAnsi="Arial"/>
        </w:rPr>
        <w:t>genoemd</w:t>
      </w:r>
      <w:r>
        <w:rPr>
          <w:rFonts w:ascii="Arial" w:hAnsi="Arial"/>
        </w:rPr>
        <w:t xml:space="preserve">. </w:t>
      </w:r>
    </w:p>
    <w:p w14:paraId="76E5DCA2" w14:textId="46E55777" w:rsidR="00CE574A" w:rsidRDefault="00CE574A" w:rsidP="00CE574A">
      <w:pPr>
        <w:rPr>
          <w:rFonts w:ascii="Arial" w:hAnsi="Arial"/>
        </w:rPr>
      </w:pPr>
      <w:r>
        <w:rPr>
          <w:rFonts w:ascii="Arial" w:hAnsi="Arial"/>
        </w:rPr>
        <w:t xml:space="preserve">Bij de geboorte van een meisje zijn de eicellen al bijna klaar. De eicellen moeten alleen nog gerijpt worden en nog voor de laatste keer delen. Gewoonlijk rijpt er een eicel per maand. In de kern van zo’n eicel bevinden zich 23 chromosomen. </w:t>
      </w:r>
    </w:p>
    <w:p w14:paraId="6B4E2484" w14:textId="2299BC92" w:rsidR="00CE574A" w:rsidRDefault="00CE574A" w:rsidP="00CE574A">
      <w:pPr>
        <w:rPr>
          <w:rFonts w:ascii="Arial" w:hAnsi="Arial"/>
        </w:rPr>
      </w:pPr>
      <w:r>
        <w:rPr>
          <w:rFonts w:ascii="Arial" w:hAnsi="Arial"/>
        </w:rPr>
        <w:t xml:space="preserve">Bij de geboorte van een jongen zijn er nog geen zaadcellen aanwezig. De zaadcellen worden pas in de puberteit gevormd. In de zaadballen worden tijdens en na de puberteit voortdurend nieuwe zaadcellen aangemaakt. In de kop van zo’n zaadcel bevinden zich ook 23 chromosomen. </w:t>
      </w:r>
    </w:p>
    <w:p w14:paraId="7D6BCB97" w14:textId="5BE78918" w:rsidR="008C5EFE" w:rsidRDefault="000F4DB5" w:rsidP="00CE574A">
      <w:pPr>
        <w:rPr>
          <w:rFonts w:ascii="Arial" w:hAnsi="Arial"/>
        </w:rPr>
      </w:pPr>
      <w:r>
        <w:rPr>
          <w:rFonts w:ascii="Arial" w:hAnsi="Arial"/>
        </w:rPr>
        <w:t>Bij een bevruchting smelten de geslachtscel van de man en de vrouw samen tot een cel. De cel dit is ontstaan heeft weer 46 chromosomen 23 van de moeder en 23 van de vader.</w:t>
      </w:r>
      <w:r w:rsidR="00A0047E">
        <w:rPr>
          <w:rFonts w:ascii="Arial" w:hAnsi="Arial"/>
        </w:rPr>
        <w:t xml:space="preserve"> De bevruchte cel gaat zich delen in de eileider en komt na een tijdje in de baarmoeder terecht waar het uitgroeit tot een baby. </w:t>
      </w:r>
      <w:r w:rsidR="008C5EFE">
        <w:rPr>
          <w:rFonts w:ascii="Arial" w:hAnsi="Arial"/>
        </w:rPr>
        <w:t xml:space="preserve">Voortplanting waarbij een eicel en een zaadcel met elkaar versmelten heet </w:t>
      </w:r>
      <w:r w:rsidR="008C5EFE">
        <w:rPr>
          <w:rFonts w:ascii="Arial" w:hAnsi="Arial"/>
          <w:b/>
        </w:rPr>
        <w:t>geslachtelijke voortplanting</w:t>
      </w:r>
      <w:r w:rsidR="008C5EFE">
        <w:rPr>
          <w:rFonts w:ascii="Arial" w:hAnsi="Arial"/>
        </w:rPr>
        <w:t>.</w:t>
      </w:r>
    </w:p>
    <w:p w14:paraId="3BF5F555" w14:textId="28C1618A" w:rsidR="00A72302" w:rsidRDefault="005C5CD0" w:rsidP="00CE574A">
      <w:pPr>
        <w:rPr>
          <w:rFonts w:ascii="Arial" w:hAnsi="Arial"/>
        </w:rPr>
      </w:pPr>
      <w:r>
        <w:rPr>
          <w:noProof/>
          <w:lang w:eastAsia="nl-NL"/>
        </w:rPr>
        <w:drawing>
          <wp:anchor distT="0" distB="0" distL="114300" distR="114300" simplePos="0" relativeHeight="251649536" behindDoc="0" locked="0" layoutInCell="1" allowOverlap="1" wp14:anchorId="6DC26BAB" wp14:editId="43402F3F">
            <wp:simplePos x="0" y="0"/>
            <wp:positionH relativeFrom="column">
              <wp:posOffset>4126865</wp:posOffset>
            </wp:positionH>
            <wp:positionV relativeFrom="paragraph">
              <wp:posOffset>293370</wp:posOffset>
            </wp:positionV>
            <wp:extent cx="2200275" cy="2200275"/>
            <wp:effectExtent l="0" t="0" r="9525" b="9525"/>
            <wp:wrapSquare wrapText="bothSides"/>
            <wp:docPr id="1" name="Afbeelding 1" descr="Mitose versus meiose Stockfoto - 14458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se versus meiose Stockfoto - 144585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302">
        <w:rPr>
          <w:rFonts w:ascii="Arial" w:hAnsi="Arial"/>
        </w:rPr>
        <w:t>De meiose zorgt ervoor dat van elk chromosoom er een in de voortplantingscel komt. Bij de bevruchting komen de twee gehalveerde sets bij elkaar en vormen een complete set.</w:t>
      </w:r>
    </w:p>
    <w:p w14:paraId="22487D1D" w14:textId="5F2EFD89" w:rsidR="00A72302" w:rsidRDefault="00A72302" w:rsidP="00CE574A">
      <w:pPr>
        <w:rPr>
          <w:rFonts w:ascii="Arial" w:hAnsi="Arial"/>
        </w:rPr>
      </w:pPr>
    </w:p>
    <w:p w14:paraId="42F24E50" w14:textId="1E008FC8" w:rsidR="008D0AB7" w:rsidRDefault="00A0047E" w:rsidP="00CE574A">
      <w:pPr>
        <w:rPr>
          <w:rFonts w:ascii="Arial" w:hAnsi="Arial"/>
        </w:rPr>
      </w:pPr>
      <w:r>
        <w:rPr>
          <w:rFonts w:ascii="Arial" w:hAnsi="Arial"/>
        </w:rPr>
        <w:t xml:space="preserve"> </w:t>
      </w:r>
      <w:r w:rsidR="00A72302">
        <w:rPr>
          <w:rFonts w:ascii="Arial" w:hAnsi="Arial"/>
        </w:rPr>
        <w:t xml:space="preserve">Het geslacht wat het kindje krijgt wordt bepaald door de </w:t>
      </w:r>
      <w:r w:rsidR="00A72302" w:rsidRPr="008D0AB7">
        <w:rPr>
          <w:rFonts w:ascii="Arial" w:hAnsi="Arial"/>
          <w:b/>
        </w:rPr>
        <w:t>X of Y-chromosoom</w:t>
      </w:r>
      <w:r w:rsidR="00A72302">
        <w:rPr>
          <w:rFonts w:ascii="Arial" w:hAnsi="Arial"/>
        </w:rPr>
        <w:t xml:space="preserve">. De vrouw kan alleen maar X-chromosomen maken, maar de man kan beide maken. Daarom wordt er ook gezegd dat de man het geslacht bepaald. </w:t>
      </w:r>
      <w:r w:rsidR="008D0AB7">
        <w:rPr>
          <w:rFonts w:ascii="Arial" w:hAnsi="Arial"/>
        </w:rPr>
        <w:t>Bij een bevruchting is er ook kans dat er een meerling ontstaat. De meest voorkomende meerlingen zijn tweelingen.</w:t>
      </w:r>
    </w:p>
    <w:p w14:paraId="34E726AC" w14:textId="51525AC0" w:rsidR="008D0AB7" w:rsidRPr="008D0AB7" w:rsidRDefault="008D0AB7" w:rsidP="008D0AB7">
      <w:pPr>
        <w:rPr>
          <w:rFonts w:ascii="Arial" w:eastAsia="Times New Roman" w:hAnsi="Arial" w:cs="Arial"/>
          <w:color w:val="000000"/>
          <w:szCs w:val="24"/>
          <w:lang w:eastAsia="nl-NL"/>
        </w:rPr>
      </w:pPr>
      <w:r w:rsidRPr="008D0AB7">
        <w:rPr>
          <w:rFonts w:ascii="Arial" w:eastAsia="Times New Roman" w:hAnsi="Arial" w:cs="Arial"/>
          <w:color w:val="000000"/>
          <w:szCs w:val="24"/>
          <w:lang w:eastAsia="nl-NL"/>
        </w:rPr>
        <w:t xml:space="preserve">Een </w:t>
      </w:r>
      <w:r w:rsidRPr="008D0AB7">
        <w:rPr>
          <w:rFonts w:ascii="Arial" w:eastAsia="Times New Roman" w:hAnsi="Arial" w:cs="Arial"/>
          <w:b/>
          <w:bCs/>
          <w:color w:val="000000"/>
          <w:szCs w:val="24"/>
          <w:lang w:eastAsia="nl-NL"/>
        </w:rPr>
        <w:t>eeneiige tweeling</w:t>
      </w:r>
      <w:r w:rsidRPr="008D0AB7">
        <w:rPr>
          <w:rFonts w:ascii="Arial" w:eastAsia="Times New Roman" w:hAnsi="Arial" w:cs="Arial"/>
          <w:color w:val="000000"/>
          <w:szCs w:val="24"/>
          <w:lang w:eastAsia="nl-NL"/>
        </w:rPr>
        <w:t xml:space="preserve"> ontstaat als na de eerste celdeling van de bevruchte eicel de twee ontstane cellen van elkaar losraken en vervolgens allebei uitgroeien tot individu. De twee individuen van een eeneiige tweeling hebben exact dezelfde genen. Uiterlijke verschillen (fenotype) kunnen alleen toegeschreven worden aan milieufactoren. </w:t>
      </w:r>
      <w:r w:rsidRPr="008D0AB7">
        <w:rPr>
          <w:rFonts w:ascii="Arial" w:eastAsia="Times New Roman" w:hAnsi="Arial" w:cs="Arial"/>
          <w:color w:val="000000"/>
          <w:szCs w:val="24"/>
          <w:lang w:eastAsia="nl-NL"/>
        </w:rPr>
        <w:br/>
      </w:r>
      <w:r w:rsidRPr="008D0AB7">
        <w:rPr>
          <w:rFonts w:ascii="Arial" w:eastAsia="Times New Roman" w:hAnsi="Arial" w:cs="Arial"/>
          <w:color w:val="000000"/>
          <w:szCs w:val="24"/>
          <w:lang w:eastAsia="nl-NL"/>
        </w:rPr>
        <w:br/>
      </w:r>
      <w:r w:rsidRPr="008D0AB7">
        <w:rPr>
          <w:rFonts w:ascii="Arial" w:eastAsia="Times New Roman" w:hAnsi="Arial" w:cs="Arial"/>
          <w:b/>
          <w:bCs/>
          <w:color w:val="000000"/>
          <w:szCs w:val="24"/>
          <w:lang w:eastAsia="nl-NL"/>
        </w:rPr>
        <w:t>Twee-eiige tweelingen</w:t>
      </w:r>
      <w:r w:rsidRPr="008D0AB7">
        <w:rPr>
          <w:rFonts w:ascii="Arial" w:eastAsia="Times New Roman" w:hAnsi="Arial" w:cs="Arial"/>
          <w:color w:val="000000"/>
          <w:szCs w:val="24"/>
          <w:lang w:eastAsia="nl-NL"/>
        </w:rPr>
        <w:t xml:space="preserve"> zijn genetisch niet identiek, ze verschillen net zoveel als gewone broers en/of zussen. Twee-eiige tweelingen kunnen ontstaan als er tegelijk twee (of meer) eicellen rijpen, die allebei bevrucht worden. Vrouwen die op latere leeftijd zwanger worden, hebben een verhoogde kans op een tweeling (en andere meerlingen). Dit komt doordat vrouwen boven de 35 jaar meer hormonen aanmaken, die de rijping van eicellen stimuleren. Ook na een Ivf-behandeling komen meerlinggeboorten vaker voor. </w:t>
      </w:r>
      <w:r w:rsidRPr="008D0AB7">
        <w:rPr>
          <w:rFonts w:ascii="Arial" w:eastAsia="Times New Roman" w:hAnsi="Arial" w:cs="Arial"/>
          <w:color w:val="000000"/>
          <w:szCs w:val="24"/>
          <w:lang w:eastAsia="nl-NL"/>
        </w:rPr>
        <w:br/>
        <w:t>Het optreden van een dubbele eisprong lijkt erfelijk bepaald te zijn. Zowel de vader als de moeder kan het gen hiervoor dragen. Als de vader dit gen overdraagt aan zijn dochter, heeft deze een verhoogde kans op een tweelingzwangerschap.</w:t>
      </w:r>
    </w:p>
    <w:p w14:paraId="25FF9EB6" w14:textId="119AC8D6" w:rsidR="008D0AB7" w:rsidRPr="008D0AB7" w:rsidRDefault="008D0AB7" w:rsidP="008D0AB7">
      <w:pPr>
        <w:pStyle w:val="Kop1"/>
        <w:rPr>
          <w:rFonts w:ascii="Arial" w:eastAsia="Times New Roman" w:hAnsi="Arial" w:cs="Arial"/>
          <w:color w:val="000000"/>
          <w:sz w:val="28"/>
          <w:szCs w:val="24"/>
          <w:lang w:eastAsia="nl-NL"/>
        </w:rPr>
      </w:pPr>
      <w:r w:rsidRPr="008D0AB7">
        <w:rPr>
          <w:rFonts w:ascii="Arial" w:eastAsia="Times New Roman" w:hAnsi="Arial" w:cs="Arial"/>
          <w:color w:val="002060"/>
          <w:szCs w:val="24"/>
          <w:lang w:eastAsia="nl-NL"/>
        </w:rPr>
        <w:lastRenderedPageBreak/>
        <w:t>Hoofdstuk 5</w:t>
      </w:r>
    </w:p>
    <w:p w14:paraId="40F6C268" w14:textId="77777777" w:rsidR="00C81C0E" w:rsidRDefault="008D0AB7" w:rsidP="00C81C0E">
      <w:pPr>
        <w:shd w:val="clear" w:color="auto" w:fill="FFFFFF"/>
        <w:spacing w:before="100" w:beforeAutospacing="1" w:after="100" w:afterAutospacing="1" w:line="255" w:lineRule="atLeast"/>
        <w:rPr>
          <w:rFonts w:ascii="Arial" w:hAnsi="Arial"/>
        </w:rPr>
      </w:pPr>
      <w:r>
        <w:rPr>
          <w:rFonts w:ascii="Arial" w:hAnsi="Arial"/>
        </w:rPr>
        <w:t xml:space="preserve">Tijdens de bevruchting is het erfelijke materiaal van de ouders bij elkaar gebracht. Het erfelijke materiaal allemaal bij elkaar heet het </w:t>
      </w:r>
      <w:r>
        <w:rPr>
          <w:rFonts w:ascii="Arial" w:hAnsi="Arial"/>
          <w:b/>
        </w:rPr>
        <w:t>genotype</w:t>
      </w:r>
      <w:r>
        <w:rPr>
          <w:rFonts w:ascii="Arial" w:hAnsi="Arial"/>
        </w:rPr>
        <w:t xml:space="preserve">. Het </w:t>
      </w:r>
      <w:r>
        <w:rPr>
          <w:rFonts w:ascii="Arial" w:hAnsi="Arial"/>
          <w:b/>
        </w:rPr>
        <w:t>fenotype</w:t>
      </w:r>
      <w:r>
        <w:rPr>
          <w:rFonts w:ascii="Arial" w:hAnsi="Arial"/>
        </w:rPr>
        <w:t xml:space="preserve"> is het deel wat zichtbaar is. Het fenotype kan beïnvloed worden door de omgeving waar het organisme is leeft. </w:t>
      </w:r>
    </w:p>
    <w:p w14:paraId="5A484074" w14:textId="7B1A7490" w:rsidR="00C81C0E" w:rsidRDefault="008D0AB7" w:rsidP="00C81C0E">
      <w:pPr>
        <w:shd w:val="clear" w:color="auto" w:fill="FFFFFF"/>
        <w:spacing w:before="100" w:beforeAutospacing="1" w:after="100" w:afterAutospacing="1" w:line="255" w:lineRule="atLeast"/>
        <w:rPr>
          <w:rFonts w:ascii="Arial" w:eastAsia="Times New Roman" w:hAnsi="Arial" w:cs="Arial"/>
          <w:color w:val="000000"/>
          <w:lang w:eastAsia="nl-NL"/>
        </w:rPr>
      </w:pPr>
      <w:r w:rsidRPr="008D0AB7">
        <w:rPr>
          <w:rFonts w:ascii="Arial" w:eastAsia="Times New Roman" w:hAnsi="Arial" w:cs="Arial"/>
          <w:color w:val="000000"/>
          <w:szCs w:val="18"/>
          <w:lang w:eastAsia="nl-NL"/>
        </w:rPr>
        <w:t xml:space="preserve">Erfelijke eigenschappen van een organisme zijn gecodeerd in DNA. Al het DNA van een organisme noemen we het genoom. </w:t>
      </w:r>
      <w:r w:rsidRPr="00C81C0E">
        <w:rPr>
          <w:rFonts w:ascii="Arial" w:eastAsia="Times New Roman" w:hAnsi="Arial" w:cs="Arial"/>
          <w:color w:val="000000"/>
          <w:lang w:eastAsia="nl-NL"/>
        </w:rPr>
        <w:t xml:space="preserve">Dat genoom bevat bij de mens ongeveer 30.000 genen. Een gen is een stukje DNA dat de code bevat voor een eigenschap. </w:t>
      </w:r>
      <w:r w:rsidR="00C81C0E" w:rsidRPr="00C81C0E">
        <w:rPr>
          <w:rFonts w:ascii="Arial" w:eastAsia="Times New Roman" w:hAnsi="Arial" w:cs="Arial"/>
          <w:color w:val="000000"/>
          <w:lang w:eastAsia="nl-NL"/>
        </w:rPr>
        <w:t xml:space="preserve">De verzameling genen ofwel allelen wordt het </w:t>
      </w:r>
      <w:r w:rsidR="00C81C0E" w:rsidRPr="00C81C0E">
        <w:rPr>
          <w:rFonts w:ascii="Arial" w:eastAsia="Times New Roman" w:hAnsi="Arial" w:cs="Arial"/>
          <w:bCs/>
          <w:color w:val="000000"/>
          <w:lang w:eastAsia="nl-NL"/>
        </w:rPr>
        <w:t>genotype</w:t>
      </w:r>
      <w:r w:rsidR="00C81C0E" w:rsidRPr="00C81C0E">
        <w:rPr>
          <w:rFonts w:ascii="Arial" w:eastAsia="Times New Roman" w:hAnsi="Arial" w:cs="Arial"/>
          <w:color w:val="000000"/>
          <w:lang w:eastAsia="nl-NL"/>
        </w:rPr>
        <w:t xml:space="preserve"> genoemd. De chromosomen van organismen vormen paren van chromosomen die bij elkaar horen. </w:t>
      </w:r>
    </w:p>
    <w:p w14:paraId="504BFC66" w14:textId="77777777" w:rsidR="00C81C0E" w:rsidRDefault="00C81C0E" w:rsidP="00C81C0E">
      <w:pPr>
        <w:shd w:val="clear" w:color="auto" w:fill="FFFFFF"/>
        <w:spacing w:before="100" w:beforeAutospacing="1" w:after="100" w:afterAutospacing="1" w:line="255" w:lineRule="atLeast"/>
        <w:rPr>
          <w:rFonts w:ascii="Arial" w:eastAsia="Times New Roman" w:hAnsi="Arial" w:cs="Arial"/>
          <w:color w:val="000000"/>
          <w:szCs w:val="18"/>
          <w:lang w:eastAsia="nl-NL"/>
        </w:rPr>
      </w:pPr>
      <w:r w:rsidRPr="00C81C0E">
        <w:rPr>
          <w:rFonts w:ascii="Arial" w:eastAsia="Times New Roman" w:hAnsi="Arial" w:cs="Arial"/>
          <w:color w:val="000000"/>
          <w:lang w:eastAsia="nl-NL"/>
        </w:rPr>
        <w:t xml:space="preserve">Op zo’n chromosomenpaar liggen genen voor dezelfde eigenschappen. Een allelenpaar van een gen bevat informatie voor een eigenschap. Als beide allelen dezelfde informatie hebben heet dat een </w:t>
      </w:r>
      <w:r w:rsidRPr="00C81C0E">
        <w:rPr>
          <w:rFonts w:ascii="Arial" w:eastAsia="Times New Roman" w:hAnsi="Arial" w:cs="Arial"/>
          <w:b/>
          <w:bCs/>
          <w:color w:val="000000"/>
          <w:lang w:eastAsia="nl-NL"/>
        </w:rPr>
        <w:t>homozygoot</w:t>
      </w:r>
      <w:r w:rsidRPr="00C81C0E">
        <w:rPr>
          <w:rFonts w:ascii="Arial" w:eastAsia="Times New Roman" w:hAnsi="Arial" w:cs="Arial"/>
          <w:color w:val="000000"/>
          <w:lang w:eastAsia="nl-NL"/>
        </w:rPr>
        <w:t xml:space="preserve"> genotype. Wanneer de allelen verschillende informatie hebben heet het genotype </w:t>
      </w:r>
      <w:r w:rsidRPr="00C81C0E">
        <w:rPr>
          <w:rFonts w:ascii="Arial" w:eastAsia="Times New Roman" w:hAnsi="Arial" w:cs="Arial"/>
          <w:b/>
          <w:bCs/>
          <w:color w:val="000000"/>
          <w:lang w:eastAsia="nl-NL"/>
        </w:rPr>
        <w:t>heterozygoot</w:t>
      </w:r>
      <w:r w:rsidRPr="00C81C0E">
        <w:rPr>
          <w:rFonts w:ascii="Arial" w:eastAsia="Times New Roman" w:hAnsi="Arial" w:cs="Arial"/>
          <w:color w:val="000000"/>
          <w:lang w:eastAsia="nl-NL"/>
        </w:rPr>
        <w:t>.</w:t>
      </w:r>
      <w:r>
        <w:rPr>
          <w:rFonts w:ascii="Arial" w:hAnsi="Arial"/>
        </w:rPr>
        <w:t xml:space="preserve"> </w:t>
      </w:r>
      <w:r w:rsidRPr="00C81C0E">
        <w:rPr>
          <w:rFonts w:ascii="Arial" w:eastAsia="Times New Roman" w:hAnsi="Arial" w:cs="Arial"/>
          <w:color w:val="000000"/>
          <w:szCs w:val="18"/>
          <w:lang w:eastAsia="nl-NL"/>
        </w:rPr>
        <w:t xml:space="preserve">Wanneer een organisme heterozygoot is voor een bepaalde eigenschap </w:t>
      </w:r>
      <w:r>
        <w:rPr>
          <w:rFonts w:ascii="Arial" w:eastAsia="Times New Roman" w:hAnsi="Arial" w:cs="Arial"/>
          <w:color w:val="000000"/>
          <w:szCs w:val="18"/>
          <w:lang w:eastAsia="nl-NL"/>
        </w:rPr>
        <w:t xml:space="preserve">is het vaak zo </w:t>
      </w:r>
      <w:r w:rsidRPr="00C81C0E">
        <w:rPr>
          <w:rFonts w:ascii="Arial" w:eastAsia="Times New Roman" w:hAnsi="Arial" w:cs="Arial"/>
          <w:color w:val="000000"/>
          <w:szCs w:val="18"/>
          <w:lang w:eastAsia="nl-NL"/>
        </w:rPr>
        <w:t>dat een van de twee allelen het fenotype bepaalt. Het andere allel zie je niet terug in het fenotype</w:t>
      </w:r>
      <w:r>
        <w:rPr>
          <w:rFonts w:ascii="Arial" w:eastAsia="Times New Roman" w:hAnsi="Arial" w:cs="Arial"/>
          <w:color w:val="000000"/>
          <w:szCs w:val="18"/>
          <w:lang w:eastAsia="nl-NL"/>
        </w:rPr>
        <w:t xml:space="preserve">. </w:t>
      </w:r>
    </w:p>
    <w:p w14:paraId="78254EF4" w14:textId="44833D80" w:rsidR="00C81C0E" w:rsidRPr="00C81C0E" w:rsidRDefault="00C81C0E" w:rsidP="00C81C0E">
      <w:pPr>
        <w:shd w:val="clear" w:color="auto" w:fill="FFFFFF"/>
        <w:spacing w:before="100" w:beforeAutospacing="1" w:after="100" w:afterAutospacing="1" w:line="255" w:lineRule="atLeast"/>
        <w:rPr>
          <w:rFonts w:ascii="Arial" w:eastAsia="Times New Roman" w:hAnsi="Arial" w:cs="Arial"/>
          <w:color w:val="000000"/>
          <w:sz w:val="24"/>
          <w:szCs w:val="18"/>
          <w:lang w:eastAsia="nl-NL"/>
        </w:rPr>
      </w:pPr>
      <w:r w:rsidRPr="00105EAD">
        <w:rPr>
          <w:rFonts w:ascii="Arial" w:eastAsia="Times New Roman" w:hAnsi="Arial" w:cs="Arial"/>
          <w:noProof/>
          <w:color w:val="000000"/>
          <w:sz w:val="24"/>
          <w:szCs w:val="18"/>
          <w:lang w:eastAsia="nl-NL"/>
        </w:rPr>
        <w:drawing>
          <wp:anchor distT="0" distB="0" distL="0" distR="0" simplePos="0" relativeHeight="251662848" behindDoc="0" locked="0" layoutInCell="1" allowOverlap="0" wp14:anchorId="23F4DC29" wp14:editId="0D4462EB">
            <wp:simplePos x="0" y="0"/>
            <wp:positionH relativeFrom="page">
              <wp:align>right</wp:align>
            </wp:positionH>
            <wp:positionV relativeFrom="paragraph">
              <wp:posOffset>-1859280</wp:posOffset>
            </wp:positionV>
            <wp:extent cx="3049200" cy="3808800"/>
            <wp:effectExtent l="0" t="0" r="0" b="0"/>
            <wp:wrapSquare wrapText="bothSides"/>
            <wp:docPr id="6" name="Afbeelding 6" descr="http://www.studiobiologie.nl/KB2/H15_02/H15_01Homozyg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iobiologie.nl/KB2/H15_02/H15_01Homozygo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200" cy="380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C0E">
        <w:rPr>
          <w:rFonts w:ascii="Arial" w:eastAsia="Times New Roman" w:hAnsi="Arial" w:cs="Arial"/>
          <w:color w:val="000000"/>
          <w:szCs w:val="18"/>
          <w:lang w:eastAsia="nl-NL"/>
        </w:rPr>
        <w:t xml:space="preserve">Genen worden met letters aangegeven. Het dominante allel van een gen met een hoofdletter. Het recessieve allel met een kleine letter. Het genotype wordt met lettercombinaties aangegeven. In een bepaalde kruising worden alleen die allelencombinaties aangegeven die van belang zijn voor de kruising. </w:t>
      </w:r>
      <w:r>
        <w:rPr>
          <w:rFonts w:ascii="Arial" w:eastAsia="Times New Roman" w:hAnsi="Arial" w:cs="Arial"/>
          <w:color w:val="000000"/>
          <w:szCs w:val="18"/>
          <w:lang w:eastAsia="nl-NL"/>
        </w:rPr>
        <w:t xml:space="preserve">Soms kan het ook zo zijn dat twee verschillende allelen mengen en een fenotype vormen. Dit heet </w:t>
      </w:r>
      <w:r>
        <w:rPr>
          <w:rFonts w:ascii="Arial" w:eastAsia="Times New Roman" w:hAnsi="Arial" w:cs="Arial"/>
          <w:b/>
          <w:color w:val="000000"/>
          <w:szCs w:val="18"/>
          <w:lang w:eastAsia="nl-NL"/>
        </w:rPr>
        <w:t>intermediair</w:t>
      </w:r>
      <w:r>
        <w:rPr>
          <w:rFonts w:ascii="Arial" w:eastAsia="Times New Roman" w:hAnsi="Arial" w:cs="Arial"/>
          <w:color w:val="000000"/>
          <w:szCs w:val="18"/>
          <w:lang w:eastAsia="nl-NL"/>
        </w:rPr>
        <w:t>.</w:t>
      </w:r>
    </w:p>
    <w:p w14:paraId="2F6E724A" w14:textId="5D88BDD7" w:rsidR="00C81C0E" w:rsidRDefault="00C81C0E" w:rsidP="00C81C0E">
      <w:pPr>
        <w:pStyle w:val="Kop1"/>
        <w:rPr>
          <w:rFonts w:ascii="Arial" w:eastAsia="Times New Roman" w:hAnsi="Arial" w:cs="Arial"/>
          <w:lang w:eastAsia="nl-NL"/>
        </w:rPr>
      </w:pPr>
      <w:r>
        <w:rPr>
          <w:rFonts w:ascii="Arial" w:eastAsia="Times New Roman" w:hAnsi="Arial" w:cs="Arial"/>
          <w:lang w:eastAsia="nl-NL"/>
        </w:rPr>
        <w:t>Hoofdstuk 6</w:t>
      </w:r>
    </w:p>
    <w:p w14:paraId="5AF1E7D9" w14:textId="5998C3B5" w:rsidR="00C81C0E" w:rsidRDefault="00C81C0E" w:rsidP="00C81C0E">
      <w:pPr>
        <w:rPr>
          <w:rFonts w:ascii="Arial" w:hAnsi="Arial" w:cs="Arial"/>
          <w:lang w:eastAsia="nl-NL"/>
        </w:rPr>
      </w:pPr>
      <w:r>
        <w:rPr>
          <w:lang w:eastAsia="nl-NL"/>
        </w:rPr>
        <w:t xml:space="preserve">                                                                                                                                                                                                                        </w:t>
      </w:r>
      <w:r w:rsidR="00BD76A1">
        <w:rPr>
          <w:rFonts w:ascii="Arial" w:hAnsi="Arial" w:cs="Arial"/>
          <w:lang w:eastAsia="nl-NL"/>
        </w:rPr>
        <w:t>Gregor Mendel was een Oostenrijkse monnik, die allemaal proeven deed met planten en toen tot de ontdekking kwam dat deze proeven allemaal te verklaren waren. Hij heeft toen drie wetten opgesteld hoe je die kruisingen kan verklaren.</w:t>
      </w:r>
    </w:p>
    <w:p w14:paraId="1B6D316E" w14:textId="77777777" w:rsidR="00BD76A1" w:rsidRPr="00BD76A1" w:rsidRDefault="00BD76A1" w:rsidP="00BD76A1">
      <w:pPr>
        <w:pStyle w:val="Lijstalinea"/>
        <w:numPr>
          <w:ilvl w:val="0"/>
          <w:numId w:val="3"/>
        </w:numPr>
        <w:rPr>
          <w:rFonts w:ascii="Arial" w:hAnsi="Arial" w:cs="Arial"/>
          <w:sz w:val="20"/>
          <w:lang w:eastAsia="nl-NL"/>
        </w:rPr>
      </w:pPr>
      <w:r w:rsidRPr="00BD76A1">
        <w:rPr>
          <w:rFonts w:ascii="Arial" w:eastAsia="Times New Roman" w:hAnsi="Arial" w:cs="Arial"/>
          <w:color w:val="000000"/>
          <w:szCs w:val="24"/>
          <w:lang w:eastAsia="nl-NL"/>
        </w:rPr>
        <w:t>De</w:t>
      </w:r>
      <w:r w:rsidRPr="00BD76A1">
        <w:rPr>
          <w:rFonts w:ascii="Arial" w:eastAsia="Times New Roman" w:hAnsi="Arial" w:cs="Arial"/>
          <w:b/>
          <w:color w:val="000000"/>
          <w:szCs w:val="24"/>
          <w:lang w:eastAsia="nl-NL"/>
        </w:rPr>
        <w:t xml:space="preserve"> </w:t>
      </w:r>
      <w:r w:rsidRPr="00BD76A1">
        <w:rPr>
          <w:rFonts w:ascii="Arial" w:eastAsia="Times New Roman" w:hAnsi="Arial" w:cs="Arial"/>
          <w:b/>
          <w:i/>
          <w:iCs/>
          <w:color w:val="000000"/>
          <w:szCs w:val="24"/>
          <w:lang w:eastAsia="nl-NL"/>
        </w:rPr>
        <w:t>uniformiteitswet</w:t>
      </w:r>
      <w:r w:rsidRPr="00BD76A1">
        <w:rPr>
          <w:rFonts w:ascii="Arial" w:eastAsia="Times New Roman" w:hAnsi="Arial" w:cs="Arial"/>
          <w:color w:val="000000"/>
          <w:szCs w:val="24"/>
          <w:lang w:eastAsia="nl-NL"/>
        </w:rPr>
        <w:t xml:space="preserve"> </w:t>
      </w:r>
      <w:r w:rsidRPr="00BD76A1">
        <w:rPr>
          <w:rFonts w:ascii="Arial" w:eastAsia="Times New Roman" w:hAnsi="Arial" w:cs="Arial"/>
          <w:color w:val="000000"/>
          <w:szCs w:val="24"/>
          <w:lang w:eastAsia="nl-NL"/>
        </w:rPr>
        <w:br/>
        <w:t xml:space="preserve">Als twee raszuivere (homozygote) individuen voor een eigenschap met elkaar kruisen dan is de eerste generatie nakomelingen (de F1) onderling identiek. </w:t>
      </w:r>
      <w:r w:rsidRPr="00BD76A1">
        <w:rPr>
          <w:rFonts w:ascii="Arial" w:eastAsia="Times New Roman" w:hAnsi="Arial" w:cs="Arial"/>
          <w:color w:val="000000"/>
          <w:szCs w:val="24"/>
          <w:lang w:eastAsia="nl-NL"/>
        </w:rPr>
        <w:br/>
      </w:r>
    </w:p>
    <w:p w14:paraId="172B31AD" w14:textId="77777777" w:rsidR="00BD76A1" w:rsidRPr="00BD76A1" w:rsidRDefault="00BD76A1" w:rsidP="00BD76A1">
      <w:pPr>
        <w:pStyle w:val="Lijstalinea"/>
        <w:numPr>
          <w:ilvl w:val="0"/>
          <w:numId w:val="3"/>
        </w:numPr>
        <w:rPr>
          <w:rFonts w:ascii="Arial" w:hAnsi="Arial" w:cs="Arial"/>
          <w:sz w:val="20"/>
          <w:lang w:eastAsia="nl-NL"/>
        </w:rPr>
      </w:pPr>
      <w:r w:rsidRPr="00BD76A1">
        <w:rPr>
          <w:rFonts w:ascii="Arial" w:eastAsia="Times New Roman" w:hAnsi="Arial" w:cs="Arial"/>
          <w:color w:val="000000"/>
          <w:szCs w:val="24"/>
          <w:lang w:eastAsia="nl-NL"/>
        </w:rPr>
        <w:t>De</w:t>
      </w:r>
      <w:r w:rsidRPr="00BD76A1">
        <w:rPr>
          <w:rFonts w:ascii="Arial" w:eastAsia="Times New Roman" w:hAnsi="Arial" w:cs="Arial"/>
          <w:b/>
          <w:color w:val="000000"/>
          <w:szCs w:val="24"/>
          <w:lang w:eastAsia="nl-NL"/>
        </w:rPr>
        <w:t xml:space="preserve"> </w:t>
      </w:r>
      <w:r w:rsidRPr="00BD76A1">
        <w:rPr>
          <w:rFonts w:ascii="Arial" w:eastAsia="Times New Roman" w:hAnsi="Arial" w:cs="Arial"/>
          <w:b/>
          <w:i/>
          <w:iCs/>
          <w:color w:val="000000"/>
          <w:szCs w:val="24"/>
          <w:lang w:eastAsia="nl-NL"/>
        </w:rPr>
        <w:t>splitsingswet</w:t>
      </w:r>
      <w:r w:rsidRPr="00BD76A1">
        <w:rPr>
          <w:rFonts w:ascii="Arial" w:eastAsia="Times New Roman" w:hAnsi="Arial" w:cs="Arial"/>
          <w:color w:val="000000"/>
          <w:szCs w:val="24"/>
          <w:lang w:eastAsia="nl-NL"/>
        </w:rPr>
        <w:t xml:space="preserve"> </w:t>
      </w:r>
      <w:r w:rsidRPr="00BD76A1">
        <w:rPr>
          <w:rFonts w:ascii="Arial" w:eastAsia="Times New Roman" w:hAnsi="Arial" w:cs="Arial"/>
          <w:color w:val="000000"/>
          <w:szCs w:val="24"/>
          <w:lang w:eastAsia="nl-NL"/>
        </w:rPr>
        <w:br/>
        <w:t xml:space="preserve">Bij onderling kruisen van twee(heterozygote) individuen uit de eerste uniforme generatie komen in de tweede generatie (F2) verschillende fenotypen voor. Vaak in een vaste verhouding van 3:1 voor het dominante en recessieve fenotype. </w:t>
      </w:r>
      <w:r w:rsidRPr="00BD76A1">
        <w:rPr>
          <w:rFonts w:ascii="Arial" w:eastAsia="Times New Roman" w:hAnsi="Arial" w:cs="Arial"/>
          <w:color w:val="000000"/>
          <w:szCs w:val="24"/>
          <w:lang w:eastAsia="nl-NL"/>
        </w:rPr>
        <w:br/>
      </w:r>
    </w:p>
    <w:p w14:paraId="5498E7E5" w14:textId="5E0BC980" w:rsidR="00BD76A1" w:rsidRPr="00BD76A1" w:rsidRDefault="00BD76A1" w:rsidP="00BD76A1">
      <w:pPr>
        <w:pStyle w:val="Lijstalinea"/>
        <w:numPr>
          <w:ilvl w:val="0"/>
          <w:numId w:val="3"/>
        </w:numPr>
        <w:rPr>
          <w:rFonts w:ascii="Arial" w:hAnsi="Arial" w:cs="Arial"/>
          <w:sz w:val="20"/>
          <w:lang w:eastAsia="nl-NL"/>
        </w:rPr>
      </w:pPr>
      <w:r w:rsidRPr="00BD76A1">
        <w:rPr>
          <w:rFonts w:ascii="Arial" w:eastAsia="Times New Roman" w:hAnsi="Arial" w:cs="Arial"/>
          <w:color w:val="000000"/>
          <w:szCs w:val="24"/>
          <w:lang w:eastAsia="nl-NL"/>
        </w:rPr>
        <w:t xml:space="preserve">De </w:t>
      </w:r>
      <w:r w:rsidRPr="00BD76A1">
        <w:rPr>
          <w:rFonts w:ascii="Arial" w:eastAsia="Times New Roman" w:hAnsi="Arial" w:cs="Arial"/>
          <w:b/>
          <w:i/>
          <w:iCs/>
          <w:color w:val="000000"/>
          <w:szCs w:val="24"/>
          <w:lang w:eastAsia="nl-NL"/>
        </w:rPr>
        <w:t>onafhankelijkheidswet</w:t>
      </w:r>
      <w:r w:rsidRPr="00BD76A1">
        <w:rPr>
          <w:rFonts w:ascii="Arial" w:eastAsia="Times New Roman" w:hAnsi="Arial" w:cs="Arial"/>
          <w:b/>
          <w:color w:val="000000"/>
          <w:szCs w:val="24"/>
          <w:lang w:eastAsia="nl-NL"/>
        </w:rPr>
        <w:t xml:space="preserve"> </w:t>
      </w:r>
      <w:r w:rsidRPr="00BD76A1">
        <w:rPr>
          <w:rFonts w:ascii="Arial" w:eastAsia="Times New Roman" w:hAnsi="Arial" w:cs="Arial"/>
          <w:color w:val="000000"/>
          <w:szCs w:val="24"/>
          <w:lang w:eastAsia="nl-NL"/>
        </w:rPr>
        <w:br/>
        <w:t>Verschillende eigenschapen erven onafhankelijk van elkaar over.</w:t>
      </w:r>
    </w:p>
    <w:p w14:paraId="053E0D6B" w14:textId="3BB3EA9C" w:rsidR="00BD76A1" w:rsidRDefault="00BD76A1" w:rsidP="00BD76A1">
      <w:pPr>
        <w:rPr>
          <w:rFonts w:ascii="Arial" w:hAnsi="Arial" w:cs="Arial"/>
          <w:lang w:eastAsia="nl-NL"/>
        </w:rPr>
      </w:pPr>
      <w:r>
        <w:rPr>
          <w:rFonts w:ascii="Arial" w:hAnsi="Arial" w:cs="Arial"/>
          <w:lang w:eastAsia="nl-NL"/>
        </w:rPr>
        <w:lastRenderedPageBreak/>
        <w:t xml:space="preserve">Als de eigenschap van het organisme wordt bepaald door een gen is het een </w:t>
      </w:r>
      <w:r>
        <w:rPr>
          <w:rFonts w:ascii="Arial" w:hAnsi="Arial" w:cs="Arial"/>
          <w:b/>
          <w:lang w:eastAsia="nl-NL"/>
        </w:rPr>
        <w:t>monohybride of monogeen</w:t>
      </w:r>
      <w:r>
        <w:rPr>
          <w:rFonts w:ascii="Arial" w:hAnsi="Arial" w:cs="Arial"/>
          <w:lang w:eastAsia="nl-NL"/>
        </w:rPr>
        <w:t xml:space="preserve">. </w:t>
      </w:r>
    </w:p>
    <w:p w14:paraId="78F49B3D" w14:textId="34AC942D" w:rsidR="00BE7211" w:rsidRDefault="005C5CD0" w:rsidP="00BD76A1">
      <w:pPr>
        <w:rPr>
          <w:rFonts w:ascii="Arial" w:hAnsi="Arial" w:cs="Arial"/>
          <w:lang w:eastAsia="nl-NL"/>
        </w:rPr>
      </w:pPr>
      <w:r w:rsidRPr="00105EAD">
        <w:rPr>
          <w:noProof/>
          <w:lang w:eastAsia="nl-NL"/>
        </w:rPr>
        <w:drawing>
          <wp:anchor distT="0" distB="0" distL="114300" distR="114300" simplePos="0" relativeHeight="251665920" behindDoc="0" locked="0" layoutInCell="1" allowOverlap="1" wp14:anchorId="2270DF1A" wp14:editId="3A5576AD">
            <wp:simplePos x="0" y="0"/>
            <wp:positionH relativeFrom="column">
              <wp:posOffset>4006215</wp:posOffset>
            </wp:positionH>
            <wp:positionV relativeFrom="paragraph">
              <wp:posOffset>137795</wp:posOffset>
            </wp:positionV>
            <wp:extent cx="2383790" cy="2438400"/>
            <wp:effectExtent l="0" t="0" r="0" b="0"/>
            <wp:wrapSquare wrapText="bothSides"/>
            <wp:docPr id="38" name="Afbeelding 3" descr="Afbeeldingsresultaten voor stamboom hemofilie engelse konings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stamboom hemofilie engelse koningshu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79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11">
        <w:rPr>
          <w:rFonts w:ascii="Arial" w:hAnsi="Arial" w:cs="Arial"/>
          <w:lang w:eastAsia="nl-NL"/>
        </w:rPr>
        <w:t>Afkortingen die vaak worden gebruikt bij kruisingen zijn:</w:t>
      </w:r>
    </w:p>
    <w:p w14:paraId="14B5D47F" w14:textId="6DBFFCBF" w:rsidR="00BE7211" w:rsidRPr="00BE7211" w:rsidRDefault="00BE7211" w:rsidP="00BE7211">
      <w:pPr>
        <w:pStyle w:val="Lijstalinea"/>
        <w:numPr>
          <w:ilvl w:val="0"/>
          <w:numId w:val="6"/>
        </w:numPr>
        <w:rPr>
          <w:rFonts w:ascii="Arial" w:hAnsi="Arial" w:cs="Arial"/>
          <w:lang w:eastAsia="nl-NL"/>
        </w:rPr>
      </w:pPr>
      <w:r w:rsidRPr="00BE7211">
        <w:rPr>
          <w:rFonts w:ascii="Arial" w:eastAsia="Times New Roman" w:hAnsi="Arial" w:cs="Arial"/>
          <w:color w:val="000000"/>
          <w:sz w:val="24"/>
          <w:szCs w:val="24"/>
          <w:lang w:eastAsia="nl-NL"/>
        </w:rPr>
        <w:t>P-generatie= ouder generatie</w:t>
      </w:r>
    </w:p>
    <w:p w14:paraId="1E5DB342" w14:textId="75799D36" w:rsidR="00BE7211" w:rsidRPr="00BE7211" w:rsidRDefault="00BE7211" w:rsidP="00BE7211">
      <w:pPr>
        <w:pStyle w:val="Lijstalinea"/>
        <w:numPr>
          <w:ilvl w:val="0"/>
          <w:numId w:val="6"/>
        </w:numPr>
        <w:rPr>
          <w:rFonts w:ascii="Arial" w:hAnsi="Arial" w:cs="Arial"/>
          <w:lang w:eastAsia="nl-NL"/>
        </w:rPr>
      </w:pPr>
      <w:r w:rsidRPr="00BE7211">
        <w:rPr>
          <w:rFonts w:ascii="Arial" w:eastAsia="Times New Roman" w:hAnsi="Arial" w:cs="Arial"/>
          <w:color w:val="000000"/>
          <w:sz w:val="24"/>
          <w:szCs w:val="24"/>
          <w:lang w:eastAsia="nl-NL"/>
        </w:rPr>
        <w:t xml:space="preserve">F1-generatie=kinderen van de P generatie </w:t>
      </w:r>
    </w:p>
    <w:p w14:paraId="783AEAF9" w14:textId="69171162" w:rsidR="00BE7211" w:rsidRPr="00BE7211" w:rsidRDefault="00BE7211" w:rsidP="00385929">
      <w:pPr>
        <w:pStyle w:val="Lijstalinea"/>
        <w:numPr>
          <w:ilvl w:val="0"/>
          <w:numId w:val="5"/>
        </w:numPr>
        <w:rPr>
          <w:rFonts w:ascii="Arial" w:hAnsi="Arial" w:cs="Arial"/>
          <w:lang w:eastAsia="nl-NL"/>
        </w:rPr>
      </w:pPr>
      <w:r w:rsidRPr="00BE7211">
        <w:rPr>
          <w:rFonts w:ascii="Arial" w:eastAsia="Times New Roman" w:hAnsi="Arial" w:cs="Arial"/>
          <w:color w:val="000000"/>
          <w:sz w:val="24"/>
          <w:szCs w:val="24"/>
          <w:lang w:eastAsia="nl-NL"/>
        </w:rPr>
        <w:t>F2-generatie = kinderen van de F1 generatie</w:t>
      </w:r>
    </w:p>
    <w:p w14:paraId="63096598" w14:textId="463C7FB0" w:rsidR="001D4942" w:rsidRDefault="001D4942" w:rsidP="001D4942">
      <w:pPr>
        <w:shd w:val="clear" w:color="auto" w:fill="FFFFFF"/>
        <w:spacing w:before="100" w:beforeAutospacing="1" w:after="100" w:afterAutospacing="1" w:line="276" w:lineRule="auto"/>
        <w:rPr>
          <w:rFonts w:ascii="Arial" w:eastAsia="Times New Roman" w:hAnsi="Arial" w:cs="Arial"/>
          <w:color w:val="000000"/>
          <w:sz w:val="24"/>
          <w:szCs w:val="24"/>
          <w:lang w:eastAsia="nl-NL"/>
        </w:rPr>
      </w:pPr>
      <w:r w:rsidRPr="001D4942">
        <w:rPr>
          <w:rFonts w:ascii="Arial" w:eastAsia="Times New Roman" w:hAnsi="Arial" w:cs="Arial"/>
          <w:color w:val="000000"/>
          <w:szCs w:val="24"/>
          <w:lang w:eastAsia="nl-NL"/>
        </w:rPr>
        <w:t xml:space="preserve">Naast 22 paren </w:t>
      </w:r>
      <w:r w:rsidRPr="001D4942">
        <w:rPr>
          <w:rFonts w:ascii="Arial" w:eastAsia="Times New Roman" w:hAnsi="Arial" w:cs="Arial"/>
          <w:b/>
          <w:bCs/>
          <w:color w:val="000000"/>
          <w:szCs w:val="24"/>
          <w:lang w:eastAsia="nl-NL"/>
        </w:rPr>
        <w:t>autosomen</w:t>
      </w:r>
      <w:r w:rsidRPr="001D4942">
        <w:rPr>
          <w:rFonts w:ascii="Arial" w:eastAsia="Times New Roman" w:hAnsi="Arial" w:cs="Arial"/>
          <w:color w:val="000000"/>
          <w:szCs w:val="24"/>
          <w:lang w:eastAsia="nl-NL"/>
        </w:rPr>
        <w:t xml:space="preserve"> heb je als man een X- en een Y-chromosoom en vrouwen </w:t>
      </w:r>
      <w:r w:rsidRPr="001D4942">
        <w:rPr>
          <w:rFonts w:ascii="Arial" w:eastAsia="Times New Roman" w:hAnsi="Arial" w:cs="Arial"/>
          <w:color w:val="000000"/>
          <w:lang w:eastAsia="nl-NL"/>
        </w:rPr>
        <w:t xml:space="preserve">hebben twee X-chromosomen. Het aantal genen dat op de </w:t>
      </w:r>
      <w:r w:rsidRPr="001D4942">
        <w:rPr>
          <w:rFonts w:ascii="Arial" w:eastAsia="Times New Roman" w:hAnsi="Arial" w:cs="Arial"/>
          <w:b/>
          <w:bCs/>
          <w:color w:val="000000"/>
          <w:lang w:eastAsia="nl-NL"/>
        </w:rPr>
        <w:t>geslachtschromosomen</w:t>
      </w:r>
      <w:r w:rsidRPr="001D4942">
        <w:rPr>
          <w:rFonts w:ascii="Arial" w:eastAsia="Times New Roman" w:hAnsi="Arial" w:cs="Arial"/>
          <w:color w:val="000000"/>
          <w:lang w:eastAsia="nl-NL"/>
        </w:rPr>
        <w:t xml:space="preserve"> ligt is verschillend. Het Y-chromosoom draagt geen genen. Vrouwen kunnen voor een eigenschap op het X chromosoom heterozygoot zijn en mannen kunnen dat niet. </w:t>
      </w:r>
      <w:r w:rsidRPr="001D4942">
        <w:rPr>
          <w:rFonts w:ascii="Arial" w:eastAsia="Times New Roman" w:hAnsi="Arial" w:cs="Arial"/>
          <w:color w:val="000000"/>
          <w:lang w:eastAsia="nl-NL"/>
        </w:rPr>
        <w:br/>
        <w:t xml:space="preserve">Eigenschappen die op de geslachtschromosomen liggen noemen we </w:t>
      </w:r>
      <w:r w:rsidRPr="001D4942">
        <w:rPr>
          <w:rFonts w:ascii="Arial" w:eastAsia="Times New Roman" w:hAnsi="Arial" w:cs="Arial"/>
          <w:b/>
          <w:bCs/>
          <w:color w:val="000000"/>
          <w:lang w:eastAsia="nl-NL"/>
        </w:rPr>
        <w:t>geslachtsgebonden</w:t>
      </w:r>
      <w:r w:rsidRPr="001D4942">
        <w:rPr>
          <w:rFonts w:ascii="Arial" w:eastAsia="Times New Roman" w:hAnsi="Arial" w:cs="Arial"/>
          <w:color w:val="000000"/>
          <w:lang w:eastAsia="nl-NL"/>
        </w:rPr>
        <w:t xml:space="preserve"> of </w:t>
      </w:r>
      <w:r w:rsidRPr="001D4942">
        <w:rPr>
          <w:rFonts w:ascii="Arial" w:eastAsia="Times New Roman" w:hAnsi="Arial" w:cs="Arial"/>
          <w:b/>
          <w:bCs/>
          <w:color w:val="000000"/>
          <w:lang w:eastAsia="nl-NL"/>
        </w:rPr>
        <w:t>X-chromosomale</w:t>
      </w:r>
      <w:r w:rsidRPr="001D4942">
        <w:rPr>
          <w:rFonts w:ascii="Arial" w:eastAsia="Times New Roman" w:hAnsi="Arial" w:cs="Arial"/>
          <w:color w:val="000000"/>
          <w:lang w:eastAsia="nl-NL"/>
        </w:rPr>
        <w:t xml:space="preserve"> eigenschappen.</w:t>
      </w:r>
      <w:r w:rsidRPr="00105EAD">
        <w:rPr>
          <w:rFonts w:ascii="Arial" w:eastAsia="Times New Roman" w:hAnsi="Arial" w:cs="Arial"/>
          <w:color w:val="000000"/>
          <w:sz w:val="24"/>
          <w:szCs w:val="24"/>
          <w:lang w:eastAsia="nl-NL"/>
        </w:rPr>
        <w:t xml:space="preserve"> </w:t>
      </w:r>
    </w:p>
    <w:p w14:paraId="08FDCA98" w14:textId="6FEDE364" w:rsidR="001D4942" w:rsidRPr="001D4942" w:rsidRDefault="001D4942" w:rsidP="001D4942">
      <w:pPr>
        <w:shd w:val="clear" w:color="auto" w:fill="FFFFFF"/>
        <w:spacing w:before="100" w:beforeAutospacing="1" w:after="100" w:afterAutospacing="1" w:line="276" w:lineRule="auto"/>
        <w:rPr>
          <w:rFonts w:ascii="Arial" w:eastAsia="Times New Roman" w:hAnsi="Arial" w:cs="Arial"/>
          <w:color w:val="000000"/>
          <w:szCs w:val="24"/>
          <w:lang w:eastAsia="nl-NL"/>
        </w:rPr>
      </w:pPr>
      <w:r>
        <w:rPr>
          <w:rFonts w:ascii="Arial" w:eastAsia="Times New Roman" w:hAnsi="Arial" w:cs="Arial"/>
          <w:color w:val="000000"/>
          <w:szCs w:val="24"/>
          <w:lang w:eastAsia="nl-NL"/>
        </w:rPr>
        <w:t xml:space="preserve">Als er een bepaalde gen voor een ziekte op het X-chromosoom ligt zijn mannen er gevoeliger voor omdat ze maar een X-chromosoom hebben. Bij vrouwen wordt het ‘kapotte’ gen meestal gecompenseerd met het andere ‘gezonde’ gen. Als vrouwen een ‘kapot’ gen hebben maar de ziekte niet dan is de vrouw een </w:t>
      </w:r>
      <w:r>
        <w:rPr>
          <w:rFonts w:ascii="Arial" w:eastAsia="Times New Roman" w:hAnsi="Arial" w:cs="Arial"/>
          <w:b/>
          <w:color w:val="000000"/>
          <w:szCs w:val="24"/>
          <w:lang w:eastAsia="nl-NL"/>
        </w:rPr>
        <w:t>draagster</w:t>
      </w:r>
      <w:r>
        <w:rPr>
          <w:rFonts w:ascii="Arial" w:eastAsia="Times New Roman" w:hAnsi="Arial" w:cs="Arial"/>
          <w:color w:val="000000"/>
          <w:szCs w:val="24"/>
          <w:lang w:eastAsia="nl-NL"/>
        </w:rPr>
        <w:t xml:space="preserve"> van de ziekte.</w:t>
      </w:r>
    </w:p>
    <w:p w14:paraId="3502C188" w14:textId="37F33AD9" w:rsidR="00BE7211" w:rsidRDefault="001D4942" w:rsidP="00BE7211">
      <w:pPr>
        <w:rPr>
          <w:rFonts w:ascii="Arial" w:hAnsi="Arial" w:cs="Arial"/>
          <w:lang w:eastAsia="nl-NL"/>
        </w:rPr>
      </w:pPr>
      <w:r>
        <w:rPr>
          <w:rFonts w:ascii="Arial" w:hAnsi="Arial" w:cs="Arial"/>
          <w:lang w:eastAsia="nl-NL"/>
        </w:rPr>
        <w:t>In een kruisingsschema zijn verschillende manieren om aan te geven of een eigenschap op het X-chromosoom ligt. Hier zijn er een paar:</w:t>
      </w:r>
    </w:p>
    <w:p w14:paraId="0C3E507F" w14:textId="15512BE0" w:rsidR="001D4942" w:rsidRPr="001D4942" w:rsidRDefault="001D4942" w:rsidP="001D4942">
      <w:pPr>
        <w:pStyle w:val="Lijstalinea"/>
        <w:numPr>
          <w:ilvl w:val="0"/>
          <w:numId w:val="8"/>
        </w:numPr>
        <w:spacing w:after="0" w:line="276" w:lineRule="auto"/>
        <w:rPr>
          <w:rFonts w:ascii="Arial" w:eastAsia="Times New Roman" w:hAnsi="Arial" w:cs="Arial"/>
          <w:bCs/>
          <w:szCs w:val="24"/>
          <w:lang w:eastAsia="nl-NL"/>
        </w:rPr>
      </w:pPr>
      <w:r w:rsidRPr="001D4942">
        <w:rPr>
          <w:rFonts w:ascii="Arial" w:eastAsia="Times New Roman" w:hAnsi="Arial" w:cs="Arial"/>
          <w:bCs/>
          <w:szCs w:val="24"/>
          <w:lang w:eastAsia="nl-NL"/>
        </w:rPr>
        <w:t>Je geeft eerst aan welke geslachtschromosomen iemand heeft</w:t>
      </w:r>
      <w:r>
        <w:rPr>
          <w:rFonts w:ascii="Arial" w:eastAsia="Times New Roman" w:hAnsi="Arial" w:cs="Arial"/>
          <w:bCs/>
          <w:szCs w:val="24"/>
          <w:lang w:eastAsia="nl-NL"/>
        </w:rPr>
        <w:t xml:space="preserve"> d</w:t>
      </w:r>
      <w:r w:rsidRPr="001D4942">
        <w:rPr>
          <w:rFonts w:ascii="Arial" w:eastAsia="Times New Roman" w:hAnsi="Arial" w:cs="Arial"/>
          <w:bCs/>
          <w:szCs w:val="24"/>
          <w:lang w:eastAsia="nl-NL"/>
        </w:rPr>
        <w:t>us voor een vrouw: XX  en voor een man XY</w:t>
      </w:r>
      <w:r>
        <w:rPr>
          <w:rFonts w:ascii="Arial" w:eastAsia="Times New Roman" w:hAnsi="Arial" w:cs="Arial"/>
          <w:bCs/>
          <w:szCs w:val="24"/>
          <w:lang w:eastAsia="nl-NL"/>
        </w:rPr>
        <w:t>.</w:t>
      </w:r>
    </w:p>
    <w:p w14:paraId="4DA2C026" w14:textId="77777777" w:rsidR="001D4942" w:rsidRPr="001D4942" w:rsidRDefault="001D4942" w:rsidP="001D4942">
      <w:pPr>
        <w:spacing w:after="0" w:line="276" w:lineRule="auto"/>
        <w:ind w:firstLine="708"/>
        <w:rPr>
          <w:rFonts w:ascii="Arial" w:eastAsia="Times New Roman" w:hAnsi="Arial" w:cs="Arial"/>
          <w:bCs/>
          <w:szCs w:val="24"/>
          <w:lang w:eastAsia="nl-NL"/>
        </w:rPr>
      </w:pPr>
    </w:p>
    <w:p w14:paraId="77B24B7E" w14:textId="7AFFA52C" w:rsidR="001D4942" w:rsidRPr="001D4942" w:rsidRDefault="001D4942" w:rsidP="001D4942">
      <w:pPr>
        <w:pStyle w:val="Lijstalinea"/>
        <w:numPr>
          <w:ilvl w:val="0"/>
          <w:numId w:val="8"/>
        </w:numPr>
        <w:spacing w:after="200" w:line="276" w:lineRule="auto"/>
        <w:rPr>
          <w:rFonts w:ascii="Arial" w:eastAsia="Times New Roman" w:hAnsi="Arial" w:cs="Arial"/>
          <w:bCs/>
          <w:szCs w:val="24"/>
          <w:lang w:eastAsia="nl-NL"/>
        </w:rPr>
      </w:pPr>
      <w:r w:rsidRPr="001D4942">
        <w:rPr>
          <w:rFonts w:ascii="Arial" w:eastAsia="Times New Roman" w:hAnsi="Arial" w:cs="Arial"/>
          <w:bCs/>
          <w:szCs w:val="24"/>
          <w:lang w:eastAsia="nl-NL"/>
        </w:rPr>
        <w:t>Op het X-chromosoom liggen genen voor gewone lichaamseigenschappen. De allelen geef je in het genotype weer door de hoofdletter of de kleine letter boven de X te zetten. Dus: X</w:t>
      </w:r>
      <w:r w:rsidRPr="001D4942">
        <w:rPr>
          <w:rFonts w:ascii="Arial" w:eastAsia="Times New Roman" w:hAnsi="Arial" w:cs="Arial"/>
          <w:bCs/>
          <w:szCs w:val="24"/>
          <w:vertAlign w:val="superscript"/>
          <w:lang w:eastAsia="nl-NL"/>
        </w:rPr>
        <w:t xml:space="preserve">A  </w:t>
      </w:r>
      <w:r w:rsidRPr="001D4942">
        <w:rPr>
          <w:rFonts w:ascii="Arial" w:eastAsia="Times New Roman" w:hAnsi="Arial" w:cs="Arial"/>
          <w:bCs/>
          <w:szCs w:val="24"/>
          <w:lang w:eastAsia="nl-NL"/>
        </w:rPr>
        <w:t>en X</w:t>
      </w:r>
      <w:r w:rsidRPr="001D4942">
        <w:rPr>
          <w:rFonts w:ascii="Arial" w:eastAsia="Times New Roman" w:hAnsi="Arial" w:cs="Arial"/>
          <w:bCs/>
          <w:szCs w:val="24"/>
          <w:vertAlign w:val="superscript"/>
          <w:lang w:eastAsia="nl-NL"/>
        </w:rPr>
        <w:t>a</w:t>
      </w:r>
      <w:r w:rsidRPr="001D4942">
        <w:rPr>
          <w:rFonts w:ascii="Arial" w:eastAsia="Times New Roman" w:hAnsi="Arial" w:cs="Arial"/>
          <w:bCs/>
          <w:szCs w:val="24"/>
          <w:lang w:eastAsia="nl-NL"/>
        </w:rPr>
        <w:t xml:space="preserve">   of X</w:t>
      </w:r>
      <w:r w:rsidRPr="001D4942">
        <w:rPr>
          <w:rFonts w:ascii="Arial" w:eastAsia="Times New Roman" w:hAnsi="Arial" w:cs="Arial"/>
          <w:bCs/>
          <w:szCs w:val="24"/>
          <w:vertAlign w:val="superscript"/>
          <w:lang w:eastAsia="nl-NL"/>
        </w:rPr>
        <w:t xml:space="preserve">B </w:t>
      </w:r>
      <w:r w:rsidRPr="001D4942">
        <w:rPr>
          <w:rFonts w:ascii="Arial" w:eastAsia="Times New Roman" w:hAnsi="Arial" w:cs="Arial"/>
          <w:bCs/>
          <w:szCs w:val="24"/>
          <w:lang w:eastAsia="nl-NL"/>
        </w:rPr>
        <w:t xml:space="preserve"> en X</w:t>
      </w:r>
      <w:r w:rsidRPr="001D4942">
        <w:rPr>
          <w:rFonts w:ascii="Arial" w:eastAsia="Times New Roman" w:hAnsi="Arial" w:cs="Arial"/>
          <w:bCs/>
          <w:szCs w:val="24"/>
          <w:vertAlign w:val="superscript"/>
          <w:lang w:eastAsia="nl-NL"/>
        </w:rPr>
        <w:t>b</w:t>
      </w:r>
      <w:r>
        <w:rPr>
          <w:rFonts w:ascii="Arial" w:eastAsia="Times New Roman" w:hAnsi="Arial" w:cs="Arial"/>
          <w:bCs/>
          <w:szCs w:val="24"/>
          <w:lang w:eastAsia="nl-NL"/>
        </w:rPr>
        <w:t>.</w:t>
      </w:r>
    </w:p>
    <w:p w14:paraId="0E070AE0" w14:textId="77777777" w:rsidR="001D4942" w:rsidRPr="001D4942" w:rsidRDefault="001D4942" w:rsidP="001D4942">
      <w:pPr>
        <w:pStyle w:val="Lijstalinea"/>
        <w:spacing w:line="276" w:lineRule="auto"/>
        <w:rPr>
          <w:rFonts w:ascii="Arial" w:eastAsia="Times New Roman" w:hAnsi="Arial" w:cs="Arial"/>
          <w:bCs/>
          <w:sz w:val="20"/>
          <w:szCs w:val="24"/>
          <w:lang w:eastAsia="nl-NL"/>
        </w:rPr>
      </w:pPr>
    </w:p>
    <w:p w14:paraId="3F38EEA5" w14:textId="3209580F" w:rsidR="001D4942" w:rsidRDefault="001D4942" w:rsidP="001D4942">
      <w:pPr>
        <w:pStyle w:val="Lijstalinea"/>
        <w:numPr>
          <w:ilvl w:val="0"/>
          <w:numId w:val="8"/>
        </w:numPr>
        <w:spacing w:after="200" w:line="276" w:lineRule="auto"/>
        <w:rPr>
          <w:rFonts w:ascii="Arial" w:eastAsia="Times New Roman" w:hAnsi="Arial" w:cs="Arial"/>
          <w:bCs/>
          <w:szCs w:val="24"/>
          <w:lang w:eastAsia="nl-NL"/>
        </w:rPr>
      </w:pPr>
      <w:r w:rsidRPr="001D4942">
        <w:rPr>
          <w:rFonts w:ascii="Arial" w:eastAsia="Times New Roman" w:hAnsi="Arial" w:cs="Arial"/>
          <w:bCs/>
          <w:szCs w:val="24"/>
          <w:lang w:eastAsia="nl-NL"/>
        </w:rPr>
        <w:t>Het Y-chromosoom is bijna leeg. Dat laat je zien door er géén letter boven te zetten</w:t>
      </w:r>
      <w:r>
        <w:rPr>
          <w:rFonts w:ascii="Arial" w:eastAsia="Times New Roman" w:hAnsi="Arial" w:cs="Arial"/>
          <w:bCs/>
          <w:szCs w:val="24"/>
          <w:lang w:eastAsia="nl-NL"/>
        </w:rPr>
        <w:t>.</w:t>
      </w:r>
    </w:p>
    <w:p w14:paraId="03D9B8D0" w14:textId="77777777" w:rsidR="001D4942" w:rsidRPr="001D4942" w:rsidRDefault="001D4942" w:rsidP="001D4942">
      <w:pPr>
        <w:pStyle w:val="Lijstalinea"/>
        <w:rPr>
          <w:rFonts w:ascii="Arial" w:eastAsia="Times New Roman" w:hAnsi="Arial" w:cs="Arial"/>
          <w:bCs/>
          <w:szCs w:val="24"/>
          <w:lang w:eastAsia="nl-NL"/>
        </w:rPr>
      </w:pPr>
    </w:p>
    <w:p w14:paraId="2B83FF75" w14:textId="2928411B" w:rsidR="001D4942" w:rsidRDefault="001D4942" w:rsidP="001D4942">
      <w:pPr>
        <w:spacing w:after="200" w:line="276" w:lineRule="auto"/>
        <w:rPr>
          <w:rFonts w:ascii="Arial" w:eastAsia="Times New Roman" w:hAnsi="Arial" w:cs="Arial"/>
          <w:bCs/>
          <w:szCs w:val="24"/>
          <w:lang w:eastAsia="nl-NL"/>
        </w:rPr>
      </w:pPr>
      <w:r>
        <w:rPr>
          <w:rFonts w:ascii="Arial" w:eastAsia="Times New Roman" w:hAnsi="Arial" w:cs="Arial"/>
          <w:bCs/>
          <w:szCs w:val="24"/>
          <w:lang w:eastAsia="nl-NL"/>
        </w:rPr>
        <w:t>Om een stamboom gemakkelijk op te lossen zijn de volgende dingen belangrijk:</w:t>
      </w:r>
    </w:p>
    <w:p w14:paraId="3CF3196B" w14:textId="77777777" w:rsidR="001D4942" w:rsidRPr="00FB35B2" w:rsidRDefault="001D4942" w:rsidP="001D4942">
      <w:pPr>
        <w:pStyle w:val="Lijstalinea"/>
        <w:numPr>
          <w:ilvl w:val="0"/>
          <w:numId w:val="10"/>
        </w:numPr>
        <w:rPr>
          <w:rFonts w:ascii="Arial" w:hAnsi="Arial" w:cs="Arial"/>
          <w:szCs w:val="24"/>
        </w:rPr>
      </w:pPr>
      <w:r w:rsidRPr="00FB35B2">
        <w:rPr>
          <w:rFonts w:ascii="Arial" w:hAnsi="Arial" w:cs="Arial"/>
          <w:szCs w:val="24"/>
        </w:rPr>
        <w:t>Iedereen met het recessieve genotype heeft aa</w:t>
      </w:r>
    </w:p>
    <w:p w14:paraId="5522F7A2" w14:textId="77777777" w:rsidR="001D4942" w:rsidRPr="00FB35B2" w:rsidRDefault="001D4942" w:rsidP="001D4942">
      <w:pPr>
        <w:pStyle w:val="Lijstalinea"/>
        <w:numPr>
          <w:ilvl w:val="0"/>
          <w:numId w:val="10"/>
        </w:numPr>
        <w:rPr>
          <w:rFonts w:ascii="Arial" w:hAnsi="Arial" w:cs="Arial"/>
          <w:szCs w:val="24"/>
        </w:rPr>
      </w:pPr>
      <w:r w:rsidRPr="00FB35B2">
        <w:rPr>
          <w:rFonts w:ascii="Arial" w:hAnsi="Arial" w:cs="Arial"/>
          <w:szCs w:val="24"/>
        </w:rPr>
        <w:t>Iedereen met het dominante fenotype heeft minimaal één A</w:t>
      </w:r>
    </w:p>
    <w:p w14:paraId="3982F2EB" w14:textId="77777777" w:rsidR="001D4942" w:rsidRPr="00FB35B2" w:rsidRDefault="001D4942" w:rsidP="001D4942">
      <w:pPr>
        <w:pStyle w:val="Lijstalinea"/>
        <w:numPr>
          <w:ilvl w:val="0"/>
          <w:numId w:val="10"/>
        </w:numPr>
        <w:rPr>
          <w:rFonts w:ascii="Arial" w:hAnsi="Arial" w:cs="Arial"/>
          <w:szCs w:val="24"/>
        </w:rPr>
      </w:pPr>
      <w:r w:rsidRPr="00FB35B2">
        <w:rPr>
          <w:rFonts w:ascii="Arial" w:hAnsi="Arial" w:cs="Arial"/>
          <w:szCs w:val="24"/>
        </w:rPr>
        <w:t>Beide ouders van iemand met aa hebben minimaal één a</w:t>
      </w:r>
    </w:p>
    <w:p w14:paraId="6FADFEE1" w14:textId="77777777" w:rsidR="001D4942" w:rsidRPr="00FB35B2" w:rsidRDefault="001D4942" w:rsidP="001D4942">
      <w:pPr>
        <w:pStyle w:val="Lijstalinea"/>
        <w:numPr>
          <w:ilvl w:val="0"/>
          <w:numId w:val="10"/>
        </w:numPr>
        <w:rPr>
          <w:rFonts w:ascii="Arial" w:hAnsi="Arial" w:cs="Arial"/>
          <w:szCs w:val="24"/>
        </w:rPr>
      </w:pPr>
      <w:r w:rsidRPr="00FB35B2">
        <w:rPr>
          <w:rFonts w:ascii="Arial" w:hAnsi="Arial" w:cs="Arial"/>
          <w:szCs w:val="24"/>
        </w:rPr>
        <w:t>Alle kinderen van iemand met aa hebben minimaal één a</w:t>
      </w:r>
    </w:p>
    <w:p w14:paraId="0117F1F5" w14:textId="77777777" w:rsidR="001D4942" w:rsidRPr="00FB35B2" w:rsidRDefault="001D4942" w:rsidP="001D4942">
      <w:pPr>
        <w:pStyle w:val="Lijstalinea"/>
        <w:numPr>
          <w:ilvl w:val="0"/>
          <w:numId w:val="10"/>
        </w:numPr>
        <w:rPr>
          <w:rFonts w:ascii="Arial" w:hAnsi="Arial" w:cs="Arial"/>
          <w:szCs w:val="24"/>
        </w:rPr>
      </w:pPr>
      <w:r w:rsidRPr="00FB35B2">
        <w:rPr>
          <w:rFonts w:ascii="Arial" w:hAnsi="Arial" w:cs="Arial"/>
          <w:szCs w:val="24"/>
        </w:rPr>
        <w:t>De personen die nog overblijven kunnen genotype AA óf Aa hebben.</w:t>
      </w:r>
    </w:p>
    <w:p w14:paraId="3B58431C" w14:textId="77777777" w:rsidR="00FB35B2" w:rsidRDefault="00FB35B2" w:rsidP="001D4942">
      <w:pPr>
        <w:spacing w:after="200" w:line="276" w:lineRule="auto"/>
        <w:rPr>
          <w:rFonts w:ascii="Arial" w:eastAsia="Times New Roman" w:hAnsi="Arial" w:cs="Arial"/>
          <w:color w:val="000000"/>
          <w:szCs w:val="24"/>
          <w:lang w:eastAsia="nl-NL"/>
        </w:rPr>
      </w:pPr>
      <w:r w:rsidRPr="00FB35B2">
        <w:rPr>
          <w:rFonts w:ascii="Arial" w:eastAsia="Times New Roman" w:hAnsi="Arial" w:cs="Arial"/>
          <w:b/>
          <w:bCs/>
          <w:color w:val="000000"/>
          <w:szCs w:val="24"/>
          <w:lang w:eastAsia="nl-NL"/>
        </w:rPr>
        <w:t>Aandoening door een recessief allel</w:t>
      </w:r>
      <w:r w:rsidRPr="00FB35B2">
        <w:rPr>
          <w:rFonts w:ascii="Arial" w:eastAsia="Times New Roman" w:hAnsi="Arial" w:cs="Arial"/>
          <w:color w:val="000000"/>
          <w:szCs w:val="24"/>
          <w:lang w:eastAsia="nl-NL"/>
        </w:rPr>
        <w:t xml:space="preserve"> </w:t>
      </w:r>
      <w:r w:rsidRPr="00FB35B2">
        <w:rPr>
          <w:rFonts w:ascii="Arial" w:eastAsia="Times New Roman" w:hAnsi="Arial" w:cs="Arial"/>
          <w:color w:val="000000"/>
          <w:szCs w:val="24"/>
          <w:lang w:eastAsia="nl-NL"/>
        </w:rPr>
        <w:br/>
        <w:t>Een stamboom met een recessief allel. Twee ouders die het kenmerk niet hebben, krijgen een kind dat het kenmerk wel heeft. Beide ouders zijn d</w:t>
      </w:r>
      <w:r>
        <w:rPr>
          <w:rFonts w:ascii="Arial" w:eastAsia="Times New Roman" w:hAnsi="Arial" w:cs="Arial"/>
          <w:color w:val="000000"/>
          <w:szCs w:val="24"/>
          <w:lang w:eastAsia="nl-NL"/>
        </w:rPr>
        <w:t>us heterozygoot geweest.</w:t>
      </w:r>
    </w:p>
    <w:p w14:paraId="345B65FC" w14:textId="6B6FA227" w:rsidR="00FB35B2" w:rsidRPr="00FB35B2" w:rsidRDefault="00FB35B2" w:rsidP="001D4942">
      <w:pPr>
        <w:spacing w:after="200" w:line="276" w:lineRule="auto"/>
        <w:rPr>
          <w:rFonts w:ascii="Arial" w:eastAsia="Times New Roman" w:hAnsi="Arial" w:cs="Arial"/>
          <w:bCs/>
          <w:sz w:val="18"/>
          <w:szCs w:val="24"/>
          <w:lang w:eastAsia="nl-NL"/>
        </w:rPr>
      </w:pPr>
      <w:r w:rsidRPr="00FB35B2">
        <w:rPr>
          <w:rFonts w:ascii="Arial" w:eastAsia="Times New Roman" w:hAnsi="Arial" w:cs="Arial"/>
          <w:color w:val="000000"/>
          <w:szCs w:val="24"/>
          <w:lang w:eastAsia="nl-NL"/>
        </w:rPr>
        <w:lastRenderedPageBreak/>
        <w:br/>
      </w:r>
      <w:r w:rsidRPr="00FB35B2">
        <w:rPr>
          <w:rFonts w:ascii="Arial" w:eastAsia="Times New Roman" w:hAnsi="Arial" w:cs="Arial"/>
          <w:b/>
          <w:bCs/>
          <w:color w:val="000000"/>
          <w:szCs w:val="24"/>
          <w:lang w:eastAsia="nl-NL"/>
        </w:rPr>
        <w:t>Dominante aandoening</w:t>
      </w:r>
      <w:r w:rsidRPr="00FB35B2">
        <w:rPr>
          <w:rFonts w:ascii="Arial" w:eastAsia="Times New Roman" w:hAnsi="Arial" w:cs="Arial"/>
          <w:color w:val="000000"/>
          <w:szCs w:val="24"/>
          <w:lang w:eastAsia="nl-NL"/>
        </w:rPr>
        <w:t xml:space="preserve"> </w:t>
      </w:r>
      <w:r w:rsidRPr="00FB35B2">
        <w:rPr>
          <w:rFonts w:ascii="Arial" w:eastAsia="Times New Roman" w:hAnsi="Arial" w:cs="Arial"/>
          <w:color w:val="000000"/>
          <w:szCs w:val="24"/>
          <w:lang w:eastAsia="nl-NL"/>
        </w:rPr>
        <w:br/>
        <w:t>De stamboom van een autosomaal ( geen X-chromosomaal) dominant gen.</w:t>
      </w:r>
    </w:p>
    <w:p w14:paraId="333F9C10" w14:textId="6C7EB3CB" w:rsidR="00FB35B2" w:rsidRPr="005C5CD0" w:rsidRDefault="00FB35B2" w:rsidP="00FB35B2">
      <w:pPr>
        <w:rPr>
          <w:rFonts w:ascii="Arial" w:hAnsi="Arial" w:cs="Arial"/>
          <w:sz w:val="16"/>
          <w:lang w:eastAsia="nl-NL"/>
        </w:rPr>
      </w:pPr>
      <w:r w:rsidRPr="00FB35B2">
        <w:rPr>
          <w:rFonts w:ascii="Arial" w:eastAsia="Times New Roman" w:hAnsi="Arial" w:cs="Arial"/>
          <w:szCs w:val="24"/>
          <w:lang w:eastAsia="nl-NL"/>
        </w:rPr>
        <w:t>Uit stamboomonderzoek kan blijken of een gen (dat een afwijking of ziekte veroorzaakt) X-chromosomaal is.</w:t>
      </w:r>
      <w:r>
        <w:rPr>
          <w:rFonts w:ascii="Arial" w:eastAsia="Times New Roman" w:hAnsi="Arial" w:cs="Arial"/>
          <w:szCs w:val="24"/>
          <w:lang w:eastAsia="nl-NL"/>
        </w:rPr>
        <w:t xml:space="preserve"> </w:t>
      </w:r>
    </w:p>
    <w:p w14:paraId="2F645241" w14:textId="45DD9E0A" w:rsidR="00FB35B2" w:rsidRPr="00FB35B2" w:rsidRDefault="00FB35B2" w:rsidP="00FB35B2">
      <w:pPr>
        <w:rPr>
          <w:rFonts w:ascii="Arial" w:eastAsia="Times New Roman" w:hAnsi="Arial" w:cs="Arial"/>
          <w:bCs/>
          <w:color w:val="000000"/>
          <w:szCs w:val="24"/>
          <w:lang w:eastAsia="nl-NL"/>
        </w:rPr>
      </w:pPr>
      <w:r w:rsidRPr="00FB35B2">
        <w:rPr>
          <w:rFonts w:ascii="Arial" w:eastAsia="Times New Roman" w:hAnsi="Arial" w:cs="Arial"/>
          <w:bCs/>
          <w:color w:val="000000"/>
          <w:szCs w:val="24"/>
          <w:lang w:eastAsia="nl-NL"/>
        </w:rPr>
        <w:t>Wanneer je een stamboom gaat bekijken voor een eigenschap die op het X-chromosoom ligt moet je goed letten op de volgende dingen:</w:t>
      </w:r>
    </w:p>
    <w:p w14:paraId="36B44CC6" w14:textId="77777777" w:rsidR="00FB35B2" w:rsidRPr="00FB35B2" w:rsidRDefault="00FB35B2" w:rsidP="00FB35B2">
      <w:pPr>
        <w:pStyle w:val="Lijstalinea"/>
        <w:numPr>
          <w:ilvl w:val="0"/>
          <w:numId w:val="11"/>
        </w:numPr>
        <w:spacing w:after="200" w:line="276" w:lineRule="auto"/>
        <w:rPr>
          <w:rFonts w:ascii="Arial" w:eastAsia="Times New Roman" w:hAnsi="Arial" w:cs="Arial"/>
          <w:bCs/>
          <w:color w:val="000000"/>
          <w:szCs w:val="24"/>
          <w:lang w:eastAsia="nl-NL"/>
        </w:rPr>
      </w:pPr>
      <w:r w:rsidRPr="00FB35B2">
        <w:rPr>
          <w:rFonts w:ascii="Arial" w:eastAsia="Times New Roman" w:hAnsi="Arial" w:cs="Arial"/>
          <w:bCs/>
          <w:color w:val="000000"/>
          <w:szCs w:val="24"/>
          <w:lang w:eastAsia="nl-NL"/>
        </w:rPr>
        <w:t>Een zoon heeft zijn X-chromosoom altijd van zijn moeder. Als de moeder homozygoot recessief is hebben dus al haar zonen die eigenschap.</w:t>
      </w:r>
    </w:p>
    <w:p w14:paraId="3DF21482" w14:textId="77777777" w:rsidR="00FB35B2" w:rsidRPr="00FB35B2" w:rsidRDefault="00FB35B2" w:rsidP="00FB35B2">
      <w:pPr>
        <w:pStyle w:val="Lijstalinea"/>
        <w:numPr>
          <w:ilvl w:val="0"/>
          <w:numId w:val="11"/>
        </w:numPr>
        <w:spacing w:after="200" w:line="276" w:lineRule="auto"/>
        <w:rPr>
          <w:rFonts w:ascii="Arial" w:eastAsia="Times New Roman" w:hAnsi="Arial" w:cs="Arial"/>
          <w:bCs/>
          <w:color w:val="000000"/>
          <w:szCs w:val="24"/>
          <w:lang w:eastAsia="nl-NL"/>
        </w:rPr>
      </w:pPr>
      <w:r w:rsidRPr="00FB35B2">
        <w:rPr>
          <w:rFonts w:ascii="Arial" w:eastAsia="Times New Roman" w:hAnsi="Arial" w:cs="Arial"/>
          <w:bCs/>
          <w:color w:val="000000"/>
          <w:szCs w:val="24"/>
          <w:lang w:eastAsia="nl-NL"/>
        </w:rPr>
        <w:t xml:space="preserve">Een zoon geeft zijn X-chromosoom altijd door aan zijn dochters. Als de vader het recessieve allel heeft (en dat zie je altijd aan het fenotype), heeft zijn dochter dat dus ook. </w:t>
      </w:r>
    </w:p>
    <w:p w14:paraId="082B4AE8" w14:textId="224D3D29" w:rsidR="00FB35B2" w:rsidRDefault="00FB35B2" w:rsidP="005C5CD0">
      <w:pPr>
        <w:pStyle w:val="Lijstalinea"/>
        <w:numPr>
          <w:ilvl w:val="0"/>
          <w:numId w:val="11"/>
        </w:numPr>
        <w:spacing w:after="200" w:line="276" w:lineRule="auto"/>
        <w:rPr>
          <w:rFonts w:ascii="Arial" w:eastAsia="Times New Roman" w:hAnsi="Arial" w:cs="Arial"/>
          <w:bCs/>
          <w:szCs w:val="24"/>
          <w:lang w:eastAsia="nl-NL"/>
        </w:rPr>
      </w:pPr>
      <w:r w:rsidRPr="00FB35B2">
        <w:rPr>
          <w:rFonts w:ascii="Arial" w:eastAsia="Times New Roman" w:hAnsi="Arial" w:cs="Arial"/>
          <w:bCs/>
          <w:szCs w:val="24"/>
          <w:lang w:eastAsia="nl-NL"/>
        </w:rPr>
        <w:t>Als een vader het dominante allel heeft geeft hij het zeker door aan zijn dochters. Die kunnen dus niet het recessieve fenotype hebben</w:t>
      </w:r>
      <w:r>
        <w:rPr>
          <w:rFonts w:ascii="Arial" w:eastAsia="Times New Roman" w:hAnsi="Arial" w:cs="Arial"/>
          <w:bCs/>
          <w:szCs w:val="24"/>
          <w:lang w:eastAsia="nl-NL"/>
        </w:rPr>
        <w:t>.</w:t>
      </w:r>
    </w:p>
    <w:p w14:paraId="604034FF" w14:textId="77777777" w:rsidR="005C5CD0" w:rsidRPr="00FB35B2" w:rsidRDefault="005C5CD0" w:rsidP="005C5CD0">
      <w:pPr>
        <w:pStyle w:val="Lijstalinea"/>
        <w:ind w:left="0"/>
        <w:rPr>
          <w:rFonts w:ascii="Arial" w:eastAsia="Times New Roman" w:hAnsi="Arial" w:cs="Arial"/>
          <w:bCs/>
          <w:color w:val="000000"/>
          <w:szCs w:val="24"/>
          <w:lang w:eastAsia="nl-NL"/>
        </w:rPr>
      </w:pPr>
      <w:r w:rsidRPr="00FB35B2">
        <w:rPr>
          <w:rFonts w:ascii="Arial" w:eastAsia="Times New Roman" w:hAnsi="Arial" w:cs="Arial"/>
          <w:bCs/>
          <w:color w:val="000000"/>
          <w:szCs w:val="24"/>
          <w:lang w:eastAsia="nl-NL"/>
        </w:rPr>
        <w:t>Je kan aan een stamboom niet met zekerheid zeggen of een eigenschap wel of niet op het X-chromosoom ligt. Je kan vaak wel beredeneren of het niet op kan liggen.</w:t>
      </w:r>
    </w:p>
    <w:p w14:paraId="08300FAF" w14:textId="3B695EEE" w:rsidR="005C5CD0" w:rsidRPr="005C5CD0" w:rsidRDefault="005C5CD0" w:rsidP="005C5CD0">
      <w:pPr>
        <w:pStyle w:val="Lijstalinea"/>
        <w:numPr>
          <w:ilvl w:val="0"/>
          <w:numId w:val="11"/>
        </w:numPr>
        <w:spacing w:after="200" w:line="276" w:lineRule="auto"/>
        <w:rPr>
          <w:rFonts w:ascii="Arial" w:eastAsia="Times New Roman" w:hAnsi="Arial" w:cs="Arial"/>
          <w:bCs/>
          <w:szCs w:val="24"/>
          <w:lang w:eastAsia="nl-NL"/>
        </w:rPr>
      </w:pPr>
      <w:r w:rsidRPr="00FB35B2">
        <w:rPr>
          <w:rFonts w:ascii="Arial" w:eastAsia="Times New Roman" w:hAnsi="Arial" w:cs="Arial"/>
          <w:color w:val="000000"/>
          <w:szCs w:val="24"/>
          <w:lang w:eastAsia="nl-NL"/>
        </w:rPr>
        <w:t>Een homozygoot recessieve vrouw krijgt een zoon met het dominante fenotype</w:t>
      </w:r>
      <w:r>
        <w:rPr>
          <w:rFonts w:ascii="Arial" w:eastAsia="Times New Roman" w:hAnsi="Arial" w:cs="Arial"/>
          <w:color w:val="000000"/>
          <w:szCs w:val="24"/>
          <w:lang w:eastAsia="nl-NL"/>
        </w:rPr>
        <w:t xml:space="preserve"> </w:t>
      </w:r>
      <w:r w:rsidRPr="00FB35B2">
        <w:rPr>
          <w:rFonts w:ascii="Arial" w:eastAsia="Times New Roman" w:hAnsi="Arial" w:cs="Arial"/>
          <w:color w:val="000000"/>
          <w:szCs w:val="24"/>
          <w:lang w:eastAsia="nl-NL"/>
        </w:rPr>
        <w:t>(Een vrouw die homozygoot recessief is geeft altijd het recessieve allel door aan haar zonen. Die krijgen van hun vader een Y-chromosoom. Wanneer het gen op het X-chromosoom ligt hebben zij dus het fenotype dat hoort bij dat recessieve allel.)</w:t>
      </w:r>
    </w:p>
    <w:p w14:paraId="546BB4F0" w14:textId="4D14AC92" w:rsidR="005C5CD0" w:rsidRPr="005C5CD0" w:rsidRDefault="005C5CD0" w:rsidP="005C5CD0">
      <w:pPr>
        <w:pStyle w:val="Lijstalinea"/>
        <w:numPr>
          <w:ilvl w:val="0"/>
          <w:numId w:val="11"/>
        </w:numPr>
        <w:shd w:val="clear" w:color="auto" w:fill="FFFFFF"/>
        <w:spacing w:before="100" w:beforeAutospacing="1" w:after="100" w:afterAutospacing="1" w:line="255" w:lineRule="atLeast"/>
        <w:rPr>
          <w:rFonts w:ascii="Arial" w:eastAsia="Times New Roman" w:hAnsi="Arial" w:cs="Arial"/>
          <w:color w:val="000000"/>
          <w:szCs w:val="24"/>
          <w:lang w:eastAsia="nl-NL"/>
        </w:rPr>
      </w:pPr>
      <w:r w:rsidRPr="00FB35B2">
        <w:rPr>
          <w:rFonts w:ascii="Arial" w:eastAsia="Times New Roman" w:hAnsi="Arial" w:cs="Arial"/>
          <w:color w:val="000000"/>
          <w:szCs w:val="24"/>
          <w:lang w:eastAsia="nl-NL"/>
        </w:rPr>
        <w:t>Een man met het dominante fenotype krijgt een dochter met het recessieve fenotype</w:t>
      </w:r>
      <w:r>
        <w:rPr>
          <w:rFonts w:ascii="Arial" w:eastAsia="Times New Roman" w:hAnsi="Arial" w:cs="Arial"/>
          <w:color w:val="000000"/>
          <w:szCs w:val="24"/>
          <w:lang w:eastAsia="nl-NL"/>
        </w:rPr>
        <w:t xml:space="preserve"> </w:t>
      </w:r>
      <w:r w:rsidRPr="00FB35B2">
        <w:rPr>
          <w:rFonts w:ascii="Arial" w:eastAsia="Times New Roman" w:hAnsi="Arial" w:cs="Arial"/>
          <w:color w:val="000000"/>
          <w:szCs w:val="24"/>
          <w:lang w:eastAsia="nl-NL"/>
        </w:rPr>
        <w:t>(Een man met het dominante fenotype geeft zijn X-chromosoom door aan al zijn dochters. Wanneer die toch het recessieve fenotype hebben, hebben ze dus een ander allel van hun vader gekregen en was de vader heterozygoot. En lag het gen dus op een ander chromosoom.)</w:t>
      </w:r>
    </w:p>
    <w:p w14:paraId="7FE5588E" w14:textId="77777777" w:rsidR="00FB35B2" w:rsidRDefault="00FB35B2" w:rsidP="00FB35B2">
      <w:pPr>
        <w:rPr>
          <w:rFonts w:ascii="Arial" w:eastAsia="Times New Roman" w:hAnsi="Arial" w:cs="Arial"/>
          <w:bCs/>
          <w:color w:val="000000"/>
          <w:sz w:val="24"/>
          <w:szCs w:val="24"/>
          <w:lang w:eastAsia="nl-NL"/>
        </w:rPr>
      </w:pPr>
      <w:r>
        <w:rPr>
          <w:rFonts w:ascii="Arial" w:eastAsia="Times New Roman" w:hAnsi="Arial" w:cs="Arial"/>
          <w:bCs/>
          <w:color w:val="000000"/>
          <w:sz w:val="24"/>
          <w:szCs w:val="24"/>
          <w:lang w:eastAsia="nl-NL"/>
        </w:rPr>
        <w:br w:type="page"/>
      </w:r>
    </w:p>
    <w:p w14:paraId="61EE48E2" w14:textId="73CAE222" w:rsidR="00FB35B2" w:rsidRPr="00FB35B2" w:rsidRDefault="00FB35B2" w:rsidP="005C5CD0">
      <w:pPr>
        <w:pStyle w:val="Lijstalinea"/>
        <w:shd w:val="clear" w:color="auto" w:fill="FFFFFF"/>
        <w:spacing w:before="100" w:beforeAutospacing="1" w:after="100" w:afterAutospacing="1" w:line="255" w:lineRule="atLeast"/>
        <w:rPr>
          <w:rFonts w:ascii="Arial" w:eastAsia="Times New Roman" w:hAnsi="Arial" w:cs="Arial"/>
          <w:color w:val="000000"/>
          <w:szCs w:val="24"/>
          <w:lang w:eastAsia="nl-NL"/>
        </w:rPr>
      </w:pPr>
    </w:p>
    <w:tbl>
      <w:tblPr>
        <w:tblpPr w:leftFromText="141" w:rightFromText="141" w:vertAnchor="text" w:horzAnchor="margin" w:tblpY="2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6093"/>
      </w:tblGrid>
      <w:tr w:rsidR="00FB35B2" w14:paraId="7FFCEE05" w14:textId="77777777" w:rsidTr="00FB35B2">
        <w:trPr>
          <w:trHeight w:val="450"/>
        </w:trPr>
        <w:tc>
          <w:tcPr>
            <w:tcW w:w="2969" w:type="dxa"/>
            <w:tcBorders>
              <w:top w:val="single" w:sz="4" w:space="0" w:color="auto"/>
              <w:left w:val="single" w:sz="4" w:space="0" w:color="auto"/>
              <w:bottom w:val="single" w:sz="4" w:space="0" w:color="auto"/>
              <w:right w:val="single" w:sz="4" w:space="0" w:color="auto"/>
            </w:tcBorders>
            <w:vAlign w:val="center"/>
            <w:hideMark/>
          </w:tcPr>
          <w:p w14:paraId="168E700B" w14:textId="77777777" w:rsidR="00FB35B2" w:rsidRPr="00BD76A1" w:rsidRDefault="00FB35B2" w:rsidP="00FB35B2">
            <w:pPr>
              <w:rPr>
                <w:rFonts w:ascii="Arial" w:hAnsi="Arial" w:cs="Arial"/>
                <w:bCs/>
                <w:szCs w:val="24"/>
              </w:rPr>
            </w:pPr>
            <w:r w:rsidRPr="00BD76A1">
              <w:rPr>
                <w:rFonts w:ascii="Arial" w:hAnsi="Arial" w:cs="Arial"/>
                <w:bCs/>
                <w:szCs w:val="24"/>
              </w:rPr>
              <w:t>Gen</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716D0F9D" w14:textId="77777777" w:rsidR="00FB35B2" w:rsidRPr="00BD76A1" w:rsidRDefault="00FB35B2" w:rsidP="00FB35B2">
            <w:pPr>
              <w:rPr>
                <w:rFonts w:ascii="Arial" w:hAnsi="Arial" w:cs="Arial"/>
                <w:bCs/>
                <w:szCs w:val="24"/>
              </w:rPr>
            </w:pPr>
            <w:r w:rsidRPr="00BD76A1">
              <w:rPr>
                <w:rFonts w:ascii="Arial" w:hAnsi="Arial" w:cs="Arial"/>
                <w:bCs/>
                <w:szCs w:val="24"/>
              </w:rPr>
              <w:t>Erfelijke informatie op een chromosoom voor één eigenschap</w:t>
            </w:r>
            <w:r>
              <w:rPr>
                <w:rFonts w:ascii="Arial" w:hAnsi="Arial" w:cs="Arial"/>
                <w:bCs/>
                <w:szCs w:val="24"/>
              </w:rPr>
              <w:t>.</w:t>
            </w:r>
          </w:p>
        </w:tc>
      </w:tr>
      <w:tr w:rsidR="00FB35B2" w14:paraId="7C50959C" w14:textId="77777777" w:rsidTr="00FB35B2">
        <w:trPr>
          <w:trHeight w:val="472"/>
        </w:trPr>
        <w:tc>
          <w:tcPr>
            <w:tcW w:w="2969" w:type="dxa"/>
            <w:tcBorders>
              <w:top w:val="single" w:sz="4" w:space="0" w:color="auto"/>
              <w:left w:val="single" w:sz="4" w:space="0" w:color="auto"/>
              <w:bottom w:val="single" w:sz="4" w:space="0" w:color="auto"/>
              <w:right w:val="single" w:sz="4" w:space="0" w:color="auto"/>
            </w:tcBorders>
            <w:vAlign w:val="center"/>
            <w:hideMark/>
          </w:tcPr>
          <w:p w14:paraId="25443CEA" w14:textId="77777777" w:rsidR="00FB35B2" w:rsidRPr="00BD76A1" w:rsidRDefault="00FB35B2" w:rsidP="00FB35B2">
            <w:pPr>
              <w:rPr>
                <w:rFonts w:ascii="Arial" w:hAnsi="Arial" w:cs="Arial"/>
                <w:bCs/>
                <w:szCs w:val="24"/>
              </w:rPr>
            </w:pPr>
            <w:r w:rsidRPr="00BD76A1">
              <w:rPr>
                <w:rFonts w:ascii="Arial" w:hAnsi="Arial" w:cs="Arial"/>
                <w:bCs/>
                <w:szCs w:val="24"/>
              </w:rPr>
              <w:t>Allel</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45E1A3AA" w14:textId="77777777" w:rsidR="00FB35B2" w:rsidRPr="00BD76A1" w:rsidRDefault="00FB35B2" w:rsidP="00FB35B2">
            <w:pPr>
              <w:rPr>
                <w:rFonts w:ascii="Arial" w:hAnsi="Arial" w:cs="Arial"/>
                <w:bCs/>
                <w:szCs w:val="24"/>
              </w:rPr>
            </w:pPr>
            <w:r w:rsidRPr="00BD76A1">
              <w:rPr>
                <w:rFonts w:ascii="Arial" w:hAnsi="Arial" w:cs="Arial"/>
                <w:bCs/>
                <w:szCs w:val="24"/>
              </w:rPr>
              <w:t>Een variant van een gen</w:t>
            </w:r>
            <w:r>
              <w:rPr>
                <w:rFonts w:ascii="Arial" w:hAnsi="Arial" w:cs="Arial"/>
                <w:bCs/>
                <w:szCs w:val="24"/>
              </w:rPr>
              <w:t>.</w:t>
            </w:r>
          </w:p>
        </w:tc>
      </w:tr>
      <w:tr w:rsidR="00FB35B2" w14:paraId="7CF76643" w14:textId="77777777" w:rsidTr="00FB35B2">
        <w:trPr>
          <w:trHeight w:val="450"/>
        </w:trPr>
        <w:tc>
          <w:tcPr>
            <w:tcW w:w="2969" w:type="dxa"/>
            <w:tcBorders>
              <w:top w:val="single" w:sz="4" w:space="0" w:color="auto"/>
              <w:left w:val="single" w:sz="4" w:space="0" w:color="auto"/>
              <w:bottom w:val="single" w:sz="4" w:space="0" w:color="auto"/>
              <w:right w:val="single" w:sz="4" w:space="0" w:color="auto"/>
            </w:tcBorders>
            <w:vAlign w:val="center"/>
            <w:hideMark/>
          </w:tcPr>
          <w:p w14:paraId="3A886E3E" w14:textId="77777777" w:rsidR="00FB35B2" w:rsidRPr="00BD76A1" w:rsidRDefault="00FB35B2" w:rsidP="00FB35B2">
            <w:pPr>
              <w:rPr>
                <w:rFonts w:ascii="Arial" w:hAnsi="Arial" w:cs="Arial"/>
                <w:bCs/>
                <w:szCs w:val="24"/>
              </w:rPr>
            </w:pPr>
            <w:r w:rsidRPr="00BD76A1">
              <w:rPr>
                <w:rFonts w:ascii="Arial" w:hAnsi="Arial" w:cs="Arial"/>
                <w:bCs/>
                <w:szCs w:val="24"/>
              </w:rPr>
              <w:t>Genotype</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1EFA2202" w14:textId="77777777" w:rsidR="00FB35B2" w:rsidRPr="00BD76A1" w:rsidRDefault="00FB35B2" w:rsidP="00FB35B2">
            <w:pPr>
              <w:rPr>
                <w:rFonts w:ascii="Arial" w:hAnsi="Arial" w:cs="Arial"/>
                <w:bCs/>
                <w:szCs w:val="24"/>
              </w:rPr>
            </w:pPr>
            <w:r w:rsidRPr="00BD76A1">
              <w:rPr>
                <w:rFonts w:ascii="Arial" w:hAnsi="Arial" w:cs="Arial"/>
                <w:bCs/>
                <w:szCs w:val="24"/>
              </w:rPr>
              <w:t>De erfelijke informatie op de chromosomen</w:t>
            </w:r>
            <w:r>
              <w:rPr>
                <w:rFonts w:ascii="Arial" w:hAnsi="Arial" w:cs="Arial"/>
                <w:bCs/>
                <w:szCs w:val="24"/>
              </w:rPr>
              <w:t>.</w:t>
            </w:r>
          </w:p>
        </w:tc>
      </w:tr>
      <w:tr w:rsidR="00FB35B2" w14:paraId="6157EF21" w14:textId="77777777" w:rsidTr="00FB35B2">
        <w:trPr>
          <w:trHeight w:val="450"/>
        </w:trPr>
        <w:tc>
          <w:tcPr>
            <w:tcW w:w="2969" w:type="dxa"/>
            <w:tcBorders>
              <w:top w:val="single" w:sz="4" w:space="0" w:color="auto"/>
              <w:left w:val="single" w:sz="4" w:space="0" w:color="auto"/>
              <w:bottom w:val="single" w:sz="4" w:space="0" w:color="auto"/>
              <w:right w:val="single" w:sz="4" w:space="0" w:color="auto"/>
            </w:tcBorders>
            <w:vAlign w:val="center"/>
            <w:hideMark/>
          </w:tcPr>
          <w:p w14:paraId="3A1B19BE" w14:textId="77777777" w:rsidR="00FB35B2" w:rsidRPr="00BD76A1" w:rsidRDefault="00FB35B2" w:rsidP="00FB35B2">
            <w:pPr>
              <w:rPr>
                <w:rFonts w:ascii="Arial" w:hAnsi="Arial" w:cs="Arial"/>
                <w:bCs/>
                <w:szCs w:val="24"/>
              </w:rPr>
            </w:pPr>
            <w:r w:rsidRPr="00BD76A1">
              <w:rPr>
                <w:rFonts w:ascii="Arial" w:hAnsi="Arial" w:cs="Arial"/>
                <w:bCs/>
                <w:szCs w:val="24"/>
              </w:rPr>
              <w:t xml:space="preserve">Fenotype </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3CB75C2D" w14:textId="77777777" w:rsidR="00FB35B2" w:rsidRPr="00BD76A1" w:rsidRDefault="00FB35B2" w:rsidP="00FB35B2">
            <w:pPr>
              <w:rPr>
                <w:rFonts w:ascii="Arial" w:hAnsi="Arial" w:cs="Arial"/>
                <w:bCs/>
                <w:szCs w:val="24"/>
              </w:rPr>
            </w:pPr>
            <w:r w:rsidRPr="00BD76A1">
              <w:rPr>
                <w:rFonts w:ascii="Arial" w:hAnsi="Arial" w:cs="Arial"/>
                <w:bCs/>
                <w:szCs w:val="24"/>
              </w:rPr>
              <w:t>Alle uiterlijke kenmerken van een organisme samen</w:t>
            </w:r>
            <w:r>
              <w:rPr>
                <w:rFonts w:ascii="Arial" w:hAnsi="Arial" w:cs="Arial"/>
                <w:bCs/>
                <w:szCs w:val="24"/>
              </w:rPr>
              <w:t>.</w:t>
            </w:r>
          </w:p>
        </w:tc>
      </w:tr>
      <w:tr w:rsidR="00FB35B2" w14:paraId="14F6C790" w14:textId="77777777" w:rsidTr="00FB35B2">
        <w:trPr>
          <w:trHeight w:val="450"/>
        </w:trPr>
        <w:tc>
          <w:tcPr>
            <w:tcW w:w="2969" w:type="dxa"/>
            <w:tcBorders>
              <w:top w:val="single" w:sz="4" w:space="0" w:color="auto"/>
              <w:left w:val="single" w:sz="4" w:space="0" w:color="auto"/>
              <w:bottom w:val="single" w:sz="4" w:space="0" w:color="auto"/>
              <w:right w:val="single" w:sz="4" w:space="0" w:color="auto"/>
            </w:tcBorders>
            <w:vAlign w:val="center"/>
            <w:hideMark/>
          </w:tcPr>
          <w:p w14:paraId="057DBB74" w14:textId="77777777" w:rsidR="00FB35B2" w:rsidRPr="00BD76A1" w:rsidRDefault="00FB35B2" w:rsidP="00FB35B2">
            <w:pPr>
              <w:rPr>
                <w:rFonts w:ascii="Arial" w:hAnsi="Arial" w:cs="Arial"/>
                <w:bCs/>
                <w:szCs w:val="24"/>
              </w:rPr>
            </w:pPr>
            <w:r w:rsidRPr="00BD76A1">
              <w:rPr>
                <w:rFonts w:ascii="Arial" w:hAnsi="Arial" w:cs="Arial"/>
                <w:bCs/>
                <w:szCs w:val="24"/>
              </w:rPr>
              <w:t>Geslachtschromosomen</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438D0B49" w14:textId="77777777" w:rsidR="00FB35B2" w:rsidRPr="00BD76A1" w:rsidRDefault="00FB35B2" w:rsidP="00FB35B2">
            <w:pPr>
              <w:rPr>
                <w:rFonts w:ascii="Arial" w:hAnsi="Arial" w:cs="Arial"/>
                <w:bCs/>
                <w:szCs w:val="24"/>
                <w:lang w:val="fr-FR"/>
              </w:rPr>
            </w:pPr>
            <w:r w:rsidRPr="00BD76A1">
              <w:rPr>
                <w:rFonts w:ascii="Arial" w:hAnsi="Arial" w:cs="Arial"/>
                <w:bCs/>
                <w:szCs w:val="24"/>
                <w:lang w:val="fr-FR"/>
              </w:rPr>
              <w:t>De X- en Y chromosomen</w:t>
            </w:r>
            <w:r>
              <w:rPr>
                <w:rFonts w:ascii="Arial" w:hAnsi="Arial" w:cs="Arial"/>
                <w:bCs/>
                <w:szCs w:val="24"/>
                <w:lang w:val="fr-FR"/>
              </w:rPr>
              <w:t>.</w:t>
            </w:r>
          </w:p>
        </w:tc>
      </w:tr>
      <w:tr w:rsidR="00FB35B2" w14:paraId="03FB8589" w14:textId="77777777" w:rsidTr="00FB35B2">
        <w:trPr>
          <w:trHeight w:val="450"/>
        </w:trPr>
        <w:tc>
          <w:tcPr>
            <w:tcW w:w="2969" w:type="dxa"/>
            <w:tcBorders>
              <w:top w:val="single" w:sz="4" w:space="0" w:color="auto"/>
              <w:left w:val="single" w:sz="4" w:space="0" w:color="auto"/>
              <w:bottom w:val="single" w:sz="4" w:space="0" w:color="auto"/>
              <w:right w:val="single" w:sz="4" w:space="0" w:color="auto"/>
            </w:tcBorders>
            <w:vAlign w:val="center"/>
            <w:hideMark/>
          </w:tcPr>
          <w:p w14:paraId="5A52A332" w14:textId="77777777" w:rsidR="00FB35B2" w:rsidRPr="00BD76A1" w:rsidRDefault="00FB35B2" w:rsidP="00FB35B2">
            <w:pPr>
              <w:rPr>
                <w:rFonts w:ascii="Arial" w:hAnsi="Arial" w:cs="Arial"/>
                <w:bCs/>
                <w:szCs w:val="24"/>
              </w:rPr>
            </w:pPr>
            <w:r w:rsidRPr="00BD76A1">
              <w:rPr>
                <w:rFonts w:ascii="Arial" w:hAnsi="Arial" w:cs="Arial"/>
                <w:bCs/>
                <w:szCs w:val="24"/>
              </w:rPr>
              <w:t>Lichaamscellen</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2F4BA4BC" w14:textId="77777777" w:rsidR="00FB35B2" w:rsidRPr="00BD76A1" w:rsidRDefault="00FB35B2" w:rsidP="00FB35B2">
            <w:pPr>
              <w:rPr>
                <w:rFonts w:ascii="Arial" w:hAnsi="Arial" w:cs="Arial"/>
                <w:bCs/>
                <w:szCs w:val="24"/>
              </w:rPr>
            </w:pPr>
            <w:r w:rsidRPr="00BD76A1">
              <w:rPr>
                <w:rFonts w:ascii="Arial" w:hAnsi="Arial" w:cs="Arial"/>
                <w:bCs/>
                <w:szCs w:val="24"/>
              </w:rPr>
              <w:t>Alle cellen waaruit het lichaam is opgebouwd</w:t>
            </w:r>
            <w:r>
              <w:rPr>
                <w:rFonts w:ascii="Arial" w:hAnsi="Arial" w:cs="Arial"/>
                <w:bCs/>
                <w:szCs w:val="24"/>
              </w:rPr>
              <w:t>.</w:t>
            </w:r>
          </w:p>
        </w:tc>
      </w:tr>
      <w:tr w:rsidR="00FB35B2" w14:paraId="1E616E86" w14:textId="77777777" w:rsidTr="00FB35B2">
        <w:trPr>
          <w:trHeight w:val="450"/>
        </w:trPr>
        <w:tc>
          <w:tcPr>
            <w:tcW w:w="2969" w:type="dxa"/>
            <w:tcBorders>
              <w:top w:val="single" w:sz="4" w:space="0" w:color="auto"/>
              <w:left w:val="single" w:sz="4" w:space="0" w:color="auto"/>
              <w:bottom w:val="single" w:sz="4" w:space="0" w:color="auto"/>
              <w:right w:val="single" w:sz="4" w:space="0" w:color="auto"/>
            </w:tcBorders>
            <w:vAlign w:val="center"/>
            <w:hideMark/>
          </w:tcPr>
          <w:p w14:paraId="633E85F3" w14:textId="77777777" w:rsidR="00FB35B2" w:rsidRPr="00BD76A1" w:rsidRDefault="00FB35B2" w:rsidP="00FB35B2">
            <w:pPr>
              <w:rPr>
                <w:rFonts w:ascii="Arial" w:hAnsi="Arial" w:cs="Arial"/>
                <w:bCs/>
                <w:szCs w:val="24"/>
              </w:rPr>
            </w:pPr>
            <w:r w:rsidRPr="00BD76A1">
              <w:rPr>
                <w:rFonts w:ascii="Arial" w:hAnsi="Arial" w:cs="Arial"/>
                <w:bCs/>
                <w:szCs w:val="24"/>
              </w:rPr>
              <w:t>Geslachtscellen</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70A5A96B" w14:textId="77777777" w:rsidR="00FB35B2" w:rsidRPr="00BD76A1" w:rsidRDefault="00FB35B2" w:rsidP="00FB35B2">
            <w:pPr>
              <w:rPr>
                <w:rFonts w:ascii="Arial" w:hAnsi="Arial" w:cs="Arial"/>
                <w:bCs/>
                <w:szCs w:val="24"/>
              </w:rPr>
            </w:pPr>
            <w:r w:rsidRPr="00BD76A1">
              <w:rPr>
                <w:rFonts w:ascii="Arial" w:hAnsi="Arial" w:cs="Arial"/>
                <w:bCs/>
                <w:szCs w:val="24"/>
              </w:rPr>
              <w:t>De voortplantingscellen: De eicel en de zaadcel</w:t>
            </w:r>
            <w:r>
              <w:rPr>
                <w:rFonts w:ascii="Arial" w:hAnsi="Arial" w:cs="Arial"/>
                <w:bCs/>
                <w:szCs w:val="24"/>
              </w:rPr>
              <w:t>.</w:t>
            </w:r>
          </w:p>
        </w:tc>
      </w:tr>
      <w:tr w:rsidR="00FB35B2" w14:paraId="2BCC8514" w14:textId="77777777" w:rsidTr="00FB35B2">
        <w:trPr>
          <w:trHeight w:val="450"/>
        </w:trPr>
        <w:tc>
          <w:tcPr>
            <w:tcW w:w="2969" w:type="dxa"/>
            <w:tcBorders>
              <w:top w:val="single" w:sz="4" w:space="0" w:color="auto"/>
              <w:left w:val="single" w:sz="4" w:space="0" w:color="auto"/>
              <w:bottom w:val="single" w:sz="4" w:space="0" w:color="auto"/>
              <w:right w:val="single" w:sz="4" w:space="0" w:color="auto"/>
            </w:tcBorders>
            <w:vAlign w:val="center"/>
            <w:hideMark/>
          </w:tcPr>
          <w:p w14:paraId="1AD9DFE0" w14:textId="77777777" w:rsidR="00FB35B2" w:rsidRPr="00BD76A1" w:rsidRDefault="00FB35B2" w:rsidP="00FB35B2">
            <w:pPr>
              <w:rPr>
                <w:rFonts w:ascii="Arial" w:hAnsi="Arial" w:cs="Arial"/>
                <w:bCs/>
                <w:szCs w:val="24"/>
              </w:rPr>
            </w:pPr>
            <w:r w:rsidRPr="00BD76A1">
              <w:rPr>
                <w:rFonts w:ascii="Arial" w:hAnsi="Arial" w:cs="Arial"/>
                <w:bCs/>
                <w:szCs w:val="24"/>
              </w:rPr>
              <w:t>Chromatide</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336E5C02" w14:textId="77777777" w:rsidR="00FB35B2" w:rsidRPr="00BD76A1" w:rsidRDefault="00FB35B2" w:rsidP="00FB35B2">
            <w:pPr>
              <w:rPr>
                <w:rFonts w:ascii="Arial" w:hAnsi="Arial" w:cs="Arial"/>
                <w:bCs/>
                <w:szCs w:val="24"/>
              </w:rPr>
            </w:pPr>
            <w:r w:rsidRPr="00BD76A1">
              <w:rPr>
                <w:rFonts w:ascii="Arial" w:hAnsi="Arial" w:cs="Arial"/>
                <w:bCs/>
                <w:szCs w:val="24"/>
              </w:rPr>
              <w:t>Een van draden waaruit een chromosoom bestaat nadat het chromosoom zich verdubbeld heeft.</w:t>
            </w:r>
          </w:p>
        </w:tc>
      </w:tr>
      <w:tr w:rsidR="00FB35B2" w14:paraId="4B87FBEF" w14:textId="77777777" w:rsidTr="00FB35B2">
        <w:trPr>
          <w:trHeight w:val="450"/>
        </w:trPr>
        <w:tc>
          <w:tcPr>
            <w:tcW w:w="2969" w:type="dxa"/>
            <w:tcBorders>
              <w:top w:val="single" w:sz="4" w:space="0" w:color="auto"/>
              <w:left w:val="single" w:sz="4" w:space="0" w:color="auto"/>
              <w:bottom w:val="single" w:sz="4" w:space="0" w:color="auto"/>
              <w:right w:val="single" w:sz="4" w:space="0" w:color="auto"/>
            </w:tcBorders>
            <w:vAlign w:val="center"/>
            <w:hideMark/>
          </w:tcPr>
          <w:p w14:paraId="601A2DA0" w14:textId="77777777" w:rsidR="00FB35B2" w:rsidRPr="00BD76A1" w:rsidRDefault="00FB35B2" w:rsidP="00FB35B2">
            <w:pPr>
              <w:rPr>
                <w:rFonts w:ascii="Arial" w:hAnsi="Arial" w:cs="Arial"/>
                <w:bCs/>
                <w:szCs w:val="24"/>
              </w:rPr>
            </w:pPr>
            <w:r w:rsidRPr="00BD76A1">
              <w:rPr>
                <w:rFonts w:ascii="Arial" w:hAnsi="Arial" w:cs="Arial"/>
                <w:bCs/>
                <w:szCs w:val="24"/>
              </w:rPr>
              <w:t>Mitose</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67553966" w14:textId="77777777" w:rsidR="00FB35B2" w:rsidRPr="00BD76A1" w:rsidRDefault="00FB35B2" w:rsidP="00FB35B2">
            <w:pPr>
              <w:rPr>
                <w:rFonts w:ascii="Arial" w:hAnsi="Arial" w:cs="Arial"/>
                <w:bCs/>
                <w:szCs w:val="24"/>
              </w:rPr>
            </w:pPr>
            <w:r w:rsidRPr="00BD76A1">
              <w:rPr>
                <w:rFonts w:ascii="Arial" w:hAnsi="Arial" w:cs="Arial"/>
                <w:bCs/>
                <w:szCs w:val="24"/>
              </w:rPr>
              <w:t>Gewone celdeling (soms wordt alleen de kerndeling bedoeld). Bedoeld om nieuwe lichaamscellen te maken. De nieuwe cellen (dochtercellen</w:t>
            </w:r>
            <w:r>
              <w:rPr>
                <w:rFonts w:ascii="Arial" w:hAnsi="Arial" w:cs="Arial"/>
                <w:bCs/>
                <w:szCs w:val="24"/>
              </w:rPr>
              <w:t>) zijn kopieën van de moedercel.</w:t>
            </w:r>
            <w:r w:rsidRPr="00BD76A1">
              <w:rPr>
                <w:rFonts w:ascii="Arial" w:hAnsi="Arial" w:cs="Arial"/>
                <w:bCs/>
                <w:szCs w:val="24"/>
              </w:rPr>
              <w:t xml:space="preserve"> </w:t>
            </w:r>
          </w:p>
        </w:tc>
      </w:tr>
      <w:tr w:rsidR="00FB35B2" w14:paraId="7774B601" w14:textId="77777777" w:rsidTr="00FB35B2">
        <w:trPr>
          <w:trHeight w:val="450"/>
        </w:trPr>
        <w:tc>
          <w:tcPr>
            <w:tcW w:w="2969" w:type="dxa"/>
            <w:tcBorders>
              <w:top w:val="single" w:sz="4" w:space="0" w:color="auto"/>
              <w:left w:val="single" w:sz="4" w:space="0" w:color="auto"/>
              <w:bottom w:val="single" w:sz="4" w:space="0" w:color="auto"/>
              <w:right w:val="single" w:sz="4" w:space="0" w:color="auto"/>
            </w:tcBorders>
            <w:vAlign w:val="center"/>
            <w:hideMark/>
          </w:tcPr>
          <w:p w14:paraId="3AD8DFA8" w14:textId="77777777" w:rsidR="00FB35B2" w:rsidRPr="00BD76A1" w:rsidRDefault="00FB35B2" w:rsidP="00FB35B2">
            <w:pPr>
              <w:rPr>
                <w:rFonts w:ascii="Arial" w:hAnsi="Arial" w:cs="Arial"/>
                <w:bCs/>
                <w:szCs w:val="24"/>
              </w:rPr>
            </w:pPr>
            <w:r w:rsidRPr="00BD76A1">
              <w:rPr>
                <w:rFonts w:ascii="Arial" w:hAnsi="Arial" w:cs="Arial"/>
                <w:bCs/>
                <w:szCs w:val="24"/>
              </w:rPr>
              <w:t>Meiose</w:t>
            </w:r>
            <w:r>
              <w:rPr>
                <w:rFonts w:ascii="Arial" w:hAnsi="Arial" w:cs="Arial"/>
                <w:bCs/>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14:paraId="2D091616" w14:textId="77777777" w:rsidR="00FB35B2" w:rsidRPr="00BD76A1" w:rsidRDefault="00FB35B2" w:rsidP="00FB35B2">
            <w:pPr>
              <w:rPr>
                <w:rFonts w:ascii="Arial" w:hAnsi="Arial" w:cs="Arial"/>
                <w:bCs/>
                <w:szCs w:val="24"/>
              </w:rPr>
            </w:pPr>
            <w:r w:rsidRPr="00BD76A1">
              <w:rPr>
                <w:rFonts w:ascii="Arial" w:hAnsi="Arial" w:cs="Arial"/>
                <w:bCs/>
                <w:szCs w:val="24"/>
              </w:rPr>
              <w:t>Reductiedeling. De deling waarbij voortplantingscellen worden gemaakt.</w:t>
            </w:r>
          </w:p>
          <w:p w14:paraId="50A10C9A" w14:textId="77777777" w:rsidR="00FB35B2" w:rsidRPr="00BD76A1" w:rsidRDefault="00FB35B2" w:rsidP="00FB35B2">
            <w:pPr>
              <w:rPr>
                <w:rFonts w:ascii="Arial" w:hAnsi="Arial" w:cs="Arial"/>
                <w:bCs/>
                <w:szCs w:val="24"/>
              </w:rPr>
            </w:pPr>
            <w:r w:rsidRPr="00BD76A1">
              <w:rPr>
                <w:rFonts w:ascii="Arial" w:hAnsi="Arial" w:cs="Arial"/>
                <w:bCs/>
                <w:szCs w:val="24"/>
              </w:rPr>
              <w:t>De nieuwe cellen hebben maar de helft van de chromosomen.</w:t>
            </w:r>
          </w:p>
          <w:p w14:paraId="4D6D5C24" w14:textId="77777777" w:rsidR="00FB35B2" w:rsidRPr="00BD76A1" w:rsidRDefault="00FB35B2" w:rsidP="00FB35B2">
            <w:pPr>
              <w:rPr>
                <w:rFonts w:ascii="Arial" w:hAnsi="Arial" w:cs="Arial"/>
                <w:bCs/>
                <w:szCs w:val="24"/>
              </w:rPr>
            </w:pPr>
            <w:r w:rsidRPr="00BD76A1">
              <w:rPr>
                <w:rFonts w:ascii="Arial" w:hAnsi="Arial" w:cs="Arial"/>
                <w:bCs/>
                <w:szCs w:val="24"/>
              </w:rPr>
              <w:t>De volledig meiose bestaat uit 2 delingen waarbij 4 cellen ontstaan</w:t>
            </w:r>
            <w:r>
              <w:rPr>
                <w:rFonts w:ascii="Arial" w:hAnsi="Arial" w:cs="Arial"/>
                <w:bCs/>
                <w:szCs w:val="24"/>
              </w:rPr>
              <w:t>.</w:t>
            </w:r>
          </w:p>
        </w:tc>
      </w:tr>
    </w:tbl>
    <w:p w14:paraId="35DC4D58" w14:textId="62E307AD" w:rsidR="00BD76A1" w:rsidRDefault="00BD76A1" w:rsidP="00BD76A1">
      <w:pPr>
        <w:rPr>
          <w:rFonts w:ascii="Arial" w:hAnsi="Arial" w:cs="Arial"/>
          <w:sz w:val="20"/>
          <w:lang w:eastAsia="nl-NL"/>
        </w:rPr>
      </w:pPr>
    </w:p>
    <w:p w14:paraId="5B933C08" w14:textId="1004497D" w:rsidR="00BD76A1" w:rsidRDefault="00BD76A1" w:rsidP="00BD76A1">
      <w:pPr>
        <w:rPr>
          <w:rFonts w:ascii="Arial" w:hAnsi="Arial" w:cs="Arial"/>
          <w:sz w:val="20"/>
          <w:lang w:eastAsia="nl-NL"/>
        </w:rPr>
      </w:pPr>
    </w:p>
    <w:p w14:paraId="0F83FB3B" w14:textId="400F0EFD" w:rsidR="00BD76A1" w:rsidRDefault="00BD76A1" w:rsidP="00BD76A1">
      <w:pPr>
        <w:rPr>
          <w:rFonts w:ascii="Arial" w:hAnsi="Arial" w:cs="Arial"/>
          <w:sz w:val="20"/>
          <w:lang w:eastAsia="nl-NL"/>
        </w:rPr>
      </w:pPr>
    </w:p>
    <w:p w14:paraId="1CBED88E" w14:textId="5C105D40" w:rsidR="00BD76A1" w:rsidRDefault="00BD76A1" w:rsidP="00BD76A1">
      <w:pPr>
        <w:rPr>
          <w:rFonts w:ascii="Arial" w:hAnsi="Arial" w:cs="Arial"/>
          <w:sz w:val="20"/>
          <w:lang w:eastAsia="nl-NL"/>
        </w:rPr>
      </w:pPr>
    </w:p>
    <w:tbl>
      <w:tblPr>
        <w:tblpPr w:leftFromText="141" w:rightFromText="141" w:vertAnchor="page"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97"/>
      </w:tblGrid>
      <w:tr w:rsidR="00FB35B2" w14:paraId="2ABD70AD" w14:textId="77777777" w:rsidTr="00FB35B2">
        <w:trPr>
          <w:trHeight w:val="450"/>
        </w:trPr>
        <w:tc>
          <w:tcPr>
            <w:tcW w:w="2965" w:type="dxa"/>
            <w:tcBorders>
              <w:top w:val="single" w:sz="4" w:space="0" w:color="auto"/>
              <w:left w:val="single" w:sz="4" w:space="0" w:color="auto"/>
              <w:bottom w:val="single" w:sz="4" w:space="0" w:color="auto"/>
              <w:right w:val="single" w:sz="4" w:space="0" w:color="auto"/>
            </w:tcBorders>
            <w:vAlign w:val="center"/>
            <w:hideMark/>
          </w:tcPr>
          <w:p w14:paraId="272DC9AA" w14:textId="77777777" w:rsidR="00FB35B2" w:rsidRPr="00BD76A1" w:rsidRDefault="00FB35B2" w:rsidP="00FB35B2">
            <w:pPr>
              <w:rPr>
                <w:rFonts w:ascii="Arial" w:hAnsi="Arial" w:cs="Arial"/>
                <w:bCs/>
                <w:color w:val="000000"/>
              </w:rPr>
            </w:pPr>
            <w:r w:rsidRPr="00BD76A1">
              <w:rPr>
                <w:rFonts w:ascii="Arial" w:hAnsi="Arial" w:cs="Arial"/>
                <w:bCs/>
                <w:color w:val="000000"/>
              </w:rPr>
              <w:t>Dominant allel</w:t>
            </w:r>
          </w:p>
        </w:tc>
        <w:tc>
          <w:tcPr>
            <w:tcW w:w="6097" w:type="dxa"/>
            <w:tcBorders>
              <w:top w:val="single" w:sz="4" w:space="0" w:color="auto"/>
              <w:left w:val="single" w:sz="4" w:space="0" w:color="auto"/>
              <w:bottom w:val="single" w:sz="4" w:space="0" w:color="auto"/>
              <w:right w:val="single" w:sz="4" w:space="0" w:color="auto"/>
            </w:tcBorders>
            <w:vAlign w:val="center"/>
            <w:hideMark/>
          </w:tcPr>
          <w:p w14:paraId="229E3755" w14:textId="77777777" w:rsidR="00FB35B2" w:rsidRPr="00BD76A1" w:rsidRDefault="00FB35B2" w:rsidP="00FB35B2">
            <w:pPr>
              <w:rPr>
                <w:rFonts w:ascii="Arial" w:hAnsi="Arial" w:cs="Arial"/>
                <w:b/>
                <w:bCs/>
              </w:rPr>
            </w:pPr>
            <w:r>
              <w:rPr>
                <w:rFonts w:ascii="Arial" w:hAnsi="Arial" w:cs="Arial"/>
                <w:shd w:val="clear" w:color="auto" w:fill="FFFFFF"/>
              </w:rPr>
              <w:t>A</w:t>
            </w:r>
            <w:r w:rsidRPr="00BD76A1">
              <w:rPr>
                <w:rFonts w:ascii="Arial" w:hAnsi="Arial" w:cs="Arial"/>
                <w:shd w:val="clear" w:color="auto" w:fill="FFFFFF"/>
              </w:rPr>
              <w:t>llel dat altijd tot uiting komt in het fenotype</w:t>
            </w:r>
            <w:r>
              <w:rPr>
                <w:rFonts w:ascii="Arial" w:hAnsi="Arial" w:cs="Arial"/>
                <w:shd w:val="clear" w:color="auto" w:fill="FFFFFF"/>
              </w:rPr>
              <w:t>.</w:t>
            </w:r>
          </w:p>
        </w:tc>
      </w:tr>
      <w:tr w:rsidR="00FB35B2" w14:paraId="51EAAAC6" w14:textId="77777777" w:rsidTr="00FB35B2">
        <w:trPr>
          <w:trHeight w:val="450"/>
        </w:trPr>
        <w:tc>
          <w:tcPr>
            <w:tcW w:w="2965" w:type="dxa"/>
            <w:tcBorders>
              <w:top w:val="single" w:sz="4" w:space="0" w:color="auto"/>
              <w:left w:val="single" w:sz="4" w:space="0" w:color="auto"/>
              <w:bottom w:val="single" w:sz="4" w:space="0" w:color="auto"/>
              <w:right w:val="single" w:sz="4" w:space="0" w:color="auto"/>
            </w:tcBorders>
            <w:vAlign w:val="center"/>
            <w:hideMark/>
          </w:tcPr>
          <w:p w14:paraId="40986A8C" w14:textId="77777777" w:rsidR="00FB35B2" w:rsidRPr="00BD76A1" w:rsidRDefault="00FB35B2" w:rsidP="00FB35B2">
            <w:pPr>
              <w:rPr>
                <w:rFonts w:ascii="Arial" w:hAnsi="Arial" w:cs="Arial"/>
                <w:bCs/>
                <w:color w:val="000000"/>
              </w:rPr>
            </w:pPr>
            <w:r w:rsidRPr="00BD76A1">
              <w:rPr>
                <w:rFonts w:ascii="Arial" w:hAnsi="Arial" w:cs="Arial"/>
                <w:bCs/>
                <w:color w:val="000000"/>
              </w:rPr>
              <w:t>Recessief allel</w:t>
            </w:r>
            <w:r>
              <w:rPr>
                <w:rFonts w:ascii="Arial" w:hAnsi="Arial" w:cs="Arial"/>
                <w:bCs/>
                <w:color w:val="000000"/>
              </w:rPr>
              <w:t xml:space="preserve"> </w:t>
            </w:r>
          </w:p>
        </w:tc>
        <w:tc>
          <w:tcPr>
            <w:tcW w:w="6097" w:type="dxa"/>
            <w:tcBorders>
              <w:top w:val="single" w:sz="4" w:space="0" w:color="auto"/>
              <w:left w:val="single" w:sz="4" w:space="0" w:color="auto"/>
              <w:bottom w:val="single" w:sz="4" w:space="0" w:color="auto"/>
              <w:right w:val="single" w:sz="4" w:space="0" w:color="auto"/>
            </w:tcBorders>
            <w:vAlign w:val="center"/>
            <w:hideMark/>
          </w:tcPr>
          <w:p w14:paraId="323C6490" w14:textId="77777777" w:rsidR="00FB35B2" w:rsidRPr="00BD76A1" w:rsidRDefault="00FB35B2" w:rsidP="00FB35B2">
            <w:pPr>
              <w:rPr>
                <w:rFonts w:ascii="Arial" w:hAnsi="Arial" w:cs="Arial"/>
                <w:b/>
                <w:bCs/>
              </w:rPr>
            </w:pPr>
            <w:r>
              <w:rPr>
                <w:rFonts w:ascii="Arial" w:hAnsi="Arial" w:cs="Arial"/>
                <w:shd w:val="clear" w:color="auto" w:fill="FFFFFF"/>
              </w:rPr>
              <w:t>E</w:t>
            </w:r>
            <w:r w:rsidRPr="00BD76A1">
              <w:rPr>
                <w:rFonts w:ascii="Arial" w:hAnsi="Arial" w:cs="Arial"/>
                <w:shd w:val="clear" w:color="auto" w:fill="FFFFFF"/>
              </w:rPr>
              <w:t>en allel dat alleen tot uiting komt in het fenotype als er geen dominant allel aanwezig is</w:t>
            </w:r>
            <w:r>
              <w:rPr>
                <w:rFonts w:ascii="Arial" w:hAnsi="Arial" w:cs="Arial"/>
                <w:shd w:val="clear" w:color="auto" w:fill="FFFFFF"/>
              </w:rPr>
              <w:t>.</w:t>
            </w:r>
          </w:p>
        </w:tc>
      </w:tr>
      <w:tr w:rsidR="00FB35B2" w14:paraId="2C94BF1A" w14:textId="77777777" w:rsidTr="00FB35B2">
        <w:trPr>
          <w:trHeight w:val="450"/>
        </w:trPr>
        <w:tc>
          <w:tcPr>
            <w:tcW w:w="2965" w:type="dxa"/>
            <w:tcBorders>
              <w:top w:val="single" w:sz="4" w:space="0" w:color="auto"/>
              <w:left w:val="single" w:sz="4" w:space="0" w:color="auto"/>
              <w:bottom w:val="single" w:sz="4" w:space="0" w:color="auto"/>
              <w:right w:val="single" w:sz="4" w:space="0" w:color="auto"/>
            </w:tcBorders>
            <w:vAlign w:val="center"/>
            <w:hideMark/>
          </w:tcPr>
          <w:p w14:paraId="32A64C31" w14:textId="77777777" w:rsidR="00FB35B2" w:rsidRPr="00BD76A1" w:rsidRDefault="00FB35B2" w:rsidP="00FB35B2">
            <w:pPr>
              <w:rPr>
                <w:rFonts w:ascii="Arial" w:hAnsi="Arial" w:cs="Arial"/>
                <w:bCs/>
                <w:color w:val="000000"/>
              </w:rPr>
            </w:pPr>
            <w:r w:rsidRPr="00BD76A1">
              <w:rPr>
                <w:rFonts w:ascii="Arial" w:hAnsi="Arial" w:cs="Arial"/>
                <w:bCs/>
                <w:color w:val="000000"/>
              </w:rPr>
              <w:t>Homozygoot</w:t>
            </w:r>
            <w:r>
              <w:rPr>
                <w:rFonts w:ascii="Arial" w:hAnsi="Arial" w:cs="Arial"/>
                <w:bCs/>
                <w:color w:val="000000"/>
              </w:rPr>
              <w:t xml:space="preserve"> </w:t>
            </w:r>
          </w:p>
        </w:tc>
        <w:tc>
          <w:tcPr>
            <w:tcW w:w="6097" w:type="dxa"/>
            <w:tcBorders>
              <w:top w:val="single" w:sz="4" w:space="0" w:color="auto"/>
              <w:left w:val="single" w:sz="4" w:space="0" w:color="auto"/>
              <w:bottom w:val="single" w:sz="4" w:space="0" w:color="auto"/>
              <w:right w:val="single" w:sz="4" w:space="0" w:color="auto"/>
            </w:tcBorders>
            <w:vAlign w:val="center"/>
            <w:hideMark/>
          </w:tcPr>
          <w:p w14:paraId="30C5BA9C" w14:textId="77777777" w:rsidR="00FB35B2" w:rsidRPr="00BD76A1" w:rsidRDefault="00FB35B2" w:rsidP="00FB35B2">
            <w:pPr>
              <w:rPr>
                <w:rFonts w:ascii="Arial" w:hAnsi="Arial" w:cs="Arial"/>
                <w:b/>
                <w:bCs/>
              </w:rPr>
            </w:pPr>
            <w:r>
              <w:rPr>
                <w:rFonts w:ascii="Arial" w:hAnsi="Arial" w:cs="Arial"/>
                <w:shd w:val="clear" w:color="auto" w:fill="FFFFFF"/>
              </w:rPr>
              <w:t>H</w:t>
            </w:r>
            <w:r w:rsidRPr="00BD76A1">
              <w:rPr>
                <w:rFonts w:ascii="Arial" w:hAnsi="Arial" w:cs="Arial"/>
                <w:shd w:val="clear" w:color="auto" w:fill="FFFFFF"/>
              </w:rPr>
              <w:t>et genenpaar van een eigenschap bestaat uit twee gelijke allelen</w:t>
            </w:r>
            <w:r>
              <w:rPr>
                <w:rFonts w:ascii="Arial" w:hAnsi="Arial" w:cs="Arial"/>
                <w:shd w:val="clear" w:color="auto" w:fill="FFFFFF"/>
              </w:rPr>
              <w:t>.</w:t>
            </w:r>
          </w:p>
        </w:tc>
      </w:tr>
      <w:tr w:rsidR="00FB35B2" w14:paraId="5A787DDD" w14:textId="77777777" w:rsidTr="00FB35B2">
        <w:trPr>
          <w:trHeight w:val="450"/>
        </w:trPr>
        <w:tc>
          <w:tcPr>
            <w:tcW w:w="2965" w:type="dxa"/>
            <w:tcBorders>
              <w:top w:val="single" w:sz="4" w:space="0" w:color="auto"/>
              <w:left w:val="single" w:sz="4" w:space="0" w:color="auto"/>
              <w:bottom w:val="single" w:sz="4" w:space="0" w:color="auto"/>
              <w:right w:val="single" w:sz="4" w:space="0" w:color="auto"/>
            </w:tcBorders>
            <w:vAlign w:val="center"/>
            <w:hideMark/>
          </w:tcPr>
          <w:p w14:paraId="61740669" w14:textId="77777777" w:rsidR="00FB35B2" w:rsidRPr="00BD76A1" w:rsidRDefault="00FB35B2" w:rsidP="00FB35B2">
            <w:pPr>
              <w:rPr>
                <w:rFonts w:ascii="Arial" w:hAnsi="Arial" w:cs="Arial"/>
                <w:bCs/>
                <w:color w:val="000000"/>
              </w:rPr>
            </w:pPr>
            <w:r w:rsidRPr="00BD76A1">
              <w:rPr>
                <w:rFonts w:ascii="Arial" w:hAnsi="Arial" w:cs="Arial"/>
                <w:bCs/>
                <w:color w:val="000000"/>
              </w:rPr>
              <w:t>Heterozygoot</w:t>
            </w:r>
            <w:r>
              <w:rPr>
                <w:rFonts w:ascii="Arial" w:hAnsi="Arial" w:cs="Arial"/>
                <w:bCs/>
                <w:color w:val="000000"/>
              </w:rPr>
              <w:t xml:space="preserve"> </w:t>
            </w:r>
          </w:p>
        </w:tc>
        <w:tc>
          <w:tcPr>
            <w:tcW w:w="6097" w:type="dxa"/>
            <w:tcBorders>
              <w:top w:val="single" w:sz="4" w:space="0" w:color="auto"/>
              <w:left w:val="single" w:sz="4" w:space="0" w:color="auto"/>
              <w:bottom w:val="single" w:sz="4" w:space="0" w:color="auto"/>
              <w:right w:val="single" w:sz="4" w:space="0" w:color="auto"/>
            </w:tcBorders>
            <w:vAlign w:val="center"/>
            <w:hideMark/>
          </w:tcPr>
          <w:p w14:paraId="3B26CC4D" w14:textId="77777777" w:rsidR="00FB35B2" w:rsidRPr="00BD76A1" w:rsidRDefault="00FB35B2" w:rsidP="00FB35B2">
            <w:pPr>
              <w:rPr>
                <w:rFonts w:ascii="Arial" w:hAnsi="Arial" w:cs="Arial"/>
                <w:b/>
                <w:bCs/>
              </w:rPr>
            </w:pPr>
            <w:r>
              <w:rPr>
                <w:rFonts w:ascii="Arial" w:hAnsi="Arial" w:cs="Arial"/>
                <w:shd w:val="clear" w:color="auto" w:fill="FFFFFF"/>
              </w:rPr>
              <w:t>H</w:t>
            </w:r>
            <w:r w:rsidRPr="00BD76A1">
              <w:rPr>
                <w:rFonts w:ascii="Arial" w:hAnsi="Arial" w:cs="Arial"/>
                <w:shd w:val="clear" w:color="auto" w:fill="FFFFFF"/>
              </w:rPr>
              <w:t>et genenpaar van een eigenschap bestaat uit twee ongelijke allelen</w:t>
            </w:r>
            <w:r>
              <w:rPr>
                <w:rFonts w:ascii="Arial" w:hAnsi="Arial" w:cs="Arial"/>
                <w:shd w:val="clear" w:color="auto" w:fill="FFFFFF"/>
              </w:rPr>
              <w:t>.</w:t>
            </w:r>
          </w:p>
        </w:tc>
      </w:tr>
      <w:tr w:rsidR="00FB35B2" w14:paraId="01121565" w14:textId="77777777" w:rsidTr="00FB35B2">
        <w:trPr>
          <w:trHeight w:val="450"/>
        </w:trPr>
        <w:tc>
          <w:tcPr>
            <w:tcW w:w="2965" w:type="dxa"/>
            <w:tcBorders>
              <w:top w:val="single" w:sz="4" w:space="0" w:color="auto"/>
              <w:left w:val="single" w:sz="4" w:space="0" w:color="auto"/>
              <w:bottom w:val="single" w:sz="4" w:space="0" w:color="auto"/>
              <w:right w:val="single" w:sz="4" w:space="0" w:color="auto"/>
            </w:tcBorders>
            <w:vAlign w:val="center"/>
            <w:hideMark/>
          </w:tcPr>
          <w:p w14:paraId="5B816398" w14:textId="77777777" w:rsidR="00FB35B2" w:rsidRPr="00BD76A1" w:rsidRDefault="00FB35B2" w:rsidP="00FB35B2">
            <w:pPr>
              <w:rPr>
                <w:rFonts w:ascii="Arial" w:hAnsi="Arial" w:cs="Arial"/>
                <w:bCs/>
                <w:color w:val="000000"/>
              </w:rPr>
            </w:pPr>
            <w:r w:rsidRPr="00BD76A1">
              <w:rPr>
                <w:rFonts w:ascii="Arial" w:hAnsi="Arial" w:cs="Arial"/>
                <w:bCs/>
                <w:color w:val="000000"/>
              </w:rPr>
              <w:t>Mono-hybride kruising</w:t>
            </w:r>
            <w:r>
              <w:rPr>
                <w:rFonts w:ascii="Arial" w:hAnsi="Arial" w:cs="Arial"/>
                <w:bCs/>
                <w:color w:val="000000"/>
              </w:rPr>
              <w:t xml:space="preserve"> </w:t>
            </w:r>
          </w:p>
        </w:tc>
        <w:tc>
          <w:tcPr>
            <w:tcW w:w="6097" w:type="dxa"/>
            <w:tcBorders>
              <w:top w:val="single" w:sz="4" w:space="0" w:color="auto"/>
              <w:left w:val="single" w:sz="4" w:space="0" w:color="auto"/>
              <w:bottom w:val="single" w:sz="4" w:space="0" w:color="auto"/>
              <w:right w:val="single" w:sz="4" w:space="0" w:color="auto"/>
            </w:tcBorders>
            <w:vAlign w:val="center"/>
            <w:hideMark/>
          </w:tcPr>
          <w:p w14:paraId="0DD6B608" w14:textId="77777777" w:rsidR="00FB35B2" w:rsidRPr="00BD76A1" w:rsidRDefault="00FB35B2" w:rsidP="00FB35B2">
            <w:pPr>
              <w:rPr>
                <w:rFonts w:ascii="Arial" w:hAnsi="Arial" w:cs="Arial"/>
                <w:b/>
                <w:bCs/>
              </w:rPr>
            </w:pPr>
            <w:r>
              <w:rPr>
                <w:rFonts w:ascii="Arial" w:hAnsi="Arial" w:cs="Arial"/>
                <w:shd w:val="clear" w:color="auto" w:fill="FFFFFF"/>
              </w:rPr>
              <w:t>K</w:t>
            </w:r>
            <w:r w:rsidRPr="00BD76A1">
              <w:rPr>
                <w:rFonts w:ascii="Arial" w:hAnsi="Arial" w:cs="Arial"/>
                <w:shd w:val="clear" w:color="auto" w:fill="FFFFFF"/>
              </w:rPr>
              <w:t>ruising waarbij gelet wordt op de overerving van 1 eigenschap</w:t>
            </w:r>
            <w:r>
              <w:rPr>
                <w:rFonts w:ascii="Arial" w:hAnsi="Arial" w:cs="Arial"/>
                <w:shd w:val="clear" w:color="auto" w:fill="FFFFFF"/>
              </w:rPr>
              <w:t>.</w:t>
            </w:r>
          </w:p>
        </w:tc>
      </w:tr>
      <w:tr w:rsidR="00FB35B2" w14:paraId="10650B0C" w14:textId="77777777" w:rsidTr="00FB35B2">
        <w:trPr>
          <w:trHeight w:val="450"/>
        </w:trPr>
        <w:tc>
          <w:tcPr>
            <w:tcW w:w="2965" w:type="dxa"/>
            <w:tcBorders>
              <w:top w:val="single" w:sz="4" w:space="0" w:color="auto"/>
              <w:left w:val="single" w:sz="4" w:space="0" w:color="auto"/>
              <w:bottom w:val="single" w:sz="4" w:space="0" w:color="auto"/>
              <w:right w:val="single" w:sz="4" w:space="0" w:color="auto"/>
            </w:tcBorders>
            <w:vAlign w:val="center"/>
            <w:hideMark/>
          </w:tcPr>
          <w:p w14:paraId="2DCB77EB" w14:textId="77777777" w:rsidR="00FB35B2" w:rsidRPr="00BD76A1" w:rsidRDefault="00FB35B2" w:rsidP="00FB35B2">
            <w:pPr>
              <w:rPr>
                <w:rFonts w:ascii="Arial" w:hAnsi="Arial" w:cs="Arial"/>
                <w:bCs/>
                <w:color w:val="000000"/>
              </w:rPr>
            </w:pPr>
            <w:r w:rsidRPr="00BD76A1">
              <w:rPr>
                <w:rFonts w:ascii="Arial" w:hAnsi="Arial" w:cs="Arial"/>
                <w:bCs/>
                <w:color w:val="000000"/>
              </w:rPr>
              <w:t>Intermediair</w:t>
            </w:r>
            <w:r>
              <w:rPr>
                <w:rFonts w:ascii="Arial" w:hAnsi="Arial" w:cs="Arial"/>
                <w:bCs/>
                <w:color w:val="000000"/>
              </w:rPr>
              <w:t xml:space="preserve"> </w:t>
            </w:r>
          </w:p>
        </w:tc>
        <w:tc>
          <w:tcPr>
            <w:tcW w:w="6097" w:type="dxa"/>
            <w:tcBorders>
              <w:top w:val="single" w:sz="4" w:space="0" w:color="auto"/>
              <w:left w:val="single" w:sz="4" w:space="0" w:color="auto"/>
              <w:bottom w:val="single" w:sz="4" w:space="0" w:color="auto"/>
              <w:right w:val="single" w:sz="4" w:space="0" w:color="auto"/>
            </w:tcBorders>
            <w:vAlign w:val="center"/>
            <w:hideMark/>
          </w:tcPr>
          <w:p w14:paraId="71C43D00" w14:textId="77777777" w:rsidR="00FB35B2" w:rsidRPr="00BD76A1" w:rsidRDefault="00FB35B2" w:rsidP="00FB35B2">
            <w:pPr>
              <w:rPr>
                <w:rFonts w:ascii="Arial" w:hAnsi="Arial" w:cs="Arial"/>
                <w:b/>
                <w:bCs/>
              </w:rPr>
            </w:pPr>
            <w:r>
              <w:rPr>
                <w:rFonts w:ascii="Arial" w:hAnsi="Arial" w:cs="Arial"/>
                <w:shd w:val="clear" w:color="auto" w:fill="FFFFFF"/>
              </w:rPr>
              <w:t>T</w:t>
            </w:r>
            <w:r w:rsidRPr="00BD76A1">
              <w:rPr>
                <w:rFonts w:ascii="Arial" w:hAnsi="Arial" w:cs="Arial"/>
                <w:shd w:val="clear" w:color="auto" w:fill="FFFFFF"/>
              </w:rPr>
              <w:t>wee ongelijk allelen komen beide tot uiting in het fenotype</w:t>
            </w:r>
            <w:r>
              <w:rPr>
                <w:rFonts w:ascii="Arial" w:hAnsi="Arial" w:cs="Arial"/>
                <w:shd w:val="clear" w:color="auto" w:fill="FFFFFF"/>
              </w:rPr>
              <w:t>.</w:t>
            </w:r>
          </w:p>
        </w:tc>
      </w:tr>
    </w:tbl>
    <w:p w14:paraId="0553273A" w14:textId="13294152" w:rsidR="00BD76A1" w:rsidRDefault="00BD76A1" w:rsidP="00BD76A1">
      <w:pPr>
        <w:rPr>
          <w:rFonts w:ascii="Arial" w:hAnsi="Arial" w:cs="Arial"/>
          <w:sz w:val="20"/>
          <w:lang w:eastAsia="nl-NL"/>
        </w:rPr>
      </w:pPr>
    </w:p>
    <w:p w14:paraId="4BF985D4" w14:textId="39D55112" w:rsidR="00BD76A1" w:rsidRDefault="00BD76A1" w:rsidP="00BD76A1">
      <w:pPr>
        <w:rPr>
          <w:rFonts w:ascii="Arial" w:hAnsi="Arial" w:cs="Arial"/>
          <w:sz w:val="20"/>
          <w:lang w:eastAsia="nl-NL"/>
        </w:rPr>
      </w:pPr>
    </w:p>
    <w:p w14:paraId="07AF3FF1" w14:textId="7D96B589" w:rsidR="00C81C0E" w:rsidRPr="00C81C0E" w:rsidRDefault="00C81C0E" w:rsidP="00C81C0E">
      <w:pPr>
        <w:rPr>
          <w:lang w:eastAsia="nl-NL"/>
        </w:rPr>
      </w:pPr>
      <w:bookmarkStart w:id="0" w:name="_GoBack"/>
      <w:bookmarkEnd w:id="0"/>
    </w:p>
    <w:p w14:paraId="483901E3" w14:textId="326046F9" w:rsidR="008D0AB7" w:rsidRDefault="008D0AB7" w:rsidP="00FB35B2">
      <w:pPr>
        <w:rPr>
          <w:rFonts w:ascii="Arial" w:hAnsi="Arial"/>
        </w:rPr>
      </w:pPr>
    </w:p>
    <w:sectPr w:rsidR="008D0AB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5B54A" w14:textId="77777777" w:rsidR="00A72302" w:rsidRDefault="00A72302" w:rsidP="00A72302">
      <w:pPr>
        <w:spacing w:after="0" w:line="240" w:lineRule="auto"/>
      </w:pPr>
      <w:r>
        <w:separator/>
      </w:r>
    </w:p>
  </w:endnote>
  <w:endnote w:type="continuationSeparator" w:id="0">
    <w:p w14:paraId="6E7EF9BE" w14:textId="77777777" w:rsidR="00A72302" w:rsidRDefault="00A72302" w:rsidP="00A7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62074"/>
      <w:docPartObj>
        <w:docPartGallery w:val="Page Numbers (Bottom of Page)"/>
        <w:docPartUnique/>
      </w:docPartObj>
    </w:sdtPr>
    <w:sdtEndPr/>
    <w:sdtContent>
      <w:p w14:paraId="39F889A6" w14:textId="3207514E" w:rsidR="00A72302" w:rsidRDefault="00A72302">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40A70576" wp14:editId="5CCD1471">
                  <wp:simplePos x="0" y="0"/>
                  <wp:positionH relativeFrom="margin">
                    <wp:align>center</wp:align>
                  </wp:positionH>
                  <wp:positionV relativeFrom="bottomMargin">
                    <wp:align>center</wp:align>
                  </wp:positionV>
                  <wp:extent cx="1282700" cy="343535"/>
                  <wp:effectExtent l="28575" t="19050" r="22225" b="8890"/>
                  <wp:wrapNone/>
                  <wp:docPr id="2" name="Lint: gekromd en omlaag gekantel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2895C8D" w14:textId="63590870" w:rsidR="00A72302" w:rsidRDefault="00A72302">
                              <w:pPr>
                                <w:jc w:val="center"/>
                                <w:rPr>
                                  <w:color w:val="4472C4" w:themeColor="accent1"/>
                                </w:rPr>
                              </w:pPr>
                              <w:r>
                                <w:fldChar w:fldCharType="begin"/>
                              </w:r>
                              <w:r>
                                <w:instrText>PAGE    \* MERGEFORMAT</w:instrText>
                              </w:r>
                              <w:r>
                                <w:fldChar w:fldCharType="separate"/>
                              </w:r>
                              <w:r w:rsidR="005C5CD0" w:rsidRPr="005C5CD0">
                                <w:rPr>
                                  <w:noProof/>
                                  <w:color w:val="4472C4" w:themeColor="accent1"/>
                                </w:rPr>
                                <w:t>5</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7057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Lint: gekromd en omlaag gekanteld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" filled="f" fillcolor="#17365d" strokecolor="#71a0dc">
                  <v:textbox>
                    <w:txbxContent>
                      <w:p w14:paraId="62895C8D" w14:textId="63590870" w:rsidR="00A72302" w:rsidRDefault="00A72302">
                        <w:pPr>
                          <w:jc w:val="center"/>
                          <w:rPr>
                            <w:color w:val="4472C4" w:themeColor="accent1"/>
                          </w:rPr>
                        </w:pPr>
                        <w:r>
                          <w:fldChar w:fldCharType="begin"/>
                        </w:r>
                        <w:r>
                          <w:instrText>PAGE    \* MERGEFORMAT</w:instrText>
                        </w:r>
                        <w:r>
                          <w:fldChar w:fldCharType="separate"/>
                        </w:r>
                        <w:r w:rsidR="005C5CD0" w:rsidRPr="005C5CD0">
                          <w:rPr>
                            <w:noProof/>
                            <w:color w:val="4472C4" w:themeColor="accent1"/>
                          </w:rPr>
                          <w:t>5</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C96A" w14:textId="77777777" w:rsidR="00A72302" w:rsidRDefault="00A72302" w:rsidP="00A72302">
      <w:pPr>
        <w:spacing w:after="0" w:line="240" w:lineRule="auto"/>
      </w:pPr>
      <w:r>
        <w:separator/>
      </w:r>
    </w:p>
  </w:footnote>
  <w:footnote w:type="continuationSeparator" w:id="0">
    <w:p w14:paraId="513702C8" w14:textId="77777777" w:rsidR="00A72302" w:rsidRDefault="00A72302" w:rsidP="00A7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3C4E"/>
    <w:multiLevelType w:val="hybridMultilevel"/>
    <w:tmpl w:val="594075B6"/>
    <w:lvl w:ilvl="0" w:tplc="236AFD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6B7F38"/>
    <w:multiLevelType w:val="hybridMultilevel"/>
    <w:tmpl w:val="AD3ED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6575A0"/>
    <w:multiLevelType w:val="hybridMultilevel"/>
    <w:tmpl w:val="8B28DDA6"/>
    <w:lvl w:ilvl="0" w:tplc="5F083D7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C20567"/>
    <w:multiLevelType w:val="hybridMultilevel"/>
    <w:tmpl w:val="EEA256F8"/>
    <w:lvl w:ilvl="0" w:tplc="5F083D7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73A2E"/>
    <w:multiLevelType w:val="hybridMultilevel"/>
    <w:tmpl w:val="821E2436"/>
    <w:lvl w:ilvl="0" w:tplc="5F083D7C">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2514375"/>
    <w:multiLevelType w:val="hybridMultilevel"/>
    <w:tmpl w:val="5A5C0A46"/>
    <w:lvl w:ilvl="0" w:tplc="5F083D7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9F565B"/>
    <w:multiLevelType w:val="hybridMultilevel"/>
    <w:tmpl w:val="FFB2165C"/>
    <w:lvl w:ilvl="0" w:tplc="5F083D7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0B3EFC"/>
    <w:multiLevelType w:val="hybridMultilevel"/>
    <w:tmpl w:val="27404C44"/>
    <w:lvl w:ilvl="0" w:tplc="5F083D7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8A3937"/>
    <w:multiLevelType w:val="hybridMultilevel"/>
    <w:tmpl w:val="3F02B5B4"/>
    <w:lvl w:ilvl="0" w:tplc="5F083D7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862806"/>
    <w:multiLevelType w:val="hybridMultilevel"/>
    <w:tmpl w:val="4D88EE38"/>
    <w:lvl w:ilvl="0" w:tplc="E1340F4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972BBB"/>
    <w:multiLevelType w:val="hybridMultilevel"/>
    <w:tmpl w:val="A1C69D90"/>
    <w:lvl w:ilvl="0" w:tplc="5F083D7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DB4F24"/>
    <w:multiLevelType w:val="hybridMultilevel"/>
    <w:tmpl w:val="3710C108"/>
    <w:lvl w:ilvl="0" w:tplc="A74EE39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FC0F57"/>
    <w:multiLevelType w:val="hybridMultilevel"/>
    <w:tmpl w:val="47A87DF0"/>
    <w:lvl w:ilvl="0" w:tplc="5F083D7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7"/>
  </w:num>
  <w:num w:numId="5">
    <w:abstractNumId w:val="6"/>
  </w:num>
  <w:num w:numId="6">
    <w:abstractNumId w:val="10"/>
  </w:num>
  <w:num w:numId="7">
    <w:abstractNumId w:val="11"/>
  </w:num>
  <w:num w:numId="8">
    <w:abstractNumId w:val="3"/>
  </w:num>
  <w:num w:numId="9">
    <w:abstractNumId w:val="9"/>
  </w:num>
  <w:num w:numId="10">
    <w:abstractNumId w:val="2"/>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4A"/>
    <w:rsid w:val="000F4DB5"/>
    <w:rsid w:val="00142E7F"/>
    <w:rsid w:val="001D4942"/>
    <w:rsid w:val="003A27EB"/>
    <w:rsid w:val="005C5CD0"/>
    <w:rsid w:val="005D369D"/>
    <w:rsid w:val="00666509"/>
    <w:rsid w:val="00681083"/>
    <w:rsid w:val="008C1338"/>
    <w:rsid w:val="008C5EFE"/>
    <w:rsid w:val="008D0AB7"/>
    <w:rsid w:val="0096403C"/>
    <w:rsid w:val="00A0047E"/>
    <w:rsid w:val="00A72302"/>
    <w:rsid w:val="00BD76A1"/>
    <w:rsid w:val="00BE7211"/>
    <w:rsid w:val="00C81C0E"/>
    <w:rsid w:val="00CE574A"/>
    <w:rsid w:val="00DA4307"/>
    <w:rsid w:val="00DF6861"/>
    <w:rsid w:val="00FB3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EA487"/>
  <w15:chartTrackingRefBased/>
  <w15:docId w15:val="{B38F95B2-C7E0-46E3-89B1-3F23A5F6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0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E57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E574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A723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2302"/>
  </w:style>
  <w:style w:type="paragraph" w:styleId="Voettekst">
    <w:name w:val="footer"/>
    <w:basedOn w:val="Standaard"/>
    <w:link w:val="VoettekstChar"/>
    <w:uiPriority w:val="99"/>
    <w:unhideWhenUsed/>
    <w:rsid w:val="00A723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2302"/>
  </w:style>
  <w:style w:type="character" w:customStyle="1" w:styleId="Kop1Char">
    <w:name w:val="Kop 1 Char"/>
    <w:basedOn w:val="Standaardalinea-lettertype"/>
    <w:link w:val="Kop1"/>
    <w:uiPriority w:val="9"/>
    <w:rsid w:val="008D0AB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D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95739">
      <w:bodyDiv w:val="1"/>
      <w:marLeft w:val="0"/>
      <w:marRight w:val="0"/>
      <w:marTop w:val="0"/>
      <w:marBottom w:val="0"/>
      <w:divBdr>
        <w:top w:val="none" w:sz="0" w:space="0" w:color="auto"/>
        <w:left w:val="none" w:sz="0" w:space="0" w:color="auto"/>
        <w:bottom w:val="none" w:sz="0" w:space="0" w:color="auto"/>
        <w:right w:val="none" w:sz="0" w:space="0" w:color="auto"/>
      </w:divBdr>
    </w:div>
    <w:div w:id="19514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2483A-2C7D-445A-8A8B-FCAF4E0D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1641</Words>
  <Characters>9026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Quirine Noordoven (142715)</dc:creator>
  <cp:keywords/>
  <dc:description/>
  <cp:lastModifiedBy>Lisette Heijne (142796)</cp:lastModifiedBy>
  <cp:revision>3</cp:revision>
  <dcterms:created xsi:type="dcterms:W3CDTF">2017-03-24T18:19:00Z</dcterms:created>
  <dcterms:modified xsi:type="dcterms:W3CDTF">2017-03-26T09:11:00Z</dcterms:modified>
</cp:coreProperties>
</file>