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CB" w:rsidRDefault="00B01ACB" w:rsidP="00B01ACB">
      <w:pPr>
        <w:spacing w:after="0"/>
        <w:rPr>
          <w:sz w:val="24"/>
          <w:u w:val="single"/>
        </w:rPr>
      </w:pPr>
      <w:r>
        <w:rPr>
          <w:sz w:val="24"/>
          <w:u w:val="single"/>
        </w:rPr>
        <w:t>Scheikunde Samenvatting H.4 Voeding</w:t>
      </w:r>
    </w:p>
    <w:p w:rsidR="00B01ACB" w:rsidRDefault="00B01ACB" w:rsidP="00B01ACB">
      <w:pPr>
        <w:spacing w:after="0"/>
        <w:rPr>
          <w:u w:val="single"/>
        </w:rPr>
      </w:pPr>
      <w:r>
        <w:rPr>
          <w:u w:val="single"/>
        </w:rPr>
        <w:t>Paragraaf 1 – voedsel</w:t>
      </w:r>
    </w:p>
    <w:p w:rsidR="00B01ACB" w:rsidRDefault="00B01ACB" w:rsidP="00B01ACB">
      <w:pPr>
        <w:spacing w:after="0"/>
      </w:pPr>
      <w:r>
        <w:t xml:space="preserve">Een (groot) deel van ons voedsel levert onze </w:t>
      </w:r>
      <w:r w:rsidRPr="00084181">
        <w:t>bouwstoffen</w:t>
      </w:r>
      <w:r>
        <w:t xml:space="preserve"> (voor nieuwe stoffen) en </w:t>
      </w:r>
      <w:r w:rsidRPr="00084181">
        <w:t>brandstoffen</w:t>
      </w:r>
      <w:r>
        <w:t xml:space="preserve"> (energie). </w:t>
      </w:r>
    </w:p>
    <w:p w:rsidR="00B01ACB" w:rsidRDefault="00B01ACB" w:rsidP="00B01ACB">
      <w:pPr>
        <w:spacing w:after="0"/>
      </w:pPr>
      <w:r>
        <w:t xml:space="preserve">Dagelijks heb je de juiste hoeveelheid voedingsstoffen nodig. </w:t>
      </w:r>
    </w:p>
    <w:p w:rsidR="00B01ACB" w:rsidRDefault="00B01ACB" w:rsidP="00B01ACB">
      <w:pPr>
        <w:spacing w:after="0"/>
      </w:pPr>
      <w:r>
        <w:t>Te weinig → ziek</w:t>
      </w:r>
    </w:p>
    <w:p w:rsidR="00B01ACB" w:rsidRDefault="00B01ACB" w:rsidP="00B01ACB">
      <w:pPr>
        <w:spacing w:after="0"/>
      </w:pPr>
      <w:r>
        <w:t xml:space="preserve">Te veel → overgewicht. </w:t>
      </w:r>
    </w:p>
    <w:p w:rsidR="00B01ACB" w:rsidRDefault="00B01ACB" w:rsidP="00B01ACB">
      <w:pPr>
        <w:spacing w:after="0"/>
      </w:pPr>
    </w:p>
    <w:p w:rsidR="00B01ACB" w:rsidRDefault="00B01ACB" w:rsidP="00B01ACB">
      <w:pPr>
        <w:spacing w:after="0"/>
        <w:rPr>
          <w:u w:val="single"/>
        </w:rPr>
      </w:pPr>
      <w:r>
        <w:rPr>
          <w:u w:val="single"/>
        </w:rPr>
        <w:t>Paragraaf 2 – koolstofchemie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B01ACB" w:rsidTr="00B01ACB">
        <w:tc>
          <w:tcPr>
            <w:tcW w:w="2265" w:type="dxa"/>
          </w:tcPr>
          <w:p w:rsidR="00B01ACB" w:rsidRDefault="00B01ACB" w:rsidP="00B01ACB">
            <w:pPr>
              <w:jc w:val="center"/>
            </w:pPr>
            <w:r>
              <w:t>Alkanen</w:t>
            </w:r>
          </w:p>
        </w:tc>
        <w:tc>
          <w:tcPr>
            <w:tcW w:w="2265" w:type="dxa"/>
          </w:tcPr>
          <w:p w:rsidR="00B01ACB" w:rsidRDefault="00B01ACB" w:rsidP="00B01ACB">
            <w:pPr>
              <w:jc w:val="center"/>
            </w:pPr>
            <w:r>
              <w:t>Alkenen</w:t>
            </w:r>
          </w:p>
        </w:tc>
        <w:tc>
          <w:tcPr>
            <w:tcW w:w="2266" w:type="dxa"/>
          </w:tcPr>
          <w:p w:rsidR="00B01ACB" w:rsidRDefault="00B01ACB" w:rsidP="00B01ACB">
            <w:pPr>
              <w:jc w:val="center"/>
            </w:pPr>
            <w:proofErr w:type="spellStart"/>
            <w:r>
              <w:t>Alkyl</w:t>
            </w:r>
            <w:proofErr w:type="spellEnd"/>
          </w:p>
        </w:tc>
      </w:tr>
      <w:tr w:rsidR="00B01ACB" w:rsidTr="00B01ACB">
        <w:tc>
          <w:tcPr>
            <w:tcW w:w="2265" w:type="dxa"/>
          </w:tcPr>
          <w:p w:rsidR="00B01ACB" w:rsidRPr="00B01ACB" w:rsidRDefault="00B01ACB" w:rsidP="00B01ACB">
            <w:r>
              <w:t>Methaan – CH4</w:t>
            </w:r>
          </w:p>
        </w:tc>
        <w:tc>
          <w:tcPr>
            <w:tcW w:w="2265" w:type="dxa"/>
          </w:tcPr>
          <w:p w:rsidR="00B01ACB" w:rsidRDefault="00B01ACB" w:rsidP="00B01ACB">
            <w:r>
              <w:t>Etheen = C2H4</w:t>
            </w:r>
          </w:p>
        </w:tc>
        <w:tc>
          <w:tcPr>
            <w:tcW w:w="2266" w:type="dxa"/>
          </w:tcPr>
          <w:p w:rsidR="00B01ACB" w:rsidRDefault="00B01ACB" w:rsidP="00B01ACB">
            <w:r>
              <w:t>Methyl – CH3</w:t>
            </w:r>
          </w:p>
        </w:tc>
      </w:tr>
      <w:tr w:rsidR="00B01ACB" w:rsidTr="00B01ACB">
        <w:tc>
          <w:tcPr>
            <w:tcW w:w="2265" w:type="dxa"/>
          </w:tcPr>
          <w:p w:rsidR="00B01ACB" w:rsidRPr="00B01ACB" w:rsidRDefault="00B01ACB" w:rsidP="00B01ACB">
            <w:r>
              <w:t>Ethaan – C2H6</w:t>
            </w:r>
          </w:p>
        </w:tc>
        <w:tc>
          <w:tcPr>
            <w:tcW w:w="2265" w:type="dxa"/>
          </w:tcPr>
          <w:p w:rsidR="00B01ACB" w:rsidRDefault="00B01ACB" w:rsidP="00B01ACB">
            <w:r>
              <w:t>Propeen = C3H6</w:t>
            </w:r>
          </w:p>
        </w:tc>
        <w:tc>
          <w:tcPr>
            <w:tcW w:w="2266" w:type="dxa"/>
          </w:tcPr>
          <w:p w:rsidR="00B01ACB" w:rsidRDefault="00B01ACB" w:rsidP="00B01ACB">
            <w:r>
              <w:t>Ethyl – C2H5</w:t>
            </w:r>
          </w:p>
        </w:tc>
      </w:tr>
      <w:tr w:rsidR="00B01ACB" w:rsidTr="00B01ACB">
        <w:tc>
          <w:tcPr>
            <w:tcW w:w="2265" w:type="dxa"/>
          </w:tcPr>
          <w:p w:rsidR="00B01ACB" w:rsidRDefault="00B01ACB" w:rsidP="00B01ACB">
            <w:r>
              <w:t>Propaan – C3H8</w:t>
            </w:r>
          </w:p>
        </w:tc>
        <w:tc>
          <w:tcPr>
            <w:tcW w:w="2265" w:type="dxa"/>
          </w:tcPr>
          <w:p w:rsidR="00B01ACB" w:rsidRDefault="00B01ACB" w:rsidP="00B01ACB">
            <w:r>
              <w:t>Buteen = C4H8</w:t>
            </w:r>
          </w:p>
        </w:tc>
        <w:tc>
          <w:tcPr>
            <w:tcW w:w="2266" w:type="dxa"/>
          </w:tcPr>
          <w:p w:rsidR="00B01ACB" w:rsidRDefault="00B01ACB" w:rsidP="00B01ACB"/>
        </w:tc>
      </w:tr>
      <w:tr w:rsidR="00B01ACB" w:rsidTr="00B01ACB">
        <w:tc>
          <w:tcPr>
            <w:tcW w:w="2265" w:type="dxa"/>
          </w:tcPr>
          <w:p w:rsidR="00B01ACB" w:rsidRDefault="00B01ACB" w:rsidP="00B01ACB">
            <w:r>
              <w:t>Butaan – C4H10</w:t>
            </w:r>
          </w:p>
        </w:tc>
        <w:tc>
          <w:tcPr>
            <w:tcW w:w="2265" w:type="dxa"/>
          </w:tcPr>
          <w:p w:rsidR="00B01ACB" w:rsidRDefault="00B01ACB" w:rsidP="00B01ACB">
            <w:r>
              <w:t>Penteen = C5H10</w:t>
            </w:r>
          </w:p>
        </w:tc>
        <w:tc>
          <w:tcPr>
            <w:tcW w:w="2266" w:type="dxa"/>
          </w:tcPr>
          <w:p w:rsidR="00B01ACB" w:rsidRDefault="00B01ACB" w:rsidP="00B01ACB"/>
        </w:tc>
      </w:tr>
      <w:tr w:rsidR="00B01ACB" w:rsidTr="00B01ACB">
        <w:tc>
          <w:tcPr>
            <w:tcW w:w="2265" w:type="dxa"/>
          </w:tcPr>
          <w:p w:rsidR="00B01ACB" w:rsidRDefault="00B01ACB" w:rsidP="00B01ACB">
            <w:r>
              <w:t>Pentaan – C5H12</w:t>
            </w:r>
          </w:p>
        </w:tc>
        <w:tc>
          <w:tcPr>
            <w:tcW w:w="2265" w:type="dxa"/>
          </w:tcPr>
          <w:p w:rsidR="00B01ACB" w:rsidRDefault="00B01ACB" w:rsidP="00B01ACB">
            <w:r>
              <w:t>Hexeen = C6H12</w:t>
            </w:r>
          </w:p>
        </w:tc>
        <w:tc>
          <w:tcPr>
            <w:tcW w:w="2266" w:type="dxa"/>
          </w:tcPr>
          <w:p w:rsidR="00B01ACB" w:rsidRDefault="00B01ACB" w:rsidP="00B01ACB"/>
        </w:tc>
      </w:tr>
      <w:tr w:rsidR="00B01ACB" w:rsidTr="00B01ACB">
        <w:trPr>
          <w:trHeight w:val="58"/>
        </w:trPr>
        <w:tc>
          <w:tcPr>
            <w:tcW w:w="2265" w:type="dxa"/>
          </w:tcPr>
          <w:p w:rsidR="00B01ACB" w:rsidRDefault="00B01ACB" w:rsidP="00B01ACB">
            <w:r>
              <w:t>Hexaan – C6H14</w:t>
            </w:r>
          </w:p>
        </w:tc>
        <w:tc>
          <w:tcPr>
            <w:tcW w:w="2265" w:type="dxa"/>
          </w:tcPr>
          <w:p w:rsidR="00B01ACB" w:rsidRDefault="00B01ACB" w:rsidP="00B01ACB"/>
        </w:tc>
        <w:tc>
          <w:tcPr>
            <w:tcW w:w="2266" w:type="dxa"/>
          </w:tcPr>
          <w:p w:rsidR="00B01ACB" w:rsidRDefault="00B01ACB" w:rsidP="00B01ACB"/>
        </w:tc>
      </w:tr>
    </w:tbl>
    <w:p w:rsidR="00B01ACB" w:rsidRDefault="00084181" w:rsidP="00B01ACB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175260</wp:posOffset>
                </wp:positionV>
                <wp:extent cx="205740" cy="106680"/>
                <wp:effectExtent l="0" t="0" r="60960" b="102870"/>
                <wp:wrapNone/>
                <wp:docPr id="1" name="Verbindingslijn: ge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1066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9C6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" o:spid="_x0000_s1026" type="#_x0000_t34" style="position:absolute;margin-left:5.95pt;margin-top:13.8pt;width:16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" strokecolor="black [3200]" strokeweight=".5pt">
                <v:stroke endarrow="block"/>
              </v:shape>
            </w:pict>
          </mc:Fallback>
        </mc:AlternateContent>
      </w:r>
      <w:r>
        <w:t>Alkanen = CnH2n+2</w:t>
      </w:r>
    </w:p>
    <w:p w:rsidR="00084181" w:rsidRDefault="00084181" w:rsidP="00B01ACB">
      <w:pPr>
        <w:spacing w:after="0"/>
      </w:pPr>
      <w:r>
        <w:tab/>
        <w:t>n= 5 → C5H12 (Pentaan)</w:t>
      </w:r>
    </w:p>
    <w:p w:rsidR="00084181" w:rsidRDefault="00084181" w:rsidP="00B01ACB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158115</wp:posOffset>
                </wp:positionV>
                <wp:extent cx="259080" cy="121920"/>
                <wp:effectExtent l="0" t="0" r="45720" b="87630"/>
                <wp:wrapNone/>
                <wp:docPr id="3" name="Verbindingslijn: gebo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219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EB536" id="Verbindingslijn: gebogen 3" o:spid="_x0000_s1026" type="#_x0000_t34" style="position:absolute;margin-left:2.95pt;margin-top:12.45pt;width:20.4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" strokecolor="black [3200]" strokeweight=".5pt">
                <v:stroke endarrow="block"/>
              </v:shape>
            </w:pict>
          </mc:Fallback>
        </mc:AlternateContent>
      </w:r>
      <w:r>
        <w:t>Alkenen = CnH2n (DUBBELE BINDING)</w:t>
      </w:r>
    </w:p>
    <w:p w:rsidR="00084181" w:rsidRDefault="00084181" w:rsidP="00B01ACB">
      <w:pPr>
        <w:spacing w:after="0"/>
      </w:pPr>
      <w:r>
        <w:tab/>
        <w:t>n= 5 →C5H10 (Penteen)</w:t>
      </w:r>
    </w:p>
    <w:p w:rsidR="00084181" w:rsidRDefault="00084181" w:rsidP="00B01ACB">
      <w:pPr>
        <w:spacing w:after="0"/>
      </w:pPr>
    </w:p>
    <w:p w:rsidR="00084181" w:rsidRDefault="00084181" w:rsidP="00B01ACB">
      <w:pPr>
        <w:spacing w:after="0"/>
      </w:pPr>
      <w:r>
        <w:t>OH-groepen = een alcohol (Ethanol = Ethaan + OH)</w:t>
      </w:r>
    </w:p>
    <w:p w:rsidR="00084181" w:rsidRDefault="00084181" w:rsidP="00B01ACB">
      <w:pPr>
        <w:spacing w:after="0"/>
      </w:pPr>
    </w:p>
    <w:p w:rsidR="00084181" w:rsidRDefault="00084181" w:rsidP="00B01ACB">
      <w:pPr>
        <w:spacing w:after="0"/>
        <w:rPr>
          <w:u w:val="single"/>
        </w:rPr>
      </w:pPr>
      <w:r>
        <w:rPr>
          <w:u w:val="single"/>
        </w:rPr>
        <w:t>Paragraaf 3 – noodzakelijke voedingsstoffen</w:t>
      </w:r>
    </w:p>
    <w:p w:rsidR="00084181" w:rsidRPr="00084181" w:rsidRDefault="00084181" w:rsidP="00B01ACB">
      <w:pPr>
        <w:spacing w:after="0"/>
      </w:pPr>
      <w:r>
        <w:t>Functies voedingstoffen: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Eiwitten: fundament van alle cellen → opbouw celstructuur, aanmaak hormonen, neurotransmitters, enzymen, onderhoud spieren.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Koolhydraten: energie voor het lichaam om te functioneren.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Vetten: belangrijke energiedragers → bouwstoffen voor celmembranen.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>Mineralen: bouwstoffen → skelet, cellen, weefsel.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Vitamines: werkzame organische verbinden, die nodig zijn voor elk orgasme → specifieke werking stofwisseling.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>Water: bouwstof, transportmiddel, oplosmiddel, lichaam op temperatuur houden.</w:t>
      </w:r>
    </w:p>
    <w:p w:rsidR="00084181" w:rsidRDefault="00084181" w:rsidP="00084181">
      <w:pPr>
        <w:spacing w:after="0"/>
      </w:pPr>
    </w:p>
    <w:p w:rsidR="00084181" w:rsidRDefault="00084181" w:rsidP="00084181">
      <w:pPr>
        <w:spacing w:after="0"/>
        <w:rPr>
          <w:u w:val="single"/>
        </w:rPr>
      </w:pPr>
      <w:r>
        <w:rPr>
          <w:u w:val="single"/>
        </w:rPr>
        <w:t>Paragraaf 4 – afbraak van voedingsstoffen</w:t>
      </w:r>
    </w:p>
    <w:p w:rsidR="00084181" w:rsidRDefault="00084181" w:rsidP="00084181">
      <w:pPr>
        <w:spacing w:after="0"/>
      </w:pPr>
      <w:r>
        <w:t>Waarvoor zijn voedingsstoffen nodig?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Koolhydraten en vetter zijn nodig als brandstof (energie).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Een deel wordt afgebroken en omgezet in enzymen.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Het transport door je lichaam. </w:t>
      </w:r>
    </w:p>
    <w:p w:rsidR="00084181" w:rsidRDefault="00084181" w:rsidP="00084181">
      <w:pPr>
        <w:spacing w:after="0"/>
      </w:pPr>
    </w:p>
    <w:p w:rsidR="00084181" w:rsidRDefault="00084181" w:rsidP="00084181">
      <w:pPr>
        <w:spacing w:after="0"/>
      </w:pPr>
      <w:r>
        <w:t>Spijsvertering: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 xml:space="preserve">Eiwitten reageren met water, waarbij aminozuren ontstaan. </w:t>
      </w:r>
    </w:p>
    <w:p w:rsidR="00084181" w:rsidRDefault="00084181" w:rsidP="00084181">
      <w:pPr>
        <w:pStyle w:val="Lijstalinea"/>
        <w:numPr>
          <w:ilvl w:val="0"/>
          <w:numId w:val="1"/>
        </w:numPr>
        <w:spacing w:after="0"/>
      </w:pPr>
      <w:r>
        <w:t>Koolhydraten reageren met water, waarbij meestal glucose ontstaat;</w:t>
      </w:r>
    </w:p>
    <w:p w:rsidR="00084181" w:rsidRPr="00607452" w:rsidRDefault="00607452" w:rsidP="00084181">
      <w:pPr>
        <w:pStyle w:val="Lijstalinea"/>
        <w:spacing w:after="0"/>
        <w:rPr>
          <w:lang w:val="it-IT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151765</wp:posOffset>
                </wp:positionV>
                <wp:extent cx="251460" cy="114300"/>
                <wp:effectExtent l="0" t="0" r="34290" b="95250"/>
                <wp:wrapNone/>
                <wp:docPr id="5" name="Verbindingslijn: gebo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114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BCC22" id="Verbindingslijn: gebogen 5" o:spid="_x0000_s1026" type="#_x0000_t34" style="position:absolute;margin-left:197.95pt;margin-top:11.95pt;width:19.8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144145</wp:posOffset>
                </wp:positionV>
                <wp:extent cx="274320" cy="114300"/>
                <wp:effectExtent l="0" t="0" r="30480" b="95250"/>
                <wp:wrapNone/>
                <wp:docPr id="4" name="Verbindingslijn: ge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114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653C8" id="Verbindingslijn: gebogen 4" o:spid="_x0000_s1026" type="#_x0000_t34" style="position:absolute;margin-left:44.95pt;margin-top:11.35pt;width:21.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" strokecolor="black [3200]" strokeweight=".5pt">
                <v:stroke endarrow="block"/>
              </v:shape>
            </w:pict>
          </mc:Fallback>
        </mc:AlternateContent>
      </w:r>
      <w:r w:rsidRPr="00607452">
        <w:rPr>
          <w:lang w:val="it-IT"/>
        </w:rPr>
        <w:t xml:space="preserve">C12H22O5 + H2O → 2 C6H12C6 of C6H10O5 + H2O </w:t>
      </w:r>
      <w:r>
        <w:rPr>
          <w:lang w:val="it-IT"/>
        </w:rPr>
        <w:t>→ C6H12O6</w:t>
      </w:r>
    </w:p>
    <w:p w:rsidR="00084181" w:rsidRDefault="00607452" w:rsidP="00B01ACB">
      <w:pP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Bietensuiker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Zetmeel</w:t>
      </w:r>
    </w:p>
    <w:p w:rsidR="00607452" w:rsidRDefault="00607452" w:rsidP="00607452">
      <w:pPr>
        <w:pStyle w:val="Lijstalinea"/>
        <w:numPr>
          <w:ilvl w:val="0"/>
          <w:numId w:val="1"/>
        </w:numPr>
        <w:spacing w:after="0"/>
      </w:pPr>
      <w:r w:rsidRPr="00607452">
        <w:t xml:space="preserve">Vetten </w:t>
      </w:r>
      <w:r>
        <w:t xml:space="preserve">reageren met water, waarbij glycerol en vetzuren ontstaan. </w:t>
      </w:r>
    </w:p>
    <w:p w:rsidR="00607452" w:rsidRDefault="00607452" w:rsidP="00607452">
      <w:pPr>
        <w:spacing w:after="0"/>
      </w:pPr>
    </w:p>
    <w:p w:rsidR="00607452" w:rsidRDefault="00607452" w:rsidP="00607452">
      <w:pPr>
        <w:spacing w:after="0"/>
      </w:pPr>
    </w:p>
    <w:p w:rsidR="00607452" w:rsidRPr="00607452" w:rsidRDefault="00607452" w:rsidP="00607452">
      <w:pPr>
        <w:spacing w:after="0"/>
        <w:rPr>
          <w:u w:val="single"/>
        </w:rPr>
      </w:pPr>
      <w:r w:rsidRPr="00607452">
        <w:rPr>
          <w:u w:val="single"/>
        </w:rPr>
        <w:lastRenderedPageBreak/>
        <w:t>Paragraaf 6 – Additieven</w:t>
      </w:r>
    </w:p>
    <w:p w:rsidR="00607452" w:rsidRDefault="00607452" w:rsidP="00607452">
      <w:pPr>
        <w:spacing w:after="0"/>
      </w:pPr>
      <w:r>
        <w:t xml:space="preserve">Additieven: stoffen die aan ons voedsel worden toegevoegd. </w:t>
      </w:r>
    </w:p>
    <w:p w:rsidR="00607452" w:rsidRDefault="00607452" w:rsidP="00607452">
      <w:pPr>
        <w:spacing w:after="0"/>
      </w:pPr>
      <w:r>
        <w:t xml:space="preserve">Soorten additieven: </w:t>
      </w:r>
    </w:p>
    <w:p w:rsidR="00607452" w:rsidRDefault="00607452" w:rsidP="00607452">
      <w:pPr>
        <w:pStyle w:val="Lijstalinea"/>
        <w:numPr>
          <w:ilvl w:val="0"/>
          <w:numId w:val="1"/>
        </w:numPr>
        <w:spacing w:after="0"/>
      </w:pPr>
      <w:r>
        <w:t xml:space="preserve"> Gezondheid bevorderende stoffen: deze stoffen hebben een gunstige werking op speciale lichaamsfuncties. </w:t>
      </w:r>
    </w:p>
    <w:p w:rsidR="00607452" w:rsidRDefault="00607452" w:rsidP="00607452">
      <w:pPr>
        <w:pStyle w:val="Lijstalinea"/>
        <w:numPr>
          <w:ilvl w:val="0"/>
          <w:numId w:val="1"/>
        </w:numPr>
        <w:spacing w:after="0"/>
      </w:pPr>
      <w:r>
        <w:t xml:space="preserve">Kleur-, geur- en smaakstoffen: deze stoffen maken ons eten aantrekkelijker. Ze hebben allemaal een E-nummer, als Europese goedkeuring. </w:t>
      </w:r>
    </w:p>
    <w:p w:rsidR="00607452" w:rsidRDefault="00607452" w:rsidP="00607452">
      <w:pPr>
        <w:pStyle w:val="Lijstalinea"/>
        <w:numPr>
          <w:ilvl w:val="0"/>
          <w:numId w:val="1"/>
        </w:numPr>
        <w:spacing w:after="0"/>
      </w:pPr>
      <w:r>
        <w:t xml:space="preserve">Conserveringsmiddelen: deze stoffen zorgen ervoor dat ze langer goed blijven. </w:t>
      </w:r>
    </w:p>
    <w:p w:rsidR="00607452" w:rsidRDefault="00607452" w:rsidP="00607452">
      <w:pPr>
        <w:pStyle w:val="Lijstalinea"/>
        <w:numPr>
          <w:ilvl w:val="0"/>
          <w:numId w:val="1"/>
        </w:numPr>
        <w:spacing w:after="0"/>
      </w:pPr>
      <w:r>
        <w:t xml:space="preserve">Emulgatoren: als een stof water en olie bevat, moeten ze er nog normaal uitzien, dus dan wordt er een emulgator toegevoegd. </w:t>
      </w:r>
    </w:p>
    <w:p w:rsidR="00607452" w:rsidRDefault="00607452" w:rsidP="00607452">
      <w:pPr>
        <w:spacing w:after="0"/>
      </w:pPr>
    </w:p>
    <w:p w:rsidR="00607452" w:rsidRPr="00607452" w:rsidRDefault="00607452" w:rsidP="00607452">
      <w:pPr>
        <w:spacing w:after="0"/>
      </w:pPr>
      <w:r>
        <w:t xml:space="preserve">(Papier)chromatografie: scheidingsvermogen die werkt op het </w:t>
      </w:r>
      <w:bookmarkStart w:id="0" w:name="_GoBack"/>
      <w:bookmarkEnd w:id="0"/>
      <w:r>
        <w:t xml:space="preserve">verschil in adsorptievermogen en oplosbaarheid. Hiermee kun je de RF-waarde berekenen. </w:t>
      </w:r>
    </w:p>
    <w:sectPr w:rsidR="00607452" w:rsidRPr="0060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6pt;height:13.8pt;visibility:visible;mso-wrap-style:square" o:bullet="t">
        <v:imagedata r:id="rId1" o:title=""/>
      </v:shape>
    </w:pict>
  </w:numPicBullet>
  <w:abstractNum w:abstractNumId="0" w15:restartNumberingAfterBreak="0">
    <w:nsid w:val="207E4AD6"/>
    <w:multiLevelType w:val="hybridMultilevel"/>
    <w:tmpl w:val="7A965C70"/>
    <w:lvl w:ilvl="0" w:tplc="AA900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CB"/>
    <w:rsid w:val="00084181"/>
    <w:rsid w:val="000E7755"/>
    <w:rsid w:val="00562E4E"/>
    <w:rsid w:val="005D5143"/>
    <w:rsid w:val="00607452"/>
    <w:rsid w:val="006821DB"/>
    <w:rsid w:val="007C474E"/>
    <w:rsid w:val="008211E1"/>
    <w:rsid w:val="00826834"/>
    <w:rsid w:val="0090666C"/>
    <w:rsid w:val="00B01ACB"/>
    <w:rsid w:val="00C36898"/>
    <w:rsid w:val="00C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D296"/>
  <w15:chartTrackingRefBased/>
  <w15:docId w15:val="{3CD4D150-EF15-4ECB-8987-FE21FB0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Born</dc:creator>
  <cp:keywords/>
  <dc:description/>
  <cp:lastModifiedBy>Anouk Born</cp:lastModifiedBy>
  <cp:revision>2</cp:revision>
  <dcterms:created xsi:type="dcterms:W3CDTF">2017-04-11T14:09:00Z</dcterms:created>
  <dcterms:modified xsi:type="dcterms:W3CDTF">2017-04-11T14:09:00Z</dcterms:modified>
</cp:coreProperties>
</file>