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9C" w:rsidRPr="0011429D" w:rsidRDefault="00B14ED6" w:rsidP="007918C4">
      <w:pPr>
        <w:jc w:val="center"/>
        <w:rPr>
          <w:sz w:val="44"/>
        </w:rPr>
      </w:pPr>
      <w:r w:rsidRPr="0011429D">
        <w:rPr>
          <w:sz w:val="44"/>
        </w:rPr>
        <w:t>Schaduw over Europa</w:t>
      </w:r>
    </w:p>
    <w:p w:rsidR="00B14ED6" w:rsidRPr="0011429D" w:rsidRDefault="00B14ED6" w:rsidP="007918C4">
      <w:pPr>
        <w:jc w:val="center"/>
      </w:pPr>
    </w:p>
    <w:p w:rsidR="007918C4" w:rsidRPr="0011429D" w:rsidRDefault="007918C4" w:rsidP="007918C4">
      <w:r w:rsidRPr="0011429D">
        <w:t xml:space="preserve">In Madrid een bomaanslag, in Amsterdam een moord, in Londen een bomaanslag, </w:t>
      </w:r>
      <w:r w:rsidR="00667EB4" w:rsidRPr="0011429D">
        <w:t xml:space="preserve">in </w:t>
      </w:r>
      <w:r w:rsidRPr="0011429D">
        <w:t>Toulouse</w:t>
      </w:r>
      <w:r w:rsidR="00667EB4" w:rsidRPr="0011429D">
        <w:t xml:space="preserve"> een schietpartij</w:t>
      </w:r>
      <w:r w:rsidRPr="0011429D">
        <w:t xml:space="preserve">, </w:t>
      </w:r>
      <w:r w:rsidR="00667EB4" w:rsidRPr="0011429D">
        <w:t xml:space="preserve">in </w:t>
      </w:r>
      <w:r w:rsidRPr="0011429D">
        <w:t>Brussel</w:t>
      </w:r>
      <w:r w:rsidR="00667EB4" w:rsidRPr="0011429D">
        <w:t xml:space="preserve"> een schietpartij</w:t>
      </w:r>
      <w:r w:rsidRPr="0011429D">
        <w:t xml:space="preserve">, </w:t>
      </w:r>
      <w:r w:rsidR="00667EB4" w:rsidRPr="0011429D">
        <w:t xml:space="preserve">in </w:t>
      </w:r>
      <w:r w:rsidRPr="0011429D">
        <w:t>Parijs</w:t>
      </w:r>
      <w:r w:rsidR="00667EB4" w:rsidRPr="0011429D">
        <w:t xml:space="preserve"> schietpartij</w:t>
      </w:r>
      <w:r w:rsidRPr="0011429D">
        <w:t xml:space="preserve">, </w:t>
      </w:r>
      <w:r w:rsidR="00667EB4" w:rsidRPr="0011429D">
        <w:t>in Istanbul een bomaanslag</w:t>
      </w:r>
      <w:r w:rsidRPr="0011429D">
        <w:t xml:space="preserve">, </w:t>
      </w:r>
      <w:r w:rsidR="00667EB4" w:rsidRPr="0011429D">
        <w:t xml:space="preserve">in </w:t>
      </w:r>
      <w:r w:rsidRPr="0011429D">
        <w:t>Nice</w:t>
      </w:r>
      <w:r w:rsidR="00667EB4" w:rsidRPr="0011429D">
        <w:t xml:space="preserve"> een vrachtwagen die op de menigte in rijdt</w:t>
      </w:r>
      <w:r w:rsidRPr="0011429D">
        <w:t xml:space="preserve">. Dit zijn enkele voorbeelden van de aanslagen in Europa sinds 9/11. </w:t>
      </w:r>
      <w:r w:rsidR="00667EB4" w:rsidRPr="0011429D">
        <w:t xml:space="preserve">Een recente en ook een zeer heftige aanslag is de aanslag in Nice, </w:t>
      </w:r>
      <w:r w:rsidR="002C438C">
        <w:t xml:space="preserve">die zich </w:t>
      </w:r>
      <w:r w:rsidR="00667EB4" w:rsidRPr="0011429D">
        <w:t>op 14 juli 2016</w:t>
      </w:r>
      <w:r w:rsidR="002C438C">
        <w:t xml:space="preserve"> plaatsvond</w:t>
      </w:r>
      <w:r w:rsidR="00667EB4" w:rsidRPr="0011429D">
        <w:t xml:space="preserve">. Hier reed een vrachtwagen de Promenade des Anglais de menigte in en er vielen minstens 84 doden. Maar hoe </w:t>
      </w:r>
      <w:r w:rsidR="002C438C">
        <w:t>was</w:t>
      </w:r>
      <w:r w:rsidR="00667EB4" w:rsidRPr="0011429D">
        <w:t xml:space="preserve"> de situatie nou in Europa? En hoe groot is de terreurdreiging in </w:t>
      </w:r>
      <w:r w:rsidR="002C438C">
        <w:t>Europa</w:t>
      </w:r>
      <w:r w:rsidR="00667EB4" w:rsidRPr="0011429D">
        <w:t>?</w:t>
      </w:r>
    </w:p>
    <w:p w:rsidR="004460CA" w:rsidRPr="0011429D" w:rsidRDefault="00667EB4" w:rsidP="007918C4">
      <w:r w:rsidRPr="0011429D">
        <w:t xml:space="preserve">In de geschiedenis van de mens zijn er altijd </w:t>
      </w:r>
      <w:r w:rsidR="002C438C">
        <w:t>a</w:t>
      </w:r>
      <w:r w:rsidRPr="0011429D">
        <w:t xml:space="preserve">l aanslagen geweest. Ze werden destijds anders uitgevoerd, omdat men vroeger nog geen </w:t>
      </w:r>
      <w:r w:rsidR="002C438C">
        <w:t>explosieven of dergelijke</w:t>
      </w:r>
      <w:r w:rsidRPr="0011429D">
        <w:t xml:space="preserve"> had. Vaak waren d</w:t>
      </w:r>
      <w:r w:rsidR="00B14ED6" w:rsidRPr="0011429D">
        <w:t>e aanslagen toen</w:t>
      </w:r>
      <w:r w:rsidRPr="0011429D">
        <w:t xml:space="preserve"> overvallen of roven in de kerk of bank. </w:t>
      </w:r>
      <w:r w:rsidR="002C438C">
        <w:t>Het nieuws ov</w:t>
      </w:r>
      <w:r w:rsidRPr="0011429D">
        <w:t>e</w:t>
      </w:r>
      <w:r w:rsidR="002C438C">
        <w:t>r</w:t>
      </w:r>
      <w:r w:rsidRPr="0011429D">
        <w:t xml:space="preserve"> aanslagen van vroeger werden ook veel minder snel verspreid. Ze hadden destijds nog geen social media</w:t>
      </w:r>
      <w:r w:rsidR="00B14ED6" w:rsidRPr="0011429D">
        <w:t>, internet</w:t>
      </w:r>
      <w:r w:rsidRPr="0011429D">
        <w:t xml:space="preserve"> of radio, dus werd alles in de krant gezet of er werden mensen rond gestuurd om het nieuws te verspreiden.</w:t>
      </w:r>
      <w:r w:rsidR="00B14ED6" w:rsidRPr="0011429D">
        <w:t xml:space="preserve"> Pas toen er bommen werden uitgevonden waren de aanslagen heviger en vielen er ook meer doden dan voorheen. </w:t>
      </w:r>
      <w:r w:rsidR="002C438C">
        <w:t xml:space="preserve">Ook toen de radio en het internet kwamen, werd het nieuws snel verspreid. </w:t>
      </w:r>
      <w:r w:rsidR="00B14ED6" w:rsidRPr="0011429D">
        <w:t xml:space="preserve">Je </w:t>
      </w:r>
      <w:r w:rsidR="007C5907" w:rsidRPr="0011429D">
        <w:t>zult</w:t>
      </w:r>
      <w:r w:rsidR="00B14ED6" w:rsidRPr="0011429D">
        <w:t xml:space="preserve"> denken dat de aanslagen vroeger alleen maar over het geloof ging, maar dat is in de loop van die duizend jaren niet veel veranderd</w:t>
      </w:r>
      <w:r w:rsidR="001802DB" w:rsidRPr="0011429D">
        <w:t>.</w:t>
      </w:r>
      <w:r w:rsidR="00B14ED6" w:rsidRPr="0011429D">
        <w:br/>
      </w:r>
      <w:r w:rsidR="00B14ED6" w:rsidRPr="0011429D">
        <w:tab/>
        <w:t xml:space="preserve">Tegenwoordig hoor je bijna elke week wel dat er een aanslag is gepleegd, ze zijn misschien niet altijd even heftig, maar ze blijven maar komen. </w:t>
      </w:r>
      <w:r w:rsidR="002C438C">
        <w:t>Elke aanslag die is gepleegd, is over de hele wereld bekend</w:t>
      </w:r>
      <w:r w:rsidR="00B14ED6" w:rsidRPr="0011429D">
        <w:t>. Dit komt omdat overal ter wereld waar de aanslag zich bevinden, het nieuws</w:t>
      </w:r>
      <w:r w:rsidR="002C438C">
        <w:t xml:space="preserve"> over de aanslag</w:t>
      </w:r>
      <w:r w:rsidR="00B14ED6" w:rsidRPr="0011429D">
        <w:t xml:space="preserve"> op internet</w:t>
      </w:r>
      <w:r w:rsidR="003B3504" w:rsidRPr="0011429D">
        <w:t xml:space="preserve"> wordt gezet. Alles komt er op, van Japan tot Bolivia, van Bangladesh tot Groot-Brittannië. Alle aanslagen worden op grote schaal gepleegd en verspreid. De aanslagen </w:t>
      </w:r>
      <w:r w:rsidR="002C438C">
        <w:t>vinden overal plaats</w:t>
      </w:r>
      <w:r w:rsidR="003B3504" w:rsidRPr="0011429D">
        <w:t xml:space="preserve">, ook in Europa. De terreurdreiging wordt steeds groter en ook in Nederland, blijkt uit het 43ste Dreigingsbeeld Terrorisme Nederland van de </w:t>
      </w:r>
      <w:r w:rsidR="007C5907" w:rsidRPr="0011429D">
        <w:t xml:space="preserve">NCTV. </w:t>
      </w:r>
      <w:r w:rsidR="003B3504" w:rsidRPr="0011429D">
        <w:t xml:space="preserve">Hier zijn volgens Pieter Hotse Smit drie goede redenen voor. Ten eerste, Nederland lijkt op Frankrijk. Ten tweede, eenlingen vormen een steeds groter risico. Ten derde, “geradicaliseerde thuisblijvers en jihadisten die proberen terug te keren, vormen een </w:t>
      </w:r>
      <w:r w:rsidR="007C5907" w:rsidRPr="0011429D">
        <w:t>gevaar”,</w:t>
      </w:r>
      <w:r w:rsidR="003B3504" w:rsidRPr="0011429D">
        <w:t xml:space="preserve"> aldus Hot</w:t>
      </w:r>
      <w:r w:rsidR="00FF2552" w:rsidRPr="0011429D">
        <w:t>se Smit, P. (15 november</w:t>
      </w:r>
      <w:r w:rsidR="003B3504" w:rsidRPr="0011429D">
        <w:t xml:space="preserve"> 2016) Kans op terreuraanslag in Nederland blijft groot, Volkskrant. Vooral de jihadisten die terug</w:t>
      </w:r>
      <w:r w:rsidR="00FF2552" w:rsidRPr="0011429D">
        <w:t>keren uit de Islamitisch Staat. IS is verantwoordelijk voor meerdere aanslagen in Europa, waaronder de aanslag op Charlie Hebdo, Brussel en Nice.</w:t>
      </w:r>
      <w:r w:rsidR="001802DB" w:rsidRPr="0011429D">
        <w:t xml:space="preserve"> IS vecht vanuit het geloof, ze willen dat de hele wereld islamitisch wordt en willen dit door middel van geweld bereiken, wat erg veel slachtoffers kost. Volgens het Global Terrorism Database is het aantal aanslagen van 2004 tot 2015 gedaald, in 2015 zat een hoge piek.</w:t>
      </w:r>
      <w:r w:rsidR="002C438C">
        <w:t xml:space="preserve"> Na 2015 is het aantal weer gedaald.</w:t>
      </w:r>
      <w:r w:rsidR="001802DB" w:rsidRPr="0011429D">
        <w:br/>
      </w:r>
      <w:r w:rsidR="001802DB" w:rsidRPr="0011429D">
        <w:tab/>
        <w:t xml:space="preserve">In de toekomst zal er niet veel veranderen, mensen blijven aanslagen plegen, niet alleen in </w:t>
      </w:r>
      <w:r w:rsidR="002C438C">
        <w:t>Europa,</w:t>
      </w:r>
      <w:r w:rsidR="001802DB" w:rsidRPr="0011429D">
        <w:t xml:space="preserve"> maar ook wereldwijd. Toch zijn de meeste landen </w:t>
      </w:r>
      <w:r w:rsidR="002C438C">
        <w:t xml:space="preserve">het </w:t>
      </w:r>
      <w:r w:rsidR="001802DB" w:rsidRPr="0011429D">
        <w:t xml:space="preserve">terrorisme hard aan het bestrijden. </w:t>
      </w:r>
      <w:r w:rsidR="002C438C">
        <w:t>U</w:t>
      </w:r>
      <w:r w:rsidR="001802DB" w:rsidRPr="0011429D">
        <w:t>it het krantenbericht ‘EU gaat te ver met passagiersge</w:t>
      </w:r>
      <w:r w:rsidR="002C438C">
        <w:t>ge</w:t>
      </w:r>
      <w:r w:rsidR="001802DB" w:rsidRPr="0011429D">
        <w:t>vens’ van Jeroen Segenhout</w:t>
      </w:r>
      <w:r w:rsidR="002C438C">
        <w:t>, blijkt dat de EU het bestrijden te hard aanpakt</w:t>
      </w:r>
      <w:r w:rsidR="004460CA" w:rsidRPr="0011429D">
        <w:t xml:space="preserve">. De EU deelt passagiersgegevens met Canada en dat is in strijd met de grondrechten van Europese burgers. Met het delen van de gegevens kan de EU terroristen opsporen en ze zo arresteren. Toch gaat de EU door met het bestrijden op deze manier, omdat het toch </w:t>
      </w:r>
      <w:r w:rsidR="002C438C">
        <w:t xml:space="preserve">goede </w:t>
      </w:r>
      <w:r w:rsidR="004460CA" w:rsidRPr="0011429D">
        <w:t>resultaten oplevert. Als IS meer macht krijgt, door bijvoorbeeld nucleaire wapens te bezitten</w:t>
      </w:r>
      <w:r w:rsidR="002C438C">
        <w:t xml:space="preserve"> of </w:t>
      </w:r>
      <w:r w:rsidR="002C438C">
        <w:lastRenderedPageBreak/>
        <w:t>andere gevaarlijke wapens</w:t>
      </w:r>
      <w:r w:rsidR="004460CA" w:rsidRPr="0011429D">
        <w:t>, dan kan de toekomst er erg donker uitzien. IS heeft dan de macht om een gebied bijna zo groot als Nederla</w:t>
      </w:r>
      <w:r w:rsidR="006C6508">
        <w:t>nd te vernietigen. Maar tegen d</w:t>
      </w:r>
      <w:r w:rsidR="004460CA" w:rsidRPr="0011429D">
        <w:t>e tijd</w:t>
      </w:r>
      <w:r w:rsidR="006C6508">
        <w:t xml:space="preserve"> dat IS nucleaire wapens in handen krijgt</w:t>
      </w:r>
      <w:r w:rsidR="004460CA" w:rsidRPr="0011429D">
        <w:t xml:space="preserve">, </w:t>
      </w:r>
      <w:r w:rsidR="002C438C">
        <w:t>is de Islamitische Staat al lang verslagen</w:t>
      </w:r>
      <w:r w:rsidR="004460CA" w:rsidRPr="0011429D">
        <w:t>.</w:t>
      </w:r>
      <w:r w:rsidR="006C6508">
        <w:t xml:space="preserve"> </w:t>
      </w:r>
    </w:p>
    <w:p w:rsidR="0011429D" w:rsidRPr="0011429D" w:rsidRDefault="0011429D">
      <w:r w:rsidRPr="0011429D">
        <w:t>Sinds vroeger zijn</w:t>
      </w:r>
      <w:r>
        <w:t xml:space="preserve"> er dus altijd al aanslagen geweest. Af en toe heeft de wereld een aanslag gehad, maar dat werd na loop der jaren steeds meer. Het is de laatste tijd een groot onderwerp in het nieuws en je hoort elke week wel dat er een nieuwe aanslag is gepleegd. Toch is de dreiging in Europa groot en </w:t>
      </w:r>
      <w:r w:rsidR="002C438C">
        <w:t>dat zal waarschijnlijk ook zo blijven</w:t>
      </w:r>
      <w:r>
        <w:t>. Ook al is het de laatste tijd wat rustiger</w:t>
      </w:r>
      <w:r w:rsidR="00CD6795">
        <w:t>, de aanslagen zullen er zijn en zullen blijven</w:t>
      </w:r>
      <w:r w:rsidR="006C6508">
        <w:t>, in welk jaar je ook leeft</w:t>
      </w:r>
      <w:bookmarkStart w:id="0" w:name="_GoBack"/>
      <w:bookmarkEnd w:id="0"/>
      <w:r w:rsidR="00CD6795">
        <w:t>.</w:t>
      </w:r>
    </w:p>
    <w:sectPr w:rsidR="0011429D" w:rsidRPr="001142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F8" w:rsidRDefault="009A57F8" w:rsidP="007918C4">
      <w:pPr>
        <w:spacing w:after="0" w:line="240" w:lineRule="auto"/>
      </w:pPr>
      <w:r>
        <w:separator/>
      </w:r>
    </w:p>
  </w:endnote>
  <w:endnote w:type="continuationSeparator" w:id="0">
    <w:p w:rsidR="009A57F8" w:rsidRDefault="009A57F8" w:rsidP="0079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9D" w:rsidRPr="007918C4" w:rsidRDefault="0011429D" w:rsidP="007918C4">
    <w:pPr>
      <w:pStyle w:val="Voettekst"/>
      <w:pBdr>
        <w:top w:val="thinThickSmallGap" w:sz="24" w:space="0" w:color="622423" w:themeColor="accent2" w:themeShade="7F"/>
      </w:pBdr>
      <w:rPr>
        <w:rFonts w:asciiTheme="majorHAnsi" w:eastAsiaTheme="majorEastAsia" w:hAnsiTheme="majorHAnsi" w:cstheme="majorBidi"/>
        <w:sz w:val="20"/>
      </w:rPr>
    </w:pPr>
    <w:r w:rsidRPr="007918C4">
      <w:rPr>
        <w:rFonts w:asciiTheme="majorHAnsi" w:eastAsiaTheme="majorEastAsia" w:hAnsiTheme="majorHAnsi" w:cstheme="majorBidi"/>
        <w:sz w:val="20"/>
      </w:rPr>
      <w:t>Matthijs Hoogstad</w:t>
    </w:r>
    <w:r>
      <w:rPr>
        <w:rFonts w:asciiTheme="majorHAnsi" w:eastAsiaTheme="majorEastAsia" w:hAnsiTheme="majorHAnsi" w:cstheme="majorBidi"/>
        <w:sz w:val="20"/>
      </w:rPr>
      <w:tab/>
    </w:r>
    <w:r>
      <w:rPr>
        <w:rFonts w:asciiTheme="majorHAnsi" w:eastAsiaTheme="majorEastAsia" w:hAnsiTheme="majorHAnsi" w:cstheme="majorBidi"/>
        <w:sz w:val="20"/>
      </w:rPr>
      <w:tab/>
      <w:t>20-1-2017</w:t>
    </w:r>
    <w:r>
      <w:rPr>
        <w:rFonts w:asciiTheme="majorHAnsi" w:eastAsiaTheme="majorEastAsia" w:hAnsiTheme="majorHAnsi" w:cstheme="majorBidi"/>
        <w:sz w:val="20"/>
      </w:rPr>
      <w:tab/>
    </w:r>
    <w:r>
      <w:rPr>
        <w:rFonts w:asciiTheme="majorHAnsi" w:eastAsiaTheme="majorEastAsia" w:hAnsiTheme="majorHAnsi" w:cstheme="majorBidi"/>
        <w:sz w:val="20"/>
      </w:rPr>
      <w:tab/>
    </w:r>
    <w:r>
      <w:rPr>
        <w:rFonts w:asciiTheme="majorHAnsi" w:eastAsiaTheme="majorEastAsia" w:hAnsiTheme="majorHAnsi" w:cstheme="majorBidi"/>
        <w:sz w:val="20"/>
      </w:rPr>
      <w:tab/>
    </w:r>
  </w:p>
  <w:p w:rsidR="0011429D" w:rsidRPr="007918C4" w:rsidRDefault="0011429D" w:rsidP="007918C4">
    <w:pPr>
      <w:pStyle w:val="Voettekst"/>
      <w:pBdr>
        <w:top w:val="thinThickSmallGap" w:sz="24" w:space="0" w:color="622423" w:themeColor="accent2" w:themeShade="7F"/>
      </w:pBdr>
      <w:rPr>
        <w:rFonts w:asciiTheme="majorHAnsi" w:eastAsiaTheme="majorEastAsia" w:hAnsiTheme="majorHAnsi" w:cstheme="majorBidi"/>
        <w:sz w:val="20"/>
      </w:rPr>
    </w:pPr>
    <w:r w:rsidRPr="007918C4">
      <w:rPr>
        <w:rFonts w:asciiTheme="majorHAnsi" w:eastAsiaTheme="majorEastAsia" w:hAnsiTheme="majorHAnsi" w:cstheme="majorBidi"/>
        <w:sz w:val="20"/>
      </w:rPr>
      <w:t>H4c</w:t>
    </w:r>
  </w:p>
  <w:p w:rsidR="0011429D" w:rsidRPr="007918C4" w:rsidRDefault="0011429D" w:rsidP="007918C4">
    <w:pPr>
      <w:pStyle w:val="Voettekst"/>
      <w:pBdr>
        <w:top w:val="thinThickSmallGap" w:sz="24" w:space="0" w:color="622423" w:themeColor="accent2" w:themeShade="7F"/>
      </w:pBdr>
      <w:rPr>
        <w:rFonts w:asciiTheme="majorHAnsi" w:eastAsiaTheme="majorEastAsia" w:hAnsiTheme="majorHAnsi" w:cstheme="majorBidi"/>
        <w:sz w:val="20"/>
      </w:rPr>
    </w:pPr>
    <w:r w:rsidRPr="007918C4">
      <w:rPr>
        <w:rFonts w:asciiTheme="majorHAnsi" w:eastAsiaTheme="majorEastAsia" w:hAnsiTheme="majorHAnsi" w:cstheme="majorBidi"/>
        <w:sz w:val="20"/>
      </w:rPr>
      <w:t>Feenstra</w:t>
    </w:r>
    <w:r w:rsidRPr="007918C4">
      <w:rPr>
        <w:rFonts w:asciiTheme="majorHAnsi" w:eastAsiaTheme="majorEastAsia" w:hAnsiTheme="majorHAnsi" w:cstheme="majorBidi"/>
        <w:sz w:val="20"/>
      </w:rPr>
      <w:ptab w:relativeTo="margin" w:alignment="right" w:leader="none"/>
    </w:r>
    <w:r w:rsidRPr="007918C4">
      <w:rPr>
        <w:rFonts w:asciiTheme="majorHAnsi" w:eastAsiaTheme="majorEastAsia" w:hAnsiTheme="majorHAnsi" w:cstheme="majorBidi"/>
        <w:sz w:val="20"/>
      </w:rPr>
      <w:t xml:space="preserve">Pagina </w:t>
    </w:r>
    <w:r w:rsidRPr="007918C4">
      <w:rPr>
        <w:rFonts w:eastAsiaTheme="minorEastAsia"/>
        <w:sz w:val="20"/>
      </w:rPr>
      <w:fldChar w:fldCharType="begin"/>
    </w:r>
    <w:r w:rsidRPr="007918C4">
      <w:rPr>
        <w:sz w:val="20"/>
      </w:rPr>
      <w:instrText>PAGE   \* MERGEFORMAT</w:instrText>
    </w:r>
    <w:r w:rsidRPr="007918C4">
      <w:rPr>
        <w:rFonts w:eastAsiaTheme="minorEastAsia"/>
        <w:sz w:val="20"/>
      </w:rPr>
      <w:fldChar w:fldCharType="separate"/>
    </w:r>
    <w:r w:rsidR="006C6508" w:rsidRPr="006C6508">
      <w:rPr>
        <w:rFonts w:asciiTheme="majorHAnsi" w:eastAsiaTheme="majorEastAsia" w:hAnsiTheme="majorHAnsi" w:cstheme="majorBidi"/>
        <w:noProof/>
        <w:sz w:val="20"/>
      </w:rPr>
      <w:t>2</w:t>
    </w:r>
    <w:r w:rsidRPr="007918C4">
      <w:rPr>
        <w:rFonts w:asciiTheme="majorHAnsi" w:eastAsiaTheme="majorEastAsia" w:hAnsiTheme="majorHAnsi" w:cstheme="majorBidi"/>
        <w:sz w:val="20"/>
      </w:rPr>
      <w:fldChar w:fldCharType="end"/>
    </w:r>
  </w:p>
  <w:p w:rsidR="0011429D" w:rsidRDefault="001142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F8" w:rsidRDefault="009A57F8" w:rsidP="007918C4">
      <w:pPr>
        <w:spacing w:after="0" w:line="240" w:lineRule="auto"/>
      </w:pPr>
      <w:r>
        <w:separator/>
      </w:r>
    </w:p>
  </w:footnote>
  <w:footnote w:type="continuationSeparator" w:id="0">
    <w:p w:rsidR="009A57F8" w:rsidRDefault="009A57F8" w:rsidP="00791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9D" w:rsidRDefault="0011429D" w:rsidP="007918C4">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C4"/>
    <w:rsid w:val="0011429D"/>
    <w:rsid w:val="001802DB"/>
    <w:rsid w:val="002C438C"/>
    <w:rsid w:val="003B3504"/>
    <w:rsid w:val="004460CA"/>
    <w:rsid w:val="00565F9C"/>
    <w:rsid w:val="00667EB4"/>
    <w:rsid w:val="006C6508"/>
    <w:rsid w:val="007918C4"/>
    <w:rsid w:val="007C5907"/>
    <w:rsid w:val="009A57F8"/>
    <w:rsid w:val="00B14ED6"/>
    <w:rsid w:val="00CD6795"/>
    <w:rsid w:val="00CD7B79"/>
    <w:rsid w:val="00FF2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18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18C4"/>
  </w:style>
  <w:style w:type="paragraph" w:styleId="Voettekst">
    <w:name w:val="footer"/>
    <w:basedOn w:val="Standaard"/>
    <w:link w:val="VoettekstChar"/>
    <w:uiPriority w:val="99"/>
    <w:unhideWhenUsed/>
    <w:rsid w:val="007918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18C4"/>
  </w:style>
  <w:style w:type="paragraph" w:styleId="Ballontekst">
    <w:name w:val="Balloon Text"/>
    <w:basedOn w:val="Standaard"/>
    <w:link w:val="BallontekstChar"/>
    <w:uiPriority w:val="99"/>
    <w:semiHidden/>
    <w:unhideWhenUsed/>
    <w:rsid w:val="007918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1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18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18C4"/>
  </w:style>
  <w:style w:type="paragraph" w:styleId="Voettekst">
    <w:name w:val="footer"/>
    <w:basedOn w:val="Standaard"/>
    <w:link w:val="VoettekstChar"/>
    <w:uiPriority w:val="99"/>
    <w:unhideWhenUsed/>
    <w:rsid w:val="007918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18C4"/>
  </w:style>
  <w:style w:type="paragraph" w:styleId="Ballontekst">
    <w:name w:val="Balloon Text"/>
    <w:basedOn w:val="Standaard"/>
    <w:link w:val="BallontekstChar"/>
    <w:uiPriority w:val="99"/>
    <w:semiHidden/>
    <w:unhideWhenUsed/>
    <w:rsid w:val="007918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1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VOG Educatief</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Hoogstad, Matthijs</dc:creator>
  <cp:lastModifiedBy>Matthijs</cp:lastModifiedBy>
  <cp:revision>2</cp:revision>
  <dcterms:created xsi:type="dcterms:W3CDTF">2017-01-29T12:57:00Z</dcterms:created>
  <dcterms:modified xsi:type="dcterms:W3CDTF">2017-01-29T12:57:00Z</dcterms:modified>
</cp:coreProperties>
</file>