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1C" w:rsidRPr="009D3E1C" w:rsidRDefault="005F38A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nl-NL"/>
        </w:rPr>
        <w:pict>
          <v:oval id="_x0000_s1028" style="position:absolute;margin-left:428.1pt;margin-top:-7.45pt;width:32.95pt;height:37pt;z-index:-251656192"/>
        </w:pict>
      </w:r>
      <w:r w:rsidR="009D3E1C" w:rsidRPr="009D3E1C">
        <w:rPr>
          <w:rFonts w:ascii="Arial Black" w:hAnsi="Arial Black"/>
          <w:sz w:val="36"/>
          <w:szCs w:val="36"/>
        </w:rPr>
        <w:t xml:space="preserve">Maatschappijleer: De Rechtstaat </w:t>
      </w:r>
      <w:r w:rsidR="009D3E1C">
        <w:rPr>
          <w:rFonts w:ascii="Arial Black" w:hAnsi="Arial Black"/>
          <w:sz w:val="36"/>
          <w:szCs w:val="36"/>
        </w:rPr>
        <w:tab/>
      </w:r>
      <w:r w:rsidR="009D3E1C">
        <w:rPr>
          <w:rFonts w:ascii="Arial Black" w:hAnsi="Arial Black"/>
          <w:sz w:val="36"/>
          <w:szCs w:val="36"/>
        </w:rPr>
        <w:tab/>
      </w:r>
      <w:r w:rsidR="00240493">
        <w:rPr>
          <w:rFonts w:ascii="Arial Black" w:hAnsi="Arial Black"/>
          <w:sz w:val="36"/>
          <w:szCs w:val="36"/>
        </w:rPr>
        <w:tab/>
        <w:t xml:space="preserve">  </w:t>
      </w:r>
      <w:r w:rsidR="009D3E1C">
        <w:rPr>
          <w:rFonts w:ascii="Arial Black" w:hAnsi="Arial Black"/>
          <w:sz w:val="36"/>
          <w:szCs w:val="36"/>
        </w:rPr>
        <w:t>1</w:t>
      </w:r>
    </w:p>
    <w:p w:rsidR="006442EA" w:rsidRPr="009D3E1C" w:rsidRDefault="009A4F87">
      <w:pPr>
        <w:rPr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>Maatschappelijke</w:t>
      </w:r>
      <w:r w:rsidR="00CC6A70" w:rsidRPr="009D3E1C">
        <w:rPr>
          <w:b/>
          <w:sz w:val="20"/>
          <w:szCs w:val="20"/>
          <w:u w:val="single"/>
        </w:rPr>
        <w:t xml:space="preserve"> normen of gedragsregels</w:t>
      </w:r>
      <w:r w:rsidR="00CC6A70" w:rsidRPr="009D3E1C">
        <w:rPr>
          <w:sz w:val="20"/>
          <w:szCs w:val="20"/>
        </w:rPr>
        <w:t xml:space="preserve"> komen voort uit </w:t>
      </w:r>
      <w:r w:rsidR="00CC6A70" w:rsidRPr="009D3E1C">
        <w:rPr>
          <w:b/>
          <w:sz w:val="20"/>
          <w:szCs w:val="20"/>
        </w:rPr>
        <w:t>tradities</w:t>
      </w:r>
      <w:r w:rsidRPr="009D3E1C">
        <w:rPr>
          <w:b/>
          <w:sz w:val="20"/>
          <w:szCs w:val="20"/>
        </w:rPr>
        <w:t>, gewoontes</w:t>
      </w:r>
      <w:r w:rsidR="00CC6A70" w:rsidRPr="009D3E1C">
        <w:rPr>
          <w:b/>
          <w:sz w:val="20"/>
          <w:szCs w:val="20"/>
        </w:rPr>
        <w:t xml:space="preserve"> en geloof</w:t>
      </w:r>
      <w:r w:rsidR="00CC6A70" w:rsidRPr="009D3E1C">
        <w:rPr>
          <w:sz w:val="20"/>
          <w:szCs w:val="20"/>
        </w:rPr>
        <w:t xml:space="preserve"> </w:t>
      </w:r>
    </w:p>
    <w:p w:rsidR="00CC6A70" w:rsidRPr="009D3E1C" w:rsidRDefault="00CC6A70">
      <w:pPr>
        <w:rPr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>Rechtsnormen</w:t>
      </w:r>
      <w:r w:rsidRPr="009D3E1C">
        <w:rPr>
          <w:sz w:val="20"/>
          <w:szCs w:val="20"/>
        </w:rPr>
        <w:t xml:space="preserve">= gedragsregels die door de overheid </w:t>
      </w:r>
      <w:r w:rsidRPr="009D3E1C">
        <w:rPr>
          <w:b/>
          <w:sz w:val="20"/>
          <w:szCs w:val="20"/>
        </w:rPr>
        <w:t>wettelijk zijn vastgelegd</w:t>
      </w:r>
      <w:r w:rsidRPr="009D3E1C">
        <w:rPr>
          <w:sz w:val="20"/>
          <w:szCs w:val="20"/>
        </w:rPr>
        <w:t xml:space="preserve"> om maatschappelijk leven te ordenen </w:t>
      </w:r>
    </w:p>
    <w:p w:rsidR="00CC6A70" w:rsidRPr="009D3E1C" w:rsidRDefault="00CC6A70">
      <w:pPr>
        <w:rPr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>Rechtsnormen</w:t>
      </w:r>
      <w:r w:rsidRPr="009D3E1C">
        <w:rPr>
          <w:sz w:val="20"/>
          <w:szCs w:val="20"/>
        </w:rPr>
        <w:t xml:space="preserve"> moeten </w:t>
      </w:r>
      <w:r w:rsidRPr="009D3E1C">
        <w:rPr>
          <w:b/>
          <w:sz w:val="20"/>
          <w:szCs w:val="20"/>
        </w:rPr>
        <w:t>rechtvaardig</w:t>
      </w:r>
      <w:r w:rsidRPr="009D3E1C">
        <w:rPr>
          <w:sz w:val="20"/>
          <w:szCs w:val="20"/>
        </w:rPr>
        <w:t xml:space="preserve"> zijn (overeenkomen met opvattingen van burgers over goed en kwaad)</w:t>
      </w:r>
    </w:p>
    <w:p w:rsidR="00CC6A70" w:rsidRPr="009D3E1C" w:rsidRDefault="00CC6A70">
      <w:pPr>
        <w:rPr>
          <w:sz w:val="20"/>
          <w:szCs w:val="20"/>
        </w:rPr>
      </w:pPr>
      <w:r w:rsidRPr="009D3E1C">
        <w:rPr>
          <w:sz w:val="20"/>
          <w:szCs w:val="20"/>
        </w:rPr>
        <w:t xml:space="preserve">Om onrechtvaardigheid en misstanden te voorkomen werd de </w:t>
      </w:r>
      <w:r w:rsidRPr="009D3E1C">
        <w:rPr>
          <w:b/>
          <w:sz w:val="20"/>
          <w:szCs w:val="20"/>
          <w:u w:val="single"/>
        </w:rPr>
        <w:t xml:space="preserve">rechtstaat </w:t>
      </w:r>
      <w:r w:rsidRPr="009D3E1C">
        <w:rPr>
          <w:sz w:val="20"/>
          <w:szCs w:val="20"/>
        </w:rPr>
        <w:t>opgericht</w:t>
      </w:r>
    </w:p>
    <w:p w:rsidR="00CC6A70" w:rsidRPr="009D3E1C" w:rsidRDefault="00CC6A70">
      <w:pPr>
        <w:rPr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>Rechtstaat</w:t>
      </w:r>
      <w:r w:rsidRPr="009D3E1C">
        <w:rPr>
          <w:sz w:val="20"/>
          <w:szCs w:val="20"/>
        </w:rPr>
        <w:t xml:space="preserve">= Burgers worden met grondrechten </w:t>
      </w:r>
      <w:r w:rsidR="009A4F87" w:rsidRPr="009D3E1C">
        <w:rPr>
          <w:sz w:val="20"/>
          <w:szCs w:val="20"/>
        </w:rPr>
        <w:t>beschermd</w:t>
      </w:r>
      <w:r w:rsidRPr="009D3E1C">
        <w:rPr>
          <w:sz w:val="20"/>
          <w:szCs w:val="20"/>
        </w:rPr>
        <w:t xml:space="preserve"> tegen machtsmisbruik van overheid </w:t>
      </w:r>
    </w:p>
    <w:p w:rsidR="00CC6A70" w:rsidRPr="009D3E1C" w:rsidRDefault="00CC6A70">
      <w:pPr>
        <w:rPr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>Absolute monarchie</w:t>
      </w:r>
      <w:r w:rsidRPr="009D3E1C">
        <w:rPr>
          <w:sz w:val="20"/>
          <w:szCs w:val="20"/>
        </w:rPr>
        <w:t xml:space="preserve">= Regeringsvorm waarbij de </w:t>
      </w:r>
      <w:r w:rsidRPr="009D3E1C">
        <w:rPr>
          <w:b/>
          <w:sz w:val="20"/>
          <w:szCs w:val="20"/>
        </w:rPr>
        <w:t>koning alle macht</w:t>
      </w:r>
      <w:r w:rsidRPr="009D3E1C">
        <w:rPr>
          <w:sz w:val="20"/>
          <w:szCs w:val="20"/>
        </w:rPr>
        <w:t xml:space="preserve"> heeft</w:t>
      </w:r>
    </w:p>
    <w:p w:rsidR="00CC6A70" w:rsidRPr="009D3E1C" w:rsidRDefault="002C191D">
      <w:pPr>
        <w:rPr>
          <w:b/>
          <w:sz w:val="20"/>
          <w:szCs w:val="20"/>
        </w:rPr>
      </w:pPr>
      <w:r w:rsidRPr="009D3E1C">
        <w:rPr>
          <w:sz w:val="20"/>
          <w:szCs w:val="20"/>
        </w:rPr>
        <w:t xml:space="preserve">Na de </w:t>
      </w:r>
      <w:r w:rsidR="009A4F87" w:rsidRPr="009D3E1C">
        <w:rPr>
          <w:b/>
          <w:sz w:val="20"/>
          <w:szCs w:val="20"/>
        </w:rPr>
        <w:t>Franse</w:t>
      </w:r>
      <w:r w:rsidRPr="009D3E1C">
        <w:rPr>
          <w:b/>
          <w:sz w:val="20"/>
          <w:szCs w:val="20"/>
        </w:rPr>
        <w:t xml:space="preserve"> revolutie </w:t>
      </w:r>
      <w:r w:rsidRPr="009D3E1C">
        <w:rPr>
          <w:sz w:val="20"/>
          <w:szCs w:val="20"/>
        </w:rPr>
        <w:t xml:space="preserve">werd de verklaring van de </w:t>
      </w:r>
      <w:r w:rsidRPr="009D3E1C">
        <w:rPr>
          <w:b/>
          <w:sz w:val="20"/>
          <w:szCs w:val="20"/>
        </w:rPr>
        <w:t xml:space="preserve">rechten van de mens en burger vastgelegd </w:t>
      </w:r>
    </w:p>
    <w:p w:rsidR="002C191D" w:rsidRPr="009D3E1C" w:rsidRDefault="002C191D">
      <w:pPr>
        <w:rPr>
          <w:b/>
          <w:sz w:val="20"/>
          <w:szCs w:val="20"/>
        </w:rPr>
      </w:pPr>
      <w:r w:rsidRPr="009D3E1C">
        <w:rPr>
          <w:sz w:val="20"/>
          <w:szCs w:val="20"/>
        </w:rPr>
        <w:t xml:space="preserve">In de </w:t>
      </w:r>
      <w:r w:rsidRPr="009D3E1C">
        <w:rPr>
          <w:b/>
          <w:sz w:val="20"/>
          <w:szCs w:val="20"/>
          <w:u w:val="single"/>
        </w:rPr>
        <w:t>grondwet</w:t>
      </w:r>
      <w:r w:rsidRPr="009D3E1C">
        <w:rPr>
          <w:sz w:val="20"/>
          <w:szCs w:val="20"/>
        </w:rPr>
        <w:t xml:space="preserve"> staan de </w:t>
      </w:r>
      <w:r w:rsidRPr="009D3E1C">
        <w:rPr>
          <w:b/>
          <w:sz w:val="20"/>
          <w:szCs w:val="20"/>
        </w:rPr>
        <w:t>grondrechten</w:t>
      </w:r>
      <w:r w:rsidRPr="009D3E1C">
        <w:rPr>
          <w:sz w:val="20"/>
          <w:szCs w:val="20"/>
        </w:rPr>
        <w:t xml:space="preserve"> en </w:t>
      </w:r>
      <w:r w:rsidRPr="009D3E1C">
        <w:rPr>
          <w:b/>
          <w:sz w:val="20"/>
          <w:szCs w:val="20"/>
        </w:rPr>
        <w:t>hoe het land moet worden geregeerd</w:t>
      </w:r>
    </w:p>
    <w:p w:rsidR="00CC6A70" w:rsidRPr="009D3E1C" w:rsidRDefault="002C191D">
      <w:pPr>
        <w:rPr>
          <w:b/>
          <w:sz w:val="20"/>
          <w:szCs w:val="20"/>
        </w:rPr>
      </w:pPr>
      <w:r w:rsidRPr="009D3E1C">
        <w:rPr>
          <w:b/>
          <w:sz w:val="20"/>
          <w:szCs w:val="20"/>
        </w:rPr>
        <w:t>Eerste Nederlandse grondwe</w:t>
      </w:r>
      <w:r w:rsidRPr="009D3E1C">
        <w:rPr>
          <w:sz w:val="20"/>
          <w:szCs w:val="20"/>
        </w:rPr>
        <w:t xml:space="preserve">t komt uit 1798 toen Nederland bezet was door de </w:t>
      </w:r>
      <w:r w:rsidRPr="009D3E1C">
        <w:rPr>
          <w:b/>
          <w:sz w:val="20"/>
          <w:szCs w:val="20"/>
        </w:rPr>
        <w:t>Fransen</w:t>
      </w:r>
    </w:p>
    <w:p w:rsidR="00BE139C" w:rsidRPr="009D3E1C" w:rsidRDefault="00BE139C">
      <w:pPr>
        <w:rPr>
          <w:b/>
          <w:sz w:val="20"/>
          <w:szCs w:val="20"/>
        </w:rPr>
      </w:pPr>
      <w:r w:rsidRPr="009D3E1C">
        <w:rPr>
          <w:sz w:val="20"/>
          <w:szCs w:val="20"/>
        </w:rPr>
        <w:t>Onder</w:t>
      </w:r>
      <w:r w:rsidRPr="009D3E1C">
        <w:rPr>
          <w:b/>
          <w:sz w:val="20"/>
          <w:szCs w:val="20"/>
        </w:rPr>
        <w:t xml:space="preserve"> </w:t>
      </w:r>
      <w:r w:rsidR="009A4F87" w:rsidRPr="009D3E1C">
        <w:rPr>
          <w:b/>
          <w:sz w:val="20"/>
          <w:szCs w:val="20"/>
          <w:u w:val="single"/>
        </w:rPr>
        <w:t>Thorbecke</w:t>
      </w:r>
      <w:r w:rsidRPr="009D3E1C">
        <w:rPr>
          <w:b/>
          <w:sz w:val="20"/>
          <w:szCs w:val="20"/>
        </w:rPr>
        <w:t xml:space="preserve"> </w:t>
      </w:r>
      <w:r w:rsidRPr="009D3E1C">
        <w:rPr>
          <w:sz w:val="20"/>
          <w:szCs w:val="20"/>
        </w:rPr>
        <w:t xml:space="preserve">werd de </w:t>
      </w:r>
      <w:r w:rsidRPr="009D3E1C">
        <w:rPr>
          <w:b/>
          <w:sz w:val="20"/>
          <w:szCs w:val="20"/>
        </w:rPr>
        <w:t>macht van de koning</w:t>
      </w:r>
      <w:r w:rsidRPr="009D3E1C">
        <w:rPr>
          <w:sz w:val="20"/>
          <w:szCs w:val="20"/>
        </w:rPr>
        <w:t xml:space="preserve"> grondwettelijk </w:t>
      </w:r>
      <w:r w:rsidRPr="009D3E1C">
        <w:rPr>
          <w:b/>
          <w:sz w:val="20"/>
          <w:szCs w:val="20"/>
        </w:rPr>
        <w:t>aan banden</w:t>
      </w:r>
      <w:r w:rsidRPr="009D3E1C">
        <w:rPr>
          <w:sz w:val="20"/>
          <w:szCs w:val="20"/>
        </w:rPr>
        <w:t xml:space="preserve"> </w:t>
      </w:r>
      <w:r w:rsidR="009A4F87" w:rsidRPr="009D3E1C">
        <w:rPr>
          <w:sz w:val="20"/>
          <w:szCs w:val="20"/>
        </w:rPr>
        <w:t>gelegd,</w:t>
      </w:r>
      <w:r w:rsidRPr="009D3E1C">
        <w:rPr>
          <w:sz w:val="20"/>
          <w:szCs w:val="20"/>
        </w:rPr>
        <w:t xml:space="preserve"> werd het </w:t>
      </w:r>
      <w:r w:rsidRPr="009D3E1C">
        <w:rPr>
          <w:b/>
          <w:sz w:val="20"/>
          <w:szCs w:val="20"/>
        </w:rPr>
        <w:t>kiesrecht uitgebreid</w:t>
      </w:r>
      <w:r w:rsidRPr="009D3E1C">
        <w:rPr>
          <w:sz w:val="20"/>
          <w:szCs w:val="20"/>
        </w:rPr>
        <w:t xml:space="preserve"> en kwam er </w:t>
      </w:r>
      <w:r w:rsidRPr="009D3E1C">
        <w:rPr>
          <w:b/>
          <w:sz w:val="20"/>
          <w:szCs w:val="20"/>
        </w:rPr>
        <w:t xml:space="preserve">vrijheid van meningsuiting </w:t>
      </w:r>
    </w:p>
    <w:p w:rsidR="00BE139C" w:rsidRPr="009D3E1C" w:rsidRDefault="00BE139C">
      <w:pPr>
        <w:rPr>
          <w:sz w:val="20"/>
          <w:szCs w:val="20"/>
        </w:rPr>
      </w:pPr>
      <w:r w:rsidRPr="009D3E1C">
        <w:rPr>
          <w:sz w:val="20"/>
          <w:szCs w:val="20"/>
        </w:rPr>
        <w:t xml:space="preserve">1983 </w:t>
      </w:r>
      <w:r w:rsidRPr="009D3E1C">
        <w:rPr>
          <w:b/>
          <w:sz w:val="20"/>
          <w:szCs w:val="20"/>
        </w:rPr>
        <w:t>Sociale grondrechten worden in grondrechten opgenomen</w:t>
      </w:r>
      <w:r w:rsidRPr="009D3E1C">
        <w:rPr>
          <w:sz w:val="20"/>
          <w:szCs w:val="20"/>
        </w:rPr>
        <w:t xml:space="preserve"> (zoals goede zorg en inkomen voor iedereen)Nederland is een </w:t>
      </w:r>
      <w:r w:rsidRPr="009D3E1C">
        <w:rPr>
          <w:b/>
          <w:sz w:val="20"/>
          <w:szCs w:val="20"/>
        </w:rPr>
        <w:t xml:space="preserve">sociale rechtstaat </w:t>
      </w:r>
      <w:r w:rsidRPr="009D3E1C">
        <w:rPr>
          <w:sz w:val="20"/>
          <w:szCs w:val="20"/>
        </w:rPr>
        <w:t xml:space="preserve">geworden </w:t>
      </w:r>
    </w:p>
    <w:p w:rsidR="00BE139C" w:rsidRPr="009D3E1C" w:rsidRDefault="009A4F87">
      <w:pPr>
        <w:rPr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>Rechten</w:t>
      </w:r>
      <w:r w:rsidRPr="009D3E1C">
        <w:rPr>
          <w:sz w:val="20"/>
          <w:szCs w:val="20"/>
        </w:rPr>
        <w:t xml:space="preserve">= </w:t>
      </w:r>
      <w:r w:rsidR="00BE139C" w:rsidRPr="009D3E1C">
        <w:rPr>
          <w:sz w:val="20"/>
          <w:szCs w:val="20"/>
        </w:rPr>
        <w:t xml:space="preserve">Het gene waar je recht op hebt </w:t>
      </w:r>
    </w:p>
    <w:p w:rsidR="00BE139C" w:rsidRPr="009D3E1C" w:rsidRDefault="00BE139C">
      <w:pPr>
        <w:rPr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>Plichten</w:t>
      </w:r>
      <w:r w:rsidRPr="009D3E1C">
        <w:rPr>
          <w:sz w:val="20"/>
          <w:szCs w:val="20"/>
        </w:rPr>
        <w:t>= Het gene wat je moet doen (belastingplicht, leerplicht, DNA plicht)</w:t>
      </w:r>
    </w:p>
    <w:p w:rsidR="00BE139C" w:rsidRPr="009D3E1C" w:rsidRDefault="00BE139C">
      <w:pPr>
        <w:rPr>
          <w:sz w:val="20"/>
          <w:szCs w:val="20"/>
        </w:rPr>
      </w:pPr>
      <w:r w:rsidRPr="009D3E1C">
        <w:rPr>
          <w:sz w:val="20"/>
          <w:szCs w:val="20"/>
        </w:rPr>
        <w:t xml:space="preserve">Rechten en plichten zijn </w:t>
      </w:r>
      <w:r w:rsidRPr="009D3E1C">
        <w:rPr>
          <w:b/>
          <w:sz w:val="20"/>
          <w:szCs w:val="20"/>
        </w:rPr>
        <w:t>voor de overheid en voor burgers</w:t>
      </w:r>
      <w:r w:rsidRPr="009D3E1C">
        <w:rPr>
          <w:sz w:val="20"/>
          <w:szCs w:val="20"/>
        </w:rPr>
        <w:t xml:space="preserve"> </w:t>
      </w:r>
    </w:p>
    <w:p w:rsidR="00C7418E" w:rsidRPr="009D3E1C" w:rsidRDefault="00BE139C">
      <w:pPr>
        <w:rPr>
          <w:b/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>Het recht</w:t>
      </w:r>
      <w:r w:rsidRPr="009D3E1C">
        <w:rPr>
          <w:sz w:val="20"/>
          <w:szCs w:val="20"/>
        </w:rPr>
        <w:t xml:space="preserve"> </w:t>
      </w:r>
      <w:r w:rsidRPr="009D3E1C">
        <w:rPr>
          <w:b/>
          <w:sz w:val="20"/>
          <w:szCs w:val="20"/>
        </w:rPr>
        <w:t xml:space="preserve">= Alle door de overheid vastgestelde regels samen </w:t>
      </w:r>
    </w:p>
    <w:p w:rsidR="00BE139C" w:rsidRPr="009D3E1C" w:rsidRDefault="005F38AE">
      <w:pPr>
        <w:rPr>
          <w:b/>
          <w:sz w:val="20"/>
          <w:szCs w:val="20"/>
        </w:rPr>
      </w:pPr>
      <w:r w:rsidRPr="005F38AE">
        <w:rPr>
          <w:b/>
          <w:i/>
          <w:noProof/>
          <w:sz w:val="20"/>
          <w:szCs w:val="20"/>
          <w:lang w:eastAsia="nl-NL"/>
        </w:rPr>
        <w:pict>
          <v:rect id="_x0000_s1026" style="position:absolute;margin-left:-.9pt;margin-top:22.7pt;width:439.1pt;height:102.45pt;z-index:-251658240"/>
        </w:pict>
      </w:r>
      <w:r w:rsidR="00BE139C" w:rsidRPr="009D3E1C">
        <w:rPr>
          <w:sz w:val="20"/>
          <w:szCs w:val="20"/>
        </w:rPr>
        <w:t xml:space="preserve">Het recht maakt </w:t>
      </w:r>
      <w:r w:rsidR="00BE139C" w:rsidRPr="009D3E1C">
        <w:rPr>
          <w:b/>
          <w:sz w:val="20"/>
          <w:szCs w:val="20"/>
        </w:rPr>
        <w:t>onderscheid</w:t>
      </w:r>
      <w:r w:rsidR="00BE139C" w:rsidRPr="009D3E1C">
        <w:rPr>
          <w:sz w:val="20"/>
          <w:szCs w:val="20"/>
        </w:rPr>
        <w:t xml:space="preserve"> tussen </w:t>
      </w:r>
      <w:r w:rsidR="00BE139C" w:rsidRPr="009D3E1C">
        <w:rPr>
          <w:b/>
          <w:sz w:val="20"/>
          <w:szCs w:val="20"/>
        </w:rPr>
        <w:t xml:space="preserve">privaat en publiekrecht </w:t>
      </w:r>
    </w:p>
    <w:p w:rsidR="00C7418E" w:rsidRPr="009D3E1C" w:rsidRDefault="00C7418E">
      <w:pPr>
        <w:rPr>
          <w:i/>
          <w:sz w:val="20"/>
          <w:szCs w:val="20"/>
        </w:rPr>
      </w:pPr>
      <w:r w:rsidRPr="009D3E1C">
        <w:rPr>
          <w:b/>
          <w:i/>
          <w:sz w:val="20"/>
          <w:szCs w:val="20"/>
        </w:rPr>
        <w:t>Publiekrecht:</w:t>
      </w:r>
      <w:r w:rsidRPr="009D3E1C">
        <w:rPr>
          <w:i/>
          <w:sz w:val="20"/>
          <w:szCs w:val="20"/>
        </w:rPr>
        <w:t xml:space="preserve"> Inrichting staat en relatie tussen burgers en overheid </w:t>
      </w:r>
    </w:p>
    <w:p w:rsidR="00BE139C" w:rsidRPr="009D3E1C" w:rsidRDefault="009A4F87">
      <w:pPr>
        <w:rPr>
          <w:b/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>Staatsrecht=</w:t>
      </w:r>
      <w:r w:rsidRPr="009D3E1C">
        <w:rPr>
          <w:b/>
          <w:sz w:val="20"/>
          <w:szCs w:val="20"/>
        </w:rPr>
        <w:t xml:space="preserve"> </w:t>
      </w:r>
      <w:r w:rsidR="00C7418E" w:rsidRPr="00435382">
        <w:rPr>
          <w:sz w:val="20"/>
          <w:szCs w:val="20"/>
        </w:rPr>
        <w:t>Alle regels voor het inrichten van de Nederlandse staat</w:t>
      </w:r>
      <w:r w:rsidR="00C7418E" w:rsidRPr="009D3E1C">
        <w:rPr>
          <w:b/>
          <w:sz w:val="20"/>
          <w:szCs w:val="20"/>
        </w:rPr>
        <w:t xml:space="preserve"> </w:t>
      </w:r>
    </w:p>
    <w:p w:rsidR="00C7418E" w:rsidRPr="009D3E1C" w:rsidRDefault="00C7418E">
      <w:pPr>
        <w:rPr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>Bestuursrecht</w:t>
      </w:r>
      <w:r w:rsidRPr="009D3E1C">
        <w:rPr>
          <w:b/>
          <w:sz w:val="20"/>
          <w:szCs w:val="20"/>
        </w:rPr>
        <w:t xml:space="preserve">= </w:t>
      </w:r>
      <w:r w:rsidRPr="00435382">
        <w:rPr>
          <w:sz w:val="20"/>
          <w:szCs w:val="20"/>
        </w:rPr>
        <w:t>Verhouding tussen burger en overheid</w:t>
      </w:r>
      <w:r w:rsidRPr="009D3E1C">
        <w:rPr>
          <w:b/>
          <w:sz w:val="20"/>
          <w:szCs w:val="20"/>
        </w:rPr>
        <w:t xml:space="preserve"> </w:t>
      </w:r>
      <w:r w:rsidR="009A4F87" w:rsidRPr="009D3E1C">
        <w:rPr>
          <w:sz w:val="20"/>
          <w:szCs w:val="20"/>
        </w:rPr>
        <w:t xml:space="preserve">(Belastingrecht, </w:t>
      </w:r>
      <w:r w:rsidRPr="009D3E1C">
        <w:rPr>
          <w:sz w:val="20"/>
          <w:szCs w:val="20"/>
        </w:rPr>
        <w:t>Ruimtelijke ordening)</w:t>
      </w:r>
    </w:p>
    <w:p w:rsidR="00C7418E" w:rsidRPr="00435382" w:rsidRDefault="00C7418E">
      <w:pPr>
        <w:rPr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 xml:space="preserve">Strafrecht= </w:t>
      </w:r>
      <w:r w:rsidRPr="00435382">
        <w:rPr>
          <w:sz w:val="20"/>
          <w:szCs w:val="20"/>
        </w:rPr>
        <w:t xml:space="preserve">Alle wettelijke strafbepalingen </w:t>
      </w:r>
    </w:p>
    <w:p w:rsidR="009D3E1C" w:rsidRPr="00435382" w:rsidRDefault="009D3E1C">
      <w:pPr>
        <w:rPr>
          <w:i/>
          <w:sz w:val="20"/>
          <w:szCs w:val="20"/>
        </w:rPr>
      </w:pPr>
    </w:p>
    <w:p w:rsidR="00C7418E" w:rsidRPr="009D3E1C" w:rsidRDefault="005F38AE">
      <w:pPr>
        <w:rPr>
          <w:i/>
          <w:sz w:val="20"/>
          <w:szCs w:val="20"/>
        </w:rPr>
      </w:pPr>
      <w:r w:rsidRPr="005F38AE">
        <w:rPr>
          <w:b/>
          <w:i/>
          <w:noProof/>
          <w:sz w:val="20"/>
          <w:szCs w:val="20"/>
          <w:lang w:eastAsia="nl-NL"/>
        </w:rPr>
        <w:pict>
          <v:rect id="_x0000_s1027" style="position:absolute;margin-left:-.9pt;margin-top:1.4pt;width:457.35pt;height:107.65pt;z-index:-251657216"/>
        </w:pict>
      </w:r>
      <w:r w:rsidR="00C7418E" w:rsidRPr="009D3E1C">
        <w:rPr>
          <w:b/>
          <w:i/>
          <w:sz w:val="20"/>
          <w:szCs w:val="20"/>
        </w:rPr>
        <w:t>Privaatrecht / Burgerlijk recht:</w:t>
      </w:r>
      <w:r w:rsidR="00C7418E" w:rsidRPr="009D3E1C">
        <w:rPr>
          <w:i/>
          <w:sz w:val="20"/>
          <w:szCs w:val="20"/>
        </w:rPr>
        <w:t xml:space="preserve"> Betrekkingen tussen burgers onderling</w:t>
      </w:r>
    </w:p>
    <w:p w:rsidR="009D3E1C" w:rsidRDefault="00C7418E">
      <w:pPr>
        <w:rPr>
          <w:i/>
          <w:sz w:val="20"/>
          <w:szCs w:val="20"/>
        </w:rPr>
      </w:pPr>
      <w:r w:rsidRPr="009D3E1C">
        <w:rPr>
          <w:b/>
          <w:sz w:val="20"/>
          <w:szCs w:val="20"/>
          <w:u w:val="single"/>
        </w:rPr>
        <w:t>Personen en familierecht</w:t>
      </w:r>
      <w:r w:rsidRPr="009D3E1C">
        <w:rPr>
          <w:b/>
          <w:sz w:val="20"/>
          <w:szCs w:val="20"/>
        </w:rPr>
        <w:t>=</w:t>
      </w:r>
      <w:r w:rsidRPr="009D3E1C">
        <w:rPr>
          <w:i/>
          <w:sz w:val="20"/>
          <w:szCs w:val="20"/>
        </w:rPr>
        <w:t xml:space="preserve"> (Huwelijk, scheiding, overlijden, adoptie)</w:t>
      </w:r>
    </w:p>
    <w:p w:rsidR="009D3E1C" w:rsidRPr="00435382" w:rsidRDefault="009A4F87">
      <w:pPr>
        <w:rPr>
          <w:sz w:val="20"/>
          <w:szCs w:val="20"/>
          <w:u w:val="single"/>
        </w:rPr>
      </w:pPr>
      <w:r w:rsidRPr="009D3E1C">
        <w:rPr>
          <w:b/>
          <w:sz w:val="20"/>
          <w:szCs w:val="20"/>
          <w:u w:val="single"/>
        </w:rPr>
        <w:t>Onderneming</w:t>
      </w:r>
      <w:r w:rsidRPr="009D3E1C">
        <w:rPr>
          <w:b/>
          <w:sz w:val="20"/>
          <w:szCs w:val="20"/>
        </w:rPr>
        <w:t xml:space="preserve">= </w:t>
      </w:r>
      <w:r w:rsidR="00C7418E" w:rsidRPr="00435382">
        <w:rPr>
          <w:sz w:val="20"/>
          <w:szCs w:val="20"/>
        </w:rPr>
        <w:t>Voorwaarde waaronder je een bedrijf kan oprichten</w:t>
      </w:r>
      <w:r w:rsidR="009D3E1C" w:rsidRPr="00435382">
        <w:rPr>
          <w:sz w:val="20"/>
          <w:szCs w:val="20"/>
        </w:rPr>
        <w:br/>
      </w:r>
    </w:p>
    <w:p w:rsidR="00C7418E" w:rsidRDefault="005F38AE">
      <w:pPr>
        <w:rPr>
          <w:i/>
          <w:sz w:val="20"/>
          <w:szCs w:val="20"/>
        </w:rPr>
      </w:pPr>
      <w:r w:rsidRPr="005F38AE">
        <w:rPr>
          <w:b/>
          <w:noProof/>
          <w:sz w:val="20"/>
          <w:szCs w:val="20"/>
          <w:u w:val="single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69.65pt;margin-top:58.5pt;width:598.8pt;height:1.2pt;z-index:251662336" o:connectortype="straight"/>
        </w:pict>
      </w:r>
      <w:r w:rsidR="00C7418E" w:rsidRPr="009D3E1C">
        <w:rPr>
          <w:b/>
          <w:sz w:val="20"/>
          <w:szCs w:val="20"/>
          <w:u w:val="single"/>
        </w:rPr>
        <w:t>Vermogensrecht</w:t>
      </w:r>
      <w:r w:rsidR="00C7418E" w:rsidRPr="009D3E1C">
        <w:rPr>
          <w:b/>
          <w:sz w:val="20"/>
          <w:szCs w:val="20"/>
        </w:rPr>
        <w:t xml:space="preserve">= </w:t>
      </w:r>
      <w:r w:rsidR="00C7418E" w:rsidRPr="00435382">
        <w:rPr>
          <w:sz w:val="20"/>
          <w:szCs w:val="20"/>
        </w:rPr>
        <w:t>Zaken die te maken hebben met vermogen</w:t>
      </w:r>
      <w:r w:rsidR="00C7418E" w:rsidRPr="009D3E1C">
        <w:rPr>
          <w:b/>
          <w:sz w:val="20"/>
          <w:szCs w:val="20"/>
        </w:rPr>
        <w:t xml:space="preserve"> </w:t>
      </w:r>
      <w:r w:rsidR="00C7418E" w:rsidRPr="009D3E1C">
        <w:rPr>
          <w:i/>
          <w:sz w:val="20"/>
          <w:szCs w:val="20"/>
        </w:rPr>
        <w:t>(Huur</w:t>
      </w:r>
      <w:r w:rsidR="009A4F87" w:rsidRPr="009D3E1C">
        <w:rPr>
          <w:i/>
          <w:sz w:val="20"/>
          <w:szCs w:val="20"/>
        </w:rPr>
        <w:t>, arbeid, koopovereenkomst</w:t>
      </w:r>
      <w:r w:rsidR="00C7418E" w:rsidRPr="009D3E1C">
        <w:rPr>
          <w:i/>
          <w:sz w:val="20"/>
          <w:szCs w:val="20"/>
        </w:rPr>
        <w:t xml:space="preserve"> )</w:t>
      </w:r>
    </w:p>
    <w:p w:rsidR="00B63FC3" w:rsidRDefault="005F38AE">
      <w:pPr>
        <w:rPr>
          <w:rFonts w:ascii="Arial Black" w:hAnsi="Arial Black"/>
          <w:sz w:val="36"/>
          <w:szCs w:val="36"/>
        </w:rPr>
      </w:pPr>
      <w:r w:rsidRPr="005F38AE">
        <w:rPr>
          <w:i/>
          <w:noProof/>
          <w:sz w:val="20"/>
          <w:szCs w:val="20"/>
          <w:lang w:eastAsia="nl-NL"/>
        </w:rPr>
        <w:lastRenderedPageBreak/>
        <w:pict>
          <v:oval id="_x0000_s1029" style="position:absolute;margin-left:428.1pt;margin-top:-2.9pt;width:32.95pt;height:32.45pt;z-index:-251655168"/>
        </w:pict>
      </w:r>
      <w:r w:rsidR="00B63FC3">
        <w:rPr>
          <w:i/>
          <w:sz w:val="20"/>
          <w:szCs w:val="20"/>
        </w:rPr>
        <w:tab/>
      </w:r>
      <w:r w:rsidR="00B63FC3">
        <w:rPr>
          <w:i/>
          <w:sz w:val="20"/>
          <w:szCs w:val="20"/>
        </w:rPr>
        <w:tab/>
      </w:r>
      <w:r w:rsidR="00B63FC3">
        <w:rPr>
          <w:i/>
          <w:sz w:val="20"/>
          <w:szCs w:val="20"/>
        </w:rPr>
        <w:tab/>
      </w:r>
      <w:r w:rsidR="00B63FC3">
        <w:rPr>
          <w:i/>
          <w:sz w:val="20"/>
          <w:szCs w:val="20"/>
        </w:rPr>
        <w:tab/>
      </w:r>
      <w:r w:rsidR="00B63FC3">
        <w:rPr>
          <w:i/>
          <w:sz w:val="20"/>
          <w:szCs w:val="20"/>
        </w:rPr>
        <w:tab/>
      </w:r>
      <w:r w:rsidR="00B63FC3">
        <w:rPr>
          <w:i/>
          <w:sz w:val="20"/>
          <w:szCs w:val="20"/>
        </w:rPr>
        <w:tab/>
      </w:r>
      <w:r w:rsidR="00B63FC3">
        <w:rPr>
          <w:i/>
          <w:sz w:val="20"/>
          <w:szCs w:val="20"/>
        </w:rPr>
        <w:tab/>
      </w:r>
      <w:r w:rsidR="00B63FC3">
        <w:rPr>
          <w:i/>
          <w:sz w:val="20"/>
          <w:szCs w:val="20"/>
        </w:rPr>
        <w:tab/>
      </w:r>
      <w:r w:rsidR="00B63FC3">
        <w:rPr>
          <w:i/>
          <w:sz w:val="20"/>
          <w:szCs w:val="20"/>
        </w:rPr>
        <w:tab/>
      </w:r>
      <w:r w:rsidR="00B63FC3">
        <w:rPr>
          <w:sz w:val="20"/>
          <w:szCs w:val="20"/>
        </w:rPr>
        <w:tab/>
      </w:r>
      <w:r w:rsidR="00B63FC3">
        <w:rPr>
          <w:sz w:val="20"/>
          <w:szCs w:val="20"/>
        </w:rPr>
        <w:tab/>
      </w:r>
      <w:r w:rsidR="00B63FC3" w:rsidRPr="00B63FC3">
        <w:rPr>
          <w:rFonts w:ascii="Arial Black" w:hAnsi="Arial Black"/>
          <w:sz w:val="20"/>
          <w:szCs w:val="20"/>
        </w:rPr>
        <w:tab/>
        <w:t xml:space="preserve">    </w:t>
      </w:r>
      <w:r w:rsidR="00B63FC3" w:rsidRPr="00B63FC3">
        <w:rPr>
          <w:rFonts w:ascii="Arial Black" w:hAnsi="Arial Black"/>
          <w:sz w:val="36"/>
          <w:szCs w:val="36"/>
        </w:rPr>
        <w:t xml:space="preserve">2 </w:t>
      </w:r>
    </w:p>
    <w:p w:rsidR="00B63FC3" w:rsidRDefault="00B63FC3">
      <w:pPr>
        <w:rPr>
          <w:rFonts w:cstheme="minorHAnsi"/>
          <w:b/>
          <w:sz w:val="20"/>
          <w:szCs w:val="20"/>
        </w:rPr>
      </w:pPr>
      <w:r w:rsidRPr="00B63FC3">
        <w:rPr>
          <w:rFonts w:cstheme="minorHAnsi"/>
          <w:b/>
          <w:sz w:val="20"/>
          <w:szCs w:val="20"/>
          <w:u w:val="single"/>
        </w:rPr>
        <w:t>Doel rechtstaat</w:t>
      </w:r>
      <w:r>
        <w:rPr>
          <w:rFonts w:cstheme="minorHAnsi"/>
          <w:sz w:val="20"/>
          <w:szCs w:val="20"/>
        </w:rPr>
        <w:t xml:space="preserve">= </w:t>
      </w:r>
      <w:r w:rsidRPr="00B63FC3">
        <w:rPr>
          <w:rFonts w:cstheme="minorHAnsi"/>
          <w:b/>
          <w:sz w:val="20"/>
          <w:szCs w:val="20"/>
        </w:rPr>
        <w:t>Burgers beschermen tegen macht van overheid, zorgen voor veiligheid,</w:t>
      </w:r>
      <w:r w:rsidR="00435382" w:rsidRPr="00435382">
        <w:rPr>
          <w:rFonts w:cstheme="minorHAnsi"/>
          <w:b/>
          <w:sz w:val="20"/>
          <w:szCs w:val="20"/>
        </w:rPr>
        <w:t xml:space="preserve"> </w:t>
      </w:r>
      <w:r w:rsidR="00435382" w:rsidRPr="00B63FC3">
        <w:rPr>
          <w:rFonts w:cstheme="minorHAnsi"/>
          <w:b/>
          <w:sz w:val="20"/>
          <w:szCs w:val="20"/>
        </w:rPr>
        <w:t>vrijheid</w:t>
      </w:r>
      <w:r w:rsidR="00435382">
        <w:rPr>
          <w:rFonts w:cstheme="minorHAnsi"/>
          <w:b/>
          <w:sz w:val="20"/>
          <w:szCs w:val="20"/>
        </w:rPr>
        <w:t xml:space="preserve"> en</w:t>
      </w:r>
      <w:r w:rsidRPr="00B63FC3">
        <w:rPr>
          <w:rFonts w:cstheme="minorHAnsi"/>
          <w:b/>
          <w:sz w:val="20"/>
          <w:szCs w:val="20"/>
        </w:rPr>
        <w:t xml:space="preserve"> gelijkheid </w:t>
      </w:r>
    </w:p>
    <w:p w:rsidR="00435382" w:rsidRDefault="009A4F87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Tiraspolitica</w:t>
      </w:r>
      <w:r w:rsidR="00435382">
        <w:rPr>
          <w:rFonts w:cstheme="minorHAnsi"/>
          <w:b/>
          <w:sz w:val="20"/>
          <w:szCs w:val="20"/>
        </w:rPr>
        <w:t xml:space="preserve"> / </w:t>
      </w:r>
      <w:r>
        <w:rPr>
          <w:rFonts w:cstheme="minorHAnsi"/>
          <w:b/>
          <w:sz w:val="20"/>
          <w:szCs w:val="20"/>
        </w:rPr>
        <w:t xml:space="preserve">machtenscheiding= </w:t>
      </w:r>
      <w:r w:rsidR="00435382">
        <w:rPr>
          <w:rFonts w:cstheme="minorHAnsi"/>
          <w:sz w:val="20"/>
          <w:szCs w:val="20"/>
        </w:rPr>
        <w:t>bedacht door Montesquieu, volgens hem moet de macht verdeeld worden in drie delen namelijk:</w:t>
      </w:r>
    </w:p>
    <w:p w:rsidR="00435382" w:rsidRDefault="00435382" w:rsidP="00435382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35382">
        <w:rPr>
          <w:rFonts w:cstheme="minorHAnsi"/>
          <w:b/>
          <w:sz w:val="20"/>
          <w:szCs w:val="20"/>
          <w:u w:val="single"/>
        </w:rPr>
        <w:t xml:space="preserve">De wetgevende </w:t>
      </w:r>
      <w:r w:rsidR="009A4F87" w:rsidRPr="00435382">
        <w:rPr>
          <w:rFonts w:cstheme="minorHAnsi"/>
          <w:b/>
          <w:sz w:val="20"/>
          <w:szCs w:val="20"/>
          <w:u w:val="single"/>
        </w:rPr>
        <w:t>macht:</w:t>
      </w:r>
      <w:r w:rsidR="009A4F8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Stelt wetten vast waar overheid en burgers zich </w:t>
      </w:r>
      <w:r w:rsidR="009A4F87">
        <w:rPr>
          <w:rFonts w:cstheme="minorHAnsi"/>
          <w:sz w:val="20"/>
          <w:szCs w:val="20"/>
        </w:rPr>
        <w:t xml:space="preserve">aan </w:t>
      </w:r>
      <w:r>
        <w:rPr>
          <w:rFonts w:cstheme="minorHAnsi"/>
          <w:sz w:val="20"/>
          <w:szCs w:val="20"/>
        </w:rPr>
        <w:t xml:space="preserve">moeten </w:t>
      </w:r>
      <w:r w:rsidR="009A4F87">
        <w:rPr>
          <w:rFonts w:cstheme="minorHAnsi"/>
          <w:sz w:val="20"/>
          <w:szCs w:val="20"/>
        </w:rPr>
        <w:t xml:space="preserve">houden. </w:t>
      </w:r>
      <w:r>
        <w:rPr>
          <w:rFonts w:cstheme="minorHAnsi"/>
          <w:sz w:val="20"/>
          <w:szCs w:val="20"/>
        </w:rPr>
        <w:t>(taak van overheid en regering)</w:t>
      </w:r>
    </w:p>
    <w:p w:rsidR="00435382" w:rsidRDefault="00435382" w:rsidP="00435382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 xml:space="preserve">De uitvoerende </w:t>
      </w:r>
      <w:r w:rsidR="009A4F87">
        <w:rPr>
          <w:rFonts w:cstheme="minorHAnsi"/>
          <w:b/>
          <w:sz w:val="20"/>
          <w:szCs w:val="20"/>
          <w:u w:val="single"/>
        </w:rPr>
        <w:t>macht:</w:t>
      </w:r>
      <w:r w:rsidR="009A4F8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Zorgt dat de goed gekeurde wetten worden nageleefd </w:t>
      </w:r>
    </w:p>
    <w:p w:rsidR="00435382" w:rsidRDefault="00435382" w:rsidP="00435382">
      <w:pPr>
        <w:pStyle w:val="Lijstalinea"/>
        <w:ind w:left="424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(taak van regering</w:t>
      </w:r>
    </w:p>
    <w:p w:rsidR="00435382" w:rsidRPr="00435382" w:rsidRDefault="00435382" w:rsidP="00435382">
      <w:pPr>
        <w:pStyle w:val="Lijstalinea"/>
        <w:numPr>
          <w:ilvl w:val="0"/>
          <w:numId w:val="1"/>
        </w:numPr>
        <w:rPr>
          <w:rFonts w:cstheme="minorHAnsi"/>
          <w:b/>
          <w:sz w:val="20"/>
          <w:szCs w:val="20"/>
          <w:u w:val="single"/>
        </w:rPr>
      </w:pPr>
      <w:r w:rsidRPr="00435382">
        <w:rPr>
          <w:rFonts w:cstheme="minorHAnsi"/>
          <w:b/>
          <w:sz w:val="20"/>
          <w:szCs w:val="20"/>
          <w:u w:val="single"/>
        </w:rPr>
        <w:t xml:space="preserve">De rechtelijke macht: </w:t>
      </w:r>
      <w:r>
        <w:rPr>
          <w:rFonts w:cstheme="minorHAnsi"/>
          <w:sz w:val="20"/>
          <w:szCs w:val="20"/>
        </w:rPr>
        <w:t>Beoordeeld of burgers, rechtspersonen of overheid de wetten naleven (taak van onafhankelijke rechters)</w:t>
      </w:r>
    </w:p>
    <w:p w:rsidR="00435382" w:rsidRPr="00435382" w:rsidRDefault="00435382" w:rsidP="004353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Machten in Nederland zijn </w:t>
      </w:r>
      <w:r w:rsidRPr="00435382">
        <w:rPr>
          <w:rFonts w:cstheme="minorHAnsi"/>
          <w:b/>
          <w:sz w:val="20"/>
          <w:szCs w:val="20"/>
        </w:rPr>
        <w:t>niet volkomen gescheiden</w:t>
      </w:r>
      <w:r>
        <w:rPr>
          <w:rFonts w:cstheme="minorHAnsi"/>
          <w:sz w:val="20"/>
          <w:szCs w:val="20"/>
        </w:rPr>
        <w:t xml:space="preserve"> want de regering (ministers) houden zich bezig met zowel de </w:t>
      </w:r>
      <w:r w:rsidRPr="00435382">
        <w:rPr>
          <w:rFonts w:cstheme="minorHAnsi"/>
          <w:b/>
          <w:sz w:val="20"/>
          <w:szCs w:val="20"/>
        </w:rPr>
        <w:t>wetgevende als uitvoerende macht</w:t>
      </w:r>
      <w:r>
        <w:rPr>
          <w:rFonts w:cstheme="minorHAnsi"/>
          <w:sz w:val="20"/>
          <w:szCs w:val="20"/>
        </w:rPr>
        <w:t xml:space="preserve"> </w:t>
      </w:r>
    </w:p>
    <w:p w:rsidR="00435382" w:rsidRDefault="00240493" w:rsidP="004353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Belangrijkste van de </w:t>
      </w:r>
      <w:r w:rsidRPr="00240493">
        <w:rPr>
          <w:rFonts w:cstheme="minorHAnsi"/>
          <w:b/>
          <w:sz w:val="20"/>
          <w:szCs w:val="20"/>
          <w:u w:val="single"/>
        </w:rPr>
        <w:t>Trias Politica</w:t>
      </w:r>
      <w:r>
        <w:rPr>
          <w:rFonts w:cstheme="minorHAnsi"/>
          <w:sz w:val="20"/>
          <w:szCs w:val="20"/>
        </w:rPr>
        <w:t xml:space="preserve"> is dat de </w:t>
      </w:r>
      <w:r w:rsidRPr="00240493">
        <w:rPr>
          <w:rFonts w:cstheme="minorHAnsi"/>
          <w:b/>
          <w:sz w:val="20"/>
          <w:szCs w:val="20"/>
        </w:rPr>
        <w:t xml:space="preserve">machten elkaar </w:t>
      </w:r>
      <w:r w:rsidR="009A4F87" w:rsidRPr="00240493">
        <w:rPr>
          <w:rFonts w:cstheme="minorHAnsi"/>
          <w:b/>
          <w:sz w:val="20"/>
          <w:szCs w:val="20"/>
        </w:rPr>
        <w:t>controleren</w:t>
      </w:r>
      <w:r w:rsidR="009A4F8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(parlement controleert regering)</w:t>
      </w:r>
    </w:p>
    <w:p w:rsidR="00240493" w:rsidRDefault="00240493" w:rsidP="004353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Als een wet in strijd is met het Europese verdrag voor de rechten van de mens kan de Europese rechter het parlement terugfluiten </w:t>
      </w:r>
    </w:p>
    <w:p w:rsidR="00240493" w:rsidRDefault="00240493" w:rsidP="00435382">
      <w:pPr>
        <w:rPr>
          <w:rFonts w:cstheme="minorHAnsi"/>
          <w:b/>
          <w:sz w:val="20"/>
          <w:szCs w:val="20"/>
        </w:rPr>
      </w:pPr>
      <w:r w:rsidRPr="00240493">
        <w:rPr>
          <w:rFonts w:cstheme="minorHAnsi"/>
          <w:b/>
          <w:sz w:val="20"/>
          <w:szCs w:val="20"/>
          <w:u w:val="single"/>
        </w:rPr>
        <w:t>Checks and balances</w:t>
      </w:r>
      <w:r>
        <w:rPr>
          <w:rFonts w:cstheme="minorHAnsi"/>
          <w:sz w:val="20"/>
          <w:szCs w:val="20"/>
        </w:rPr>
        <w:t xml:space="preserve">=  </w:t>
      </w:r>
      <w:r w:rsidRPr="00240493">
        <w:rPr>
          <w:rFonts w:cstheme="minorHAnsi"/>
          <w:b/>
          <w:sz w:val="20"/>
          <w:szCs w:val="20"/>
        </w:rPr>
        <w:t>Ministers en Kamerleden</w:t>
      </w:r>
      <w:r>
        <w:rPr>
          <w:rFonts w:cstheme="minorHAnsi"/>
          <w:sz w:val="20"/>
          <w:szCs w:val="20"/>
        </w:rPr>
        <w:t xml:space="preserve"> kunnen dit indienen als ze vinden dat iemand </w:t>
      </w:r>
      <w:r w:rsidRPr="00240493">
        <w:rPr>
          <w:rFonts w:cstheme="minorHAnsi"/>
          <w:b/>
          <w:sz w:val="20"/>
          <w:szCs w:val="20"/>
        </w:rPr>
        <w:t>te mild is gestraft</w:t>
      </w:r>
    </w:p>
    <w:p w:rsidR="00240493" w:rsidRDefault="008C6D75" w:rsidP="004353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Door o</w:t>
      </w:r>
      <w:r w:rsidRPr="008C6D75">
        <w:rPr>
          <w:rFonts w:cstheme="minorHAnsi"/>
          <w:b/>
          <w:sz w:val="20"/>
          <w:szCs w:val="20"/>
        </w:rPr>
        <w:t>nafhankelijke rechters</w:t>
      </w:r>
      <w:r>
        <w:rPr>
          <w:rFonts w:cstheme="minorHAnsi"/>
          <w:sz w:val="20"/>
          <w:szCs w:val="20"/>
        </w:rPr>
        <w:t>:</w:t>
      </w:r>
    </w:p>
    <w:p w:rsidR="008C6D75" w:rsidRDefault="008C6D75" w:rsidP="008C6D75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Kun je </w:t>
      </w:r>
      <w:r w:rsidRPr="008C6D75">
        <w:rPr>
          <w:rFonts w:cstheme="minorHAnsi"/>
          <w:b/>
          <w:sz w:val="20"/>
          <w:szCs w:val="20"/>
        </w:rPr>
        <w:t>recht halen</w:t>
      </w:r>
      <w:r>
        <w:rPr>
          <w:rFonts w:cstheme="minorHAnsi"/>
          <w:sz w:val="20"/>
          <w:szCs w:val="20"/>
        </w:rPr>
        <w:t xml:space="preserve"> als je je benadeeld voelt.</w:t>
      </w:r>
    </w:p>
    <w:p w:rsidR="008C6D75" w:rsidRDefault="008C6D75" w:rsidP="008C6D75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Worden wij </w:t>
      </w:r>
      <w:r w:rsidRPr="008C6D75">
        <w:rPr>
          <w:rFonts w:cstheme="minorHAnsi"/>
          <w:b/>
          <w:sz w:val="20"/>
          <w:szCs w:val="20"/>
        </w:rPr>
        <w:t>beschermd tegen ongeoorloofd overheidsoptreden</w:t>
      </w:r>
      <w:r>
        <w:rPr>
          <w:rFonts w:cstheme="minorHAnsi"/>
          <w:sz w:val="20"/>
          <w:szCs w:val="20"/>
        </w:rPr>
        <w:t xml:space="preserve"> </w:t>
      </w:r>
    </w:p>
    <w:p w:rsidR="008C6D75" w:rsidRDefault="008C6D75" w:rsidP="008C6D75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Zorgt er voor dat mensen </w:t>
      </w:r>
      <w:r w:rsidRPr="008C6D75">
        <w:rPr>
          <w:rFonts w:cstheme="minorHAnsi"/>
          <w:b/>
          <w:sz w:val="20"/>
          <w:szCs w:val="20"/>
        </w:rPr>
        <w:t>geen eigen rechter</w:t>
      </w:r>
      <w:r>
        <w:rPr>
          <w:rFonts w:cstheme="minorHAnsi"/>
          <w:sz w:val="20"/>
          <w:szCs w:val="20"/>
        </w:rPr>
        <w:t xml:space="preserve"> gaan spelen </w:t>
      </w:r>
    </w:p>
    <w:p w:rsidR="008C6D75" w:rsidRDefault="008C6D75" w:rsidP="008C6D75">
      <w:pPr>
        <w:rPr>
          <w:rFonts w:cstheme="minorHAnsi"/>
          <w:b/>
          <w:sz w:val="20"/>
          <w:szCs w:val="20"/>
        </w:rPr>
      </w:pPr>
      <w:r w:rsidRPr="008C6D75">
        <w:rPr>
          <w:rFonts w:cstheme="minorHAnsi"/>
          <w:b/>
          <w:sz w:val="20"/>
          <w:szCs w:val="20"/>
        </w:rPr>
        <w:t xml:space="preserve">Rechter </w:t>
      </w:r>
      <w:r>
        <w:rPr>
          <w:rFonts w:cstheme="minorHAnsi"/>
          <w:sz w:val="20"/>
          <w:szCs w:val="20"/>
        </w:rPr>
        <w:t xml:space="preserve">wordt voor het leven benoemd en </w:t>
      </w:r>
      <w:r w:rsidRPr="008C6D75">
        <w:rPr>
          <w:rFonts w:cstheme="minorHAnsi"/>
          <w:b/>
          <w:sz w:val="20"/>
          <w:szCs w:val="20"/>
        </w:rPr>
        <w:t>kan niet worden ontslagen</w:t>
      </w:r>
      <w:r>
        <w:rPr>
          <w:rFonts w:cstheme="minorHAnsi"/>
          <w:b/>
          <w:sz w:val="20"/>
          <w:szCs w:val="20"/>
        </w:rPr>
        <w:t xml:space="preserve">, </w:t>
      </w:r>
    </w:p>
    <w:p w:rsidR="008C6D75" w:rsidRDefault="008C6D75" w:rsidP="008C6D7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Zwarte toga </w:t>
      </w:r>
      <w:r>
        <w:rPr>
          <w:rFonts w:cstheme="minorHAnsi"/>
          <w:sz w:val="20"/>
          <w:szCs w:val="20"/>
        </w:rPr>
        <w:t xml:space="preserve">die </w:t>
      </w:r>
      <w:r w:rsidRPr="008C6D75">
        <w:rPr>
          <w:rFonts w:cstheme="minorHAnsi"/>
          <w:b/>
          <w:sz w:val="20"/>
          <w:szCs w:val="20"/>
        </w:rPr>
        <w:t>rechters</w:t>
      </w:r>
      <w:r>
        <w:rPr>
          <w:rFonts w:cstheme="minorHAnsi"/>
          <w:sz w:val="20"/>
          <w:szCs w:val="20"/>
        </w:rPr>
        <w:t xml:space="preserve"> dragen staat voor </w:t>
      </w:r>
      <w:r w:rsidRPr="008C6D75">
        <w:rPr>
          <w:rFonts w:cstheme="minorHAnsi"/>
          <w:b/>
          <w:sz w:val="20"/>
          <w:szCs w:val="20"/>
        </w:rPr>
        <w:t xml:space="preserve">Neutraliteit </w:t>
      </w:r>
    </w:p>
    <w:p w:rsidR="008C6D75" w:rsidRDefault="008C6D75" w:rsidP="008C6D7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 twee soorten Grondrechten </w:t>
      </w:r>
      <w:r>
        <w:rPr>
          <w:rFonts w:cstheme="minorHAnsi"/>
          <w:sz w:val="20"/>
          <w:szCs w:val="20"/>
        </w:rPr>
        <w:t xml:space="preserve">staan in het </w:t>
      </w:r>
      <w:r w:rsidRPr="008C6D75">
        <w:rPr>
          <w:rFonts w:cstheme="minorHAnsi"/>
          <w:b/>
          <w:sz w:val="20"/>
          <w:szCs w:val="20"/>
        </w:rPr>
        <w:t>eerste hoofdstuk van de grondwet</w:t>
      </w:r>
    </w:p>
    <w:p w:rsidR="008C6D75" w:rsidRDefault="008C6D75" w:rsidP="008C6D75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 xml:space="preserve">Klassieke grondrechten= </w:t>
      </w:r>
      <w:r>
        <w:rPr>
          <w:rFonts w:cstheme="minorHAnsi"/>
          <w:sz w:val="20"/>
          <w:szCs w:val="20"/>
        </w:rPr>
        <w:t>( vrijheid van meningsuiting en goddienst etc)</w:t>
      </w:r>
    </w:p>
    <w:p w:rsidR="008C6D75" w:rsidRDefault="008C6D75" w:rsidP="008C6D75">
      <w:pPr>
        <w:rPr>
          <w:rFonts w:cstheme="minorHAnsi"/>
          <w:sz w:val="20"/>
          <w:szCs w:val="20"/>
        </w:rPr>
      </w:pPr>
      <w:r w:rsidRPr="008C6D75">
        <w:rPr>
          <w:rFonts w:cstheme="minorHAnsi"/>
          <w:b/>
          <w:sz w:val="20"/>
          <w:szCs w:val="20"/>
          <w:u w:val="single"/>
        </w:rPr>
        <w:t>Sociale grondrechten</w:t>
      </w:r>
      <w:r>
        <w:rPr>
          <w:rFonts w:cstheme="minorHAnsi"/>
          <w:sz w:val="20"/>
          <w:szCs w:val="20"/>
        </w:rPr>
        <w:t>= (Recht op werk, recht op gezondheidszorg, recht op woning)</w:t>
      </w:r>
    </w:p>
    <w:p w:rsidR="008C6D75" w:rsidRDefault="008C6D75" w:rsidP="008C6D75">
      <w:pPr>
        <w:rPr>
          <w:rFonts w:cstheme="minorHAnsi"/>
          <w:b/>
          <w:sz w:val="20"/>
          <w:szCs w:val="20"/>
        </w:rPr>
      </w:pPr>
      <w:r w:rsidRPr="008C6D75">
        <w:rPr>
          <w:rFonts w:cstheme="minorHAnsi"/>
          <w:b/>
          <w:sz w:val="20"/>
          <w:szCs w:val="20"/>
        </w:rPr>
        <w:t>Klassieke grondrechten</w:t>
      </w:r>
      <w:r>
        <w:rPr>
          <w:rFonts w:cstheme="minorHAnsi"/>
          <w:sz w:val="20"/>
          <w:szCs w:val="20"/>
        </w:rPr>
        <w:t xml:space="preserve"> </w:t>
      </w:r>
      <w:r w:rsidRPr="008C6D75">
        <w:rPr>
          <w:rFonts w:cstheme="minorHAnsi"/>
          <w:b/>
          <w:sz w:val="20"/>
          <w:szCs w:val="20"/>
        </w:rPr>
        <w:t>MOET de overheid garanderen</w:t>
      </w:r>
      <w:r>
        <w:rPr>
          <w:rFonts w:cstheme="minorHAnsi"/>
          <w:sz w:val="20"/>
          <w:szCs w:val="20"/>
        </w:rPr>
        <w:t xml:space="preserve"> doet de overheid dit niet kun je naar de </w:t>
      </w:r>
      <w:r w:rsidRPr="008C6D75">
        <w:rPr>
          <w:rFonts w:cstheme="minorHAnsi"/>
          <w:b/>
          <w:sz w:val="20"/>
          <w:szCs w:val="20"/>
        </w:rPr>
        <w:t xml:space="preserve">rechter </w:t>
      </w:r>
    </w:p>
    <w:p w:rsidR="008C6D75" w:rsidRDefault="008C6D75" w:rsidP="008C6D75">
      <w:pPr>
        <w:rPr>
          <w:rFonts w:cstheme="minorHAnsi"/>
          <w:b/>
          <w:sz w:val="20"/>
          <w:szCs w:val="20"/>
        </w:rPr>
      </w:pPr>
      <w:r w:rsidRPr="008C6D75">
        <w:rPr>
          <w:rFonts w:cstheme="minorHAnsi"/>
          <w:b/>
          <w:sz w:val="20"/>
          <w:szCs w:val="20"/>
        </w:rPr>
        <w:t xml:space="preserve">Sociale grondrechten </w:t>
      </w:r>
      <w:r w:rsidRPr="008C6D75">
        <w:rPr>
          <w:rFonts w:cstheme="minorHAnsi"/>
          <w:sz w:val="20"/>
          <w:szCs w:val="20"/>
        </w:rPr>
        <w:t>kunnen</w:t>
      </w:r>
      <w:r w:rsidRPr="008C6D75">
        <w:rPr>
          <w:rFonts w:cstheme="minorHAnsi"/>
          <w:b/>
          <w:sz w:val="20"/>
          <w:szCs w:val="20"/>
        </w:rPr>
        <w:t xml:space="preserve"> NIET bij de rechter worden afgedwongen </w:t>
      </w:r>
    </w:p>
    <w:p w:rsidR="008C6D75" w:rsidRDefault="006F491D" w:rsidP="008C6D75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Grondwet </w:t>
      </w:r>
      <w:r>
        <w:rPr>
          <w:rFonts w:cstheme="minorHAnsi"/>
          <w:sz w:val="20"/>
          <w:szCs w:val="20"/>
        </w:rPr>
        <w:t xml:space="preserve">kan alleen met een tweederde meerderheid in het parlement worden aangepast. </w:t>
      </w:r>
    </w:p>
    <w:p w:rsidR="006F491D" w:rsidRDefault="009A4F87" w:rsidP="008C6D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Nederland </w:t>
      </w:r>
      <w:r w:rsidR="006F491D">
        <w:rPr>
          <w:rFonts w:cstheme="minorHAnsi"/>
          <w:sz w:val="20"/>
          <w:szCs w:val="20"/>
        </w:rPr>
        <w:t xml:space="preserve">heeft Europees verdrag voor de rechten van de mens en fundamentele vrijheden </w:t>
      </w:r>
      <w:r>
        <w:rPr>
          <w:rFonts w:cstheme="minorHAnsi"/>
          <w:sz w:val="20"/>
          <w:szCs w:val="20"/>
        </w:rPr>
        <w:t>getekend</w:t>
      </w:r>
      <w:r w:rsidR="006F491D">
        <w:rPr>
          <w:rFonts w:cstheme="minorHAnsi"/>
          <w:sz w:val="20"/>
          <w:szCs w:val="20"/>
        </w:rPr>
        <w:t xml:space="preserve"> (EVRM) dit verdrag verplicht de aangesloten landen de mensenrechten te beschermen.</w:t>
      </w:r>
    </w:p>
    <w:p w:rsidR="006F491D" w:rsidRDefault="006F491D" w:rsidP="008C6D75">
      <w:pPr>
        <w:rPr>
          <w:rFonts w:cstheme="minorHAnsi"/>
          <w:sz w:val="20"/>
          <w:szCs w:val="20"/>
        </w:rPr>
      </w:pPr>
    </w:p>
    <w:p w:rsidR="006F491D" w:rsidRDefault="006F491D" w:rsidP="008C6D75">
      <w:pPr>
        <w:rPr>
          <w:rFonts w:cstheme="minorHAnsi"/>
          <w:sz w:val="20"/>
          <w:szCs w:val="20"/>
        </w:rPr>
      </w:pPr>
    </w:p>
    <w:p w:rsidR="006F491D" w:rsidRDefault="009A4F87" w:rsidP="008C6D75">
      <w:pPr>
        <w:rPr>
          <w:rFonts w:cstheme="minorHAnsi"/>
          <w:sz w:val="20"/>
          <w:szCs w:val="20"/>
        </w:rPr>
      </w:pPr>
      <w:r w:rsidRPr="00F642C1">
        <w:rPr>
          <w:rFonts w:cstheme="minorHAnsi"/>
          <w:b/>
          <w:sz w:val="20"/>
          <w:szCs w:val="20"/>
          <w:u w:val="single"/>
        </w:rPr>
        <w:lastRenderedPageBreak/>
        <w:t>Legaliteitsbeginsel=</w:t>
      </w:r>
      <w:r>
        <w:rPr>
          <w:rFonts w:cstheme="minorHAnsi"/>
          <w:sz w:val="20"/>
          <w:szCs w:val="20"/>
        </w:rPr>
        <w:t xml:space="preserve"> </w:t>
      </w:r>
      <w:r w:rsidR="00A62927">
        <w:rPr>
          <w:rFonts w:cstheme="minorHAnsi"/>
          <w:sz w:val="20"/>
          <w:szCs w:val="20"/>
        </w:rPr>
        <w:t xml:space="preserve">Overheid mag de </w:t>
      </w:r>
      <w:r w:rsidR="00A62927" w:rsidRPr="00F642C1">
        <w:rPr>
          <w:rFonts w:cstheme="minorHAnsi"/>
          <w:b/>
          <w:sz w:val="20"/>
          <w:szCs w:val="20"/>
        </w:rPr>
        <w:t>vrijh</w:t>
      </w:r>
      <w:r w:rsidR="00F642C1" w:rsidRPr="00F642C1">
        <w:rPr>
          <w:rFonts w:cstheme="minorHAnsi"/>
          <w:b/>
          <w:sz w:val="20"/>
          <w:szCs w:val="20"/>
        </w:rPr>
        <w:t>eid van burgers alleen beperken</w:t>
      </w:r>
      <w:r w:rsidR="00F642C1">
        <w:rPr>
          <w:rFonts w:cstheme="minorHAnsi"/>
          <w:sz w:val="20"/>
          <w:szCs w:val="20"/>
        </w:rPr>
        <w:t xml:space="preserve">, als dat voor </w:t>
      </w:r>
      <w:r w:rsidR="00F642C1" w:rsidRPr="00F642C1">
        <w:rPr>
          <w:rFonts w:cstheme="minorHAnsi"/>
          <w:b/>
          <w:sz w:val="20"/>
          <w:szCs w:val="20"/>
        </w:rPr>
        <w:t xml:space="preserve">iedereen </w:t>
      </w:r>
      <w:r w:rsidRPr="00F642C1">
        <w:rPr>
          <w:rFonts w:cstheme="minorHAnsi"/>
          <w:b/>
          <w:sz w:val="20"/>
          <w:szCs w:val="20"/>
        </w:rPr>
        <w:t>geldt</w:t>
      </w:r>
      <w:r>
        <w:rPr>
          <w:rFonts w:cstheme="minorHAnsi"/>
          <w:sz w:val="20"/>
          <w:szCs w:val="20"/>
        </w:rPr>
        <w:t xml:space="preserve"> </w:t>
      </w:r>
      <w:r w:rsidR="00F642C1">
        <w:rPr>
          <w:rFonts w:cstheme="minorHAnsi"/>
          <w:sz w:val="20"/>
          <w:szCs w:val="20"/>
        </w:rPr>
        <w:t xml:space="preserve">en het </w:t>
      </w:r>
      <w:r w:rsidR="00F642C1" w:rsidRPr="00F642C1">
        <w:rPr>
          <w:rFonts w:cstheme="minorHAnsi"/>
          <w:b/>
          <w:sz w:val="20"/>
          <w:szCs w:val="20"/>
        </w:rPr>
        <w:t>door de volksvertegenwoordiging in wetten is vastgelegd</w:t>
      </w:r>
      <w:r w:rsidR="00F642C1">
        <w:rPr>
          <w:rFonts w:cstheme="minorHAnsi"/>
          <w:sz w:val="20"/>
          <w:szCs w:val="20"/>
        </w:rPr>
        <w:t xml:space="preserve"> </w:t>
      </w:r>
    </w:p>
    <w:p w:rsidR="00F642C1" w:rsidRDefault="00F642C1" w:rsidP="008C6D75">
      <w:pPr>
        <w:rPr>
          <w:rFonts w:cstheme="minorHAnsi"/>
          <w:sz w:val="20"/>
          <w:szCs w:val="20"/>
        </w:rPr>
      </w:pPr>
      <w:r w:rsidRPr="00F642C1">
        <w:rPr>
          <w:rFonts w:cstheme="minorHAnsi"/>
          <w:b/>
          <w:sz w:val="20"/>
          <w:szCs w:val="20"/>
        </w:rPr>
        <w:t xml:space="preserve"> </w:t>
      </w:r>
      <w:r w:rsidRPr="00F642C1">
        <w:rPr>
          <w:rFonts w:cstheme="minorHAnsi"/>
          <w:b/>
          <w:sz w:val="20"/>
          <w:szCs w:val="20"/>
        </w:rPr>
        <w:tab/>
      </w:r>
      <w:r w:rsidRPr="00F642C1">
        <w:rPr>
          <w:rFonts w:cstheme="minorHAnsi"/>
          <w:b/>
          <w:sz w:val="20"/>
          <w:szCs w:val="20"/>
        </w:rPr>
        <w:tab/>
      </w:r>
      <w:r w:rsidRPr="00F642C1">
        <w:rPr>
          <w:rFonts w:cstheme="minorHAnsi"/>
          <w:b/>
          <w:sz w:val="20"/>
          <w:szCs w:val="20"/>
          <w:u w:val="single"/>
        </w:rPr>
        <w:t>Strafbaarheid=</w:t>
      </w:r>
      <w:r>
        <w:rPr>
          <w:rFonts w:cstheme="minorHAnsi"/>
          <w:sz w:val="20"/>
          <w:szCs w:val="20"/>
        </w:rPr>
        <w:t xml:space="preserve"> Iets is </w:t>
      </w:r>
      <w:r w:rsidRPr="00F642C1">
        <w:rPr>
          <w:rFonts w:cstheme="minorHAnsi"/>
          <w:sz w:val="20"/>
          <w:szCs w:val="20"/>
        </w:rPr>
        <w:t xml:space="preserve">alleen </w:t>
      </w:r>
      <w:r w:rsidRPr="00F642C1">
        <w:rPr>
          <w:rFonts w:cstheme="minorHAnsi"/>
          <w:b/>
          <w:sz w:val="20"/>
          <w:szCs w:val="20"/>
        </w:rPr>
        <w:t xml:space="preserve">strafbaar </w:t>
      </w:r>
      <w:r w:rsidRPr="00F642C1">
        <w:rPr>
          <w:rFonts w:cstheme="minorHAnsi"/>
          <w:sz w:val="20"/>
          <w:szCs w:val="20"/>
        </w:rPr>
        <w:t>als het in de</w:t>
      </w:r>
      <w:r w:rsidRPr="00F642C1">
        <w:rPr>
          <w:rFonts w:cstheme="minorHAnsi"/>
          <w:b/>
          <w:sz w:val="20"/>
          <w:szCs w:val="20"/>
        </w:rPr>
        <w:t xml:space="preserve"> wet</w:t>
      </w:r>
      <w:r w:rsidRPr="00F642C1">
        <w:rPr>
          <w:rFonts w:cstheme="minorHAnsi"/>
          <w:sz w:val="20"/>
          <w:szCs w:val="20"/>
        </w:rPr>
        <w:t xml:space="preserve"> staat </w:t>
      </w:r>
    </w:p>
    <w:p w:rsidR="00F642C1" w:rsidRDefault="00F642C1" w:rsidP="00F642C1">
      <w:pPr>
        <w:rPr>
          <w:rFonts w:cstheme="minorHAnsi"/>
          <w:sz w:val="20"/>
          <w:szCs w:val="20"/>
        </w:rPr>
      </w:pPr>
      <w:r w:rsidRPr="00F642C1">
        <w:rPr>
          <w:rFonts w:cstheme="minorHAnsi"/>
          <w:b/>
          <w:sz w:val="20"/>
          <w:szCs w:val="20"/>
        </w:rPr>
        <w:t xml:space="preserve"> </w:t>
      </w:r>
      <w:r w:rsidRPr="00F642C1">
        <w:rPr>
          <w:rFonts w:cstheme="minorHAnsi"/>
          <w:b/>
          <w:sz w:val="20"/>
          <w:szCs w:val="20"/>
        </w:rPr>
        <w:tab/>
      </w:r>
      <w:r w:rsidRPr="00F642C1">
        <w:rPr>
          <w:rFonts w:cstheme="minorHAnsi"/>
          <w:b/>
          <w:sz w:val="20"/>
          <w:szCs w:val="20"/>
        </w:rPr>
        <w:tab/>
      </w:r>
      <w:r w:rsidRPr="00F642C1">
        <w:rPr>
          <w:rFonts w:cstheme="minorHAnsi"/>
          <w:b/>
          <w:sz w:val="20"/>
          <w:szCs w:val="20"/>
          <w:u w:val="single"/>
        </w:rPr>
        <w:t>Strafmaat=</w:t>
      </w:r>
      <w:r w:rsidRPr="00F642C1">
        <w:rPr>
          <w:rFonts w:cstheme="minorHAnsi"/>
          <w:b/>
          <w:sz w:val="20"/>
          <w:szCs w:val="20"/>
        </w:rPr>
        <w:t xml:space="preserve"> Maximale straf</w:t>
      </w:r>
      <w:r>
        <w:rPr>
          <w:rFonts w:cstheme="minorHAnsi"/>
          <w:sz w:val="20"/>
          <w:szCs w:val="20"/>
        </w:rPr>
        <w:t xml:space="preserve"> voor elk strafbaar feit (Rechters en Officier van justitie </w:t>
      </w:r>
      <w:r w:rsidR="009A4F87">
        <w:rPr>
          <w:rFonts w:cstheme="minorHAnsi"/>
          <w:sz w:val="20"/>
          <w:szCs w:val="20"/>
        </w:rPr>
        <w:t xml:space="preserve">mogen ··· </w:t>
      </w:r>
      <w:r>
        <w:rPr>
          <w:rFonts w:cstheme="minorHAnsi"/>
          <w:sz w:val="20"/>
          <w:szCs w:val="20"/>
        </w:rPr>
        <w:t>geen hogere straf eisen of opleggen)</w:t>
      </w:r>
    </w:p>
    <w:p w:rsidR="00B835D6" w:rsidRDefault="00F642C1" w:rsidP="008C6D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642C1">
        <w:rPr>
          <w:rFonts w:cstheme="minorHAnsi"/>
          <w:b/>
          <w:sz w:val="20"/>
          <w:szCs w:val="20"/>
          <w:u w:val="single"/>
        </w:rPr>
        <w:t>Ne bis in idem – regel=</w:t>
      </w:r>
      <w:r>
        <w:rPr>
          <w:rFonts w:cstheme="minorHAnsi"/>
          <w:sz w:val="20"/>
          <w:szCs w:val="20"/>
        </w:rPr>
        <w:t xml:space="preserve"> Na uitspraak is het </w:t>
      </w:r>
      <w:r w:rsidRPr="00F642C1">
        <w:rPr>
          <w:rFonts w:cstheme="minorHAnsi"/>
          <w:b/>
          <w:sz w:val="20"/>
          <w:szCs w:val="20"/>
        </w:rPr>
        <w:t>niet mogelijk</w:t>
      </w:r>
      <w:r>
        <w:rPr>
          <w:rFonts w:cstheme="minorHAnsi"/>
          <w:sz w:val="20"/>
          <w:szCs w:val="20"/>
        </w:rPr>
        <w:t xml:space="preserve"> om voor de </w:t>
      </w:r>
      <w:r w:rsidRPr="00F642C1">
        <w:rPr>
          <w:rFonts w:cstheme="minorHAnsi"/>
          <w:b/>
          <w:sz w:val="20"/>
          <w:szCs w:val="20"/>
        </w:rPr>
        <w:t>tweede keer</w:t>
      </w:r>
      <w:r>
        <w:rPr>
          <w:rFonts w:cstheme="minorHAnsi"/>
          <w:sz w:val="20"/>
          <w:szCs w:val="20"/>
        </w:rPr>
        <w:t xml:space="preserve"> te </w:t>
      </w:r>
      <w:r w:rsidR="009A4F87">
        <w:rPr>
          <w:rFonts w:cstheme="minorHAnsi"/>
          <w:sz w:val="20"/>
          <w:szCs w:val="20"/>
        </w:rPr>
        <w:t xml:space="preserve">worden ···· </w:t>
      </w:r>
      <w:r w:rsidR="009A4F87" w:rsidRPr="00F642C1">
        <w:rPr>
          <w:rFonts w:cstheme="minorHAnsi"/>
          <w:b/>
          <w:sz w:val="20"/>
          <w:szCs w:val="20"/>
        </w:rPr>
        <w:t xml:space="preserve">vervolgd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(vb; iemand die is vrijgesproken en later is er bewijs kan niet worden </w:t>
      </w:r>
      <w:r w:rsidR="009A4F87">
        <w:rPr>
          <w:rFonts w:cstheme="minorHAnsi"/>
          <w:sz w:val="20"/>
          <w:szCs w:val="20"/>
        </w:rPr>
        <w:t>vervolgd</w:t>
      </w:r>
      <w:r>
        <w:rPr>
          <w:rFonts w:cstheme="minorHAnsi"/>
          <w:sz w:val="20"/>
          <w:szCs w:val="20"/>
        </w:rPr>
        <w:t>)</w:t>
      </w:r>
    </w:p>
    <w:p w:rsidR="00B835D6" w:rsidRDefault="005F38A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l-NL"/>
        </w:rPr>
        <w:pict>
          <v:shape id="_x0000_s1031" type="#_x0000_t32" style="position:absolute;margin-left:-74.7pt;margin-top:8.45pt;width:606.25pt;height:0;z-index:251663360" o:connectortype="straight"/>
        </w:pict>
      </w:r>
      <w:r w:rsidR="00B835D6">
        <w:rPr>
          <w:rFonts w:cstheme="minorHAnsi"/>
          <w:sz w:val="20"/>
          <w:szCs w:val="20"/>
        </w:rPr>
        <w:br w:type="page"/>
      </w:r>
    </w:p>
    <w:p w:rsidR="00BE799F" w:rsidRPr="00BE799F" w:rsidRDefault="005F38AE" w:rsidP="008C6D75">
      <w:pPr>
        <w:rPr>
          <w:rFonts w:ascii="Arial Black" w:hAnsi="Arial Black" w:cstheme="minorHAnsi"/>
          <w:sz w:val="36"/>
          <w:szCs w:val="36"/>
        </w:rPr>
      </w:pPr>
      <w:r w:rsidRPr="005F38AE">
        <w:rPr>
          <w:rFonts w:cstheme="minorHAnsi"/>
          <w:noProof/>
          <w:sz w:val="20"/>
          <w:szCs w:val="20"/>
          <w:lang w:eastAsia="nl-NL"/>
        </w:rPr>
        <w:lastRenderedPageBreak/>
        <w:pict>
          <v:oval id="_x0000_s1032" style="position:absolute;margin-left:417.85pt;margin-top:-4.55pt;width:31.2pt;height:32.9pt;z-index:-251652096"/>
        </w:pict>
      </w:r>
      <w:r w:rsidR="00BE799F">
        <w:rPr>
          <w:rFonts w:cstheme="minorHAnsi"/>
          <w:sz w:val="20"/>
          <w:szCs w:val="20"/>
        </w:rPr>
        <w:tab/>
      </w:r>
      <w:r w:rsidR="00BE799F">
        <w:rPr>
          <w:rFonts w:cstheme="minorHAnsi"/>
          <w:sz w:val="20"/>
          <w:szCs w:val="20"/>
        </w:rPr>
        <w:tab/>
      </w:r>
      <w:r w:rsidR="00BE799F">
        <w:rPr>
          <w:rFonts w:cstheme="minorHAnsi"/>
          <w:sz w:val="20"/>
          <w:szCs w:val="20"/>
        </w:rPr>
        <w:tab/>
      </w:r>
      <w:r w:rsidR="00BE799F">
        <w:rPr>
          <w:rFonts w:cstheme="minorHAnsi"/>
          <w:sz w:val="20"/>
          <w:szCs w:val="20"/>
        </w:rPr>
        <w:tab/>
      </w:r>
      <w:r w:rsidR="00BE799F">
        <w:rPr>
          <w:rFonts w:cstheme="minorHAnsi"/>
          <w:sz w:val="20"/>
          <w:szCs w:val="20"/>
        </w:rPr>
        <w:tab/>
      </w:r>
      <w:r w:rsidR="00BE799F">
        <w:rPr>
          <w:rFonts w:cstheme="minorHAnsi"/>
          <w:sz w:val="20"/>
          <w:szCs w:val="20"/>
        </w:rPr>
        <w:tab/>
      </w:r>
      <w:r w:rsidR="00BE799F">
        <w:rPr>
          <w:rFonts w:cstheme="minorHAnsi"/>
          <w:sz w:val="36"/>
          <w:szCs w:val="36"/>
        </w:rPr>
        <w:tab/>
      </w:r>
      <w:r w:rsidR="00BE799F">
        <w:rPr>
          <w:rFonts w:cstheme="minorHAnsi"/>
          <w:sz w:val="36"/>
          <w:szCs w:val="36"/>
        </w:rPr>
        <w:tab/>
      </w:r>
      <w:r w:rsidR="00BE799F">
        <w:rPr>
          <w:rFonts w:cstheme="minorHAnsi"/>
          <w:sz w:val="36"/>
          <w:szCs w:val="36"/>
        </w:rPr>
        <w:tab/>
      </w:r>
      <w:r w:rsidR="00BE799F">
        <w:rPr>
          <w:rFonts w:cstheme="minorHAnsi"/>
          <w:sz w:val="36"/>
          <w:szCs w:val="36"/>
        </w:rPr>
        <w:tab/>
      </w:r>
      <w:r w:rsidR="00BE799F">
        <w:rPr>
          <w:rFonts w:cstheme="minorHAnsi"/>
          <w:sz w:val="36"/>
          <w:szCs w:val="36"/>
        </w:rPr>
        <w:tab/>
      </w:r>
      <w:r w:rsidR="00BE799F">
        <w:rPr>
          <w:rFonts w:cstheme="minorHAnsi"/>
          <w:sz w:val="36"/>
          <w:szCs w:val="36"/>
        </w:rPr>
        <w:tab/>
      </w:r>
      <w:r w:rsidR="00BE799F" w:rsidRPr="00BE799F">
        <w:rPr>
          <w:rFonts w:ascii="Arial Black" w:hAnsi="Arial Black" w:cstheme="minorHAnsi"/>
          <w:sz w:val="36"/>
          <w:szCs w:val="36"/>
        </w:rPr>
        <w:t>3</w:t>
      </w:r>
    </w:p>
    <w:p w:rsidR="00F642C1" w:rsidRPr="00B835D6" w:rsidRDefault="00B835D6" w:rsidP="008C6D75">
      <w:pPr>
        <w:rPr>
          <w:rFonts w:cstheme="minorHAnsi"/>
          <w:b/>
          <w:sz w:val="20"/>
          <w:szCs w:val="20"/>
        </w:rPr>
      </w:pPr>
      <w:r w:rsidRPr="00B835D6">
        <w:rPr>
          <w:rFonts w:cstheme="minorHAnsi"/>
          <w:b/>
          <w:sz w:val="20"/>
          <w:szCs w:val="20"/>
          <w:u w:val="single"/>
        </w:rPr>
        <w:t>Geweldsmonopolie</w:t>
      </w:r>
      <w:r>
        <w:rPr>
          <w:rFonts w:cstheme="minorHAnsi"/>
          <w:sz w:val="20"/>
          <w:szCs w:val="20"/>
        </w:rPr>
        <w:t xml:space="preserve">= overheid heeft meer macht dan wij en </w:t>
      </w:r>
      <w:r w:rsidRPr="00B835D6">
        <w:rPr>
          <w:rFonts w:cstheme="minorHAnsi"/>
          <w:b/>
          <w:sz w:val="20"/>
          <w:szCs w:val="20"/>
        </w:rPr>
        <w:t>mag als enige geweld gebruiken</w:t>
      </w:r>
    </w:p>
    <w:p w:rsidR="00B835D6" w:rsidRDefault="00B835D6" w:rsidP="008C6D75">
      <w:pPr>
        <w:rPr>
          <w:rFonts w:cstheme="minorHAnsi"/>
          <w:sz w:val="20"/>
          <w:szCs w:val="20"/>
        </w:rPr>
      </w:pPr>
      <w:r w:rsidRPr="00B835D6">
        <w:rPr>
          <w:rFonts w:cstheme="minorHAnsi"/>
          <w:b/>
          <w:sz w:val="20"/>
          <w:szCs w:val="20"/>
        </w:rPr>
        <w:t>Overheid</w:t>
      </w:r>
      <w:r>
        <w:rPr>
          <w:rFonts w:cstheme="minorHAnsi"/>
          <w:sz w:val="20"/>
          <w:szCs w:val="20"/>
        </w:rPr>
        <w:t xml:space="preserve"> moet zorgen voor </w:t>
      </w:r>
      <w:r w:rsidRPr="00B835D6">
        <w:rPr>
          <w:rFonts w:cstheme="minorHAnsi"/>
          <w:b/>
          <w:sz w:val="20"/>
          <w:szCs w:val="20"/>
        </w:rPr>
        <w:t xml:space="preserve">rechtshandhaving </w:t>
      </w:r>
      <w:r>
        <w:rPr>
          <w:rFonts w:cstheme="minorHAnsi"/>
          <w:sz w:val="20"/>
          <w:szCs w:val="20"/>
        </w:rPr>
        <w:t xml:space="preserve">dit doen zij doormiddel van geweldsmonopolie </w:t>
      </w:r>
    </w:p>
    <w:p w:rsidR="00B835D6" w:rsidRDefault="009A4F87" w:rsidP="008C6D75">
      <w:pPr>
        <w:rPr>
          <w:rFonts w:cstheme="minorHAnsi"/>
          <w:sz w:val="20"/>
          <w:szCs w:val="20"/>
        </w:rPr>
      </w:pPr>
      <w:r w:rsidRPr="00B835D6">
        <w:rPr>
          <w:rFonts w:cstheme="minorHAnsi"/>
          <w:b/>
          <w:sz w:val="20"/>
          <w:szCs w:val="20"/>
          <w:u w:val="single"/>
        </w:rPr>
        <w:t>Rechtsbescherming</w:t>
      </w:r>
      <w:r>
        <w:rPr>
          <w:rFonts w:cstheme="minorHAnsi"/>
          <w:sz w:val="20"/>
          <w:szCs w:val="20"/>
        </w:rPr>
        <w:t xml:space="preserve">= </w:t>
      </w:r>
      <w:r w:rsidR="00B835D6">
        <w:rPr>
          <w:rFonts w:cstheme="minorHAnsi"/>
          <w:sz w:val="20"/>
          <w:szCs w:val="20"/>
        </w:rPr>
        <w:t xml:space="preserve">Grondwet </w:t>
      </w:r>
      <w:r w:rsidR="00B835D6" w:rsidRPr="00B835D6">
        <w:rPr>
          <w:rFonts w:cstheme="minorHAnsi"/>
          <w:b/>
          <w:sz w:val="20"/>
          <w:szCs w:val="20"/>
        </w:rPr>
        <w:t>beschermt burgers tegen elkaar en tegen de overheid</w:t>
      </w:r>
    </w:p>
    <w:p w:rsidR="00B835D6" w:rsidRDefault="00B835D6" w:rsidP="008C6D75">
      <w:pPr>
        <w:rPr>
          <w:rFonts w:cstheme="minorHAnsi"/>
          <w:sz w:val="20"/>
          <w:szCs w:val="20"/>
        </w:rPr>
      </w:pPr>
      <w:r w:rsidRPr="00B835D6">
        <w:rPr>
          <w:rFonts w:cstheme="minorHAnsi"/>
          <w:b/>
          <w:sz w:val="20"/>
          <w:szCs w:val="20"/>
          <w:u w:val="single"/>
        </w:rPr>
        <w:t xml:space="preserve"> Rechtsbescherming</w:t>
      </w:r>
      <w:r>
        <w:rPr>
          <w:rFonts w:cstheme="minorHAnsi"/>
          <w:sz w:val="20"/>
          <w:szCs w:val="20"/>
        </w:rPr>
        <w:t xml:space="preserve"> is er </w:t>
      </w:r>
      <w:r w:rsidRPr="00B835D6">
        <w:rPr>
          <w:rFonts w:cstheme="minorHAnsi"/>
          <w:b/>
          <w:sz w:val="20"/>
          <w:szCs w:val="20"/>
        </w:rPr>
        <w:t>alleen in een rechtstaat</w:t>
      </w:r>
      <w:r>
        <w:rPr>
          <w:rFonts w:cstheme="minorHAnsi"/>
          <w:sz w:val="20"/>
          <w:szCs w:val="20"/>
        </w:rPr>
        <w:t xml:space="preserve"> NIET in een totalitaire staat of dictatuur zoals Hitler Duitsland</w:t>
      </w:r>
    </w:p>
    <w:p w:rsidR="00B835D6" w:rsidRDefault="00B835D6" w:rsidP="008C6D75">
      <w:pPr>
        <w:rPr>
          <w:rFonts w:cstheme="minorHAnsi"/>
          <w:sz w:val="20"/>
          <w:szCs w:val="20"/>
        </w:rPr>
      </w:pPr>
      <w:r w:rsidRPr="00B835D6">
        <w:rPr>
          <w:rFonts w:cstheme="minorHAnsi"/>
          <w:b/>
          <w:sz w:val="20"/>
          <w:szCs w:val="20"/>
          <w:u w:val="single"/>
        </w:rPr>
        <w:t>Misdaad</w:t>
      </w:r>
      <w:r>
        <w:rPr>
          <w:rFonts w:cstheme="minorHAnsi"/>
          <w:sz w:val="20"/>
          <w:szCs w:val="20"/>
        </w:rPr>
        <w:t xml:space="preserve">= Ernstig strafbaar feit </w:t>
      </w:r>
    </w:p>
    <w:p w:rsidR="00B835D6" w:rsidRDefault="00B835D6" w:rsidP="008C6D75">
      <w:pPr>
        <w:rPr>
          <w:rFonts w:cstheme="minorHAnsi"/>
          <w:sz w:val="20"/>
          <w:szCs w:val="20"/>
        </w:rPr>
      </w:pPr>
      <w:r w:rsidRPr="00B835D6">
        <w:rPr>
          <w:rFonts w:cstheme="minorHAnsi"/>
          <w:b/>
          <w:sz w:val="20"/>
          <w:szCs w:val="20"/>
          <w:u w:val="single"/>
        </w:rPr>
        <w:t>Overtreding</w:t>
      </w:r>
      <w:r>
        <w:rPr>
          <w:rFonts w:cstheme="minorHAnsi"/>
          <w:sz w:val="20"/>
          <w:szCs w:val="20"/>
        </w:rPr>
        <w:t xml:space="preserve">= Minder strafbaar feit </w:t>
      </w:r>
    </w:p>
    <w:p w:rsidR="00B835D6" w:rsidRDefault="00B835D6" w:rsidP="008C6D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Meeste </w:t>
      </w:r>
      <w:r w:rsidR="009A4F87">
        <w:rPr>
          <w:rFonts w:cstheme="minorHAnsi"/>
          <w:sz w:val="20"/>
          <w:szCs w:val="20"/>
        </w:rPr>
        <w:t xml:space="preserve">overtredingen </w:t>
      </w:r>
      <w:r>
        <w:rPr>
          <w:rFonts w:cstheme="minorHAnsi"/>
          <w:sz w:val="20"/>
          <w:szCs w:val="20"/>
        </w:rPr>
        <w:t xml:space="preserve">en misdaden </w:t>
      </w:r>
      <w:r w:rsidR="009A4F87">
        <w:rPr>
          <w:rFonts w:cstheme="minorHAnsi"/>
          <w:sz w:val="20"/>
          <w:szCs w:val="20"/>
        </w:rPr>
        <w:t>staan</w:t>
      </w:r>
      <w:r>
        <w:rPr>
          <w:rFonts w:cstheme="minorHAnsi"/>
          <w:sz w:val="20"/>
          <w:szCs w:val="20"/>
        </w:rPr>
        <w:t xml:space="preserve"> in het </w:t>
      </w:r>
      <w:r w:rsidRPr="00B835D6">
        <w:rPr>
          <w:rFonts w:cstheme="minorHAnsi"/>
          <w:b/>
          <w:sz w:val="20"/>
          <w:szCs w:val="20"/>
          <w:u w:val="single"/>
        </w:rPr>
        <w:t>Wetboek van Strafrecht</w:t>
      </w:r>
      <w:r>
        <w:rPr>
          <w:rFonts w:cstheme="minorHAnsi"/>
          <w:sz w:val="20"/>
          <w:szCs w:val="20"/>
        </w:rPr>
        <w:t xml:space="preserve">. Ook </w:t>
      </w:r>
      <w:r w:rsidRPr="00B835D6">
        <w:rPr>
          <w:rFonts w:cstheme="minorHAnsi"/>
          <w:b/>
          <w:sz w:val="20"/>
          <w:szCs w:val="20"/>
        </w:rPr>
        <w:t xml:space="preserve">aparte wetten zoals wapen en munitie wet en de </w:t>
      </w:r>
      <w:r w:rsidR="009A4F87" w:rsidRPr="00B835D6">
        <w:rPr>
          <w:rFonts w:cstheme="minorHAnsi"/>
          <w:b/>
          <w:sz w:val="20"/>
          <w:szCs w:val="20"/>
        </w:rPr>
        <w:t>Opiumwet</w:t>
      </w:r>
      <w:r w:rsidRPr="00B835D6">
        <w:rPr>
          <w:rFonts w:cstheme="minorHAnsi"/>
          <w:b/>
          <w:sz w:val="20"/>
          <w:szCs w:val="20"/>
        </w:rPr>
        <w:t xml:space="preserve"> </w:t>
      </w:r>
    </w:p>
    <w:p w:rsidR="00080158" w:rsidRDefault="00080158" w:rsidP="008C6D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Verschillen misdaad en </w:t>
      </w:r>
      <w:r w:rsidR="009A4F87">
        <w:rPr>
          <w:rFonts w:cstheme="minorHAnsi"/>
          <w:sz w:val="20"/>
          <w:szCs w:val="20"/>
        </w:rPr>
        <w:t>overtreding:</w:t>
      </w:r>
    </w:p>
    <w:p w:rsidR="00B835D6" w:rsidRDefault="00080158" w:rsidP="00080158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80158">
        <w:rPr>
          <w:rFonts w:cstheme="minorHAnsi"/>
          <w:sz w:val="20"/>
          <w:szCs w:val="20"/>
          <w:u w:val="single"/>
        </w:rPr>
        <w:t xml:space="preserve">REGISTRATIE </w:t>
      </w:r>
      <w:r>
        <w:rPr>
          <w:rFonts w:cstheme="minorHAnsi"/>
          <w:sz w:val="20"/>
          <w:szCs w:val="20"/>
        </w:rPr>
        <w:br/>
      </w:r>
      <w:r w:rsidRPr="00080158">
        <w:rPr>
          <w:rFonts w:cstheme="minorHAnsi"/>
          <w:b/>
          <w:sz w:val="20"/>
          <w:szCs w:val="20"/>
        </w:rPr>
        <w:t>Misdaad</w:t>
      </w:r>
      <w:r>
        <w:rPr>
          <w:rFonts w:cstheme="minorHAnsi"/>
          <w:sz w:val="20"/>
          <w:szCs w:val="20"/>
        </w:rPr>
        <w:t xml:space="preserve"> wordt direct geregistreerd</w:t>
      </w:r>
      <w:r>
        <w:rPr>
          <w:rFonts w:cstheme="minorHAnsi"/>
          <w:sz w:val="20"/>
          <w:szCs w:val="20"/>
        </w:rPr>
        <w:br/>
      </w:r>
      <w:r w:rsidRPr="00080158">
        <w:rPr>
          <w:rFonts w:cstheme="minorHAnsi"/>
          <w:b/>
          <w:sz w:val="20"/>
          <w:szCs w:val="20"/>
        </w:rPr>
        <w:t xml:space="preserve">Overtreding </w:t>
      </w:r>
      <w:r>
        <w:rPr>
          <w:rFonts w:cstheme="minorHAnsi"/>
          <w:sz w:val="20"/>
          <w:szCs w:val="20"/>
        </w:rPr>
        <w:t xml:space="preserve">pas bij geldboete vanaf 100 euro of </w:t>
      </w:r>
      <w:r w:rsidR="009A4F87">
        <w:rPr>
          <w:rFonts w:cstheme="minorHAnsi"/>
          <w:sz w:val="20"/>
          <w:szCs w:val="20"/>
        </w:rPr>
        <w:t xml:space="preserve">vrijheidsstraf </w:t>
      </w:r>
    </w:p>
    <w:p w:rsidR="00080158" w:rsidRDefault="00080158" w:rsidP="00080158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HOOGTE MAXIMALE STRAF</w:t>
      </w:r>
      <w:r>
        <w:rPr>
          <w:rFonts w:cstheme="minorHAnsi"/>
          <w:sz w:val="20"/>
          <w:szCs w:val="20"/>
          <w:u w:val="single"/>
        </w:rPr>
        <w:br/>
      </w:r>
      <w:r>
        <w:rPr>
          <w:rFonts w:cstheme="minorHAnsi"/>
          <w:b/>
          <w:sz w:val="20"/>
          <w:szCs w:val="20"/>
        </w:rPr>
        <w:t xml:space="preserve">Misdaad- </w:t>
      </w:r>
      <w:r>
        <w:rPr>
          <w:rFonts w:cstheme="minorHAnsi"/>
          <w:sz w:val="20"/>
          <w:szCs w:val="20"/>
        </w:rPr>
        <w:t xml:space="preserve">Maximum straf(eis) is hoger </w:t>
      </w:r>
      <w:r>
        <w:rPr>
          <w:rFonts w:cstheme="minorHAnsi"/>
          <w:sz w:val="20"/>
          <w:szCs w:val="20"/>
        </w:rPr>
        <w:br/>
      </w:r>
      <w:r w:rsidRPr="00080158">
        <w:rPr>
          <w:rFonts w:cstheme="minorHAnsi"/>
          <w:b/>
          <w:sz w:val="20"/>
          <w:szCs w:val="20"/>
        </w:rPr>
        <w:t>Overtreding</w:t>
      </w:r>
      <w:r>
        <w:rPr>
          <w:rFonts w:cstheme="minorHAnsi"/>
          <w:sz w:val="20"/>
          <w:szCs w:val="20"/>
        </w:rPr>
        <w:t xml:space="preserve">- Maximum straf(eis) lager </w:t>
      </w:r>
    </w:p>
    <w:p w:rsidR="00080158" w:rsidRDefault="00080158" w:rsidP="00080158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POGING</w:t>
      </w:r>
      <w:r>
        <w:rPr>
          <w:rFonts w:cstheme="minorHAnsi"/>
          <w:sz w:val="20"/>
          <w:szCs w:val="20"/>
          <w:u w:val="single"/>
        </w:rPr>
        <w:br/>
      </w:r>
      <w:r>
        <w:rPr>
          <w:rFonts w:cstheme="minorHAnsi"/>
          <w:b/>
          <w:sz w:val="20"/>
          <w:szCs w:val="20"/>
        </w:rPr>
        <w:t xml:space="preserve">Misdaad </w:t>
      </w:r>
      <w:r>
        <w:rPr>
          <w:rFonts w:cstheme="minorHAnsi"/>
          <w:sz w:val="20"/>
          <w:szCs w:val="20"/>
        </w:rPr>
        <w:t>poging tot misdaad= strafbaar</w:t>
      </w:r>
      <w:r>
        <w:rPr>
          <w:rFonts w:cstheme="minorHAnsi"/>
          <w:sz w:val="20"/>
          <w:szCs w:val="20"/>
        </w:rPr>
        <w:br/>
      </w:r>
      <w:r w:rsidRPr="00080158">
        <w:rPr>
          <w:rFonts w:cstheme="minorHAnsi"/>
          <w:b/>
          <w:sz w:val="20"/>
          <w:szCs w:val="20"/>
        </w:rPr>
        <w:t>Overtreding</w:t>
      </w:r>
      <w:r>
        <w:rPr>
          <w:rFonts w:cstheme="minorHAnsi"/>
          <w:sz w:val="20"/>
          <w:szCs w:val="20"/>
        </w:rPr>
        <w:t xml:space="preserve">= Poging tot overtreding= Niet strafbaar </w:t>
      </w:r>
    </w:p>
    <w:p w:rsidR="00080158" w:rsidRDefault="00080158" w:rsidP="00080158">
      <w:pPr>
        <w:rPr>
          <w:rFonts w:cstheme="minorHAnsi"/>
          <w:sz w:val="20"/>
          <w:szCs w:val="20"/>
        </w:rPr>
      </w:pPr>
      <w:r w:rsidRPr="00080158">
        <w:rPr>
          <w:rFonts w:cstheme="minorHAnsi"/>
          <w:b/>
          <w:sz w:val="20"/>
          <w:szCs w:val="20"/>
          <w:u w:val="single"/>
        </w:rPr>
        <w:t>Criminaliteit</w:t>
      </w:r>
      <w:r>
        <w:rPr>
          <w:rFonts w:cstheme="minorHAnsi"/>
          <w:sz w:val="20"/>
          <w:szCs w:val="20"/>
        </w:rPr>
        <w:t xml:space="preserve"> = </w:t>
      </w:r>
      <w:r w:rsidRPr="00080158">
        <w:rPr>
          <w:rFonts w:cstheme="minorHAnsi"/>
          <w:i/>
          <w:sz w:val="20"/>
          <w:szCs w:val="20"/>
        </w:rPr>
        <w:t>Alle</w:t>
      </w:r>
      <w:r w:rsidRPr="00080158">
        <w:rPr>
          <w:rFonts w:cstheme="minorHAnsi"/>
          <w:i/>
          <w:sz w:val="20"/>
          <w:szCs w:val="20"/>
          <w:u w:val="single"/>
        </w:rPr>
        <w:t xml:space="preserve"> misdrijven</w:t>
      </w:r>
      <w:r w:rsidRPr="00080158">
        <w:rPr>
          <w:rFonts w:cstheme="minorHAnsi"/>
          <w:i/>
          <w:sz w:val="20"/>
          <w:szCs w:val="20"/>
        </w:rPr>
        <w:t xml:space="preserve"> die in het wetboek staan be</w:t>
      </w:r>
      <w:r>
        <w:rPr>
          <w:rFonts w:cstheme="minorHAnsi"/>
          <w:sz w:val="20"/>
          <w:szCs w:val="20"/>
        </w:rPr>
        <w:t xml:space="preserve">schreven </w:t>
      </w:r>
    </w:p>
    <w:p w:rsidR="00080158" w:rsidRDefault="00080158" w:rsidP="00080158">
      <w:pPr>
        <w:rPr>
          <w:rFonts w:cstheme="minorHAnsi"/>
          <w:b/>
          <w:sz w:val="20"/>
          <w:szCs w:val="20"/>
        </w:rPr>
      </w:pPr>
      <w:r w:rsidRPr="00080158">
        <w:rPr>
          <w:rFonts w:cstheme="minorHAnsi"/>
          <w:b/>
          <w:sz w:val="20"/>
          <w:szCs w:val="20"/>
          <w:u w:val="single"/>
        </w:rPr>
        <w:t>Wetboek strafvordering</w:t>
      </w:r>
      <w:r>
        <w:rPr>
          <w:rFonts w:cstheme="minorHAnsi"/>
          <w:sz w:val="20"/>
          <w:szCs w:val="20"/>
        </w:rPr>
        <w:t xml:space="preserve"> beschrijft </w:t>
      </w:r>
      <w:r w:rsidRPr="00080158">
        <w:rPr>
          <w:rFonts w:cstheme="minorHAnsi"/>
          <w:b/>
          <w:sz w:val="20"/>
          <w:szCs w:val="20"/>
        </w:rPr>
        <w:t>bevoegdheden van de officier van justitie en politie</w:t>
      </w:r>
      <w:r>
        <w:rPr>
          <w:rFonts w:cstheme="minorHAnsi"/>
          <w:sz w:val="20"/>
          <w:szCs w:val="20"/>
        </w:rPr>
        <w:t xml:space="preserve"> tijdens </w:t>
      </w:r>
      <w:r w:rsidRPr="00080158">
        <w:rPr>
          <w:rFonts w:cstheme="minorHAnsi"/>
          <w:b/>
          <w:sz w:val="20"/>
          <w:szCs w:val="20"/>
        </w:rPr>
        <w:t>strafproces</w:t>
      </w:r>
    </w:p>
    <w:p w:rsidR="00080158" w:rsidRDefault="00080158" w:rsidP="00080158">
      <w:pPr>
        <w:rPr>
          <w:rFonts w:cstheme="minorHAnsi"/>
          <w:b/>
          <w:sz w:val="20"/>
          <w:szCs w:val="20"/>
        </w:rPr>
      </w:pPr>
      <w:r w:rsidRPr="00080158">
        <w:rPr>
          <w:rFonts w:cstheme="minorHAnsi"/>
          <w:sz w:val="20"/>
          <w:szCs w:val="20"/>
        </w:rPr>
        <w:t>Procedure bij het plegen van misdrijf</w:t>
      </w:r>
      <w:r>
        <w:rPr>
          <w:rFonts w:cstheme="minorHAnsi"/>
          <w:b/>
          <w:sz w:val="20"/>
          <w:szCs w:val="20"/>
        </w:rPr>
        <w:t>:</w:t>
      </w:r>
    </w:p>
    <w:p w:rsidR="00080158" w:rsidRDefault="00080158" w:rsidP="0008015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E3B10">
        <w:rPr>
          <w:rFonts w:cstheme="minorHAnsi"/>
          <w:sz w:val="20"/>
          <w:szCs w:val="20"/>
          <w:u w:val="single"/>
        </w:rPr>
        <w:t>OPSPORINGS ONDERZOEK</w:t>
      </w:r>
      <w:r>
        <w:rPr>
          <w:rFonts w:cstheme="minorHAnsi"/>
          <w:sz w:val="20"/>
          <w:szCs w:val="20"/>
        </w:rPr>
        <w:br/>
        <w:t xml:space="preserve">De </w:t>
      </w:r>
      <w:r w:rsidRPr="006E3B10">
        <w:rPr>
          <w:rFonts w:cstheme="minorHAnsi"/>
          <w:b/>
          <w:sz w:val="20"/>
          <w:szCs w:val="20"/>
        </w:rPr>
        <w:t xml:space="preserve">politie </w:t>
      </w:r>
      <w:r>
        <w:rPr>
          <w:rFonts w:cstheme="minorHAnsi"/>
          <w:sz w:val="20"/>
          <w:szCs w:val="20"/>
        </w:rPr>
        <w:t>verzamelt</w:t>
      </w:r>
      <w:r w:rsidRPr="006E3B10">
        <w:rPr>
          <w:rFonts w:cstheme="minorHAnsi"/>
          <w:b/>
          <w:sz w:val="20"/>
          <w:szCs w:val="20"/>
        </w:rPr>
        <w:t xml:space="preserve"> informatie </w:t>
      </w:r>
      <w:r>
        <w:rPr>
          <w:rFonts w:cstheme="minorHAnsi"/>
          <w:sz w:val="20"/>
          <w:szCs w:val="20"/>
        </w:rPr>
        <w:t xml:space="preserve">dit verzamelen ze in het </w:t>
      </w:r>
      <w:r w:rsidRPr="006E3B10">
        <w:rPr>
          <w:rFonts w:cstheme="minorHAnsi"/>
          <w:b/>
          <w:sz w:val="20"/>
          <w:szCs w:val="20"/>
        </w:rPr>
        <w:t>proces-verbaal</w:t>
      </w:r>
      <w:r>
        <w:rPr>
          <w:rFonts w:cstheme="minorHAnsi"/>
          <w:sz w:val="20"/>
          <w:szCs w:val="20"/>
        </w:rPr>
        <w:br/>
      </w:r>
      <w:r w:rsidRPr="006E3B10">
        <w:rPr>
          <w:rFonts w:cstheme="minorHAnsi"/>
          <w:b/>
          <w:sz w:val="20"/>
          <w:szCs w:val="20"/>
        </w:rPr>
        <w:t>Officier van Justitie</w:t>
      </w:r>
      <w:r>
        <w:rPr>
          <w:rFonts w:cstheme="minorHAnsi"/>
          <w:sz w:val="20"/>
          <w:szCs w:val="20"/>
        </w:rPr>
        <w:t xml:space="preserve"> heeft de </w:t>
      </w:r>
      <w:r w:rsidRPr="006E3B10">
        <w:rPr>
          <w:rFonts w:cstheme="minorHAnsi"/>
          <w:b/>
          <w:sz w:val="20"/>
          <w:szCs w:val="20"/>
        </w:rPr>
        <w:t xml:space="preserve">leiding </w:t>
      </w:r>
      <w:r>
        <w:rPr>
          <w:rFonts w:cstheme="minorHAnsi"/>
          <w:sz w:val="20"/>
          <w:szCs w:val="20"/>
        </w:rPr>
        <w:t xml:space="preserve">over het onderzoek </w:t>
      </w:r>
    </w:p>
    <w:p w:rsidR="006E3B10" w:rsidRPr="006E3B10" w:rsidRDefault="006E3B10" w:rsidP="0008015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  <w:u w:val="single"/>
        </w:rPr>
      </w:pPr>
      <w:r w:rsidRPr="006E3B10">
        <w:rPr>
          <w:rFonts w:cstheme="minorHAnsi"/>
          <w:sz w:val="20"/>
          <w:szCs w:val="20"/>
          <w:u w:val="single"/>
        </w:rPr>
        <w:t xml:space="preserve">WEL OF GEEN RECHTZAAK </w:t>
      </w:r>
    </w:p>
    <w:p w:rsidR="006E3B10" w:rsidRDefault="006E3B10" w:rsidP="006E3B10">
      <w:pPr>
        <w:pStyle w:val="Lijstalinea"/>
        <w:ind w:left="2490"/>
        <w:rPr>
          <w:rFonts w:cstheme="minorHAnsi"/>
          <w:sz w:val="20"/>
          <w:szCs w:val="20"/>
        </w:rPr>
      </w:pPr>
      <w:r w:rsidRPr="006E3B10">
        <w:rPr>
          <w:rFonts w:cstheme="minorHAnsi"/>
          <w:b/>
          <w:sz w:val="20"/>
          <w:szCs w:val="20"/>
        </w:rPr>
        <w:t>Officier van justitie</w:t>
      </w:r>
      <w:r>
        <w:rPr>
          <w:rFonts w:cstheme="minorHAnsi"/>
          <w:sz w:val="20"/>
          <w:szCs w:val="20"/>
        </w:rPr>
        <w:t xml:space="preserve"> bepaald of de zaak voor de </w:t>
      </w:r>
      <w:r w:rsidRPr="006E3B10">
        <w:rPr>
          <w:rFonts w:cstheme="minorHAnsi"/>
          <w:b/>
          <w:sz w:val="20"/>
          <w:szCs w:val="20"/>
        </w:rPr>
        <w:t>rechter</w:t>
      </w:r>
      <w:r>
        <w:rPr>
          <w:rFonts w:cstheme="minorHAnsi"/>
          <w:sz w:val="20"/>
          <w:szCs w:val="20"/>
        </w:rPr>
        <w:t xml:space="preserve"> moet komen en stuurt dan het </w:t>
      </w:r>
      <w:r w:rsidRPr="006E3B10">
        <w:rPr>
          <w:rFonts w:cstheme="minorHAnsi"/>
          <w:b/>
          <w:sz w:val="20"/>
          <w:szCs w:val="20"/>
        </w:rPr>
        <w:t xml:space="preserve">dossier </w:t>
      </w:r>
      <w:r>
        <w:rPr>
          <w:rFonts w:cstheme="minorHAnsi"/>
          <w:sz w:val="20"/>
          <w:szCs w:val="20"/>
        </w:rPr>
        <w:t>naar de rechter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</w:t>
      </w:r>
    </w:p>
    <w:p w:rsidR="006E3B10" w:rsidRPr="006E3B10" w:rsidRDefault="006E3B10" w:rsidP="006E3B10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E3B10">
        <w:rPr>
          <w:rFonts w:cstheme="minorHAnsi"/>
          <w:sz w:val="20"/>
          <w:szCs w:val="20"/>
          <w:u w:val="single"/>
        </w:rPr>
        <w:t xml:space="preserve">RECHTZAAK </w:t>
      </w:r>
      <w:r w:rsidRPr="006E3B10">
        <w:rPr>
          <w:rFonts w:cstheme="minorHAnsi"/>
          <w:sz w:val="20"/>
          <w:szCs w:val="20"/>
          <w:u w:val="single"/>
        </w:rPr>
        <w:br/>
      </w:r>
      <w:r w:rsidRPr="006E3B10">
        <w:rPr>
          <w:rFonts w:cstheme="minorHAnsi"/>
          <w:b/>
          <w:sz w:val="20"/>
          <w:szCs w:val="20"/>
        </w:rPr>
        <w:t xml:space="preserve">Rechter </w:t>
      </w:r>
      <w:r>
        <w:rPr>
          <w:rFonts w:cstheme="minorHAnsi"/>
          <w:sz w:val="20"/>
          <w:szCs w:val="20"/>
        </w:rPr>
        <w:t xml:space="preserve">stelt tijdens rechtszaak vast of verdachte </w:t>
      </w:r>
      <w:r w:rsidRPr="006E3B10">
        <w:rPr>
          <w:rFonts w:cstheme="minorHAnsi"/>
          <w:b/>
          <w:sz w:val="20"/>
          <w:szCs w:val="20"/>
        </w:rPr>
        <w:t>wel of niet schuldig</w:t>
      </w:r>
      <w:r>
        <w:rPr>
          <w:rFonts w:cstheme="minorHAnsi"/>
          <w:sz w:val="20"/>
          <w:szCs w:val="20"/>
        </w:rPr>
        <w:t xml:space="preserve"> is en kan een </w:t>
      </w:r>
      <w:r w:rsidRPr="006E3B10">
        <w:rPr>
          <w:rFonts w:cstheme="minorHAnsi"/>
          <w:b/>
          <w:sz w:val="20"/>
          <w:szCs w:val="20"/>
        </w:rPr>
        <w:t>straf opleggen</w:t>
      </w:r>
      <w:r>
        <w:rPr>
          <w:rFonts w:cstheme="minorHAnsi"/>
          <w:sz w:val="20"/>
          <w:szCs w:val="20"/>
        </w:rPr>
        <w:t xml:space="preserve"> wanneer verdachte schuldig wordt bevonden </w:t>
      </w:r>
    </w:p>
    <w:p w:rsidR="006E3B10" w:rsidRDefault="006E3B10" w:rsidP="006E3B10">
      <w:pPr>
        <w:rPr>
          <w:rFonts w:cstheme="minorHAnsi"/>
          <w:sz w:val="20"/>
          <w:szCs w:val="20"/>
        </w:rPr>
      </w:pPr>
      <w:r w:rsidRPr="006E3B10">
        <w:rPr>
          <w:rFonts w:cstheme="minorHAnsi"/>
          <w:b/>
          <w:sz w:val="20"/>
          <w:szCs w:val="20"/>
          <w:u w:val="single"/>
        </w:rPr>
        <w:t xml:space="preserve">Verdachte </w:t>
      </w:r>
      <w:r>
        <w:rPr>
          <w:rFonts w:cstheme="minorHAnsi"/>
          <w:sz w:val="20"/>
          <w:szCs w:val="20"/>
        </w:rPr>
        <w:t xml:space="preserve">= Iemand waarvan wordt vermoed dat die een strafbaar feit heeft </w:t>
      </w:r>
      <w:r w:rsidR="009A4F87">
        <w:rPr>
          <w:rFonts w:cstheme="minorHAnsi"/>
          <w:sz w:val="20"/>
          <w:szCs w:val="20"/>
        </w:rPr>
        <w:t xml:space="preserve">gepleegd </w:t>
      </w:r>
    </w:p>
    <w:p w:rsidR="006E3B10" w:rsidRDefault="006E3B10" w:rsidP="006E3B10">
      <w:pPr>
        <w:rPr>
          <w:rFonts w:cstheme="minorHAnsi"/>
          <w:sz w:val="20"/>
          <w:szCs w:val="20"/>
        </w:rPr>
      </w:pPr>
      <w:r w:rsidRPr="006E3B10">
        <w:rPr>
          <w:rFonts w:cstheme="minorHAnsi"/>
          <w:b/>
          <w:sz w:val="20"/>
          <w:szCs w:val="20"/>
          <w:u w:val="single"/>
        </w:rPr>
        <w:t>Dwangmiddelen</w:t>
      </w:r>
      <w:r>
        <w:rPr>
          <w:rFonts w:cstheme="minorHAnsi"/>
          <w:sz w:val="20"/>
          <w:szCs w:val="20"/>
        </w:rPr>
        <w:t xml:space="preserve">= bepaalde dwangmiddelen waarvan de </w:t>
      </w:r>
      <w:r w:rsidRPr="006E3B10">
        <w:rPr>
          <w:rFonts w:cstheme="minorHAnsi"/>
          <w:b/>
          <w:sz w:val="20"/>
          <w:szCs w:val="20"/>
        </w:rPr>
        <w:t xml:space="preserve">politie </w:t>
      </w:r>
      <w:r>
        <w:rPr>
          <w:rFonts w:cstheme="minorHAnsi"/>
          <w:sz w:val="20"/>
          <w:szCs w:val="20"/>
        </w:rPr>
        <w:t>gebruik kan maken als ze een verdachte hebben om bewijs of informatie te krijgen</w:t>
      </w:r>
    </w:p>
    <w:p w:rsidR="006E3B10" w:rsidRDefault="006E3B10" w:rsidP="006E3B1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Wanneer dwangmiddelen </w:t>
      </w:r>
      <w:r w:rsidRPr="006E3B10">
        <w:rPr>
          <w:rFonts w:cstheme="minorHAnsi"/>
          <w:b/>
          <w:sz w:val="20"/>
          <w:szCs w:val="20"/>
        </w:rPr>
        <w:t>inbreuk</w:t>
      </w:r>
      <w:r>
        <w:rPr>
          <w:rFonts w:cstheme="minorHAnsi"/>
          <w:sz w:val="20"/>
          <w:szCs w:val="20"/>
        </w:rPr>
        <w:t xml:space="preserve"> maken op </w:t>
      </w:r>
      <w:r w:rsidRPr="006E3B10">
        <w:rPr>
          <w:rFonts w:cstheme="minorHAnsi"/>
          <w:b/>
          <w:sz w:val="20"/>
          <w:szCs w:val="20"/>
        </w:rPr>
        <w:t>rechten van de mensen</w:t>
      </w:r>
      <w:r>
        <w:rPr>
          <w:rFonts w:cstheme="minorHAnsi"/>
          <w:sz w:val="20"/>
          <w:szCs w:val="20"/>
        </w:rPr>
        <w:t xml:space="preserve"> is er </w:t>
      </w:r>
      <w:r w:rsidRPr="006E3B10">
        <w:rPr>
          <w:rFonts w:cstheme="minorHAnsi"/>
          <w:b/>
          <w:sz w:val="20"/>
          <w:szCs w:val="20"/>
        </w:rPr>
        <w:t xml:space="preserve">toestemming </w:t>
      </w:r>
      <w:r>
        <w:rPr>
          <w:rFonts w:cstheme="minorHAnsi"/>
          <w:sz w:val="20"/>
          <w:szCs w:val="20"/>
        </w:rPr>
        <w:t xml:space="preserve">nodig van een             </w:t>
      </w:r>
      <w:r w:rsidR="009A4F87" w:rsidRPr="006E3B10">
        <w:rPr>
          <w:rFonts w:cstheme="minorHAnsi"/>
          <w:b/>
          <w:sz w:val="20"/>
          <w:szCs w:val="20"/>
        </w:rPr>
        <w:t>Rechter-commissaris</w:t>
      </w:r>
      <w:r w:rsidR="009A4F87">
        <w:rPr>
          <w:rFonts w:cstheme="minorHAnsi"/>
          <w:sz w:val="20"/>
          <w:szCs w:val="20"/>
        </w:rPr>
        <w:t xml:space="preserve"> </w:t>
      </w:r>
    </w:p>
    <w:p w:rsidR="006E3B10" w:rsidRDefault="006E3B10" w:rsidP="006E3B10">
      <w:pPr>
        <w:rPr>
          <w:rFonts w:cstheme="minorHAnsi"/>
          <w:sz w:val="20"/>
          <w:szCs w:val="20"/>
        </w:rPr>
      </w:pPr>
    </w:p>
    <w:p w:rsidR="006E3B10" w:rsidRDefault="006E3B10" w:rsidP="006E3B10">
      <w:pPr>
        <w:rPr>
          <w:rFonts w:cstheme="minorHAnsi"/>
          <w:sz w:val="20"/>
          <w:szCs w:val="20"/>
        </w:rPr>
      </w:pPr>
      <w:r w:rsidRPr="006E3B10">
        <w:rPr>
          <w:rFonts w:cstheme="minorHAnsi"/>
          <w:b/>
          <w:sz w:val="20"/>
          <w:szCs w:val="20"/>
        </w:rPr>
        <w:t>Politie</w:t>
      </w:r>
      <w:r>
        <w:rPr>
          <w:rFonts w:cstheme="minorHAnsi"/>
          <w:sz w:val="20"/>
          <w:szCs w:val="20"/>
        </w:rPr>
        <w:t xml:space="preserve"> heeft </w:t>
      </w:r>
      <w:r w:rsidR="00BB7519">
        <w:rPr>
          <w:rFonts w:cstheme="minorHAnsi"/>
          <w:b/>
          <w:sz w:val="20"/>
          <w:szCs w:val="20"/>
        </w:rPr>
        <w:t xml:space="preserve"> GEEN </w:t>
      </w:r>
      <w:r w:rsidRPr="006E3B10">
        <w:rPr>
          <w:rFonts w:cstheme="minorHAnsi"/>
          <w:b/>
          <w:sz w:val="20"/>
          <w:szCs w:val="20"/>
        </w:rPr>
        <w:t>toestemming</w:t>
      </w:r>
      <w:r>
        <w:rPr>
          <w:rFonts w:cstheme="minorHAnsi"/>
          <w:sz w:val="20"/>
          <w:szCs w:val="20"/>
        </w:rPr>
        <w:t xml:space="preserve">  nodig om  een verdachte  :</w:t>
      </w:r>
    </w:p>
    <w:p w:rsidR="006E3B10" w:rsidRPr="006E3B10" w:rsidRDefault="006E3B10" w:rsidP="006E3B10">
      <w:pPr>
        <w:pStyle w:val="Lijstalinea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6E3B10">
        <w:rPr>
          <w:rFonts w:cstheme="minorHAnsi"/>
          <w:b/>
          <w:sz w:val="20"/>
          <w:szCs w:val="20"/>
        </w:rPr>
        <w:t xml:space="preserve">Staande te houden </w:t>
      </w:r>
      <w:r>
        <w:rPr>
          <w:rFonts w:cstheme="minorHAnsi"/>
          <w:sz w:val="20"/>
          <w:szCs w:val="20"/>
        </w:rPr>
        <w:t>(Iemand stil laten staan en vragen naar Personalia</w:t>
      </w:r>
    </w:p>
    <w:p w:rsidR="006E3B10" w:rsidRPr="00BB7519" w:rsidRDefault="00BB7519" w:rsidP="006E3B10">
      <w:pPr>
        <w:pStyle w:val="Lijstalinea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Arresteren </w:t>
      </w:r>
      <w:r>
        <w:rPr>
          <w:rFonts w:cstheme="minorHAnsi"/>
          <w:sz w:val="20"/>
          <w:szCs w:val="20"/>
        </w:rPr>
        <w:t>( verzet is niet toegestaan)</w:t>
      </w:r>
    </w:p>
    <w:p w:rsidR="00BB7519" w:rsidRPr="00BB7519" w:rsidRDefault="00BB7519" w:rsidP="006E3B10">
      <w:pPr>
        <w:pStyle w:val="Lijstalinea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Fouilleren</w:t>
      </w:r>
      <w:r>
        <w:rPr>
          <w:rFonts w:cstheme="minorHAnsi"/>
          <w:sz w:val="20"/>
          <w:szCs w:val="20"/>
        </w:rPr>
        <w:t xml:space="preserve"> (kleding en lichaam worden onderzocht)</w:t>
      </w:r>
    </w:p>
    <w:p w:rsidR="00BB7519" w:rsidRPr="00BB7519" w:rsidRDefault="00BB7519" w:rsidP="006E3B10">
      <w:pPr>
        <w:pStyle w:val="Lijstalinea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Vasthouden op bureau </w:t>
      </w:r>
      <w:r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max</w:t>
      </w:r>
      <w:proofErr w:type="spellEnd"/>
      <w:r>
        <w:rPr>
          <w:rFonts w:cstheme="minorHAnsi"/>
          <w:sz w:val="20"/>
          <w:szCs w:val="20"/>
        </w:rPr>
        <w:t xml:space="preserve"> 6 uur voor langer is toestemming</w:t>
      </w:r>
      <w:r>
        <w:rPr>
          <w:rFonts w:cstheme="minorHAnsi"/>
          <w:b/>
          <w:sz w:val="20"/>
          <w:szCs w:val="20"/>
        </w:rPr>
        <w:t xml:space="preserve"> </w:t>
      </w:r>
      <w:r w:rsidRPr="00BB7519">
        <w:rPr>
          <w:rFonts w:cstheme="minorHAnsi"/>
          <w:sz w:val="20"/>
          <w:szCs w:val="20"/>
        </w:rPr>
        <w:t>nodig)</w:t>
      </w:r>
    </w:p>
    <w:p w:rsidR="00BB7519" w:rsidRPr="00BB7519" w:rsidRDefault="00BB7519" w:rsidP="006E3B10">
      <w:pPr>
        <w:pStyle w:val="Lijstalinea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Bewijsmateriaal in beslag nemen </w:t>
      </w:r>
      <w:r>
        <w:rPr>
          <w:rFonts w:cstheme="minorHAnsi"/>
          <w:sz w:val="20"/>
          <w:szCs w:val="20"/>
        </w:rPr>
        <w:t>(Rechter beslist je het terug krijgt)</w:t>
      </w:r>
    </w:p>
    <w:p w:rsidR="00BB7519" w:rsidRDefault="00BB7519" w:rsidP="00BB7519">
      <w:pPr>
        <w:rPr>
          <w:rFonts w:cstheme="minorHAnsi"/>
          <w:sz w:val="20"/>
          <w:szCs w:val="20"/>
        </w:rPr>
      </w:pPr>
      <w:r w:rsidRPr="00BB7519">
        <w:rPr>
          <w:rFonts w:cstheme="minorHAnsi"/>
          <w:b/>
          <w:sz w:val="20"/>
          <w:szCs w:val="20"/>
        </w:rPr>
        <w:t>Politie</w:t>
      </w:r>
      <w:r w:rsidRPr="00BB7519">
        <w:rPr>
          <w:rFonts w:cstheme="minorHAnsi"/>
          <w:sz w:val="20"/>
          <w:szCs w:val="20"/>
        </w:rPr>
        <w:t xml:space="preserve"> heeft </w:t>
      </w:r>
      <w:r>
        <w:rPr>
          <w:rFonts w:cstheme="minorHAnsi"/>
          <w:b/>
          <w:sz w:val="20"/>
          <w:szCs w:val="20"/>
        </w:rPr>
        <w:t xml:space="preserve"> WEL  </w:t>
      </w:r>
      <w:r w:rsidRPr="00BB7519">
        <w:rPr>
          <w:rFonts w:cstheme="minorHAnsi"/>
          <w:b/>
          <w:sz w:val="20"/>
          <w:szCs w:val="20"/>
        </w:rPr>
        <w:t xml:space="preserve"> toestemming</w:t>
      </w:r>
      <w:r w:rsidRPr="00BB7519">
        <w:rPr>
          <w:rFonts w:cstheme="minorHAnsi"/>
          <w:sz w:val="20"/>
          <w:szCs w:val="20"/>
        </w:rPr>
        <w:t xml:space="preserve">  nodig om  een verdachte  :</w:t>
      </w:r>
    </w:p>
    <w:p w:rsidR="00BB7519" w:rsidRDefault="00BB7519" w:rsidP="00BB7519">
      <w:pPr>
        <w:pStyle w:val="Lijstalinea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Huis binnen treden </w:t>
      </w:r>
      <w:r>
        <w:rPr>
          <w:rFonts w:cstheme="minorHAnsi"/>
          <w:sz w:val="20"/>
          <w:szCs w:val="20"/>
        </w:rPr>
        <w:t xml:space="preserve">(Officier moet </w:t>
      </w:r>
      <w:proofErr w:type="spellStart"/>
      <w:r>
        <w:rPr>
          <w:rFonts w:cstheme="minorHAnsi"/>
          <w:sz w:val="20"/>
          <w:szCs w:val="20"/>
        </w:rPr>
        <w:t>machting</w:t>
      </w:r>
      <w:proofErr w:type="spellEnd"/>
      <w:r>
        <w:rPr>
          <w:rFonts w:cstheme="minorHAnsi"/>
          <w:sz w:val="20"/>
          <w:szCs w:val="20"/>
        </w:rPr>
        <w:t xml:space="preserve"> tot binnentreden geven)</w:t>
      </w:r>
    </w:p>
    <w:p w:rsidR="00BB7519" w:rsidRDefault="00BB7519" w:rsidP="00BB7519">
      <w:pPr>
        <w:pStyle w:val="Lijstalinea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Opvragen speciale persoonsgegevens </w:t>
      </w:r>
      <w:r>
        <w:rPr>
          <w:rFonts w:cstheme="minorHAnsi"/>
          <w:sz w:val="20"/>
          <w:szCs w:val="20"/>
        </w:rPr>
        <w:t>( Toestemming nodig  Officier)</w:t>
      </w:r>
    </w:p>
    <w:p w:rsidR="00BB7519" w:rsidRDefault="00BB7519" w:rsidP="00BB7519">
      <w:pPr>
        <w:pStyle w:val="Lijstalinea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Preventief fouilleren </w:t>
      </w:r>
      <w:r>
        <w:rPr>
          <w:rFonts w:cstheme="minorHAnsi"/>
          <w:sz w:val="20"/>
          <w:szCs w:val="20"/>
        </w:rPr>
        <w:t>(in speciale gebieden toestemming burgemeester)</w:t>
      </w:r>
    </w:p>
    <w:p w:rsidR="00BB7519" w:rsidRDefault="00BB7519" w:rsidP="00BB7519">
      <w:pPr>
        <w:pStyle w:val="Lijstalinea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Verlenging vasthouden op bureau </w:t>
      </w:r>
      <w:r>
        <w:rPr>
          <w:rFonts w:cstheme="minorHAnsi"/>
          <w:sz w:val="20"/>
          <w:szCs w:val="20"/>
        </w:rPr>
        <w:t xml:space="preserve">(mag </w:t>
      </w:r>
      <w:proofErr w:type="spellStart"/>
      <w:r>
        <w:rPr>
          <w:rFonts w:cstheme="minorHAnsi"/>
          <w:sz w:val="20"/>
          <w:szCs w:val="20"/>
        </w:rPr>
        <w:t>max</w:t>
      </w:r>
      <w:proofErr w:type="spellEnd"/>
      <w:r>
        <w:rPr>
          <w:rFonts w:cstheme="minorHAnsi"/>
          <w:sz w:val="20"/>
          <w:szCs w:val="20"/>
        </w:rPr>
        <w:t xml:space="preserve"> 3 dagen , officier)</w:t>
      </w:r>
    </w:p>
    <w:p w:rsidR="00BB7519" w:rsidRPr="00BB7519" w:rsidRDefault="00BB7519" w:rsidP="00BB7519">
      <w:pPr>
        <w:pStyle w:val="Lijstalinea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Infiltratie </w:t>
      </w:r>
      <w:r>
        <w:rPr>
          <w:rFonts w:cstheme="minorHAnsi"/>
          <w:sz w:val="20"/>
          <w:szCs w:val="20"/>
        </w:rPr>
        <w:t>(toestemming van Officier)</w:t>
      </w:r>
    </w:p>
    <w:p w:rsidR="00BB7519" w:rsidRDefault="00BB7519" w:rsidP="00BB751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Preventief Fouilleren= </w:t>
      </w:r>
      <w:r>
        <w:rPr>
          <w:rFonts w:cstheme="minorHAnsi"/>
          <w:sz w:val="20"/>
          <w:szCs w:val="20"/>
        </w:rPr>
        <w:t xml:space="preserve">Fouilleren zonder sprake van verdenking </w:t>
      </w:r>
    </w:p>
    <w:p w:rsidR="00BE799F" w:rsidRDefault="00BE799F" w:rsidP="00BB7519">
      <w:pPr>
        <w:rPr>
          <w:rFonts w:cstheme="minorHAnsi"/>
          <w:sz w:val="20"/>
          <w:szCs w:val="20"/>
        </w:rPr>
      </w:pPr>
      <w:r w:rsidRPr="00BE799F">
        <w:rPr>
          <w:rFonts w:cstheme="minorHAnsi"/>
          <w:b/>
          <w:sz w:val="20"/>
          <w:szCs w:val="20"/>
          <w:u w:val="single"/>
        </w:rPr>
        <w:t>Officier van Justitie / openbare aanklager</w:t>
      </w:r>
      <w:r>
        <w:rPr>
          <w:rFonts w:cstheme="minorHAnsi"/>
          <w:sz w:val="20"/>
          <w:szCs w:val="20"/>
        </w:rPr>
        <w:t xml:space="preserve">= Degene die </w:t>
      </w:r>
      <w:r w:rsidRPr="00BE799F">
        <w:rPr>
          <w:rFonts w:cstheme="minorHAnsi"/>
          <w:b/>
          <w:sz w:val="20"/>
          <w:szCs w:val="20"/>
        </w:rPr>
        <w:t>namens de samenleving</w:t>
      </w:r>
      <w:r>
        <w:rPr>
          <w:rFonts w:cstheme="minorHAnsi"/>
          <w:sz w:val="20"/>
          <w:szCs w:val="20"/>
        </w:rPr>
        <w:t xml:space="preserve"> </w:t>
      </w:r>
      <w:r w:rsidRPr="00BE799F">
        <w:rPr>
          <w:rFonts w:cstheme="minorHAnsi"/>
          <w:b/>
          <w:sz w:val="20"/>
          <w:szCs w:val="20"/>
        </w:rPr>
        <w:t>bewijzen zoekt</w:t>
      </w:r>
      <w:r>
        <w:rPr>
          <w:rFonts w:cstheme="minorHAnsi"/>
          <w:sz w:val="20"/>
          <w:szCs w:val="20"/>
        </w:rPr>
        <w:t xml:space="preserve"> tegen de verdachte en een </w:t>
      </w:r>
      <w:r w:rsidRPr="00BE799F">
        <w:rPr>
          <w:rFonts w:cstheme="minorHAnsi"/>
          <w:b/>
          <w:sz w:val="20"/>
          <w:szCs w:val="20"/>
        </w:rPr>
        <w:t>straf kan eisen</w:t>
      </w:r>
      <w:r>
        <w:rPr>
          <w:rFonts w:cstheme="minorHAnsi"/>
          <w:sz w:val="20"/>
          <w:szCs w:val="20"/>
        </w:rPr>
        <w:t xml:space="preserve"> </w:t>
      </w:r>
    </w:p>
    <w:p w:rsidR="00BE799F" w:rsidRPr="00BB7519" w:rsidRDefault="00BE799F" w:rsidP="00BB7519">
      <w:pPr>
        <w:rPr>
          <w:rFonts w:cstheme="minorHAnsi"/>
          <w:sz w:val="20"/>
          <w:szCs w:val="20"/>
        </w:rPr>
      </w:pPr>
      <w:r w:rsidRPr="00BE799F">
        <w:rPr>
          <w:rFonts w:cstheme="minorHAnsi"/>
          <w:b/>
          <w:sz w:val="20"/>
          <w:szCs w:val="20"/>
          <w:u w:val="single"/>
        </w:rPr>
        <w:t>Openbaar ministerie</w:t>
      </w:r>
      <w:r>
        <w:rPr>
          <w:rFonts w:cstheme="minorHAnsi"/>
          <w:sz w:val="20"/>
          <w:szCs w:val="20"/>
        </w:rPr>
        <w:t xml:space="preserve">= Alle officieren van justitie bij elkaar </w:t>
      </w:r>
    </w:p>
    <w:p w:rsidR="006E3B10" w:rsidRDefault="00BE799F" w:rsidP="006E3B1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Wanneer officier en politie klaar zijn met onderzoek kan de officier van justitie:</w:t>
      </w:r>
    </w:p>
    <w:p w:rsidR="00BE799F" w:rsidRDefault="00BE799F" w:rsidP="00BE799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r w:rsidRPr="00BE799F">
        <w:rPr>
          <w:rFonts w:cstheme="minorHAnsi"/>
          <w:sz w:val="20"/>
          <w:szCs w:val="20"/>
          <w:u w:val="single"/>
        </w:rPr>
        <w:t xml:space="preserve">SEPONEREN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>A</w:t>
      </w:r>
      <w:r w:rsidRPr="00BE799F">
        <w:rPr>
          <w:rFonts w:cstheme="minorHAnsi"/>
          <w:b/>
          <w:sz w:val="20"/>
          <w:szCs w:val="20"/>
        </w:rPr>
        <w:t>fzien van verdere rechtsvervolging</w:t>
      </w:r>
      <w:r>
        <w:rPr>
          <w:rFonts w:cstheme="minorHAnsi"/>
          <w:sz w:val="20"/>
          <w:szCs w:val="20"/>
        </w:rPr>
        <w:t xml:space="preserve"> </w:t>
      </w:r>
    </w:p>
    <w:p w:rsidR="00BE799F" w:rsidRDefault="00BE799F" w:rsidP="00BE799F">
      <w:pPr>
        <w:pStyle w:val="Lijstalinea"/>
        <w:ind w:left="319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Klein vergrijp of verdachte is al genoeg gestraft </w:t>
      </w:r>
    </w:p>
    <w:p w:rsidR="00BE799F" w:rsidRPr="00BE799F" w:rsidRDefault="00BE799F" w:rsidP="00BE799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 w:rsidRPr="00BE799F">
        <w:rPr>
          <w:rFonts w:cstheme="minorHAnsi"/>
          <w:sz w:val="20"/>
          <w:szCs w:val="20"/>
          <w:u w:val="single"/>
        </w:rPr>
        <w:t>SCHIKKEN</w:t>
      </w:r>
    </w:p>
    <w:p w:rsidR="00BE799F" w:rsidRDefault="00BE799F" w:rsidP="00BE799F">
      <w:pPr>
        <w:pStyle w:val="Lijstalinea"/>
        <w:ind w:left="3195"/>
        <w:rPr>
          <w:rFonts w:cstheme="minorHAnsi"/>
          <w:b/>
          <w:sz w:val="20"/>
          <w:szCs w:val="20"/>
        </w:rPr>
      </w:pPr>
      <w:r w:rsidRPr="00BE799F">
        <w:rPr>
          <w:rFonts w:cstheme="minorHAnsi"/>
          <w:b/>
          <w:sz w:val="20"/>
          <w:szCs w:val="20"/>
        </w:rPr>
        <w:t xml:space="preserve">Verdachte hoeft niet meer voor de rechter te verschijnen </w:t>
      </w:r>
    </w:p>
    <w:p w:rsidR="00BE799F" w:rsidRDefault="00BE799F" w:rsidP="00BE799F">
      <w:pPr>
        <w:pStyle w:val="Lijstalinea"/>
        <w:ind w:left="319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Licht vergrijp </w:t>
      </w:r>
    </w:p>
    <w:p w:rsidR="00BE799F" w:rsidRDefault="00BE799F" w:rsidP="00BE799F">
      <w:pPr>
        <w:pStyle w:val="Lijstalinea"/>
        <w:ind w:left="319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Geldstraf, schadevergoeding en taakstraf kan worden opgelegd wordt dit niet gedaan komt de zaak alsnog voor de rechter </w:t>
      </w:r>
    </w:p>
    <w:p w:rsidR="00BE799F" w:rsidRPr="00BE799F" w:rsidRDefault="00BE799F" w:rsidP="00BE799F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r w:rsidRPr="00BE799F">
        <w:rPr>
          <w:rFonts w:cstheme="minorHAnsi"/>
          <w:sz w:val="20"/>
          <w:szCs w:val="20"/>
          <w:u w:val="single"/>
        </w:rPr>
        <w:t>VERVOLGEN</w:t>
      </w:r>
      <w:r>
        <w:rPr>
          <w:rFonts w:cstheme="minorHAnsi"/>
          <w:sz w:val="20"/>
          <w:szCs w:val="20"/>
        </w:rPr>
        <w:br/>
      </w:r>
      <w:r w:rsidRPr="00BE799F">
        <w:rPr>
          <w:rFonts w:cstheme="minorHAnsi"/>
          <w:b/>
          <w:sz w:val="20"/>
          <w:szCs w:val="20"/>
        </w:rPr>
        <w:t>Dossier wordt naar de rechtbank gestuurd en er komt een rechtszaak</w:t>
      </w:r>
      <w:r>
        <w:rPr>
          <w:rFonts w:cstheme="minorHAnsi"/>
          <w:sz w:val="20"/>
          <w:szCs w:val="20"/>
        </w:rPr>
        <w:t xml:space="preserve"> </w:t>
      </w:r>
    </w:p>
    <w:p w:rsidR="00663A1E" w:rsidRDefault="00663A1E" w:rsidP="00BE799F">
      <w:pPr>
        <w:rPr>
          <w:rFonts w:cstheme="minorHAnsi"/>
          <w:sz w:val="20"/>
          <w:szCs w:val="20"/>
        </w:rPr>
      </w:pPr>
    </w:p>
    <w:p w:rsidR="00663A1E" w:rsidRDefault="005F38AE" w:rsidP="00BE799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l-NL"/>
        </w:rPr>
        <w:pict>
          <v:shape id="_x0000_s1033" type="#_x0000_t32" style="position:absolute;margin-left:-75.75pt;margin-top:12.6pt;width:611.1pt;height:0;z-index:251665408" o:connectortype="straight"/>
        </w:pict>
      </w:r>
    </w:p>
    <w:p w:rsidR="00663A1E" w:rsidRDefault="00663A1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830E0" w:rsidRPr="006830E0" w:rsidRDefault="005F38AE" w:rsidP="006830E0">
      <w:pPr>
        <w:spacing w:after="0" w:line="240" w:lineRule="auto"/>
        <w:ind w:left="7788"/>
        <w:rPr>
          <w:rFonts w:ascii="Arial Black" w:eastAsia="Times New Roman" w:hAnsi="Arial Black" w:cstheme="minorHAnsi"/>
          <w:bCs/>
          <w:color w:val="000000"/>
          <w:sz w:val="36"/>
          <w:szCs w:val="36"/>
          <w:lang w:eastAsia="nl-NL"/>
        </w:rPr>
      </w:pPr>
      <w:r>
        <w:rPr>
          <w:rFonts w:ascii="Arial Black" w:eastAsia="Times New Roman" w:hAnsi="Arial Black" w:cstheme="minorHAnsi"/>
          <w:bCs/>
          <w:noProof/>
          <w:color w:val="000000"/>
          <w:sz w:val="36"/>
          <w:szCs w:val="36"/>
          <w:lang w:eastAsia="nl-NL"/>
        </w:rPr>
        <w:lastRenderedPageBreak/>
        <w:pict>
          <v:oval id="_x0000_s1035" style="position:absolute;left:0;text-align:left;margin-left:402.1pt;margin-top:-10.3pt;width:42.5pt;height:45.85pt;z-index:-251649024"/>
        </w:pict>
      </w:r>
      <w:r w:rsidR="006830E0">
        <w:rPr>
          <w:rFonts w:ascii="Arial Black" w:eastAsia="Times New Roman" w:hAnsi="Arial Black" w:cstheme="minorHAnsi"/>
          <w:bCs/>
          <w:color w:val="000000"/>
          <w:sz w:val="36"/>
          <w:szCs w:val="36"/>
          <w:lang w:eastAsia="nl-NL"/>
        </w:rPr>
        <w:t xml:space="preserve">     4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nl-NL"/>
        </w:rPr>
        <w:t>Tenlastelegging</w:t>
      </w:r>
      <w:r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=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Aanklacht tegen de verdachte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nl-NL"/>
        </w:rPr>
        <w:t>Rechtsvervolging</w:t>
      </w:r>
      <w:r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=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Zaak komt voor de rechtbank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Politierechter=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Kleine zaken (winkeldiefstal </w:t>
      </w:r>
      <w:proofErr w:type="spellStart"/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>etc</w:t>
      </w:r>
      <w:proofErr w:type="spellEnd"/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>)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Meervoudige kamer=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Ernstige misdrijven (moord </w:t>
      </w:r>
      <w:proofErr w:type="spellStart"/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>etc</w:t>
      </w:r>
      <w:proofErr w:type="spellEnd"/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>)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663A1E" w:rsidRPr="00663A1E" w:rsidRDefault="00CE3212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Rechtszaak</w:t>
      </w:r>
      <w:r w:rsidR="00663A1E"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is altijd </w:t>
      </w:r>
      <w:r w:rsidR="00663A1E"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openbaar</w:t>
      </w:r>
      <w:r w:rsidR="00663A1E"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>behalve</w:t>
      </w:r>
      <w:r w:rsidR="00663A1E"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als de verdachte</w:t>
      </w:r>
      <w:r w:rsidR="00663A1E"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 minderjarig</w:t>
      </w:r>
      <w:r w:rsidR="00663A1E"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is of het om </w:t>
      </w:r>
      <w:r w:rsidR="00663A1E"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staatsgeheimen </w:t>
      </w:r>
      <w:r w:rsidR="00663A1E" w:rsidRPr="00663A1E">
        <w:rPr>
          <w:rFonts w:eastAsia="Times New Roman" w:cstheme="minorHAnsi"/>
          <w:color w:val="000000"/>
          <w:sz w:val="20"/>
          <w:szCs w:val="20"/>
          <w:lang w:eastAsia="nl-NL"/>
        </w:rPr>
        <w:t>gaat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nl-NL"/>
        </w:rPr>
        <w:t>Terechtzitting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>= Behandeling van strafbaar feit door rechter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nl-NL"/>
        </w:rPr>
        <w:t>Dagvaarding=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Oproep van officier van Justitie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om voor de rechter te verschijnen met info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Pro-Deoadvocaat wordt toegewezen aan mensen die geen advocaat kunnen betalen kost slecht een klein beetje 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663A1E" w:rsidRPr="00663A1E" w:rsidRDefault="00CE3212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>Rechtszaak</w:t>
      </w:r>
      <w:r w:rsidR="00663A1E"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bestaat uit de volgende </w:t>
      </w:r>
      <w:r w:rsidR="00663A1E" w:rsidRPr="00663A1E">
        <w:rPr>
          <w:rFonts w:eastAsia="Times New Roman" w:cstheme="minorHAnsi"/>
          <w:b/>
          <w:color w:val="000000"/>
          <w:sz w:val="20"/>
          <w:szCs w:val="20"/>
          <w:lang w:eastAsia="nl-NL"/>
        </w:rPr>
        <w:t>7 stappen: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ab/>
      </w:r>
    </w:p>
    <w:p w:rsidR="00663A1E" w:rsidRPr="00663A1E" w:rsidRDefault="00663A1E" w:rsidP="00663A1E">
      <w:pPr>
        <w:spacing w:after="0" w:line="240" w:lineRule="auto"/>
        <w:ind w:firstLine="708"/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>1)</w:t>
      </w:r>
      <w:r w:rsidRPr="00663A1E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 xml:space="preserve">OPENING 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ab/>
        <w:t xml:space="preserve">Rechter controleert </w:t>
      </w:r>
      <w:r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persoonsgegevens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, attendeert de verdachte </w:t>
      </w:r>
      <w:r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op te letten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63A1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   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              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>2)</w:t>
      </w:r>
      <w:r w:rsidRPr="00663A1E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 xml:space="preserve"> TELASTELEGGING / AANKLACHT </w:t>
      </w:r>
    </w:p>
    <w:p w:rsidR="00663A1E" w:rsidRPr="00663A1E" w:rsidRDefault="00663A1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      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  <w:t xml:space="preserve"> 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officier </w:t>
      </w:r>
      <w:r w:rsidRPr="00663A1E"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leest de aanklacht 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voor ( deel </w:t>
      </w:r>
      <w:proofErr w:type="spellStart"/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>dagvaardiging</w:t>
      </w:r>
      <w:proofErr w:type="spellEnd"/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>)</w:t>
      </w:r>
    </w:p>
    <w:p w:rsidR="00663A1E" w:rsidRDefault="00663A1E" w:rsidP="00663A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               </w:t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3) </w:t>
      </w:r>
      <w:r w:rsidRPr="00663A1E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 xml:space="preserve">ONDERZOEK </w:t>
      </w:r>
      <w:r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br/>
      </w:r>
      <w:r w:rsidRPr="00663A1E"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Verdachte wordt </w:t>
      </w:r>
      <w:r w:rsidRPr="00CE3212">
        <w:rPr>
          <w:rFonts w:eastAsia="Times New Roman" w:cstheme="minorHAnsi"/>
          <w:b/>
          <w:color w:val="000000"/>
          <w:sz w:val="20"/>
          <w:szCs w:val="20"/>
          <w:lang w:eastAsia="nl-NL"/>
        </w:rPr>
        <w:t>ondervraagd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door rechter, officier &amp; eigen advocaat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  <w:t xml:space="preserve">Rechter kijkt of er </w:t>
      </w:r>
      <w:r w:rsidRPr="00CE3212">
        <w:rPr>
          <w:rFonts w:eastAsia="Times New Roman" w:cstheme="minorHAnsi"/>
          <w:b/>
          <w:color w:val="000000"/>
          <w:sz w:val="20"/>
          <w:szCs w:val="20"/>
          <w:lang w:eastAsia="nl-NL"/>
        </w:rPr>
        <w:t>geen fouten in  proces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zijn gemaakt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  <w:t xml:space="preserve">Ook de </w:t>
      </w:r>
      <w:r w:rsidRPr="00CE3212">
        <w:rPr>
          <w:rFonts w:eastAsia="Times New Roman" w:cstheme="minorHAnsi"/>
          <w:b/>
          <w:color w:val="000000"/>
          <w:sz w:val="20"/>
          <w:szCs w:val="20"/>
          <w:lang w:eastAsia="nl-NL"/>
        </w:rPr>
        <w:t>persoonlijke omstandigheden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 van de verdachte worden meegenomen </w:t>
      </w:r>
    </w:p>
    <w:p w:rsidR="00CE3212" w:rsidRDefault="00663A1E" w:rsidP="00CE3212">
      <w:pPr>
        <w:spacing w:after="0" w:line="240" w:lineRule="auto"/>
        <w:ind w:left="705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CE3212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 xml:space="preserve">4)REQUISITOIR </w:t>
      </w:r>
      <w:r w:rsidRPr="00CE3212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br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  <w:t>Officier verteld waar</w:t>
      </w:r>
      <w:r w:rsidR="00CE3212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om </w:t>
      </w:r>
      <w:r w:rsidR="00CE3212" w:rsidRPr="00CE3212">
        <w:rPr>
          <w:rFonts w:eastAsia="Times New Roman" w:cstheme="minorHAnsi"/>
          <w:b/>
          <w:color w:val="000000"/>
          <w:sz w:val="20"/>
          <w:szCs w:val="20"/>
          <w:lang w:eastAsia="nl-NL"/>
        </w:rPr>
        <w:t>verdachte schuldig</w:t>
      </w:r>
      <w:r w:rsidR="00CE3212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is en eist een straf </w:t>
      </w:r>
      <w:r w:rsidR="00CE3212"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="00CE3212"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 w:rsidR="00CE3212" w:rsidRPr="00CE3212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 xml:space="preserve">5)PLEIDOOI </w:t>
      </w:r>
      <w:r w:rsidR="00CE3212" w:rsidRPr="00CE3212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br/>
      </w:r>
      <w:r w:rsidR="00CE3212">
        <w:rPr>
          <w:rFonts w:eastAsia="Times New Roman" w:cstheme="minorHAnsi"/>
          <w:color w:val="000000"/>
          <w:sz w:val="20"/>
          <w:szCs w:val="20"/>
          <w:lang w:eastAsia="nl-NL"/>
        </w:rPr>
        <w:tab/>
        <w:t xml:space="preserve">Advocaat houdt een </w:t>
      </w:r>
      <w:r w:rsidR="00CE3212" w:rsidRPr="00CE3212"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pleidooi </w:t>
      </w:r>
      <w:r w:rsidR="00CE3212">
        <w:rPr>
          <w:rFonts w:eastAsia="Times New Roman" w:cstheme="minorHAnsi"/>
          <w:color w:val="000000"/>
          <w:sz w:val="20"/>
          <w:szCs w:val="20"/>
          <w:lang w:eastAsia="nl-NL"/>
        </w:rPr>
        <w:t xml:space="preserve">waarin hij de verdachte verdedigd en vraagt meestal om    strafvermindering of vrijspraak, officier mag hierop reageren </w:t>
      </w:r>
    </w:p>
    <w:p w:rsidR="00CE3212" w:rsidRDefault="00CE3212" w:rsidP="00CE3212">
      <w:pPr>
        <w:spacing w:after="0" w:line="240" w:lineRule="auto"/>
        <w:ind w:left="705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CE3212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>6) LAATSTE WOORD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Pr="00CE3212"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Verdachte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krijgt de </w:t>
      </w:r>
      <w:r w:rsidRPr="00CE3212">
        <w:rPr>
          <w:rFonts w:eastAsia="Times New Roman" w:cstheme="minorHAnsi"/>
          <w:b/>
          <w:color w:val="000000"/>
          <w:sz w:val="20"/>
          <w:szCs w:val="20"/>
          <w:lang w:eastAsia="nl-NL"/>
        </w:rPr>
        <w:t>kans om nog iets te zeggen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:rsidR="00CE3212" w:rsidRDefault="00CE3212" w:rsidP="00CE3212">
      <w:pPr>
        <w:spacing w:after="0" w:line="240" w:lineRule="auto"/>
        <w:ind w:left="705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  <w:r w:rsidRPr="00CE3212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>7)VONNIS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  <w:t>Rechter sluit onderzoek af en doet</w:t>
      </w:r>
      <w:r w:rsidRPr="00CE3212"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 uitspraak</w:t>
      </w:r>
    </w:p>
    <w:p w:rsidR="00CE3212" w:rsidRDefault="00CE3212" w:rsidP="00CE321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:rsidR="00CE3212" w:rsidRDefault="00CE3212" w:rsidP="00CE321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  <w:r w:rsidRPr="009A1653">
        <w:rPr>
          <w:rFonts w:eastAsia="Times New Roman" w:cstheme="minorHAnsi"/>
          <w:b/>
          <w:color w:val="000000"/>
          <w:sz w:val="20"/>
          <w:szCs w:val="20"/>
          <w:lang w:eastAsia="nl-NL"/>
        </w:rPr>
        <w:t>Doodstraf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kan in Nederland </w:t>
      </w:r>
      <w:r w:rsidRPr="009A1653">
        <w:rPr>
          <w:rFonts w:eastAsia="Times New Roman" w:cstheme="minorHAnsi"/>
          <w:b/>
          <w:color w:val="000000"/>
          <w:sz w:val="20"/>
          <w:szCs w:val="20"/>
          <w:lang w:eastAsia="nl-NL"/>
        </w:rPr>
        <w:t>niet worden uitgesproken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, </w:t>
      </w:r>
      <w:r w:rsidR="009A165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dat staat in de </w:t>
      </w:r>
      <w:r w:rsidR="009A1653" w:rsidRPr="009A1653">
        <w:rPr>
          <w:rFonts w:eastAsia="Times New Roman" w:cstheme="minorHAnsi"/>
          <w:b/>
          <w:color w:val="000000"/>
          <w:sz w:val="20"/>
          <w:szCs w:val="20"/>
          <w:lang w:eastAsia="nl-NL"/>
        </w:rPr>
        <w:t>grondwet</w:t>
      </w:r>
    </w:p>
    <w:p w:rsidR="009A1653" w:rsidRDefault="009A1653" w:rsidP="00CE321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</w:p>
    <w:p w:rsidR="009A1653" w:rsidRDefault="009A1653" w:rsidP="00CE321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  <w:r w:rsidRPr="009A1653">
        <w:rPr>
          <w:rFonts w:eastAsia="Times New Roman" w:cstheme="minorHAnsi"/>
          <w:color w:val="000000"/>
          <w:sz w:val="20"/>
          <w:szCs w:val="20"/>
          <w:lang w:eastAsia="nl-NL"/>
        </w:rPr>
        <w:t>Nederland kent</w:t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 vier soorten straffen:</w:t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</w:p>
    <w:p w:rsidR="00325594" w:rsidRDefault="009A1653" w:rsidP="00CE321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  <w:t xml:space="preserve">1)Vrijheidsstraf / hechtenis: </w:t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  <w:t xml:space="preserve"> 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maximum straf overtredingen= 1 jaar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  <w:t xml:space="preserve">  maximum straf misdrijven= Levenslang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  <w:t xml:space="preserve">  maximum tijdelijke straf = 30 jaar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 w:rsidRPr="009A1653">
        <w:rPr>
          <w:rFonts w:eastAsia="Times New Roman" w:cstheme="minorHAnsi"/>
          <w:b/>
          <w:color w:val="000000"/>
          <w:sz w:val="20"/>
          <w:szCs w:val="20"/>
          <w:lang w:eastAsia="nl-NL"/>
        </w:rPr>
        <w:t>2) Taakstraf</w:t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Werkstraf of leerstraf voor opvoedend karakter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  <w:t xml:space="preserve">maximaal  6 maanden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  <w:t xml:space="preserve">  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 w:rsidRPr="009A1653">
        <w:rPr>
          <w:rFonts w:eastAsia="Times New Roman" w:cstheme="minorHAnsi"/>
          <w:b/>
          <w:color w:val="000000"/>
          <w:sz w:val="20"/>
          <w:szCs w:val="20"/>
          <w:lang w:eastAsia="nl-NL"/>
        </w:rPr>
        <w:t>3) Geldboete</w:t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br/>
        <w:t xml:space="preserve">   </w:t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nl-NL"/>
        </w:rPr>
        <w:t>max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220 overtreding 440.00 zware misdaad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   </w:t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Als een geldboete </w:t>
      </w:r>
      <w:r w:rsidR="00325594">
        <w:rPr>
          <w:rFonts w:eastAsia="Times New Roman" w:cstheme="minorHAnsi"/>
          <w:color w:val="000000"/>
          <w:sz w:val="20"/>
          <w:szCs w:val="20"/>
          <w:lang w:eastAsia="nl-NL"/>
        </w:rPr>
        <w:t>niet wordt betaald voor elke 50 euro een dag in cel</w:t>
      </w:r>
      <w:r w:rsidR="00325594"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="00325594"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  </w:t>
      </w:r>
      <w:r w:rsidR="00325594"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 w:rsidR="00325594"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 w:rsidR="00325594"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  <w:t>4)Bijkomende straffen</w:t>
      </w:r>
      <w:r w:rsidR="00325594">
        <w:rPr>
          <w:rFonts w:eastAsia="Times New Roman" w:cstheme="minorHAnsi"/>
          <w:b/>
          <w:color w:val="000000"/>
          <w:sz w:val="20"/>
          <w:szCs w:val="20"/>
          <w:lang w:eastAsia="nl-NL"/>
        </w:rPr>
        <w:br/>
        <w:t xml:space="preserve">   </w:t>
      </w:r>
      <w:r w:rsidR="00325594"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 w:rsidR="00325594"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 w:rsidR="00325594">
        <w:rPr>
          <w:rFonts w:eastAsia="Times New Roman" w:cstheme="minorHAnsi"/>
          <w:b/>
          <w:color w:val="000000"/>
          <w:sz w:val="20"/>
          <w:szCs w:val="20"/>
          <w:lang w:eastAsia="nl-NL"/>
        </w:rPr>
        <w:tab/>
      </w:r>
      <w:r w:rsidR="00325594">
        <w:rPr>
          <w:rFonts w:eastAsia="Times New Roman" w:cstheme="minorHAnsi"/>
          <w:color w:val="000000"/>
          <w:sz w:val="20"/>
          <w:szCs w:val="20"/>
          <w:lang w:eastAsia="nl-NL"/>
        </w:rPr>
        <w:t>In combinatie met bovenstaande straffen (rijbewijs ontzetting)</w:t>
      </w:r>
    </w:p>
    <w:p w:rsidR="00325594" w:rsidRPr="00325594" w:rsidRDefault="00325594" w:rsidP="00CE321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</w:p>
    <w:p w:rsidR="00325594" w:rsidRDefault="00325594" w:rsidP="00CE321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325594"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Voorwaardelijke straf= </w:t>
      </w: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Dader krijgt de straf pas  als die in proefperiode weer een strafbaar feit pleegt</w:t>
      </w:r>
    </w:p>
    <w:p w:rsidR="00325594" w:rsidRDefault="009A1653" w:rsidP="0032559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lastRenderedPageBreak/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="00325594" w:rsidRPr="00663A1E">
        <w:rPr>
          <w:rFonts w:cstheme="minorHAnsi"/>
          <w:b/>
          <w:sz w:val="20"/>
          <w:szCs w:val="20"/>
        </w:rPr>
        <w:t>Verdachte</w:t>
      </w:r>
      <w:r w:rsidR="00325594">
        <w:rPr>
          <w:rFonts w:cstheme="minorHAnsi"/>
          <w:sz w:val="20"/>
          <w:szCs w:val="20"/>
        </w:rPr>
        <w:t xml:space="preserve"> staat </w:t>
      </w:r>
      <w:r w:rsidR="00325594" w:rsidRPr="00663A1E">
        <w:rPr>
          <w:rFonts w:cstheme="minorHAnsi"/>
          <w:b/>
          <w:sz w:val="20"/>
          <w:szCs w:val="20"/>
        </w:rPr>
        <w:t>NIET onder ede</w:t>
      </w:r>
      <w:r w:rsidR="00325594">
        <w:rPr>
          <w:rFonts w:cstheme="minorHAnsi"/>
          <w:sz w:val="20"/>
          <w:szCs w:val="20"/>
        </w:rPr>
        <w:t xml:space="preserve"> hoeft dus </w:t>
      </w:r>
      <w:r w:rsidR="00325594" w:rsidRPr="00663A1E">
        <w:rPr>
          <w:rFonts w:cstheme="minorHAnsi"/>
          <w:b/>
          <w:sz w:val="20"/>
          <w:szCs w:val="20"/>
        </w:rPr>
        <w:t>niet de waarheid te spreken</w:t>
      </w:r>
      <w:r w:rsidR="00325594">
        <w:rPr>
          <w:rFonts w:cstheme="minorHAnsi"/>
          <w:sz w:val="20"/>
          <w:szCs w:val="20"/>
        </w:rPr>
        <w:t xml:space="preserve"> en hoeft ook </w:t>
      </w:r>
      <w:r w:rsidR="00325594" w:rsidRPr="00663A1E">
        <w:rPr>
          <w:rFonts w:cstheme="minorHAnsi"/>
          <w:b/>
          <w:sz w:val="20"/>
          <w:szCs w:val="20"/>
        </w:rPr>
        <w:t>niet mee te werken</w:t>
      </w:r>
    </w:p>
    <w:p w:rsidR="00325594" w:rsidRDefault="00325594" w:rsidP="00325594">
      <w:pPr>
        <w:rPr>
          <w:rFonts w:cstheme="minorHAnsi"/>
          <w:b/>
          <w:sz w:val="20"/>
          <w:szCs w:val="20"/>
        </w:rPr>
      </w:pPr>
    </w:p>
    <w:p w:rsidR="00325594" w:rsidRDefault="00325594" w:rsidP="00325594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Getuigen en derde staan WEL onder ede </w:t>
      </w:r>
      <w:r w:rsidRPr="00663A1E">
        <w:rPr>
          <w:rFonts w:cstheme="minorHAnsi"/>
          <w:sz w:val="20"/>
          <w:szCs w:val="20"/>
        </w:rPr>
        <w:t xml:space="preserve">liegen ze dan plegen ze </w:t>
      </w:r>
      <w:r w:rsidRPr="00663A1E">
        <w:rPr>
          <w:rFonts w:cstheme="minorHAnsi"/>
          <w:b/>
          <w:sz w:val="20"/>
          <w:szCs w:val="20"/>
          <w:u w:val="single"/>
        </w:rPr>
        <w:t>meineed</w:t>
      </w:r>
      <w:r>
        <w:rPr>
          <w:rFonts w:cstheme="minorHAnsi"/>
          <w:b/>
          <w:sz w:val="20"/>
          <w:szCs w:val="20"/>
        </w:rPr>
        <w:t xml:space="preserve"> </w:t>
      </w:r>
      <w:r w:rsidRPr="00663A1E">
        <w:rPr>
          <w:rFonts w:cstheme="minorHAnsi"/>
          <w:sz w:val="20"/>
          <w:szCs w:val="20"/>
        </w:rPr>
        <w:t xml:space="preserve">en kunnen ze </w:t>
      </w:r>
      <w:proofErr w:type="spellStart"/>
      <w:r w:rsidRPr="00663A1E">
        <w:rPr>
          <w:rFonts w:cstheme="minorHAnsi"/>
          <w:sz w:val="20"/>
          <w:szCs w:val="20"/>
        </w:rPr>
        <w:t>max</w:t>
      </w:r>
      <w:proofErr w:type="spellEnd"/>
      <w:r w:rsidRPr="00663A1E">
        <w:rPr>
          <w:rFonts w:cstheme="minorHAnsi"/>
          <w:sz w:val="20"/>
          <w:szCs w:val="20"/>
        </w:rPr>
        <w:t xml:space="preserve"> 6 jaar celstraf krijgen</w:t>
      </w:r>
    </w:p>
    <w:p w:rsidR="00CE3212" w:rsidRDefault="00325594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325594">
        <w:rPr>
          <w:rFonts w:eastAsia="Times New Roman" w:cstheme="minorHAnsi"/>
          <w:b/>
          <w:color w:val="000000"/>
          <w:sz w:val="20"/>
          <w:szCs w:val="20"/>
          <w:lang w:eastAsia="nl-NL"/>
        </w:rPr>
        <w:t>Strafrechtelijke maatregel=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 Om samenleving te beschermen en terug te gaan naar situatie voor delict</w:t>
      </w:r>
    </w:p>
    <w:p w:rsidR="00325594" w:rsidRDefault="00325594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:rsidR="00325594" w:rsidRDefault="00325594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  <w:t>TBS TERBESCHIKKING STELLEN=  psychiatrische hulp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  <w:t>ONTREKKING AAN HET VERKEER= in beslag nemen van spullen zoals wapens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  <w:t>ONTNEMING WEDERRECHTELIJK VOORDEEL=  geld verdiend met misdaad wordt afgepakt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  <w:t>SCHADEVERGOEDING AAN SLACH</w:t>
      </w:r>
      <w:r w:rsidR="000B34BB">
        <w:rPr>
          <w:rFonts w:eastAsia="Times New Roman" w:cstheme="minorHAnsi"/>
          <w:color w:val="000000"/>
          <w:sz w:val="20"/>
          <w:szCs w:val="20"/>
          <w:lang w:eastAsia="nl-NL"/>
        </w:rPr>
        <w:t xml:space="preserve">TOFFER=  vergoeding van schade </w:t>
      </w:r>
    </w:p>
    <w:p w:rsidR="000B34BB" w:rsidRDefault="000B34BB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:rsidR="000B34BB" w:rsidRDefault="000B34BB" w:rsidP="00325594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In </w:t>
      </w:r>
      <w:r w:rsidRPr="000B34BB">
        <w:rPr>
          <w:rFonts w:eastAsia="Times New Roman" w:cstheme="minorHAnsi"/>
          <w:b/>
          <w:color w:val="000000"/>
          <w:sz w:val="20"/>
          <w:szCs w:val="20"/>
          <w:lang w:eastAsia="nl-NL"/>
        </w:rPr>
        <w:t>hoger beroep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wordt de zaak helemaal </w:t>
      </w:r>
      <w:r w:rsidRPr="000B34BB"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opnieuw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gedaan door het </w:t>
      </w:r>
      <w:r w:rsidRPr="000B34BB"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gerechtshof </w:t>
      </w:r>
    </w:p>
    <w:p w:rsidR="000B34BB" w:rsidRDefault="000B34BB" w:rsidP="00325594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</w:p>
    <w:p w:rsidR="000B34BB" w:rsidRDefault="000B34BB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Hoge raad=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Die uitsluitend nagaat of het recht goed is toegepast</w:t>
      </w:r>
    </w:p>
    <w:p w:rsidR="000B34BB" w:rsidRDefault="000B34BB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:rsidR="000B34BB" w:rsidRPr="00E2563C" w:rsidRDefault="000B34BB" w:rsidP="00325594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Kinderen </w:t>
      </w:r>
      <w:r w:rsidRPr="000B34BB">
        <w:rPr>
          <w:rFonts w:eastAsia="Times New Roman" w:cstheme="minorHAnsi"/>
          <w:b/>
          <w:color w:val="000000"/>
          <w:sz w:val="20"/>
          <w:szCs w:val="20"/>
          <w:lang w:eastAsia="nl-NL"/>
        </w:rPr>
        <w:t>onder de 12 jaar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zijn </w:t>
      </w:r>
      <w:r w:rsidRPr="000B34BB">
        <w:rPr>
          <w:rFonts w:eastAsia="Times New Roman" w:cstheme="minorHAnsi"/>
          <w:b/>
          <w:color w:val="000000"/>
          <w:sz w:val="20"/>
          <w:szCs w:val="20"/>
          <w:lang w:eastAsia="nl-NL"/>
        </w:rPr>
        <w:t>niet strafrechtelijk aansprakelijk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 maar </w:t>
      </w:r>
      <w:r w:rsidRPr="00E2563C"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kunnen wel aangehouden of gefouilleerd  worden </w:t>
      </w:r>
    </w:p>
    <w:p w:rsidR="000B34BB" w:rsidRDefault="000B34BB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:rsidR="000B34BB" w:rsidRPr="00E2563C" w:rsidRDefault="000B34BB" w:rsidP="00325594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Voor jongeren  tussen </w:t>
      </w:r>
      <w:r w:rsidRPr="00E2563C"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12-18 jeugdstrafrecht </w:t>
      </w:r>
    </w:p>
    <w:p w:rsidR="000B34BB" w:rsidRPr="00E2563C" w:rsidRDefault="000B34BB" w:rsidP="00325594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</w:p>
    <w:p w:rsidR="000B34BB" w:rsidRDefault="000B34BB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2563C">
        <w:rPr>
          <w:rFonts w:eastAsia="Times New Roman" w:cstheme="minorHAnsi"/>
          <w:b/>
          <w:color w:val="000000"/>
          <w:sz w:val="20"/>
          <w:szCs w:val="20"/>
          <w:lang w:eastAsia="nl-NL"/>
        </w:rPr>
        <w:t>Kinderrechter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kan </w:t>
      </w:r>
      <w:r w:rsidRPr="00E2563C">
        <w:rPr>
          <w:rFonts w:eastAsia="Times New Roman" w:cstheme="minorHAnsi"/>
          <w:b/>
          <w:color w:val="000000"/>
          <w:sz w:val="20"/>
          <w:szCs w:val="20"/>
          <w:lang w:eastAsia="nl-NL"/>
        </w:rPr>
        <w:t>maximaal twee jaar jeugddetentie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opleggen</w:t>
      </w:r>
    </w:p>
    <w:p w:rsidR="000B34BB" w:rsidRDefault="000B34BB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:rsidR="00E2563C" w:rsidRDefault="000B34BB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2563C">
        <w:rPr>
          <w:rFonts w:eastAsia="Times New Roman" w:cstheme="minorHAnsi"/>
          <w:b/>
          <w:color w:val="000000"/>
          <w:sz w:val="20"/>
          <w:szCs w:val="20"/>
          <w:lang w:eastAsia="nl-NL"/>
        </w:rPr>
        <w:t>Resocialisatie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= </w:t>
      </w:r>
      <w:r w:rsidR="00E2563C">
        <w:rPr>
          <w:rFonts w:eastAsia="Times New Roman" w:cstheme="minorHAnsi"/>
          <w:color w:val="000000"/>
          <w:sz w:val="20"/>
          <w:szCs w:val="20"/>
          <w:lang w:eastAsia="nl-NL"/>
        </w:rPr>
        <w:t>Heropvoeding waar de gedetineerde normen en waarde aanleert</w:t>
      </w:r>
    </w:p>
    <w:p w:rsidR="00E2563C" w:rsidRDefault="00E2563C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:rsidR="00E2563C" w:rsidRDefault="00E2563C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2563C">
        <w:rPr>
          <w:rFonts w:eastAsia="Times New Roman" w:cstheme="minorHAnsi"/>
          <w:b/>
          <w:color w:val="000000"/>
          <w:sz w:val="20"/>
          <w:szCs w:val="20"/>
          <w:u w:val="single"/>
          <w:lang w:eastAsia="nl-NL"/>
        </w:rPr>
        <w:t>Gerechtelijke dwaling=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Onterecht celstraf opgelegd door de rechter (Lucia de Berk)</w:t>
      </w:r>
    </w:p>
    <w:p w:rsidR="000B34BB" w:rsidRDefault="000B34BB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:rsidR="000B34BB" w:rsidRPr="000B34BB" w:rsidRDefault="000B34BB" w:rsidP="0032559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:rsidR="00CE3212" w:rsidRPr="00663A1E" w:rsidRDefault="00CE3212" w:rsidP="00CE3212">
      <w:pPr>
        <w:spacing w:after="0" w:line="240" w:lineRule="auto"/>
        <w:ind w:left="705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:rsidR="00663A1E" w:rsidRPr="00663A1E" w:rsidRDefault="005F38AE" w:rsidP="00663A1E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noProof/>
          <w:sz w:val="20"/>
          <w:szCs w:val="20"/>
          <w:lang w:eastAsia="nl-NL"/>
        </w:rPr>
        <w:pict>
          <v:shape id="_x0000_s1034" type="#_x0000_t32" style="position:absolute;margin-left:-70.85pt;margin-top:-.35pt;width:588.5pt;height:3.15pt;flip:y;z-index:251666432" o:connectortype="straight"/>
        </w:pict>
      </w:r>
    </w:p>
    <w:p w:rsidR="00E74583" w:rsidRDefault="00E74583" w:rsidP="00BE799F">
      <w:pPr>
        <w:rPr>
          <w:rFonts w:cstheme="minorHAnsi"/>
          <w:sz w:val="20"/>
          <w:szCs w:val="20"/>
        </w:rPr>
      </w:pPr>
    </w:p>
    <w:p w:rsidR="00E74583" w:rsidRDefault="00E7458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9A4F87" w:rsidRPr="009A4F87" w:rsidRDefault="005F38AE" w:rsidP="00BE799F">
      <w:pPr>
        <w:rPr>
          <w:rFonts w:ascii="Arial Black" w:hAnsi="Arial Black" w:cstheme="minorHAnsi"/>
          <w:sz w:val="36"/>
          <w:szCs w:val="36"/>
        </w:rPr>
      </w:pPr>
      <w:r w:rsidRPr="005F38AE">
        <w:rPr>
          <w:rFonts w:cstheme="minorHAnsi"/>
          <w:noProof/>
          <w:sz w:val="20"/>
          <w:szCs w:val="20"/>
          <w:lang w:eastAsia="nl-NL"/>
        </w:rPr>
        <w:lastRenderedPageBreak/>
        <w:pict>
          <v:oval id="_x0000_s1036" style="position:absolute;margin-left:400.1pt;margin-top:-4.8pt;width:38.15pt;height:35.6pt;z-index:-251648000"/>
        </w:pict>
      </w:r>
      <w:r w:rsidR="009A4F87">
        <w:rPr>
          <w:rFonts w:cstheme="minorHAnsi"/>
          <w:sz w:val="20"/>
          <w:szCs w:val="20"/>
        </w:rPr>
        <w:tab/>
      </w:r>
      <w:r w:rsidR="009A4F87">
        <w:rPr>
          <w:rFonts w:cstheme="minorHAnsi"/>
          <w:sz w:val="20"/>
          <w:szCs w:val="20"/>
        </w:rPr>
        <w:tab/>
      </w:r>
      <w:r w:rsidR="009A4F87">
        <w:rPr>
          <w:rFonts w:cstheme="minorHAnsi"/>
          <w:sz w:val="20"/>
          <w:szCs w:val="20"/>
        </w:rPr>
        <w:tab/>
      </w:r>
      <w:r w:rsidR="009A4F87">
        <w:rPr>
          <w:rFonts w:cstheme="minorHAnsi"/>
          <w:sz w:val="20"/>
          <w:szCs w:val="20"/>
        </w:rPr>
        <w:tab/>
      </w:r>
      <w:r w:rsidR="009A4F87">
        <w:rPr>
          <w:rFonts w:cstheme="minorHAnsi"/>
          <w:sz w:val="20"/>
          <w:szCs w:val="20"/>
        </w:rPr>
        <w:tab/>
      </w:r>
      <w:r w:rsidR="009A4F87">
        <w:rPr>
          <w:rFonts w:ascii="Arial Black" w:hAnsi="Arial Black" w:cstheme="minorHAnsi"/>
          <w:sz w:val="20"/>
          <w:szCs w:val="20"/>
        </w:rPr>
        <w:tab/>
      </w:r>
      <w:r w:rsidR="009A4F87">
        <w:rPr>
          <w:rFonts w:ascii="Arial Black" w:hAnsi="Arial Black" w:cstheme="minorHAnsi"/>
          <w:sz w:val="20"/>
          <w:szCs w:val="20"/>
        </w:rPr>
        <w:tab/>
      </w:r>
      <w:r w:rsidR="009A4F87">
        <w:rPr>
          <w:rFonts w:ascii="Arial Black" w:hAnsi="Arial Black" w:cstheme="minorHAnsi"/>
          <w:sz w:val="20"/>
          <w:szCs w:val="20"/>
        </w:rPr>
        <w:tab/>
      </w:r>
      <w:r w:rsidR="009A4F87">
        <w:rPr>
          <w:rFonts w:ascii="Arial Black" w:hAnsi="Arial Black" w:cstheme="minorHAnsi"/>
          <w:sz w:val="20"/>
          <w:szCs w:val="20"/>
        </w:rPr>
        <w:tab/>
      </w:r>
      <w:r w:rsidR="009A4F87">
        <w:rPr>
          <w:rFonts w:ascii="Arial Black" w:hAnsi="Arial Black" w:cstheme="minorHAnsi"/>
          <w:sz w:val="20"/>
          <w:szCs w:val="20"/>
        </w:rPr>
        <w:tab/>
      </w:r>
      <w:r w:rsidR="009A4F87">
        <w:rPr>
          <w:rFonts w:ascii="Arial Black" w:hAnsi="Arial Black" w:cstheme="minorHAnsi"/>
          <w:sz w:val="20"/>
          <w:szCs w:val="20"/>
        </w:rPr>
        <w:tab/>
        <w:t xml:space="preserve">      </w:t>
      </w:r>
      <w:r w:rsidR="009A4F87">
        <w:rPr>
          <w:rFonts w:ascii="Arial Black" w:hAnsi="Arial Black" w:cstheme="minorHAnsi"/>
          <w:sz w:val="36"/>
          <w:szCs w:val="36"/>
        </w:rPr>
        <w:t>5</w:t>
      </w:r>
    </w:p>
    <w:p w:rsidR="00BE799F" w:rsidRDefault="00F9664A" w:rsidP="00BE7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Als je nog </w:t>
      </w:r>
      <w:r w:rsidRPr="00F9664A">
        <w:rPr>
          <w:rFonts w:cstheme="minorHAnsi"/>
          <w:b/>
          <w:sz w:val="20"/>
          <w:szCs w:val="20"/>
        </w:rPr>
        <w:t>geen 18</w:t>
      </w:r>
      <w:r>
        <w:rPr>
          <w:rFonts w:cstheme="minorHAnsi"/>
          <w:sz w:val="20"/>
          <w:szCs w:val="20"/>
        </w:rPr>
        <w:t xml:space="preserve"> bent kunnen je </w:t>
      </w:r>
      <w:r w:rsidRPr="00F9664A">
        <w:rPr>
          <w:rFonts w:cstheme="minorHAnsi"/>
          <w:b/>
          <w:sz w:val="20"/>
          <w:szCs w:val="20"/>
        </w:rPr>
        <w:t xml:space="preserve">ouders of voogd naar de rechter </w:t>
      </w:r>
    </w:p>
    <w:p w:rsidR="00F9664A" w:rsidRDefault="00F9664A" w:rsidP="00BE799F">
      <w:pPr>
        <w:rPr>
          <w:rFonts w:cstheme="minorHAnsi"/>
          <w:sz w:val="20"/>
          <w:szCs w:val="20"/>
        </w:rPr>
      </w:pPr>
      <w:r w:rsidRPr="00F9664A">
        <w:rPr>
          <w:rFonts w:cstheme="minorHAnsi"/>
          <w:b/>
          <w:sz w:val="20"/>
          <w:szCs w:val="20"/>
        </w:rPr>
        <w:t>Eiser</w:t>
      </w:r>
      <w:r>
        <w:rPr>
          <w:rFonts w:cstheme="minorHAnsi"/>
          <w:sz w:val="20"/>
          <w:szCs w:val="20"/>
        </w:rPr>
        <w:t xml:space="preserve">= degene die de zaak voor de rechter brengt </w:t>
      </w:r>
    </w:p>
    <w:p w:rsidR="00F9664A" w:rsidRPr="00F9664A" w:rsidRDefault="00F9664A" w:rsidP="00BE799F">
      <w:pPr>
        <w:rPr>
          <w:rFonts w:cstheme="minorHAnsi"/>
          <w:b/>
          <w:sz w:val="20"/>
          <w:szCs w:val="20"/>
        </w:rPr>
      </w:pPr>
      <w:r w:rsidRPr="00F9664A">
        <w:rPr>
          <w:rFonts w:cstheme="minorHAnsi"/>
          <w:b/>
          <w:sz w:val="20"/>
          <w:szCs w:val="20"/>
        </w:rPr>
        <w:t>Burgers</w:t>
      </w:r>
      <w:r>
        <w:rPr>
          <w:rFonts w:cstheme="minorHAnsi"/>
          <w:sz w:val="20"/>
          <w:szCs w:val="20"/>
        </w:rPr>
        <w:t xml:space="preserve"> zijn </w:t>
      </w:r>
      <w:r w:rsidRPr="00F9664A">
        <w:rPr>
          <w:rFonts w:cstheme="minorHAnsi"/>
          <w:b/>
          <w:sz w:val="20"/>
          <w:szCs w:val="20"/>
        </w:rPr>
        <w:t>rechtspersonen, stichtingen en bv”s</w:t>
      </w:r>
    </w:p>
    <w:p w:rsidR="00F9664A" w:rsidRDefault="00F9664A" w:rsidP="00BE799F">
      <w:pPr>
        <w:rPr>
          <w:rFonts w:cstheme="minorHAnsi"/>
          <w:sz w:val="20"/>
          <w:szCs w:val="20"/>
        </w:rPr>
      </w:pPr>
      <w:r w:rsidRPr="00F9664A">
        <w:rPr>
          <w:rFonts w:cstheme="minorHAnsi"/>
          <w:b/>
          <w:sz w:val="20"/>
          <w:szCs w:val="20"/>
          <w:u w:val="single"/>
        </w:rPr>
        <w:t xml:space="preserve">Gedaagde </w:t>
      </w:r>
      <w:r w:rsidRPr="00F9664A">
        <w:rPr>
          <w:rFonts w:cstheme="minorHAnsi"/>
          <w:b/>
          <w:sz w:val="20"/>
          <w:szCs w:val="20"/>
        </w:rPr>
        <w:t>=</w:t>
      </w:r>
      <w:r>
        <w:rPr>
          <w:rFonts w:cstheme="minorHAnsi"/>
          <w:sz w:val="20"/>
          <w:szCs w:val="20"/>
        </w:rPr>
        <w:t xml:space="preserve"> degene die voor de rechter wordt gedaagd en waarvan iets wordt geëist </w:t>
      </w:r>
    </w:p>
    <w:p w:rsidR="00F9664A" w:rsidRDefault="00F9664A" w:rsidP="00BE799F">
      <w:pPr>
        <w:rPr>
          <w:rFonts w:cstheme="minorHAnsi"/>
          <w:sz w:val="20"/>
          <w:szCs w:val="20"/>
        </w:rPr>
      </w:pPr>
      <w:r w:rsidRPr="00F9664A">
        <w:rPr>
          <w:rFonts w:cstheme="minorHAnsi"/>
          <w:b/>
          <w:sz w:val="20"/>
          <w:szCs w:val="20"/>
          <w:u w:val="single"/>
        </w:rPr>
        <w:t>Dagvaarding</w:t>
      </w:r>
      <w:r w:rsidRPr="00F9664A">
        <w:rPr>
          <w:rFonts w:cstheme="minorHAnsi"/>
          <w:sz w:val="20"/>
          <w:szCs w:val="20"/>
          <w:u w:val="single"/>
        </w:rPr>
        <w:t>=</w:t>
      </w:r>
      <w:r>
        <w:rPr>
          <w:rFonts w:cstheme="minorHAnsi"/>
          <w:sz w:val="20"/>
          <w:szCs w:val="20"/>
        </w:rPr>
        <w:t xml:space="preserve"> schriftelijke mededeling aan persoon dat die voor de rechter moet verschijnen </w:t>
      </w:r>
    </w:p>
    <w:p w:rsidR="00F9664A" w:rsidRDefault="00F9664A" w:rsidP="00BE799F">
      <w:pPr>
        <w:rPr>
          <w:rFonts w:cstheme="minorHAnsi"/>
          <w:b/>
          <w:sz w:val="20"/>
          <w:szCs w:val="20"/>
        </w:rPr>
      </w:pPr>
      <w:r w:rsidRPr="00F9664A">
        <w:rPr>
          <w:rFonts w:cstheme="minorHAnsi"/>
          <w:b/>
          <w:sz w:val="20"/>
          <w:szCs w:val="20"/>
        </w:rPr>
        <w:t xml:space="preserve">Dagvaarding </w:t>
      </w:r>
      <w:r>
        <w:rPr>
          <w:rFonts w:cstheme="minorHAnsi"/>
          <w:sz w:val="20"/>
          <w:szCs w:val="20"/>
        </w:rPr>
        <w:t xml:space="preserve">bevat altijd:  </w:t>
      </w:r>
      <w:r w:rsidRPr="00F9664A">
        <w:rPr>
          <w:rFonts w:cstheme="minorHAnsi"/>
          <w:b/>
          <w:sz w:val="20"/>
          <w:szCs w:val="20"/>
        </w:rPr>
        <w:t xml:space="preserve">Naam </w:t>
      </w:r>
      <w:r>
        <w:rPr>
          <w:rFonts w:cstheme="minorHAnsi"/>
          <w:b/>
          <w:sz w:val="20"/>
          <w:szCs w:val="20"/>
        </w:rPr>
        <w:t xml:space="preserve">eiser, de eis, motivatie eis, tijd en datum, plaats </w:t>
      </w:r>
      <w:r w:rsidR="00130F46">
        <w:rPr>
          <w:rFonts w:cstheme="minorHAnsi"/>
          <w:b/>
          <w:sz w:val="20"/>
          <w:szCs w:val="20"/>
        </w:rPr>
        <w:t>rechtszaak</w:t>
      </w:r>
    </w:p>
    <w:p w:rsidR="00F9664A" w:rsidRDefault="00130F46" w:rsidP="00BE7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Bij </w:t>
      </w:r>
      <w:r w:rsidRPr="00130F46">
        <w:rPr>
          <w:rFonts w:cstheme="minorHAnsi"/>
          <w:b/>
          <w:sz w:val="20"/>
          <w:szCs w:val="20"/>
        </w:rPr>
        <w:t>kantonrechter</w:t>
      </w:r>
      <w:r>
        <w:rPr>
          <w:rFonts w:cstheme="minorHAnsi"/>
          <w:sz w:val="20"/>
          <w:szCs w:val="20"/>
        </w:rPr>
        <w:t xml:space="preserve"> hoef je niet verdedigd te worden door een advocaat</w:t>
      </w:r>
    </w:p>
    <w:p w:rsidR="00130F46" w:rsidRPr="00F9664A" w:rsidRDefault="00130F46" w:rsidP="00BE799F">
      <w:pPr>
        <w:rPr>
          <w:rFonts w:cstheme="minorHAnsi"/>
          <w:sz w:val="20"/>
          <w:szCs w:val="20"/>
        </w:rPr>
      </w:pPr>
      <w:r w:rsidRPr="00130F46">
        <w:rPr>
          <w:rFonts w:cstheme="minorHAnsi"/>
          <w:b/>
          <w:sz w:val="20"/>
          <w:szCs w:val="20"/>
          <w:u w:val="single"/>
        </w:rPr>
        <w:t>Procureur</w:t>
      </w:r>
      <w:r>
        <w:rPr>
          <w:rFonts w:cstheme="minorHAnsi"/>
          <w:sz w:val="20"/>
          <w:szCs w:val="20"/>
        </w:rPr>
        <w:t xml:space="preserve">= Iemand (meestal advocaat) die alle regels kent </w:t>
      </w:r>
    </w:p>
    <w:p w:rsidR="00F9664A" w:rsidRDefault="00130F46" w:rsidP="00BE7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Gedaagde hoeft bij burger/ </w:t>
      </w:r>
      <w:r w:rsidRPr="00833E67">
        <w:rPr>
          <w:rFonts w:cstheme="minorHAnsi"/>
          <w:b/>
          <w:sz w:val="20"/>
          <w:szCs w:val="20"/>
        </w:rPr>
        <w:t>privaat recht</w:t>
      </w:r>
      <w:r>
        <w:rPr>
          <w:rFonts w:cstheme="minorHAnsi"/>
          <w:sz w:val="20"/>
          <w:szCs w:val="20"/>
        </w:rPr>
        <w:t xml:space="preserve"> </w:t>
      </w:r>
      <w:r w:rsidRPr="00833E67">
        <w:rPr>
          <w:rFonts w:cstheme="minorHAnsi"/>
          <w:b/>
          <w:sz w:val="20"/>
          <w:szCs w:val="20"/>
        </w:rPr>
        <w:t>niet naar de rechtszaak</w:t>
      </w:r>
      <w:r>
        <w:rPr>
          <w:rFonts w:cstheme="minorHAnsi"/>
          <w:sz w:val="20"/>
          <w:szCs w:val="20"/>
        </w:rPr>
        <w:t xml:space="preserve"> te komen schriftelijk reactie is genoeg</w:t>
      </w:r>
    </w:p>
    <w:p w:rsidR="00833E67" w:rsidRDefault="00833E67" w:rsidP="00BE7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het opleggen van </w:t>
      </w:r>
      <w:r w:rsidRPr="00833E67">
        <w:rPr>
          <w:rFonts w:cstheme="minorHAnsi"/>
          <w:b/>
          <w:sz w:val="20"/>
          <w:szCs w:val="20"/>
        </w:rPr>
        <w:t>de schadevergoeding</w:t>
      </w:r>
      <w:r>
        <w:rPr>
          <w:rFonts w:cstheme="minorHAnsi"/>
          <w:sz w:val="20"/>
          <w:szCs w:val="20"/>
        </w:rPr>
        <w:t xml:space="preserve"> kan de rechter </w:t>
      </w:r>
      <w:r w:rsidRPr="00833E67">
        <w:rPr>
          <w:rFonts w:cstheme="minorHAnsi"/>
          <w:b/>
          <w:sz w:val="20"/>
          <w:szCs w:val="20"/>
        </w:rPr>
        <w:t xml:space="preserve">Loonbeslag </w:t>
      </w:r>
      <w:r>
        <w:rPr>
          <w:rFonts w:cstheme="minorHAnsi"/>
          <w:sz w:val="20"/>
          <w:szCs w:val="20"/>
        </w:rPr>
        <w:t xml:space="preserve">laten leggen dan  int een </w:t>
      </w:r>
      <w:r w:rsidRPr="00833E67">
        <w:rPr>
          <w:rFonts w:cstheme="minorHAnsi"/>
          <w:b/>
          <w:sz w:val="20"/>
          <w:szCs w:val="20"/>
        </w:rPr>
        <w:t>deurwaarder</w:t>
      </w:r>
      <w:r>
        <w:rPr>
          <w:rFonts w:cstheme="minorHAnsi"/>
          <w:sz w:val="20"/>
          <w:szCs w:val="20"/>
        </w:rPr>
        <w:t xml:space="preserve"> direct het loon of materiaal</w:t>
      </w:r>
    </w:p>
    <w:p w:rsidR="00833E67" w:rsidRDefault="00833E67" w:rsidP="00BE7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Dwangsom= Als </w:t>
      </w:r>
      <w:r w:rsidR="009A4F87">
        <w:rPr>
          <w:rFonts w:cstheme="minorHAnsi"/>
          <w:sz w:val="20"/>
          <w:szCs w:val="20"/>
        </w:rPr>
        <w:t>verdachte</w:t>
      </w:r>
      <w:r>
        <w:rPr>
          <w:rFonts w:cstheme="minorHAnsi"/>
          <w:sz w:val="20"/>
          <w:szCs w:val="20"/>
        </w:rPr>
        <w:t xml:space="preserve"> toch de fout in gaat (bv overlast veroorzaken krijgt die een boete)</w:t>
      </w:r>
    </w:p>
    <w:p w:rsidR="00833E67" w:rsidRDefault="009A4F87" w:rsidP="00BE7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Twee </w:t>
      </w:r>
      <w:r w:rsidR="00833E67">
        <w:rPr>
          <w:rFonts w:cstheme="minorHAnsi"/>
          <w:sz w:val="20"/>
          <w:szCs w:val="20"/>
        </w:rPr>
        <w:t>soorten schadevergoeding:</w:t>
      </w:r>
    </w:p>
    <w:p w:rsidR="00833E67" w:rsidRDefault="00833E67" w:rsidP="00833E67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A4F87">
        <w:rPr>
          <w:rFonts w:cstheme="minorHAnsi"/>
          <w:sz w:val="20"/>
          <w:szCs w:val="20"/>
          <w:u w:val="single"/>
        </w:rPr>
        <w:t>Vermogens schaden</w:t>
      </w:r>
      <w:r>
        <w:rPr>
          <w:rFonts w:cstheme="minorHAnsi"/>
          <w:sz w:val="20"/>
          <w:szCs w:val="20"/>
        </w:rPr>
        <w:br/>
        <w:t xml:space="preserve">vergoeding voor de gemaakte </w:t>
      </w:r>
      <w:r w:rsidR="009A4F87">
        <w:rPr>
          <w:rFonts w:cstheme="minorHAnsi"/>
          <w:sz w:val="20"/>
          <w:szCs w:val="20"/>
        </w:rPr>
        <w:t xml:space="preserve">kosten, of </w:t>
      </w:r>
      <w:r>
        <w:rPr>
          <w:rFonts w:cstheme="minorHAnsi"/>
          <w:sz w:val="20"/>
          <w:szCs w:val="20"/>
        </w:rPr>
        <w:t>misgelopen winst</w:t>
      </w:r>
    </w:p>
    <w:p w:rsidR="00833E67" w:rsidRDefault="009A4F87" w:rsidP="00833E67">
      <w:pPr>
        <w:pStyle w:val="Lijstalinea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A4F87">
        <w:rPr>
          <w:rFonts w:cstheme="minorHAnsi"/>
          <w:sz w:val="20"/>
          <w:szCs w:val="20"/>
          <w:u w:val="single"/>
        </w:rPr>
        <w:t xml:space="preserve">Immateriële schade </w:t>
      </w:r>
      <w:r>
        <w:rPr>
          <w:rFonts w:cstheme="minorHAnsi"/>
          <w:sz w:val="20"/>
          <w:szCs w:val="20"/>
        </w:rPr>
        <w:br/>
        <w:t xml:space="preserve">Nadeel en pijn van iemand verzachten </w:t>
      </w:r>
    </w:p>
    <w:p w:rsidR="009A4F87" w:rsidRDefault="009A4F87" w:rsidP="009A4F87">
      <w:pPr>
        <w:rPr>
          <w:rFonts w:cstheme="minorHAnsi"/>
          <w:sz w:val="20"/>
          <w:szCs w:val="20"/>
        </w:rPr>
      </w:pPr>
      <w:r w:rsidRPr="009A4F87">
        <w:rPr>
          <w:rFonts w:cstheme="minorHAnsi"/>
          <w:b/>
          <w:sz w:val="20"/>
          <w:szCs w:val="20"/>
          <w:u w:val="single"/>
        </w:rPr>
        <w:t xml:space="preserve">Kortgeding= </w:t>
      </w:r>
      <w:r>
        <w:rPr>
          <w:rFonts w:cstheme="minorHAnsi"/>
          <w:sz w:val="20"/>
          <w:szCs w:val="20"/>
        </w:rPr>
        <w:t xml:space="preserve">Versnelde en vereenvoudigde procedure voor spoedeisende zaken </w:t>
      </w:r>
    </w:p>
    <w:p w:rsidR="009A4F87" w:rsidRPr="009A4F87" w:rsidRDefault="009A4F87" w:rsidP="009A4F87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Bij een </w:t>
      </w:r>
      <w:r w:rsidRPr="009A4F87">
        <w:rPr>
          <w:rFonts w:cstheme="minorHAnsi"/>
          <w:b/>
          <w:sz w:val="20"/>
          <w:szCs w:val="20"/>
        </w:rPr>
        <w:t>kortgeding k</w:t>
      </w:r>
      <w:r>
        <w:rPr>
          <w:rFonts w:cstheme="minorHAnsi"/>
          <w:sz w:val="20"/>
          <w:szCs w:val="20"/>
        </w:rPr>
        <w:t xml:space="preserve">omt de rechter altijd met een </w:t>
      </w:r>
      <w:r w:rsidRPr="009A4F87">
        <w:rPr>
          <w:rFonts w:cstheme="minorHAnsi"/>
          <w:b/>
          <w:sz w:val="20"/>
          <w:szCs w:val="20"/>
        </w:rPr>
        <w:t>voorlopige uitspraak</w:t>
      </w:r>
      <w:r>
        <w:rPr>
          <w:rFonts w:cstheme="minorHAnsi"/>
          <w:sz w:val="20"/>
          <w:szCs w:val="20"/>
        </w:rPr>
        <w:t xml:space="preserve"> in afwachting van het normale proces = </w:t>
      </w:r>
      <w:r w:rsidRPr="009A4F87">
        <w:rPr>
          <w:rFonts w:cstheme="minorHAnsi"/>
          <w:b/>
          <w:sz w:val="20"/>
          <w:szCs w:val="20"/>
        </w:rPr>
        <w:t xml:space="preserve">Bodemprocedure </w:t>
      </w:r>
    </w:p>
    <w:p w:rsidR="00833E67" w:rsidRDefault="00833E67" w:rsidP="00BE799F">
      <w:pPr>
        <w:rPr>
          <w:rFonts w:cstheme="minorHAnsi"/>
          <w:sz w:val="20"/>
          <w:szCs w:val="20"/>
        </w:rPr>
      </w:pPr>
    </w:p>
    <w:p w:rsidR="00130F46" w:rsidRDefault="00130F46" w:rsidP="00BE799F">
      <w:pPr>
        <w:rPr>
          <w:rFonts w:cstheme="minorHAnsi"/>
          <w:sz w:val="20"/>
          <w:szCs w:val="20"/>
        </w:rPr>
      </w:pPr>
    </w:p>
    <w:p w:rsidR="00663A1E" w:rsidRDefault="005F38AE" w:rsidP="00BE799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l-NL"/>
        </w:rPr>
        <w:pict>
          <v:shape id="_x0000_s1037" type="#_x0000_t32" style="position:absolute;margin-left:-64.85pt;margin-top:-.9pt;width:606pt;height:0;z-index:251669504" o:connectortype="straight"/>
        </w:pict>
      </w:r>
    </w:p>
    <w:p w:rsidR="00663A1E" w:rsidRDefault="00663A1E" w:rsidP="00BE799F">
      <w:pPr>
        <w:rPr>
          <w:rFonts w:cstheme="minorHAnsi"/>
          <w:sz w:val="20"/>
          <w:szCs w:val="20"/>
        </w:rPr>
      </w:pPr>
    </w:p>
    <w:p w:rsidR="00663A1E" w:rsidRDefault="00663A1E" w:rsidP="00BE799F">
      <w:pPr>
        <w:rPr>
          <w:rFonts w:cstheme="minorHAnsi"/>
          <w:sz w:val="20"/>
          <w:szCs w:val="20"/>
        </w:rPr>
      </w:pPr>
    </w:p>
    <w:p w:rsidR="00EF1851" w:rsidRDefault="00EF1851" w:rsidP="00BE799F">
      <w:pPr>
        <w:rPr>
          <w:rFonts w:cstheme="minorHAnsi"/>
          <w:sz w:val="20"/>
          <w:szCs w:val="20"/>
        </w:rPr>
      </w:pPr>
    </w:p>
    <w:p w:rsidR="00EF1851" w:rsidRDefault="00EF18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63A1E" w:rsidRDefault="00EF1851" w:rsidP="00BE799F">
      <w:pPr>
        <w:rPr>
          <w:rFonts w:cstheme="minorHAnsi"/>
          <w:sz w:val="20"/>
          <w:szCs w:val="20"/>
        </w:rPr>
      </w:pPr>
      <w:proofErr w:type="spellStart"/>
      <w:r w:rsidRPr="00EF1851">
        <w:rPr>
          <w:rFonts w:cstheme="minorHAnsi"/>
          <w:b/>
          <w:sz w:val="20"/>
          <w:szCs w:val="20"/>
        </w:rPr>
        <w:lastRenderedPageBreak/>
        <w:t>Lomborso</w:t>
      </w:r>
      <w:proofErr w:type="spellEnd"/>
      <w:r>
        <w:rPr>
          <w:rFonts w:cstheme="minorHAnsi"/>
          <w:sz w:val="20"/>
          <w:szCs w:val="20"/>
        </w:rPr>
        <w:t xml:space="preserve"> was een  Italiaanse </w:t>
      </w:r>
      <w:r w:rsidRPr="00EF1851">
        <w:rPr>
          <w:rFonts w:cstheme="minorHAnsi"/>
          <w:b/>
          <w:sz w:val="20"/>
          <w:szCs w:val="20"/>
        </w:rPr>
        <w:t>gevangenis arts</w:t>
      </w:r>
      <w:r>
        <w:rPr>
          <w:rFonts w:cstheme="minorHAnsi"/>
          <w:sz w:val="20"/>
          <w:szCs w:val="20"/>
        </w:rPr>
        <w:t xml:space="preserve"> die in de 19</w:t>
      </w:r>
      <w:r w:rsidRPr="00EF1851">
        <w:rPr>
          <w:rFonts w:cstheme="minorHAnsi"/>
          <w:sz w:val="20"/>
          <w:szCs w:val="20"/>
          <w:vertAlign w:val="superscript"/>
        </w:rPr>
        <w:t>de</w:t>
      </w:r>
      <w:r>
        <w:rPr>
          <w:rFonts w:cstheme="minorHAnsi"/>
          <w:sz w:val="20"/>
          <w:szCs w:val="20"/>
        </w:rPr>
        <w:t xml:space="preserve"> eeuw </w:t>
      </w:r>
      <w:r w:rsidRPr="00EF1851">
        <w:rPr>
          <w:rFonts w:cstheme="minorHAnsi"/>
          <w:b/>
          <w:sz w:val="20"/>
          <w:szCs w:val="20"/>
        </w:rPr>
        <w:t>schedelonderzoek</w:t>
      </w:r>
      <w:r>
        <w:rPr>
          <w:rFonts w:cstheme="minorHAnsi"/>
          <w:sz w:val="20"/>
          <w:szCs w:val="20"/>
        </w:rPr>
        <w:t xml:space="preserve"> deed bij gevangenen </w:t>
      </w:r>
    </w:p>
    <w:p w:rsidR="00EF1851" w:rsidRDefault="00EF1851" w:rsidP="00BE799F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Hij was van mening dat </w:t>
      </w:r>
      <w:r w:rsidRPr="00EF1851">
        <w:rPr>
          <w:rFonts w:cstheme="minorHAnsi"/>
          <w:b/>
          <w:sz w:val="20"/>
          <w:szCs w:val="20"/>
        </w:rPr>
        <w:t>crimineel gedrag erfelijk</w:t>
      </w:r>
      <w:r>
        <w:rPr>
          <w:rFonts w:cstheme="minorHAnsi"/>
          <w:sz w:val="20"/>
          <w:szCs w:val="20"/>
        </w:rPr>
        <w:t xml:space="preserve"> bepaald was  en ze kon herkennen aan uiterlijke kenmerken</w:t>
      </w:r>
      <w:r>
        <w:rPr>
          <w:rFonts w:cstheme="minorHAnsi"/>
          <w:sz w:val="20"/>
          <w:szCs w:val="20"/>
        </w:rPr>
        <w:br/>
        <w:t xml:space="preserve">zoals een </w:t>
      </w:r>
      <w:r w:rsidRPr="00EF1851">
        <w:rPr>
          <w:rFonts w:cstheme="minorHAnsi"/>
          <w:b/>
          <w:sz w:val="20"/>
          <w:szCs w:val="20"/>
        </w:rPr>
        <w:t>asymmetrisch gezicht, hoge jukbeenderen en doorgelopen wenkbrauwen</w:t>
      </w:r>
    </w:p>
    <w:p w:rsidR="00EF1851" w:rsidRDefault="00EF1851" w:rsidP="00BE7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Volgens </w:t>
      </w:r>
      <w:proofErr w:type="spellStart"/>
      <w:r>
        <w:rPr>
          <w:rFonts w:cstheme="minorHAnsi"/>
          <w:sz w:val="20"/>
          <w:szCs w:val="20"/>
        </w:rPr>
        <w:t>lomborso</w:t>
      </w:r>
      <w:proofErr w:type="spellEnd"/>
      <w:r>
        <w:rPr>
          <w:rFonts w:cstheme="minorHAnsi"/>
          <w:sz w:val="20"/>
          <w:szCs w:val="20"/>
        </w:rPr>
        <w:t xml:space="preserve"> hadden criminelen </w:t>
      </w:r>
      <w:r w:rsidRPr="00EF1851">
        <w:rPr>
          <w:rFonts w:cstheme="minorHAnsi"/>
          <w:b/>
          <w:sz w:val="20"/>
          <w:szCs w:val="20"/>
        </w:rPr>
        <w:t>geen schuld</w:t>
      </w:r>
      <w:r>
        <w:rPr>
          <w:rFonts w:cstheme="minorHAnsi"/>
          <w:sz w:val="20"/>
          <w:szCs w:val="20"/>
        </w:rPr>
        <w:t xml:space="preserve"> aan hun misdaden maar moesten ze een menselijke </w:t>
      </w:r>
      <w:r w:rsidRPr="00EF1851">
        <w:rPr>
          <w:rFonts w:cstheme="minorHAnsi"/>
          <w:b/>
          <w:sz w:val="20"/>
          <w:szCs w:val="20"/>
        </w:rPr>
        <w:t>behandeling</w:t>
      </w:r>
      <w:r>
        <w:rPr>
          <w:rFonts w:cstheme="minorHAnsi"/>
          <w:sz w:val="20"/>
          <w:szCs w:val="20"/>
        </w:rPr>
        <w:t xml:space="preserve"> krijgen  </w:t>
      </w:r>
    </w:p>
    <w:p w:rsidR="00EF1851" w:rsidRDefault="00EF1851" w:rsidP="00BE799F">
      <w:pPr>
        <w:rPr>
          <w:rFonts w:cstheme="minorHAnsi"/>
          <w:sz w:val="20"/>
          <w:szCs w:val="20"/>
        </w:rPr>
      </w:pPr>
      <w:r w:rsidRPr="00EF1851">
        <w:rPr>
          <w:rFonts w:cstheme="minorHAnsi"/>
          <w:b/>
          <w:sz w:val="20"/>
          <w:szCs w:val="20"/>
        </w:rPr>
        <w:t>Rationele- keuze</w:t>
      </w:r>
      <w:r>
        <w:rPr>
          <w:rFonts w:cstheme="minorHAnsi"/>
          <w:sz w:val="20"/>
          <w:szCs w:val="20"/>
        </w:rPr>
        <w:t xml:space="preserve"> theorie komt voort uit de economie. Volgens </w:t>
      </w:r>
      <w:r w:rsidRPr="00EF1851">
        <w:rPr>
          <w:rFonts w:cstheme="minorHAnsi"/>
          <w:b/>
          <w:sz w:val="20"/>
          <w:szCs w:val="20"/>
        </w:rPr>
        <w:t xml:space="preserve">Marcus </w:t>
      </w:r>
      <w:proofErr w:type="spellStart"/>
      <w:r w:rsidRPr="00EF1851">
        <w:rPr>
          <w:rFonts w:cstheme="minorHAnsi"/>
          <w:b/>
          <w:sz w:val="20"/>
          <w:szCs w:val="20"/>
        </w:rPr>
        <w:t>Felson</w:t>
      </w:r>
      <w:proofErr w:type="spellEnd"/>
      <w:r>
        <w:rPr>
          <w:rFonts w:cstheme="minorHAnsi"/>
          <w:sz w:val="20"/>
          <w:szCs w:val="20"/>
        </w:rPr>
        <w:t xml:space="preserve"> wegen mensen voor en nadelen tegen elkaar af</w:t>
      </w:r>
      <w:r>
        <w:rPr>
          <w:rFonts w:cstheme="minorHAnsi"/>
          <w:sz w:val="20"/>
          <w:szCs w:val="20"/>
        </w:rPr>
        <w:br/>
      </w:r>
    </w:p>
    <w:p w:rsidR="00EF1851" w:rsidRDefault="00EF1851" w:rsidP="00BE7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Sociobiologie- Edward Wilson – gedrag is genetisch bepaald </w:t>
      </w:r>
    </w:p>
    <w:p w:rsidR="00EF1851" w:rsidRDefault="00EF1851" w:rsidP="00BE7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Veel criminelen hebben een verhoogde testosteronspiegel </w:t>
      </w:r>
    </w:p>
    <w:p w:rsidR="00EF1851" w:rsidRDefault="00EF1851" w:rsidP="00BE799F">
      <w:pPr>
        <w:rPr>
          <w:rFonts w:cstheme="minorHAnsi"/>
          <w:sz w:val="20"/>
          <w:szCs w:val="20"/>
        </w:rPr>
      </w:pPr>
      <w:r w:rsidRPr="00EF1851">
        <w:rPr>
          <w:rFonts w:cstheme="minorHAnsi"/>
          <w:b/>
          <w:sz w:val="20"/>
          <w:szCs w:val="20"/>
        </w:rPr>
        <w:t xml:space="preserve">Asociale kinderen </w:t>
      </w:r>
      <w:r>
        <w:rPr>
          <w:rFonts w:cstheme="minorHAnsi"/>
          <w:sz w:val="20"/>
          <w:szCs w:val="20"/>
        </w:rPr>
        <w:t xml:space="preserve">hebben een </w:t>
      </w:r>
      <w:r w:rsidRPr="00EF1851">
        <w:rPr>
          <w:rFonts w:cstheme="minorHAnsi"/>
          <w:b/>
          <w:sz w:val="20"/>
          <w:szCs w:val="20"/>
        </w:rPr>
        <w:t>lage hartslag</w:t>
      </w:r>
      <w:r>
        <w:rPr>
          <w:rFonts w:cstheme="minorHAnsi"/>
          <w:sz w:val="20"/>
          <w:szCs w:val="20"/>
        </w:rPr>
        <w:t xml:space="preserve"> omdat </w:t>
      </w:r>
      <w:r w:rsidRPr="00EF1851">
        <w:rPr>
          <w:rFonts w:cstheme="minorHAnsi"/>
          <w:b/>
          <w:sz w:val="20"/>
          <w:szCs w:val="20"/>
        </w:rPr>
        <w:t>ze minder angst</w:t>
      </w:r>
      <w:r>
        <w:rPr>
          <w:rFonts w:cstheme="minorHAnsi"/>
          <w:sz w:val="20"/>
          <w:szCs w:val="20"/>
        </w:rPr>
        <w:t xml:space="preserve"> hebben   </w:t>
      </w:r>
    </w:p>
    <w:p w:rsidR="00EF1851" w:rsidRDefault="00EF1851" w:rsidP="00BE7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Neurobioloog </w:t>
      </w:r>
      <w:r w:rsidRPr="001E7452">
        <w:rPr>
          <w:rFonts w:cstheme="minorHAnsi"/>
          <w:b/>
          <w:sz w:val="20"/>
          <w:szCs w:val="20"/>
          <w:u w:val="single"/>
        </w:rPr>
        <w:t xml:space="preserve">Dick </w:t>
      </w:r>
      <w:proofErr w:type="spellStart"/>
      <w:r w:rsidRPr="001E7452">
        <w:rPr>
          <w:rFonts w:cstheme="minorHAnsi"/>
          <w:b/>
          <w:sz w:val="20"/>
          <w:szCs w:val="20"/>
          <w:u w:val="single"/>
        </w:rPr>
        <w:t>Swaab</w:t>
      </w:r>
      <w:proofErr w:type="spellEnd"/>
      <w:r>
        <w:rPr>
          <w:rFonts w:cstheme="minorHAnsi"/>
          <w:sz w:val="20"/>
          <w:szCs w:val="20"/>
        </w:rPr>
        <w:t xml:space="preserve"> zegt dat gedrag wordt bepaald door </w:t>
      </w:r>
      <w:r w:rsidRPr="001E7452">
        <w:rPr>
          <w:rFonts w:cstheme="minorHAnsi"/>
          <w:b/>
          <w:sz w:val="20"/>
          <w:szCs w:val="20"/>
        </w:rPr>
        <w:t>structuur en werking in de hersenen</w:t>
      </w:r>
      <w:r>
        <w:rPr>
          <w:rFonts w:cstheme="minorHAnsi"/>
          <w:sz w:val="20"/>
          <w:szCs w:val="20"/>
        </w:rPr>
        <w:t xml:space="preserve">, die vast liggen in </w:t>
      </w:r>
      <w:r w:rsidRPr="001E7452">
        <w:rPr>
          <w:rFonts w:cstheme="minorHAnsi"/>
          <w:b/>
          <w:sz w:val="20"/>
          <w:szCs w:val="20"/>
        </w:rPr>
        <w:t>genetische achtergrond</w:t>
      </w:r>
      <w:r>
        <w:rPr>
          <w:rFonts w:cstheme="minorHAnsi"/>
          <w:sz w:val="20"/>
          <w:szCs w:val="20"/>
        </w:rPr>
        <w:t xml:space="preserve"> </w:t>
      </w:r>
    </w:p>
    <w:p w:rsidR="00EF1851" w:rsidRDefault="001E7452" w:rsidP="00BE799F">
      <w:pPr>
        <w:rPr>
          <w:rFonts w:cstheme="minorHAnsi"/>
          <w:sz w:val="20"/>
          <w:szCs w:val="20"/>
        </w:rPr>
      </w:pPr>
      <w:r w:rsidRPr="001E7452">
        <w:rPr>
          <w:rFonts w:cstheme="minorHAnsi"/>
          <w:b/>
          <w:sz w:val="20"/>
          <w:szCs w:val="20"/>
          <w:u w:val="single"/>
        </w:rPr>
        <w:t>Klassenjustitie</w:t>
      </w:r>
      <w:r>
        <w:rPr>
          <w:rFonts w:cstheme="minorHAnsi"/>
          <w:sz w:val="20"/>
          <w:szCs w:val="20"/>
        </w:rPr>
        <w:t xml:space="preserve">= </w:t>
      </w:r>
      <w:r w:rsidRPr="001E7452">
        <w:rPr>
          <w:rFonts w:cstheme="minorHAnsi"/>
          <w:b/>
          <w:i/>
          <w:sz w:val="20"/>
          <w:szCs w:val="20"/>
        </w:rPr>
        <w:t>Mensen uit een hogere sociale klasse worden bevooroordeeld door justitie</w:t>
      </w:r>
      <w:r>
        <w:rPr>
          <w:rFonts w:cstheme="minorHAnsi"/>
          <w:sz w:val="20"/>
          <w:szCs w:val="20"/>
        </w:rPr>
        <w:t xml:space="preserve"> </w:t>
      </w:r>
    </w:p>
    <w:p w:rsidR="001E7452" w:rsidRDefault="001E7452" w:rsidP="00BE799F">
      <w:pPr>
        <w:rPr>
          <w:rFonts w:cstheme="minorHAnsi"/>
          <w:sz w:val="20"/>
          <w:szCs w:val="20"/>
        </w:rPr>
      </w:pPr>
      <w:r w:rsidRPr="00EC5A2B">
        <w:rPr>
          <w:rFonts w:cstheme="minorHAnsi"/>
          <w:b/>
          <w:sz w:val="20"/>
          <w:szCs w:val="20"/>
        </w:rPr>
        <w:t>Rassenjustitie-</w:t>
      </w:r>
      <w:r>
        <w:rPr>
          <w:rFonts w:cstheme="minorHAnsi"/>
          <w:sz w:val="20"/>
          <w:szCs w:val="20"/>
        </w:rPr>
        <w:t xml:space="preserve"> bepaald ras wordt vaker gevangen gezet </w:t>
      </w:r>
    </w:p>
    <w:p w:rsidR="001E7452" w:rsidRDefault="001E7452" w:rsidP="00BE79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Doelen van straffen:</w:t>
      </w:r>
    </w:p>
    <w:p w:rsidR="001E7452" w:rsidRPr="001E7452" w:rsidRDefault="001E7452" w:rsidP="00BE799F">
      <w:pPr>
        <w:rPr>
          <w:rFonts w:cstheme="minorHAnsi"/>
          <w:b/>
          <w:sz w:val="20"/>
          <w:szCs w:val="20"/>
          <w:u w:val="single"/>
        </w:rPr>
      </w:pPr>
      <w:r w:rsidRPr="001E7452">
        <w:rPr>
          <w:rFonts w:cstheme="minorHAnsi"/>
          <w:b/>
          <w:sz w:val="20"/>
          <w:szCs w:val="20"/>
          <w:u w:val="single"/>
        </w:rPr>
        <w:t>Wraak en vergelding-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br/>
        <w:t>Afschrikking</w:t>
      </w:r>
    </w:p>
    <w:p w:rsidR="001E7452" w:rsidRPr="001E7452" w:rsidRDefault="001E7452" w:rsidP="00BE799F">
      <w:pPr>
        <w:rPr>
          <w:rFonts w:cstheme="minorHAnsi"/>
          <w:b/>
          <w:sz w:val="20"/>
          <w:szCs w:val="20"/>
          <w:u w:val="single"/>
        </w:rPr>
      </w:pPr>
      <w:r w:rsidRPr="001E7452">
        <w:rPr>
          <w:rFonts w:cstheme="minorHAnsi"/>
          <w:b/>
          <w:sz w:val="20"/>
          <w:szCs w:val="20"/>
          <w:u w:val="single"/>
        </w:rPr>
        <w:t xml:space="preserve">Voorkomen eigenrichting </w:t>
      </w:r>
      <w:r w:rsidRPr="001E7452">
        <w:rPr>
          <w:rFonts w:cstheme="minorHAnsi"/>
          <w:b/>
          <w:sz w:val="20"/>
          <w:szCs w:val="20"/>
          <w:u w:val="single"/>
        </w:rPr>
        <w:br/>
        <w:t xml:space="preserve">Resocialisatie </w:t>
      </w:r>
    </w:p>
    <w:p w:rsidR="001E7452" w:rsidRDefault="001E7452" w:rsidP="00BE799F">
      <w:pPr>
        <w:rPr>
          <w:rFonts w:cstheme="minorHAnsi"/>
          <w:b/>
          <w:sz w:val="20"/>
          <w:szCs w:val="20"/>
          <w:u w:val="single"/>
        </w:rPr>
      </w:pPr>
      <w:r w:rsidRPr="001E7452">
        <w:rPr>
          <w:rFonts w:cstheme="minorHAnsi"/>
          <w:b/>
          <w:sz w:val="20"/>
          <w:szCs w:val="20"/>
          <w:u w:val="single"/>
        </w:rPr>
        <w:t>Beveiliging van samenleving</w:t>
      </w:r>
    </w:p>
    <w:p w:rsidR="001E7452" w:rsidRPr="003A6B83" w:rsidRDefault="001E7452" w:rsidP="00BE799F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Taakstraffen</w:t>
      </w:r>
      <w:r>
        <w:rPr>
          <w:rFonts w:cstheme="minorHAnsi"/>
          <w:sz w:val="20"/>
          <w:szCs w:val="20"/>
        </w:rPr>
        <w:t xml:space="preserve">- </w:t>
      </w:r>
      <w:r w:rsidRPr="003A6B83">
        <w:rPr>
          <w:rFonts w:cstheme="minorHAnsi"/>
          <w:sz w:val="20"/>
          <w:szCs w:val="20"/>
        </w:rPr>
        <w:t>snel uitvoerbaar en goedkoper dan gevangenis, gericht op terugkeer in samenleving</w:t>
      </w:r>
    </w:p>
    <w:p w:rsidR="001E7452" w:rsidRPr="003A6B83" w:rsidRDefault="001E7452" w:rsidP="00BE799F">
      <w:pPr>
        <w:rPr>
          <w:rFonts w:cstheme="minorHAnsi"/>
          <w:sz w:val="20"/>
          <w:szCs w:val="20"/>
        </w:rPr>
      </w:pPr>
      <w:r w:rsidRPr="003A6B83">
        <w:rPr>
          <w:rFonts w:cstheme="minorHAnsi"/>
          <w:sz w:val="20"/>
          <w:szCs w:val="20"/>
        </w:rPr>
        <w:t>Tbs- Behandeling en therapie staan centraal gericht op terugkeer in samen</w:t>
      </w:r>
      <w:r w:rsidR="00EC5A2B" w:rsidRPr="003A6B83">
        <w:rPr>
          <w:rFonts w:cstheme="minorHAnsi"/>
          <w:sz w:val="20"/>
          <w:szCs w:val="20"/>
        </w:rPr>
        <w:t xml:space="preserve">leving, wordt elke tweejaar heroverzien, laatste face van TBS kan dader in proefverlof </w:t>
      </w:r>
    </w:p>
    <w:p w:rsidR="00EC5A2B" w:rsidRPr="003A6B83" w:rsidRDefault="00EC5A2B" w:rsidP="00BE799F">
      <w:pPr>
        <w:rPr>
          <w:rFonts w:cstheme="minorHAnsi"/>
          <w:sz w:val="20"/>
          <w:szCs w:val="20"/>
        </w:rPr>
      </w:pPr>
      <w:r w:rsidRPr="00EC5A2B">
        <w:rPr>
          <w:rFonts w:cstheme="minorHAnsi"/>
          <w:b/>
          <w:sz w:val="20"/>
          <w:szCs w:val="20"/>
          <w:u w:val="single"/>
        </w:rPr>
        <w:t>Levenslang</w:t>
      </w:r>
      <w:r w:rsidRPr="003A6B83">
        <w:rPr>
          <w:rFonts w:cstheme="minorHAnsi"/>
          <w:b/>
          <w:sz w:val="20"/>
          <w:szCs w:val="20"/>
        </w:rPr>
        <w:t xml:space="preserve">= </w:t>
      </w:r>
      <w:r w:rsidRPr="003A6B83">
        <w:rPr>
          <w:rFonts w:cstheme="minorHAnsi"/>
          <w:sz w:val="20"/>
          <w:szCs w:val="20"/>
        </w:rPr>
        <w:t xml:space="preserve">voor Moord met voorbedachten raden &amp; voor leiders van criminele organisaties  </w:t>
      </w:r>
      <w:r w:rsidRPr="003A6B83">
        <w:rPr>
          <w:rFonts w:cstheme="minorHAnsi"/>
          <w:sz w:val="20"/>
          <w:szCs w:val="20"/>
        </w:rPr>
        <w:br/>
        <w:t xml:space="preserve">Kan alleen door gratie vrijkomen </w:t>
      </w:r>
    </w:p>
    <w:sectPr w:rsidR="00EC5A2B" w:rsidRPr="003A6B83" w:rsidSect="0042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D64"/>
    <w:multiLevelType w:val="hybridMultilevel"/>
    <w:tmpl w:val="6D4A2EFA"/>
    <w:lvl w:ilvl="0" w:tplc="8646D568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81213"/>
    <w:multiLevelType w:val="hybridMultilevel"/>
    <w:tmpl w:val="3CC26780"/>
    <w:lvl w:ilvl="0" w:tplc="602CE776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D607822"/>
    <w:multiLevelType w:val="hybridMultilevel"/>
    <w:tmpl w:val="8136629A"/>
    <w:lvl w:ilvl="0" w:tplc="93B62BF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2C32544"/>
    <w:multiLevelType w:val="multilevel"/>
    <w:tmpl w:val="974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F3482"/>
    <w:multiLevelType w:val="hybridMultilevel"/>
    <w:tmpl w:val="7206C4F0"/>
    <w:lvl w:ilvl="0" w:tplc="78FCC6CE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3C694180"/>
    <w:multiLevelType w:val="hybridMultilevel"/>
    <w:tmpl w:val="0012F0D6"/>
    <w:lvl w:ilvl="0" w:tplc="8EA2420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5C3949B1"/>
    <w:multiLevelType w:val="hybridMultilevel"/>
    <w:tmpl w:val="BCE4F686"/>
    <w:lvl w:ilvl="0" w:tplc="119E51C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7BC61EBA"/>
    <w:multiLevelType w:val="hybridMultilevel"/>
    <w:tmpl w:val="FCF4A88E"/>
    <w:lvl w:ilvl="0" w:tplc="5FFA78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7DF6223B"/>
    <w:multiLevelType w:val="hybridMultilevel"/>
    <w:tmpl w:val="E1FE72BC"/>
    <w:lvl w:ilvl="0" w:tplc="C7349D1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C6A70"/>
    <w:rsid w:val="00012E84"/>
    <w:rsid w:val="00080158"/>
    <w:rsid w:val="000B34BB"/>
    <w:rsid w:val="00130F46"/>
    <w:rsid w:val="001C6684"/>
    <w:rsid w:val="001E7452"/>
    <w:rsid w:val="00240493"/>
    <w:rsid w:val="002C191D"/>
    <w:rsid w:val="002F6168"/>
    <w:rsid w:val="00325594"/>
    <w:rsid w:val="003A6B83"/>
    <w:rsid w:val="00427678"/>
    <w:rsid w:val="00435382"/>
    <w:rsid w:val="00491098"/>
    <w:rsid w:val="005F38AE"/>
    <w:rsid w:val="00647F97"/>
    <w:rsid w:val="00663A1E"/>
    <w:rsid w:val="006830E0"/>
    <w:rsid w:val="006E3B10"/>
    <w:rsid w:val="006F491D"/>
    <w:rsid w:val="00833E67"/>
    <w:rsid w:val="00847C64"/>
    <w:rsid w:val="008C6D75"/>
    <w:rsid w:val="009A1653"/>
    <w:rsid w:val="009A4F87"/>
    <w:rsid w:val="009D3E1C"/>
    <w:rsid w:val="00A62927"/>
    <w:rsid w:val="00B63FC3"/>
    <w:rsid w:val="00B835D6"/>
    <w:rsid w:val="00BB7519"/>
    <w:rsid w:val="00BE139C"/>
    <w:rsid w:val="00BE799F"/>
    <w:rsid w:val="00C7418E"/>
    <w:rsid w:val="00CC6A70"/>
    <w:rsid w:val="00CE3212"/>
    <w:rsid w:val="00E2563C"/>
    <w:rsid w:val="00E74583"/>
    <w:rsid w:val="00EC5A2B"/>
    <w:rsid w:val="00EE2A36"/>
    <w:rsid w:val="00EF1851"/>
    <w:rsid w:val="00F642C1"/>
    <w:rsid w:val="00F9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34"/>
        <o:r id="V:Rule9" type="connector" idref="#_x0000_s1033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76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538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6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66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BF52-E3C5-4E2E-836A-2C308D3C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2167</Words>
  <Characters>11923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</dc:creator>
  <cp:lastModifiedBy>shann</cp:lastModifiedBy>
  <cp:revision>11</cp:revision>
  <cp:lastPrinted>2017-02-02T21:49:00Z</cp:lastPrinted>
  <dcterms:created xsi:type="dcterms:W3CDTF">2017-02-01T14:45:00Z</dcterms:created>
  <dcterms:modified xsi:type="dcterms:W3CDTF">2017-03-28T14:42:00Z</dcterms:modified>
</cp:coreProperties>
</file>