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000000" w:themeColor="text1"/>
  <w:body>
    <w:p w:rsidR="007B0ACF" w:rsidRPr="000D3BC3" w:rsidRDefault="007B0ACF" w:rsidP="007B0ACF">
      <w:pPr>
        <w:jc w:val="center"/>
        <w:rPr>
          <w:rFonts w:ascii="Walt Disney Script" w:hAnsi="Walt Disney Script"/>
          <w:b/>
          <w:color w:val="FFFFFF" w:themeColor="background1"/>
          <w:sz w:val="140"/>
          <w:szCs w:val="140"/>
          <w:lang w:val="nl-NL"/>
        </w:rPr>
      </w:pPr>
      <w:r>
        <w:rPr>
          <w:noProof/>
          <w:sz w:val="60"/>
          <w:szCs w:val="60"/>
          <w:lang w:val="nl-NL" w:eastAsia="nl-NL"/>
        </w:rPr>
        <w:drawing>
          <wp:anchor distT="0" distB="0" distL="114300" distR="114300" simplePos="0" relativeHeight="251660288" behindDoc="1" locked="0" layoutInCell="1" allowOverlap="1" wp14:anchorId="27D79B28" wp14:editId="1568122B">
            <wp:simplePos x="0" y="0"/>
            <wp:positionH relativeFrom="column">
              <wp:posOffset>1230817</wp:posOffset>
            </wp:positionH>
            <wp:positionV relativeFrom="page">
              <wp:posOffset>-3349943</wp:posOffset>
            </wp:positionV>
            <wp:extent cx="4523740" cy="9102725"/>
            <wp:effectExtent l="0" t="3493" r="6668" b="6667"/>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4523740" cy="9102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3BC3">
        <w:rPr>
          <w:rFonts w:ascii="Walt Disney Script" w:hAnsi="Walt Disney Script"/>
          <w:b/>
          <w:color w:val="FFFFFF" w:themeColor="background1"/>
          <w:sz w:val="140"/>
          <w:szCs w:val="140"/>
          <w:lang w:val="nl-NL"/>
        </w:rPr>
        <w:t>De Leeuwenkoning</w:t>
      </w:r>
    </w:p>
    <w:p w:rsidR="007B0ACF" w:rsidRPr="00C324B2" w:rsidRDefault="007B0ACF" w:rsidP="007B0ACF">
      <w:pPr>
        <w:rPr>
          <w:rFonts w:ascii="Walt Disney Script" w:hAnsi="Walt Disney Script"/>
          <w:b/>
          <w:color w:val="FFFFFF" w:themeColor="background1"/>
          <w:sz w:val="120"/>
          <w:szCs w:val="120"/>
          <w:lang w:val="nl-NL"/>
        </w:rPr>
      </w:pPr>
      <w:r>
        <w:rPr>
          <w:noProof/>
          <w:lang w:val="nl-NL" w:eastAsia="nl-NL"/>
        </w:rPr>
        <w:drawing>
          <wp:anchor distT="0" distB="0" distL="114300" distR="114300" simplePos="0" relativeHeight="251661312" behindDoc="1" locked="0" layoutInCell="1" allowOverlap="1" wp14:anchorId="548DBDC8" wp14:editId="5CB68A68">
            <wp:simplePos x="0" y="0"/>
            <wp:positionH relativeFrom="page">
              <wp:posOffset>-26670</wp:posOffset>
            </wp:positionH>
            <wp:positionV relativeFrom="page">
              <wp:posOffset>3239483</wp:posOffset>
            </wp:positionV>
            <wp:extent cx="7587615" cy="7587615"/>
            <wp:effectExtent l="0" t="0" r="0" b="0"/>
            <wp:wrapNone/>
            <wp:docPr id="1" name="Afbeelding 1" descr="https://s-media-cache-ak0.pinimg.com/736x/1d/4c/e0/1d4ce0e3c57c587a7177686a0e9610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736x/1d/4c/e0/1d4ce0e3c57c587a7177686a0e96108b.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587615" cy="75876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B0ACF" w:rsidRPr="00C324B2" w:rsidRDefault="007B0ACF" w:rsidP="007B0ACF">
      <w:pPr>
        <w:rPr>
          <w:rFonts w:ascii="Walt Disney Script" w:hAnsi="Walt Disney Script"/>
          <w:b/>
          <w:color w:val="FFFFFF" w:themeColor="background1"/>
          <w:sz w:val="120"/>
          <w:szCs w:val="120"/>
          <w:lang w:val="nl-NL"/>
        </w:rPr>
      </w:pPr>
    </w:p>
    <w:p w:rsidR="007B0ACF" w:rsidRPr="00C324B2" w:rsidRDefault="007B0ACF" w:rsidP="007B0ACF">
      <w:pPr>
        <w:rPr>
          <w:rFonts w:ascii="Walt Disney Script" w:hAnsi="Walt Disney Script"/>
          <w:b/>
          <w:color w:val="FFFFFF" w:themeColor="background1"/>
          <w:sz w:val="120"/>
          <w:szCs w:val="120"/>
          <w:lang w:val="nl-NL"/>
        </w:rPr>
      </w:pPr>
    </w:p>
    <w:p w:rsidR="007B0ACF" w:rsidRPr="00C324B2" w:rsidRDefault="007B0ACF" w:rsidP="007B0ACF">
      <w:pPr>
        <w:rPr>
          <w:rFonts w:ascii="Walt Disney Script" w:hAnsi="Walt Disney Script"/>
          <w:b/>
          <w:color w:val="FFFFFF" w:themeColor="background1"/>
          <w:sz w:val="120"/>
          <w:szCs w:val="120"/>
          <w:lang w:val="nl-NL"/>
        </w:rPr>
      </w:pPr>
    </w:p>
    <w:p w:rsidR="007B0ACF" w:rsidRPr="00C324B2" w:rsidRDefault="007B0ACF" w:rsidP="007B0ACF">
      <w:pPr>
        <w:rPr>
          <w:rFonts w:ascii="Walt Disney Script" w:hAnsi="Walt Disney Script"/>
          <w:b/>
          <w:color w:val="FFFFFF" w:themeColor="background1"/>
          <w:sz w:val="120"/>
          <w:szCs w:val="120"/>
          <w:lang w:val="nl-NL"/>
        </w:rPr>
      </w:pPr>
    </w:p>
    <w:p w:rsidR="007B0ACF" w:rsidRDefault="007B0ACF" w:rsidP="007B0ACF">
      <w:pPr>
        <w:rPr>
          <w:rFonts w:ascii="Walt Disney Script" w:hAnsi="Walt Disney Script"/>
          <w:b/>
          <w:color w:val="FFFFFF" w:themeColor="background1"/>
          <w:sz w:val="24"/>
          <w:szCs w:val="24"/>
          <w:lang w:val="nl-NL"/>
        </w:rPr>
      </w:pPr>
    </w:p>
    <w:p w:rsidR="007B0ACF" w:rsidRDefault="007B0ACF" w:rsidP="007B0ACF">
      <w:pPr>
        <w:rPr>
          <w:rFonts w:ascii="Walt Disney Script" w:hAnsi="Walt Disney Script"/>
          <w:b/>
          <w:color w:val="FFFFFF" w:themeColor="background1"/>
          <w:sz w:val="24"/>
          <w:szCs w:val="24"/>
          <w:lang w:val="nl-NL"/>
        </w:rPr>
      </w:pPr>
    </w:p>
    <w:p w:rsidR="007B0ACF" w:rsidRDefault="007B0ACF" w:rsidP="007B0ACF">
      <w:pPr>
        <w:rPr>
          <w:rFonts w:ascii="Walt Disney Script" w:hAnsi="Walt Disney Script"/>
          <w:b/>
          <w:color w:val="FFFFFF" w:themeColor="background1"/>
          <w:sz w:val="24"/>
          <w:szCs w:val="24"/>
          <w:lang w:val="nl-NL"/>
        </w:rPr>
      </w:pPr>
    </w:p>
    <w:p w:rsidR="007B0ACF" w:rsidRDefault="007B0ACF" w:rsidP="007B0ACF">
      <w:pPr>
        <w:ind w:hanging="1134"/>
        <w:rPr>
          <w:rFonts w:ascii="Walt Disney Script" w:hAnsi="Walt Disney Script"/>
          <w:b/>
          <w:color w:val="FFFFFF" w:themeColor="background1"/>
          <w:sz w:val="24"/>
          <w:szCs w:val="24"/>
          <w:lang w:val="nl-NL"/>
        </w:rPr>
      </w:pPr>
    </w:p>
    <w:p w:rsidR="007B0ACF" w:rsidRDefault="007B0ACF" w:rsidP="007B0ACF">
      <w:pPr>
        <w:ind w:hanging="1134"/>
        <w:rPr>
          <w:rFonts w:ascii="Walt Disney Script" w:hAnsi="Walt Disney Script"/>
          <w:b/>
          <w:color w:val="FFFFFF" w:themeColor="background1"/>
          <w:sz w:val="24"/>
          <w:szCs w:val="24"/>
          <w:lang w:val="nl-NL"/>
        </w:rPr>
      </w:pPr>
    </w:p>
    <w:p w:rsidR="007B0ACF" w:rsidRDefault="007B0ACF" w:rsidP="007B0ACF">
      <w:pPr>
        <w:ind w:hanging="1134"/>
        <w:rPr>
          <w:rFonts w:ascii="Walt Disney Script" w:hAnsi="Walt Disney Script"/>
          <w:b/>
          <w:color w:val="FFFFFF" w:themeColor="background1"/>
          <w:sz w:val="24"/>
          <w:szCs w:val="24"/>
          <w:lang w:val="nl-NL"/>
        </w:rPr>
      </w:pPr>
    </w:p>
    <w:p w:rsidR="007B0ACF" w:rsidRDefault="007B0ACF" w:rsidP="007B0ACF">
      <w:pPr>
        <w:ind w:left="-993" w:hanging="141"/>
        <w:rPr>
          <w:rFonts w:ascii="Walt Disney Script" w:hAnsi="Walt Disney Script"/>
          <w:b/>
          <w:color w:val="FFFFFF" w:themeColor="background1"/>
          <w:sz w:val="24"/>
          <w:szCs w:val="24"/>
          <w:lang w:val="nl-NL"/>
        </w:rPr>
      </w:pPr>
      <w:r>
        <w:rPr>
          <w:rFonts w:ascii="Walt Disney Script" w:hAnsi="Walt Disney Script"/>
          <w:b/>
          <w:color w:val="FFFFFF" w:themeColor="background1"/>
          <w:sz w:val="24"/>
          <w:szCs w:val="24"/>
          <w:lang w:val="nl-NL"/>
        </w:rPr>
        <w:br/>
        <w:t>D</w:t>
      </w:r>
      <w:r w:rsidRPr="00C324B2">
        <w:rPr>
          <w:rFonts w:ascii="Walt Disney Script" w:hAnsi="Walt Disney Script"/>
          <w:b/>
          <w:color w:val="FFFFFF" w:themeColor="background1"/>
          <w:sz w:val="24"/>
          <w:szCs w:val="24"/>
          <w:lang w:val="nl-NL"/>
        </w:rPr>
        <w:t>oor: Sanne van Diemen</w:t>
      </w:r>
      <w:r>
        <w:rPr>
          <w:rFonts w:ascii="Walt Disney Script" w:hAnsi="Walt Disney Script"/>
          <w:b/>
          <w:color w:val="FFFFFF" w:themeColor="background1"/>
          <w:sz w:val="24"/>
          <w:szCs w:val="24"/>
          <w:lang w:val="nl-NL"/>
        </w:rPr>
        <w:t xml:space="preserve"> </w:t>
      </w:r>
      <w:r w:rsidRPr="00C324B2">
        <w:rPr>
          <w:rFonts w:ascii="Walt Disney Script" w:hAnsi="Walt Disney Script"/>
          <w:b/>
          <w:color w:val="FFFFFF" w:themeColor="background1"/>
          <w:sz w:val="24"/>
          <w:szCs w:val="24"/>
          <w:lang w:val="nl-NL"/>
        </w:rPr>
        <w:t>3V2</w:t>
      </w:r>
    </w:p>
    <w:p w:rsidR="007B0ACF" w:rsidRDefault="00A43247" w:rsidP="007B0ACF">
      <w:pPr>
        <w:ind w:hanging="567"/>
        <w:rPr>
          <w:sz w:val="24"/>
          <w:szCs w:val="24"/>
          <w:lang w:val="nl-NL"/>
        </w:rPr>
      </w:pPr>
      <w:r>
        <w:rPr>
          <w:rFonts w:ascii="Walt Disney Script" w:hAnsi="Walt Disney Script"/>
          <w:b/>
          <w:sz w:val="32"/>
          <w:szCs w:val="32"/>
          <w:lang w:val="nl-NL"/>
        </w:rPr>
        <w:lastRenderedPageBreak/>
        <w:t xml:space="preserve">      </w:t>
      </w:r>
      <w:proofErr w:type="gramStart"/>
      <w:r w:rsidR="007B0ACF" w:rsidRPr="00A43247">
        <w:rPr>
          <w:rFonts w:ascii="Walt Disney Script" w:hAnsi="Walt Disney Script"/>
          <w:b/>
          <w:sz w:val="32"/>
          <w:szCs w:val="32"/>
          <w:lang w:val="nl-NL"/>
        </w:rPr>
        <w:t>Inhoudsopgave:</w:t>
      </w:r>
      <w:r w:rsidR="007B0ACF">
        <w:rPr>
          <w:b/>
          <w:sz w:val="24"/>
          <w:szCs w:val="24"/>
          <w:lang w:val="nl-NL"/>
        </w:rPr>
        <w:br/>
      </w:r>
      <w:r>
        <w:rPr>
          <w:sz w:val="24"/>
          <w:szCs w:val="24"/>
          <w:lang w:val="nl-NL"/>
        </w:rPr>
        <w:t xml:space="preserve">Inleiding                                                                        </w:t>
      </w:r>
      <w:proofErr w:type="gramEnd"/>
      <w:r>
        <w:rPr>
          <w:sz w:val="24"/>
          <w:szCs w:val="24"/>
          <w:lang w:val="nl-NL"/>
        </w:rPr>
        <w:t xml:space="preserve">P. 1 </w:t>
      </w:r>
      <w:r>
        <w:rPr>
          <w:sz w:val="24"/>
          <w:szCs w:val="24"/>
          <w:lang w:val="nl-NL"/>
        </w:rPr>
        <w:br/>
      </w:r>
      <w:r w:rsidR="007B0ACF" w:rsidRPr="00EC5A3D">
        <w:rPr>
          <w:sz w:val="24"/>
          <w:szCs w:val="24"/>
          <w:lang w:val="nl-NL"/>
        </w:rPr>
        <w:t xml:space="preserve">Informatie over de </w:t>
      </w:r>
      <w:proofErr w:type="gramStart"/>
      <w:r w:rsidR="007B0ACF" w:rsidRPr="00EC5A3D">
        <w:rPr>
          <w:sz w:val="24"/>
          <w:szCs w:val="24"/>
          <w:lang w:val="nl-NL"/>
        </w:rPr>
        <w:t xml:space="preserve">film           </w:t>
      </w:r>
      <w:r w:rsidR="007B0ACF">
        <w:rPr>
          <w:sz w:val="24"/>
          <w:szCs w:val="24"/>
          <w:lang w:val="nl-NL"/>
        </w:rPr>
        <w:t xml:space="preserve"> </w:t>
      </w:r>
      <w:r>
        <w:rPr>
          <w:sz w:val="24"/>
          <w:szCs w:val="24"/>
          <w:lang w:val="nl-NL"/>
        </w:rPr>
        <w:t xml:space="preserve">                                  </w:t>
      </w:r>
      <w:proofErr w:type="gramEnd"/>
      <w:r>
        <w:rPr>
          <w:sz w:val="24"/>
          <w:szCs w:val="24"/>
          <w:lang w:val="nl-NL"/>
        </w:rPr>
        <w:t>P. 2</w:t>
      </w:r>
      <w:r w:rsidR="007B0ACF" w:rsidRPr="00EC5A3D">
        <w:rPr>
          <w:sz w:val="24"/>
          <w:szCs w:val="24"/>
          <w:lang w:val="nl-NL"/>
        </w:rPr>
        <w:t xml:space="preserve">                      </w:t>
      </w:r>
      <w:r w:rsidR="007B0ACF" w:rsidRPr="00EC5A3D">
        <w:rPr>
          <w:sz w:val="24"/>
          <w:szCs w:val="24"/>
          <w:lang w:val="nl-NL"/>
        </w:rPr>
        <w:br/>
        <w:t xml:space="preserve">Samenvatting van de </w:t>
      </w:r>
      <w:proofErr w:type="gramStart"/>
      <w:r w:rsidR="007B0ACF" w:rsidRPr="00EC5A3D">
        <w:rPr>
          <w:sz w:val="24"/>
          <w:szCs w:val="24"/>
          <w:lang w:val="nl-NL"/>
        </w:rPr>
        <w:t xml:space="preserve">film         </w:t>
      </w:r>
      <w:r>
        <w:rPr>
          <w:sz w:val="24"/>
          <w:szCs w:val="24"/>
          <w:lang w:val="nl-NL"/>
        </w:rPr>
        <w:t xml:space="preserve">                                 </w:t>
      </w:r>
      <w:proofErr w:type="gramEnd"/>
      <w:r>
        <w:rPr>
          <w:sz w:val="24"/>
          <w:szCs w:val="24"/>
          <w:lang w:val="nl-NL"/>
        </w:rPr>
        <w:t>P. 2 &amp; 3</w:t>
      </w:r>
      <w:r w:rsidR="007B0ACF" w:rsidRPr="00EC5A3D">
        <w:rPr>
          <w:sz w:val="24"/>
          <w:szCs w:val="24"/>
          <w:lang w:val="nl-NL"/>
        </w:rPr>
        <w:t xml:space="preserve">                    </w:t>
      </w:r>
      <w:r w:rsidR="007B0ACF" w:rsidRPr="00EC5A3D">
        <w:rPr>
          <w:sz w:val="24"/>
          <w:szCs w:val="24"/>
          <w:lang w:val="nl-NL"/>
        </w:rPr>
        <w:br/>
        <w:t xml:space="preserve">De belangrijkste </w:t>
      </w:r>
      <w:proofErr w:type="gramStart"/>
      <w:r w:rsidR="007B0ACF" w:rsidRPr="00EC5A3D">
        <w:rPr>
          <w:sz w:val="24"/>
          <w:szCs w:val="24"/>
          <w:lang w:val="nl-NL"/>
        </w:rPr>
        <w:t xml:space="preserve">personages       </w:t>
      </w:r>
      <w:r>
        <w:rPr>
          <w:sz w:val="24"/>
          <w:szCs w:val="24"/>
          <w:lang w:val="nl-NL"/>
        </w:rPr>
        <w:t xml:space="preserve">                              </w:t>
      </w:r>
      <w:proofErr w:type="gramEnd"/>
      <w:r>
        <w:rPr>
          <w:sz w:val="24"/>
          <w:szCs w:val="24"/>
          <w:lang w:val="nl-NL"/>
        </w:rPr>
        <w:t>P. 3 &amp;</w:t>
      </w:r>
      <w:r w:rsidR="007B0ACF" w:rsidRPr="00EC5A3D">
        <w:rPr>
          <w:sz w:val="24"/>
          <w:szCs w:val="24"/>
          <w:lang w:val="nl-NL"/>
        </w:rPr>
        <w:t xml:space="preserve"> </w:t>
      </w:r>
      <w:r>
        <w:rPr>
          <w:sz w:val="24"/>
          <w:szCs w:val="24"/>
          <w:lang w:val="nl-NL"/>
        </w:rPr>
        <w:t>4</w:t>
      </w:r>
      <w:r w:rsidR="007B0ACF" w:rsidRPr="00EC5A3D">
        <w:rPr>
          <w:sz w:val="24"/>
          <w:szCs w:val="24"/>
          <w:lang w:val="nl-NL"/>
        </w:rPr>
        <w:t xml:space="preserve">             </w:t>
      </w:r>
      <w:r w:rsidR="007B0ACF" w:rsidRPr="00EC5A3D">
        <w:rPr>
          <w:sz w:val="24"/>
          <w:szCs w:val="24"/>
          <w:lang w:val="nl-NL"/>
        </w:rPr>
        <w:br/>
        <w:t xml:space="preserve">Overeenkomsten met het </w:t>
      </w:r>
      <w:proofErr w:type="gramStart"/>
      <w:r w:rsidR="007B0ACF" w:rsidRPr="00EC5A3D">
        <w:rPr>
          <w:sz w:val="24"/>
          <w:szCs w:val="24"/>
          <w:lang w:val="nl-NL"/>
        </w:rPr>
        <w:t xml:space="preserve">Hindoeïsme </w:t>
      </w:r>
      <w:r>
        <w:rPr>
          <w:sz w:val="24"/>
          <w:szCs w:val="24"/>
          <w:lang w:val="nl-NL"/>
        </w:rPr>
        <w:t xml:space="preserve">                  </w:t>
      </w:r>
      <w:proofErr w:type="gramEnd"/>
      <w:r>
        <w:rPr>
          <w:sz w:val="24"/>
          <w:szCs w:val="24"/>
          <w:lang w:val="nl-NL"/>
        </w:rPr>
        <w:t>P. 5</w:t>
      </w:r>
      <w:r>
        <w:rPr>
          <w:sz w:val="24"/>
          <w:szCs w:val="24"/>
          <w:lang w:val="nl-NL"/>
        </w:rPr>
        <w:br/>
      </w:r>
      <w:r w:rsidR="004539B8">
        <w:rPr>
          <w:sz w:val="24"/>
          <w:szCs w:val="24"/>
          <w:lang w:val="nl-NL"/>
        </w:rPr>
        <w:t xml:space="preserve">Gebruikte </w:t>
      </w:r>
      <w:proofErr w:type="gramStart"/>
      <w:r w:rsidR="004539B8">
        <w:rPr>
          <w:sz w:val="24"/>
          <w:szCs w:val="24"/>
          <w:lang w:val="nl-NL"/>
        </w:rPr>
        <w:t>b</w:t>
      </w:r>
      <w:r>
        <w:rPr>
          <w:sz w:val="24"/>
          <w:szCs w:val="24"/>
          <w:lang w:val="nl-NL"/>
        </w:rPr>
        <w:t>ronnen</w:t>
      </w:r>
      <w:r w:rsidR="004539B8">
        <w:rPr>
          <w:sz w:val="24"/>
          <w:szCs w:val="24"/>
          <w:lang w:val="nl-NL"/>
        </w:rPr>
        <w:t xml:space="preserve">              </w:t>
      </w:r>
      <w:r>
        <w:rPr>
          <w:sz w:val="24"/>
          <w:szCs w:val="24"/>
          <w:lang w:val="nl-NL"/>
        </w:rPr>
        <w:t xml:space="preserve">                              </w:t>
      </w:r>
      <w:r w:rsidR="000016B2">
        <w:rPr>
          <w:sz w:val="24"/>
          <w:szCs w:val="24"/>
          <w:lang w:val="nl-NL"/>
        </w:rPr>
        <w:t xml:space="preserve">    </w:t>
      </w:r>
      <w:r>
        <w:rPr>
          <w:sz w:val="24"/>
          <w:szCs w:val="24"/>
          <w:lang w:val="nl-NL"/>
        </w:rPr>
        <w:t xml:space="preserve">      </w:t>
      </w:r>
      <w:proofErr w:type="gramEnd"/>
      <w:r>
        <w:rPr>
          <w:sz w:val="24"/>
          <w:szCs w:val="24"/>
          <w:lang w:val="nl-NL"/>
        </w:rPr>
        <w:t>P.</w:t>
      </w:r>
      <w:r w:rsidR="004142F9">
        <w:rPr>
          <w:sz w:val="24"/>
          <w:szCs w:val="24"/>
          <w:lang w:val="nl-NL"/>
        </w:rPr>
        <w:t xml:space="preserve"> </w:t>
      </w:r>
      <w:proofErr w:type="gramStart"/>
      <w:r w:rsidR="004142F9">
        <w:rPr>
          <w:sz w:val="24"/>
          <w:szCs w:val="24"/>
          <w:lang w:val="nl-NL"/>
        </w:rPr>
        <w:t>6</w:t>
      </w:r>
      <w:r>
        <w:rPr>
          <w:sz w:val="24"/>
          <w:szCs w:val="24"/>
          <w:lang w:val="nl-NL"/>
        </w:rPr>
        <w:t xml:space="preserve">  </w:t>
      </w:r>
      <w:proofErr w:type="gramEnd"/>
      <w:r w:rsidR="007B0ACF" w:rsidRPr="00EC5A3D">
        <w:rPr>
          <w:sz w:val="24"/>
          <w:szCs w:val="24"/>
          <w:lang w:val="nl-NL"/>
        </w:rPr>
        <w:br/>
      </w:r>
    </w:p>
    <w:p w:rsidR="007B0ACF" w:rsidRDefault="007B0ACF" w:rsidP="007B0ACF">
      <w:pPr>
        <w:ind w:hanging="567"/>
        <w:rPr>
          <w:sz w:val="24"/>
          <w:szCs w:val="24"/>
          <w:lang w:val="nl-NL"/>
        </w:rPr>
      </w:pPr>
    </w:p>
    <w:p w:rsidR="007B0ACF" w:rsidRPr="00EC5A3D" w:rsidRDefault="007B0ACF" w:rsidP="007B0ACF">
      <w:pPr>
        <w:ind w:hanging="567"/>
        <w:rPr>
          <w:b/>
          <w:sz w:val="24"/>
          <w:szCs w:val="24"/>
          <w:lang w:val="nl-NL"/>
        </w:rPr>
      </w:pPr>
      <w:r w:rsidRPr="00EC5A3D">
        <w:rPr>
          <w:b/>
          <w:sz w:val="24"/>
          <w:szCs w:val="24"/>
          <w:lang w:val="nl-NL"/>
        </w:rPr>
        <w:br/>
      </w:r>
    </w:p>
    <w:p w:rsidR="007B0ACF" w:rsidRDefault="007B0ACF" w:rsidP="007B0ACF">
      <w:pPr>
        <w:ind w:hanging="567"/>
        <w:rPr>
          <w:b/>
          <w:sz w:val="24"/>
          <w:szCs w:val="24"/>
          <w:lang w:val="nl-NL"/>
        </w:rPr>
      </w:pPr>
    </w:p>
    <w:p w:rsidR="007B0ACF" w:rsidRDefault="007B0ACF" w:rsidP="007B0ACF">
      <w:pPr>
        <w:ind w:hanging="567"/>
        <w:rPr>
          <w:b/>
          <w:sz w:val="24"/>
          <w:szCs w:val="24"/>
          <w:lang w:val="nl-NL"/>
        </w:rPr>
      </w:pPr>
    </w:p>
    <w:p w:rsidR="007B0ACF" w:rsidRDefault="007B0ACF" w:rsidP="007B0ACF">
      <w:pPr>
        <w:ind w:hanging="567"/>
        <w:rPr>
          <w:b/>
          <w:sz w:val="24"/>
          <w:szCs w:val="24"/>
          <w:lang w:val="nl-NL"/>
        </w:rPr>
      </w:pPr>
    </w:p>
    <w:p w:rsidR="007B0ACF" w:rsidRDefault="007B0ACF" w:rsidP="007B0ACF">
      <w:pPr>
        <w:ind w:hanging="567"/>
        <w:rPr>
          <w:b/>
          <w:sz w:val="24"/>
          <w:szCs w:val="24"/>
          <w:lang w:val="nl-NL"/>
        </w:rPr>
      </w:pPr>
    </w:p>
    <w:p w:rsidR="007B0ACF" w:rsidRDefault="007B0ACF" w:rsidP="007B0ACF">
      <w:pPr>
        <w:ind w:hanging="567"/>
        <w:rPr>
          <w:b/>
          <w:sz w:val="24"/>
          <w:szCs w:val="24"/>
          <w:lang w:val="nl-NL"/>
        </w:rPr>
      </w:pPr>
    </w:p>
    <w:p w:rsidR="007B0ACF" w:rsidRDefault="007B0ACF" w:rsidP="007B0ACF">
      <w:pPr>
        <w:ind w:hanging="567"/>
        <w:rPr>
          <w:b/>
          <w:sz w:val="24"/>
          <w:szCs w:val="24"/>
          <w:lang w:val="nl-NL"/>
        </w:rPr>
      </w:pPr>
    </w:p>
    <w:p w:rsidR="007B0ACF" w:rsidRDefault="007B0ACF" w:rsidP="007B0ACF">
      <w:pPr>
        <w:ind w:hanging="567"/>
        <w:rPr>
          <w:b/>
          <w:sz w:val="24"/>
          <w:szCs w:val="24"/>
          <w:lang w:val="nl-NL"/>
        </w:rPr>
      </w:pPr>
    </w:p>
    <w:p w:rsidR="004142F9" w:rsidRDefault="004142F9" w:rsidP="007B0ACF">
      <w:pPr>
        <w:ind w:hanging="567"/>
        <w:rPr>
          <w:b/>
          <w:sz w:val="24"/>
          <w:szCs w:val="24"/>
          <w:lang w:val="nl-NL"/>
        </w:rPr>
      </w:pPr>
    </w:p>
    <w:p w:rsidR="004142F9" w:rsidRDefault="004142F9" w:rsidP="007B0ACF">
      <w:pPr>
        <w:ind w:hanging="567"/>
        <w:rPr>
          <w:b/>
          <w:sz w:val="24"/>
          <w:szCs w:val="24"/>
          <w:lang w:val="nl-NL"/>
        </w:rPr>
      </w:pPr>
    </w:p>
    <w:p w:rsidR="004142F9" w:rsidRDefault="004142F9" w:rsidP="007B0ACF">
      <w:pPr>
        <w:ind w:hanging="567"/>
        <w:rPr>
          <w:b/>
          <w:sz w:val="24"/>
          <w:szCs w:val="24"/>
          <w:lang w:val="nl-NL"/>
        </w:rPr>
      </w:pPr>
    </w:p>
    <w:p w:rsidR="004142F9" w:rsidRDefault="004142F9" w:rsidP="007B0ACF">
      <w:pPr>
        <w:ind w:hanging="567"/>
        <w:rPr>
          <w:b/>
          <w:sz w:val="24"/>
          <w:szCs w:val="24"/>
          <w:lang w:val="nl-NL"/>
        </w:rPr>
      </w:pPr>
    </w:p>
    <w:p w:rsidR="004142F9" w:rsidRDefault="004142F9" w:rsidP="007B0ACF">
      <w:pPr>
        <w:ind w:hanging="567"/>
        <w:rPr>
          <w:b/>
          <w:sz w:val="24"/>
          <w:szCs w:val="24"/>
          <w:lang w:val="nl-NL"/>
        </w:rPr>
      </w:pPr>
    </w:p>
    <w:p w:rsidR="004142F9" w:rsidRDefault="004142F9" w:rsidP="007B0ACF">
      <w:pPr>
        <w:ind w:hanging="567"/>
        <w:rPr>
          <w:b/>
          <w:sz w:val="24"/>
          <w:szCs w:val="24"/>
          <w:lang w:val="nl-NL"/>
        </w:rPr>
      </w:pPr>
    </w:p>
    <w:p w:rsidR="004142F9" w:rsidRDefault="004142F9" w:rsidP="007B0ACF">
      <w:pPr>
        <w:ind w:hanging="567"/>
        <w:rPr>
          <w:b/>
          <w:sz w:val="24"/>
          <w:szCs w:val="24"/>
          <w:lang w:val="nl-NL"/>
        </w:rPr>
      </w:pPr>
    </w:p>
    <w:p w:rsidR="004142F9" w:rsidRDefault="004142F9" w:rsidP="007B0ACF">
      <w:pPr>
        <w:ind w:hanging="567"/>
        <w:rPr>
          <w:b/>
          <w:sz w:val="24"/>
          <w:szCs w:val="24"/>
          <w:lang w:val="nl-NL"/>
        </w:rPr>
      </w:pPr>
    </w:p>
    <w:p w:rsidR="004142F9" w:rsidRDefault="004142F9" w:rsidP="007B0ACF">
      <w:pPr>
        <w:ind w:hanging="567"/>
        <w:rPr>
          <w:b/>
          <w:sz w:val="24"/>
          <w:szCs w:val="24"/>
          <w:lang w:val="nl-NL"/>
        </w:rPr>
      </w:pPr>
    </w:p>
    <w:p w:rsidR="004142F9" w:rsidRDefault="004142F9" w:rsidP="007B0ACF">
      <w:pPr>
        <w:ind w:hanging="567"/>
        <w:rPr>
          <w:b/>
          <w:sz w:val="24"/>
          <w:szCs w:val="24"/>
          <w:lang w:val="nl-NL"/>
        </w:rPr>
      </w:pPr>
    </w:p>
    <w:p w:rsidR="004142F9" w:rsidRDefault="004142F9" w:rsidP="007B0ACF">
      <w:pPr>
        <w:ind w:hanging="567"/>
        <w:rPr>
          <w:b/>
          <w:sz w:val="24"/>
          <w:szCs w:val="24"/>
          <w:lang w:val="nl-NL"/>
        </w:rPr>
      </w:pPr>
    </w:p>
    <w:p w:rsidR="004142F9" w:rsidRDefault="004142F9" w:rsidP="007B0ACF">
      <w:pPr>
        <w:ind w:hanging="567"/>
        <w:rPr>
          <w:b/>
          <w:sz w:val="24"/>
          <w:szCs w:val="24"/>
          <w:lang w:val="nl-NL"/>
        </w:rPr>
      </w:pPr>
    </w:p>
    <w:p w:rsidR="004142F9" w:rsidRDefault="004142F9" w:rsidP="007B0ACF">
      <w:pPr>
        <w:ind w:hanging="567"/>
        <w:rPr>
          <w:b/>
          <w:sz w:val="24"/>
          <w:szCs w:val="24"/>
          <w:lang w:val="nl-NL"/>
        </w:rPr>
      </w:pPr>
    </w:p>
    <w:p w:rsidR="004142F9" w:rsidRDefault="004142F9" w:rsidP="007B0ACF">
      <w:pPr>
        <w:ind w:hanging="567"/>
        <w:rPr>
          <w:b/>
          <w:sz w:val="24"/>
          <w:szCs w:val="24"/>
          <w:lang w:val="nl-NL"/>
        </w:rPr>
      </w:pPr>
    </w:p>
    <w:p w:rsidR="007B0ACF" w:rsidRDefault="00BA3E98" w:rsidP="007B0ACF">
      <w:pPr>
        <w:ind w:hanging="567"/>
        <w:rPr>
          <w:b/>
          <w:sz w:val="24"/>
          <w:szCs w:val="24"/>
          <w:lang w:val="nl-NL"/>
        </w:rPr>
      </w:pPr>
      <w:r w:rsidRPr="004D60EC">
        <w:rPr>
          <w:b/>
          <w:noProof/>
          <w:sz w:val="24"/>
          <w:szCs w:val="24"/>
          <w:lang w:val="nl-NL"/>
        </w:rPr>
        <mc:AlternateContent>
          <mc:Choice Requires="wps">
            <w:drawing>
              <wp:anchor distT="45720" distB="45720" distL="114300" distR="114300" simplePos="0" relativeHeight="251689984" behindDoc="0" locked="0" layoutInCell="1" allowOverlap="1" wp14:anchorId="245D3B11" wp14:editId="27AFC0DC">
                <wp:simplePos x="0" y="0"/>
                <wp:positionH relativeFrom="column">
                  <wp:posOffset>5533901</wp:posOffset>
                </wp:positionH>
                <wp:positionV relativeFrom="page">
                  <wp:posOffset>9900392</wp:posOffset>
                </wp:positionV>
                <wp:extent cx="324000" cy="1404620"/>
                <wp:effectExtent l="0" t="0" r="19050" b="13970"/>
                <wp:wrapSquare wrapText="bothSides"/>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000" cy="1404620"/>
                        </a:xfrm>
                        <a:prstGeom prst="rect">
                          <a:avLst/>
                        </a:prstGeom>
                        <a:solidFill>
                          <a:sysClr val="windowText" lastClr="000000"/>
                        </a:solidFill>
                        <a:ln w="9525">
                          <a:solidFill>
                            <a:sysClr val="windowText" lastClr="000000"/>
                          </a:solidFill>
                          <a:miter lim="800000"/>
                          <a:headEnd/>
                          <a:tailEnd/>
                        </a:ln>
                      </wps:spPr>
                      <wps:txbx>
                        <w:txbxContent>
                          <w:p w:rsidR="00BA3E98" w:rsidRPr="004D60EC" w:rsidRDefault="00BA3E98" w:rsidP="00BA3E98">
                            <w:pPr>
                              <w:rPr>
                                <w:color w:val="FFFFFF" w:themeColor="background1"/>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45D3B11" id="_x0000_t202" coordsize="21600,21600" o:spt="202" path="m,l,21600r21600,l21600,xe">
                <v:stroke joinstyle="miter"/>
                <v:path gradientshapeok="t" o:connecttype="rect"/>
              </v:shapetype>
              <v:shape id="Tekstvak 2" o:spid="_x0000_s1026" type="#_x0000_t202" style="position:absolute;margin-left:435.75pt;margin-top:779.55pt;width:25.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" fillcolor="windowText" strokecolor="windowText">
                <v:textbox style="mso-fit-shape-to-text:t">
                  <w:txbxContent>
                    <w:p w:rsidR="00BA3E98" w:rsidRPr="004D60EC" w:rsidRDefault="00BA3E98" w:rsidP="00BA3E98">
                      <w:pPr>
                        <w:rPr>
                          <w:color w:val="FFFFFF" w:themeColor="background1"/>
                          <w:lang w:val="en-US"/>
                        </w:rPr>
                      </w:pPr>
                    </w:p>
                  </w:txbxContent>
                </v:textbox>
                <w10:wrap type="square" anchory="page"/>
              </v:shape>
            </w:pict>
          </mc:Fallback>
        </mc:AlternateContent>
      </w:r>
    </w:p>
    <w:p w:rsidR="00A43247" w:rsidRPr="006C5E9E" w:rsidRDefault="00A43247" w:rsidP="003C20D5">
      <w:pPr>
        <w:pStyle w:val="Normaalweb"/>
        <w:ind w:left="-567"/>
        <w:rPr>
          <w:rFonts w:asciiTheme="minorHAnsi" w:hAnsiTheme="minorHAnsi"/>
          <w:sz w:val="28"/>
          <w:szCs w:val="28"/>
        </w:rPr>
      </w:pPr>
      <w:r w:rsidRPr="006C5E9E">
        <w:rPr>
          <w:rFonts w:ascii="Walt Disney Script" w:hAnsi="Walt Disney Script"/>
          <w:b/>
          <w:sz w:val="32"/>
          <w:szCs w:val="32"/>
        </w:rPr>
        <w:lastRenderedPageBreak/>
        <w:t>Inleiding</w:t>
      </w:r>
      <w:r w:rsidR="006C5E9E">
        <w:rPr>
          <w:rFonts w:asciiTheme="minorHAnsi" w:hAnsiTheme="minorHAnsi"/>
          <w:b/>
          <w:sz w:val="28"/>
          <w:szCs w:val="28"/>
        </w:rPr>
        <w:br/>
      </w:r>
      <w:r w:rsidR="006C5E9E">
        <w:rPr>
          <w:rFonts w:asciiTheme="minorHAnsi" w:hAnsiTheme="minorHAnsi"/>
        </w:rPr>
        <w:t xml:space="preserve">In dit verslag heb ik een aantal dingen verwerkt over De Leeuwenkoning (de film) en de dingen die je ook in het Hindoeïsme tegen komt. Dit verslag heb ik geschreven op basis van de vraag: ‘Hoe kan je het Hindoeïsme terug vinden in de film ‘De Leeuwenkoning’?’ Hiervoor heb ik de film gekeken en tijdens het zien van deze film aantekeningen gemaakt. Die aantekeningen heb ik verwerkt in dit verslag. Ook heb ik diverse websites </w:t>
      </w:r>
      <w:r w:rsidR="004539B8">
        <w:rPr>
          <w:rFonts w:asciiTheme="minorHAnsi" w:hAnsiTheme="minorHAnsi"/>
        </w:rPr>
        <w:t xml:space="preserve">en andere bronnen </w:t>
      </w:r>
      <w:r w:rsidR="006C5E9E">
        <w:rPr>
          <w:rFonts w:asciiTheme="minorHAnsi" w:hAnsiTheme="minorHAnsi"/>
        </w:rPr>
        <w:t>bezocht om te kijken wat andere mensen vonden over het Hindoeïsme in De Leeuwenkoning, ook dat is terug te lezen in dit verslag.</w:t>
      </w:r>
      <w:r w:rsidRPr="006C5E9E">
        <w:rPr>
          <w:rFonts w:asciiTheme="minorHAnsi" w:hAnsiTheme="minorHAnsi"/>
          <w:b/>
          <w:sz w:val="28"/>
          <w:szCs w:val="28"/>
        </w:rPr>
        <w:br/>
      </w:r>
      <w:r w:rsidRPr="006C5E9E">
        <w:rPr>
          <w:rFonts w:asciiTheme="minorHAnsi" w:hAnsiTheme="minorHAnsi"/>
          <w:b/>
          <w:sz w:val="28"/>
          <w:szCs w:val="28"/>
        </w:rPr>
        <w:br/>
      </w:r>
    </w:p>
    <w:p w:rsidR="00A43247" w:rsidRPr="00A43247" w:rsidRDefault="004D60EC" w:rsidP="00A43247">
      <w:pPr>
        <w:ind w:left="-567"/>
        <w:rPr>
          <w:rFonts w:ascii="Walt Disney Script" w:hAnsi="Walt Disney Script"/>
          <w:b/>
          <w:sz w:val="32"/>
          <w:szCs w:val="32"/>
          <w:lang w:val="nl-NL"/>
        </w:rPr>
      </w:pPr>
      <w:r w:rsidRPr="004D60EC">
        <w:rPr>
          <w:b/>
          <w:noProof/>
          <w:sz w:val="24"/>
          <w:szCs w:val="24"/>
          <w:lang w:val="nl-NL"/>
        </w:rPr>
        <mc:AlternateContent>
          <mc:Choice Requires="wps">
            <w:drawing>
              <wp:anchor distT="45720" distB="45720" distL="114300" distR="114300" simplePos="0" relativeHeight="251677696" behindDoc="0" locked="0" layoutInCell="1" allowOverlap="1" wp14:anchorId="119C846A" wp14:editId="3C909D51">
                <wp:simplePos x="0" y="0"/>
                <wp:positionH relativeFrom="column">
                  <wp:posOffset>5639761</wp:posOffset>
                </wp:positionH>
                <wp:positionV relativeFrom="page">
                  <wp:posOffset>9881561</wp:posOffset>
                </wp:positionV>
                <wp:extent cx="324000" cy="1404620"/>
                <wp:effectExtent l="0" t="0" r="19050" b="1397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000" cy="1404620"/>
                        </a:xfrm>
                        <a:prstGeom prst="rect">
                          <a:avLst/>
                        </a:prstGeom>
                        <a:solidFill>
                          <a:schemeClr val="tx1"/>
                        </a:solidFill>
                        <a:ln w="9525">
                          <a:solidFill>
                            <a:schemeClr val="tx1"/>
                          </a:solidFill>
                          <a:miter lim="800000"/>
                          <a:headEnd/>
                          <a:tailEnd/>
                        </a:ln>
                      </wps:spPr>
                      <wps:txbx>
                        <w:txbxContent>
                          <w:p w:rsidR="004D60EC" w:rsidRPr="004D60EC" w:rsidRDefault="004D60EC">
                            <w:pPr>
                              <w:rPr>
                                <w:color w:val="FFFFFF" w:themeColor="background1"/>
                                <w:lang w:val="en-US"/>
                              </w:rPr>
                            </w:pPr>
                            <w:r>
                              <w:rPr>
                                <w:color w:val="FFFFFF" w:themeColor="background1"/>
                                <w:lang w:val="en-US"/>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9C846A" id="_x0000_s1027" type="#_x0000_t202" style="position:absolute;left:0;text-align:left;margin-left:444.1pt;margin-top:778.1pt;width:25.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" fillcolor="black [3213]" strokecolor="black [3213]">
                <v:textbox style="mso-fit-shape-to-text:t">
                  <w:txbxContent>
                    <w:p w:rsidR="004D60EC" w:rsidRPr="004D60EC" w:rsidRDefault="004D60EC">
                      <w:pPr>
                        <w:rPr>
                          <w:color w:val="FFFFFF" w:themeColor="background1"/>
                          <w:lang w:val="en-US"/>
                        </w:rPr>
                      </w:pPr>
                      <w:r>
                        <w:rPr>
                          <w:color w:val="FFFFFF" w:themeColor="background1"/>
                          <w:lang w:val="en-US"/>
                        </w:rPr>
                        <w:t>1</w:t>
                      </w:r>
                    </w:p>
                  </w:txbxContent>
                </v:textbox>
                <w10:wrap type="square" anchory="page"/>
              </v:shape>
            </w:pict>
          </mc:Fallback>
        </mc:AlternateContent>
      </w:r>
      <w:r w:rsidR="004142F9">
        <w:rPr>
          <w:noProof/>
          <w:lang w:val="nl-NL" w:eastAsia="nl-NL"/>
        </w:rPr>
        <w:drawing>
          <wp:anchor distT="0" distB="0" distL="114300" distR="114300" simplePos="0" relativeHeight="251675648" behindDoc="1" locked="0" layoutInCell="1" allowOverlap="1" wp14:anchorId="12EFF8DB" wp14:editId="1B2AA787">
            <wp:simplePos x="0" y="0"/>
            <wp:positionH relativeFrom="column">
              <wp:posOffset>-1069340</wp:posOffset>
            </wp:positionH>
            <wp:positionV relativeFrom="page">
              <wp:posOffset>5773420</wp:posOffset>
            </wp:positionV>
            <wp:extent cx="7733030" cy="4096385"/>
            <wp:effectExtent l="0" t="0" r="1270" b="0"/>
            <wp:wrapTight wrapText="bothSides">
              <wp:wrapPolygon edited="0">
                <wp:start x="0" y="301"/>
                <wp:lineTo x="0" y="21496"/>
                <wp:lineTo x="21550" y="21496"/>
                <wp:lineTo x="21550" y="301"/>
                <wp:lineTo x="0" y="301"/>
              </wp:wrapPolygon>
            </wp:wrapTight>
            <wp:docPr id="33" name="Afbeelding 33" descr="http://www.dvdinfo.be/images/reviews/11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vdinfo.be/images/reviews/1118-9.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2381" r="2005" b="2381"/>
                    <a:stretch/>
                  </pic:blipFill>
                  <pic:spPr bwMode="auto">
                    <a:xfrm>
                      <a:off x="0" y="0"/>
                      <a:ext cx="7733030" cy="4096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3247" w:rsidRPr="00A43247">
        <w:rPr>
          <w:rFonts w:ascii="Walt Disney Script" w:hAnsi="Walt Disney Script"/>
          <w:b/>
          <w:sz w:val="32"/>
          <w:szCs w:val="32"/>
          <w:lang w:val="nl-NL"/>
        </w:rPr>
        <w:br w:type="page"/>
      </w:r>
    </w:p>
    <w:p w:rsidR="007B0ACF" w:rsidRPr="00EC5A3D" w:rsidRDefault="007B0ACF" w:rsidP="00A43247">
      <w:pPr>
        <w:ind w:left="-567"/>
        <w:rPr>
          <w:sz w:val="24"/>
          <w:szCs w:val="24"/>
          <w:lang w:val="nl-NL"/>
        </w:rPr>
      </w:pPr>
      <w:r w:rsidRPr="004142F9">
        <w:rPr>
          <w:rFonts w:ascii="Walt Disney Script" w:eastAsia="Times New Roman" w:hAnsi="Walt Disney Script" w:cs="Times New Roman"/>
          <w:b/>
          <w:sz w:val="32"/>
          <w:szCs w:val="32"/>
          <w:lang w:val="nl-NL" w:eastAsia="nl-NL"/>
        </w:rPr>
        <w:lastRenderedPageBreak/>
        <w:t>Informatie over de film</w:t>
      </w:r>
      <w:r>
        <w:rPr>
          <w:b/>
          <w:sz w:val="28"/>
          <w:szCs w:val="28"/>
          <w:lang w:val="nl-NL"/>
        </w:rPr>
        <w:br/>
      </w:r>
      <w:r w:rsidRPr="00AD553F">
        <w:rPr>
          <w:sz w:val="24"/>
          <w:szCs w:val="24"/>
          <w:lang w:val="nl-NL"/>
        </w:rPr>
        <w:t xml:space="preserve">The </w:t>
      </w:r>
      <w:proofErr w:type="spellStart"/>
      <w:r w:rsidRPr="00AD553F">
        <w:rPr>
          <w:sz w:val="24"/>
          <w:szCs w:val="24"/>
          <w:lang w:val="nl-NL"/>
        </w:rPr>
        <w:t>Lion</w:t>
      </w:r>
      <w:proofErr w:type="spellEnd"/>
      <w:r w:rsidRPr="00AD553F">
        <w:rPr>
          <w:sz w:val="24"/>
          <w:szCs w:val="24"/>
          <w:lang w:val="nl-NL"/>
        </w:rPr>
        <w:t xml:space="preserve"> King (Nederlandse titel: De Leeuwenkoning) is een </w:t>
      </w:r>
      <w:hyperlink r:id="rId11" w:tooltip="Verenigde Staten" w:history="1">
        <w:r w:rsidRPr="00AD553F">
          <w:rPr>
            <w:sz w:val="24"/>
            <w:szCs w:val="24"/>
            <w:lang w:val="nl-NL"/>
          </w:rPr>
          <w:t>Amerikaanse</w:t>
        </w:r>
      </w:hyperlink>
      <w:r w:rsidRPr="00AD553F">
        <w:rPr>
          <w:sz w:val="24"/>
          <w:szCs w:val="24"/>
          <w:lang w:val="nl-NL"/>
        </w:rPr>
        <w:t xml:space="preserve"> </w:t>
      </w:r>
      <w:hyperlink r:id="rId12" w:tooltip="Animatie (media)" w:history="1">
        <w:r w:rsidRPr="00AD553F">
          <w:rPr>
            <w:sz w:val="24"/>
            <w:szCs w:val="24"/>
            <w:lang w:val="nl-NL"/>
          </w:rPr>
          <w:t>animatiefilm</w:t>
        </w:r>
      </w:hyperlink>
      <w:r w:rsidRPr="00AD553F">
        <w:rPr>
          <w:sz w:val="24"/>
          <w:szCs w:val="24"/>
          <w:lang w:val="nl-NL"/>
        </w:rPr>
        <w:t xml:space="preserve"> uit </w:t>
      </w:r>
      <w:hyperlink r:id="rId13" w:tooltip="Film in 1994" w:history="1">
        <w:r w:rsidRPr="00AD553F">
          <w:rPr>
            <w:sz w:val="24"/>
            <w:szCs w:val="24"/>
            <w:lang w:val="nl-NL"/>
          </w:rPr>
          <w:t>1994</w:t>
        </w:r>
      </w:hyperlink>
      <w:r w:rsidRPr="00AD553F">
        <w:rPr>
          <w:sz w:val="24"/>
          <w:szCs w:val="24"/>
          <w:lang w:val="nl-NL"/>
        </w:rPr>
        <w:t xml:space="preserve">, geproduceerd door </w:t>
      </w:r>
      <w:hyperlink r:id="rId14" w:tooltip="Walt Disney Animation Studios" w:history="1">
        <w:r w:rsidRPr="00AD553F">
          <w:rPr>
            <w:sz w:val="24"/>
            <w:szCs w:val="24"/>
            <w:lang w:val="nl-NL"/>
          </w:rPr>
          <w:t xml:space="preserve">Walt Disney Feature </w:t>
        </w:r>
        <w:proofErr w:type="spellStart"/>
        <w:r w:rsidRPr="00AD553F">
          <w:rPr>
            <w:sz w:val="24"/>
            <w:szCs w:val="24"/>
            <w:lang w:val="nl-NL"/>
          </w:rPr>
          <w:t>Animation</w:t>
        </w:r>
        <w:proofErr w:type="spellEnd"/>
      </w:hyperlink>
      <w:r w:rsidRPr="00AD553F">
        <w:rPr>
          <w:sz w:val="24"/>
          <w:szCs w:val="24"/>
          <w:lang w:val="nl-NL"/>
        </w:rPr>
        <w:t xml:space="preserve">. Het is de 32ste van </w:t>
      </w:r>
      <w:proofErr w:type="spellStart"/>
      <w:r w:rsidRPr="00AD553F">
        <w:rPr>
          <w:sz w:val="24"/>
          <w:szCs w:val="24"/>
          <w:lang w:val="nl-NL"/>
        </w:rPr>
        <w:t>Disneys</w:t>
      </w:r>
      <w:proofErr w:type="spellEnd"/>
      <w:r w:rsidRPr="00AD553F">
        <w:rPr>
          <w:sz w:val="24"/>
          <w:szCs w:val="24"/>
          <w:lang w:val="nl-NL"/>
        </w:rPr>
        <w:t xml:space="preserve"> animatiefilms. Vanwege de toen geldende spellingregels was de Nederlandse versie destijds uitgebracht als De Leeuwekoning (dus zonder de </w:t>
      </w:r>
      <w:r w:rsidR="001E63D1" w:rsidRPr="00AD553F">
        <w:rPr>
          <w:sz w:val="24"/>
          <w:szCs w:val="24"/>
          <w:lang w:val="nl-NL"/>
        </w:rPr>
        <w:t>tussen-N</w:t>
      </w:r>
      <w:r w:rsidRPr="00AD553F">
        <w:rPr>
          <w:sz w:val="24"/>
          <w:szCs w:val="24"/>
          <w:lang w:val="nl-NL"/>
        </w:rPr>
        <w:t>). Deze schrijfwijze was onder meer te vinden op de filmposters en video-uitgaven. Later werd de titel aangepast in Leeuwenkoning.</w:t>
      </w:r>
      <w:r w:rsidR="007C07A9">
        <w:rPr>
          <w:rStyle w:val="Voetnootmarkering"/>
          <w:sz w:val="24"/>
          <w:szCs w:val="24"/>
          <w:lang w:val="nl-NL"/>
        </w:rPr>
        <w:footnoteReference w:id="1"/>
      </w:r>
      <w:r w:rsidR="007C07A9" w:rsidRPr="00AD553F">
        <w:rPr>
          <w:sz w:val="24"/>
          <w:szCs w:val="24"/>
          <w:lang w:val="nl-NL"/>
        </w:rPr>
        <w:t xml:space="preserve"> </w:t>
      </w:r>
      <w:r w:rsidRPr="00AD553F">
        <w:rPr>
          <w:sz w:val="24"/>
          <w:szCs w:val="24"/>
          <w:lang w:val="nl-NL"/>
        </w:rPr>
        <w:t>De film ging in de Verenigde Staten op 24 juni 1994 in première. De speelduur is 89 minuten. De film koste ongeveer $ 45.000.000 en leverde rond de $ 1.000.000.000 op. In totaal heeft De Leeuwenkoning 24 prijzen gewonnen waaronder 2 Oscars, verder is de film nog 22 keer genomineerd.</w:t>
      </w:r>
      <w:r w:rsidRPr="00EC5A3D">
        <w:rPr>
          <w:sz w:val="24"/>
          <w:szCs w:val="24"/>
          <w:lang w:val="nl-NL"/>
        </w:rPr>
        <w:t xml:space="preserve"> </w:t>
      </w:r>
    </w:p>
    <w:p w:rsidR="007B0ACF" w:rsidRDefault="007B0ACF" w:rsidP="007B0ACF">
      <w:pPr>
        <w:ind w:left="-567"/>
        <w:rPr>
          <w:sz w:val="24"/>
          <w:szCs w:val="24"/>
          <w:lang w:val="nl-NL"/>
        </w:rPr>
      </w:pPr>
      <w:r w:rsidRPr="00EC5A3D">
        <w:rPr>
          <w:sz w:val="24"/>
          <w:szCs w:val="24"/>
          <w:lang w:val="nl-NL"/>
        </w:rPr>
        <w:t xml:space="preserve">De film is ook een paar maal onderwerp geweest van controverse. </w:t>
      </w:r>
      <w:r w:rsidRPr="00AD553F">
        <w:rPr>
          <w:sz w:val="24"/>
          <w:szCs w:val="24"/>
          <w:lang w:val="nl-NL"/>
        </w:rPr>
        <w:t xml:space="preserve">De Leeuwenkoning werd aangeprezen als de eerste Disneyfilm die een origineel verhaal bevatte dat niet zou zijn gebaseerd op reeds bestaande werken. Hier worden echter nog wel eens vraagtekens bij gezet. Zo zou de film grote gelijkenissen vertonen met de Japanse </w:t>
      </w:r>
      <w:hyperlink r:id="rId15" w:tooltip="Anime" w:history="1">
        <w:r w:rsidRPr="00AD553F">
          <w:rPr>
            <w:sz w:val="24"/>
            <w:szCs w:val="24"/>
            <w:lang w:val="nl-NL"/>
          </w:rPr>
          <w:t>anime</w:t>
        </w:r>
      </w:hyperlink>
      <w:r w:rsidRPr="00AD553F">
        <w:rPr>
          <w:sz w:val="24"/>
          <w:szCs w:val="24"/>
          <w:lang w:val="nl-NL"/>
        </w:rPr>
        <w:t xml:space="preserve"> </w:t>
      </w:r>
      <w:hyperlink r:id="rId16" w:tooltip="Kimba de Witte Leeuw" w:history="1">
        <w:proofErr w:type="spellStart"/>
        <w:r w:rsidRPr="00AD553F">
          <w:rPr>
            <w:sz w:val="24"/>
            <w:szCs w:val="24"/>
            <w:lang w:val="nl-NL"/>
          </w:rPr>
          <w:t>Kimba</w:t>
        </w:r>
        <w:proofErr w:type="spellEnd"/>
        <w:r w:rsidRPr="00AD553F">
          <w:rPr>
            <w:sz w:val="24"/>
            <w:szCs w:val="24"/>
            <w:lang w:val="nl-NL"/>
          </w:rPr>
          <w:t xml:space="preserve"> de Witte Leeuw</w:t>
        </w:r>
      </w:hyperlink>
      <w:r w:rsidRPr="00AD553F">
        <w:rPr>
          <w:sz w:val="24"/>
          <w:szCs w:val="24"/>
          <w:lang w:val="nl-NL"/>
        </w:rPr>
        <w:t xml:space="preserve">. Een andere bron van inspiratie was wellicht </w:t>
      </w:r>
      <w:hyperlink r:id="rId17" w:tooltip="William Shakespeare" w:history="1">
        <w:r w:rsidRPr="00AD553F">
          <w:rPr>
            <w:sz w:val="24"/>
            <w:szCs w:val="24"/>
            <w:lang w:val="nl-NL"/>
          </w:rPr>
          <w:t xml:space="preserve">William </w:t>
        </w:r>
        <w:proofErr w:type="spellStart"/>
        <w:r w:rsidRPr="00AD553F">
          <w:rPr>
            <w:sz w:val="24"/>
            <w:szCs w:val="24"/>
            <w:lang w:val="nl-NL"/>
          </w:rPr>
          <w:t>Shakespeare</w:t>
        </w:r>
        <w:r w:rsidR="001E63D1">
          <w:rPr>
            <w:sz w:val="24"/>
            <w:szCs w:val="24"/>
            <w:lang w:val="nl-NL"/>
          </w:rPr>
          <w:t>’</w:t>
        </w:r>
        <w:r w:rsidRPr="00AD553F">
          <w:rPr>
            <w:sz w:val="24"/>
            <w:szCs w:val="24"/>
            <w:lang w:val="nl-NL"/>
          </w:rPr>
          <w:t>s</w:t>
        </w:r>
        <w:proofErr w:type="spellEnd"/>
      </w:hyperlink>
      <w:r w:rsidRPr="00AD553F">
        <w:rPr>
          <w:sz w:val="24"/>
          <w:szCs w:val="24"/>
          <w:lang w:val="nl-NL"/>
        </w:rPr>
        <w:t xml:space="preserve"> </w:t>
      </w:r>
      <w:hyperlink r:id="rId18" w:tooltip="Hamlet" w:history="1">
        <w:r w:rsidRPr="00AD553F">
          <w:rPr>
            <w:sz w:val="24"/>
            <w:szCs w:val="24"/>
            <w:lang w:val="nl-NL"/>
          </w:rPr>
          <w:t>Hamlet</w:t>
        </w:r>
      </w:hyperlink>
      <w:r w:rsidRPr="00AD553F">
        <w:rPr>
          <w:sz w:val="24"/>
          <w:szCs w:val="24"/>
          <w:lang w:val="nl-NL"/>
        </w:rPr>
        <w:t>. In Hamlet gaat het verhaal ook over een koning (Hamlet senior) die wordt vermoord door zijn broer (Claudius). De zoon van de koning (Hamlet junior) moet de dood van zijn vader wreken.</w:t>
      </w:r>
      <w:r>
        <w:rPr>
          <w:sz w:val="24"/>
          <w:szCs w:val="24"/>
          <w:lang w:val="nl-NL"/>
        </w:rPr>
        <w:br/>
      </w:r>
      <w:r w:rsidRPr="00AD553F">
        <w:rPr>
          <w:sz w:val="24"/>
          <w:szCs w:val="24"/>
          <w:lang w:val="nl-NL"/>
        </w:rPr>
        <w:t xml:space="preserve">In een scène zingen Timon en Pumbaa enkele stukken uit </w:t>
      </w:r>
      <w:hyperlink r:id="rId19" w:tooltip="The Lion Sleeps Tonight" w:history="1">
        <w:r w:rsidRPr="00AD553F">
          <w:rPr>
            <w:sz w:val="24"/>
            <w:szCs w:val="24"/>
            <w:lang w:val="nl-NL"/>
          </w:rPr>
          <w:t xml:space="preserve">The </w:t>
        </w:r>
        <w:proofErr w:type="spellStart"/>
        <w:r w:rsidRPr="00AD553F">
          <w:rPr>
            <w:sz w:val="24"/>
            <w:szCs w:val="24"/>
            <w:lang w:val="nl-NL"/>
          </w:rPr>
          <w:t>Lion</w:t>
        </w:r>
        <w:proofErr w:type="spellEnd"/>
        <w:r w:rsidRPr="00AD553F">
          <w:rPr>
            <w:sz w:val="24"/>
            <w:szCs w:val="24"/>
            <w:lang w:val="nl-NL"/>
          </w:rPr>
          <w:t xml:space="preserve"> </w:t>
        </w:r>
        <w:proofErr w:type="spellStart"/>
        <w:r w:rsidRPr="00AD553F">
          <w:rPr>
            <w:sz w:val="24"/>
            <w:szCs w:val="24"/>
            <w:lang w:val="nl-NL"/>
          </w:rPr>
          <w:t>Sleeps</w:t>
        </w:r>
        <w:proofErr w:type="spellEnd"/>
        <w:r w:rsidRPr="00AD553F">
          <w:rPr>
            <w:sz w:val="24"/>
            <w:szCs w:val="24"/>
            <w:lang w:val="nl-NL"/>
          </w:rPr>
          <w:t xml:space="preserve"> </w:t>
        </w:r>
        <w:proofErr w:type="spellStart"/>
        <w:r w:rsidRPr="00AD553F">
          <w:rPr>
            <w:sz w:val="24"/>
            <w:szCs w:val="24"/>
            <w:lang w:val="nl-NL"/>
          </w:rPr>
          <w:t>Tonight</w:t>
        </w:r>
        <w:proofErr w:type="spellEnd"/>
      </w:hyperlink>
      <w:r w:rsidRPr="00AD553F">
        <w:rPr>
          <w:sz w:val="24"/>
          <w:szCs w:val="24"/>
          <w:lang w:val="nl-NL"/>
        </w:rPr>
        <w:t xml:space="preserve">. Dit leidde tot een rechtszaak tegen The Walt Disney Company, aangespannen door de familie van </w:t>
      </w:r>
      <w:hyperlink r:id="rId20" w:tooltip="Solomon Linda" w:history="1">
        <w:r w:rsidRPr="00AD553F">
          <w:rPr>
            <w:sz w:val="24"/>
            <w:szCs w:val="24"/>
            <w:lang w:val="nl-NL"/>
          </w:rPr>
          <w:t>Solomon Linda</w:t>
        </w:r>
      </w:hyperlink>
      <w:r w:rsidRPr="00AD553F">
        <w:rPr>
          <w:sz w:val="24"/>
          <w:szCs w:val="24"/>
          <w:lang w:val="nl-NL"/>
        </w:rPr>
        <w:t>, die het nummer in 1939 oorspronkelijk had bedacht.</w:t>
      </w:r>
      <w:r>
        <w:rPr>
          <w:rStyle w:val="Voetnootmarkering"/>
          <w:sz w:val="24"/>
          <w:szCs w:val="24"/>
          <w:lang w:val="nl-NL"/>
        </w:rPr>
        <w:footnoteReference w:id="2"/>
      </w:r>
      <w:r>
        <w:rPr>
          <w:sz w:val="24"/>
          <w:szCs w:val="24"/>
          <w:lang w:val="nl-NL"/>
        </w:rPr>
        <w:br/>
      </w:r>
    </w:p>
    <w:p w:rsidR="007B0ACF" w:rsidRPr="007901FD" w:rsidRDefault="004D60EC" w:rsidP="007B0ACF">
      <w:pPr>
        <w:ind w:left="-567"/>
        <w:rPr>
          <w:sz w:val="24"/>
          <w:szCs w:val="24"/>
          <w:lang w:val="nl-NL"/>
        </w:rPr>
      </w:pPr>
      <w:r w:rsidRPr="004D60EC">
        <w:rPr>
          <w:b/>
          <w:noProof/>
          <w:sz w:val="24"/>
          <w:szCs w:val="24"/>
          <w:lang w:val="nl-NL"/>
        </w:rPr>
        <mc:AlternateContent>
          <mc:Choice Requires="wps">
            <w:drawing>
              <wp:anchor distT="45720" distB="45720" distL="114300" distR="114300" simplePos="0" relativeHeight="251681792" behindDoc="0" locked="0" layoutInCell="1" allowOverlap="1" wp14:anchorId="2E371E19" wp14:editId="138A81D9">
                <wp:simplePos x="0" y="0"/>
                <wp:positionH relativeFrom="column">
                  <wp:posOffset>5693014</wp:posOffset>
                </wp:positionH>
                <wp:positionV relativeFrom="page">
                  <wp:posOffset>9850953</wp:posOffset>
                </wp:positionV>
                <wp:extent cx="324000" cy="1404620"/>
                <wp:effectExtent l="0" t="0" r="19050" b="13970"/>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000" cy="1404620"/>
                        </a:xfrm>
                        <a:prstGeom prst="rect">
                          <a:avLst/>
                        </a:prstGeom>
                        <a:solidFill>
                          <a:sysClr val="windowText" lastClr="000000"/>
                        </a:solidFill>
                        <a:ln w="9525">
                          <a:solidFill>
                            <a:sysClr val="windowText" lastClr="000000"/>
                          </a:solidFill>
                          <a:miter lim="800000"/>
                          <a:headEnd/>
                          <a:tailEnd/>
                        </a:ln>
                      </wps:spPr>
                      <wps:txbx>
                        <w:txbxContent>
                          <w:p w:rsidR="004D60EC" w:rsidRPr="004D60EC" w:rsidRDefault="004D60EC" w:rsidP="004D60EC">
                            <w:pPr>
                              <w:rPr>
                                <w:color w:val="FFFFFF" w:themeColor="background1"/>
                                <w:lang w:val="en-US"/>
                              </w:rPr>
                            </w:pPr>
                            <w:r>
                              <w:rPr>
                                <w:color w:val="FFFFFF" w:themeColor="background1"/>
                                <w:lang w:val="en-US"/>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371E19" id="_x0000_s1028" type="#_x0000_t202" style="position:absolute;left:0;text-align:left;margin-left:448.25pt;margin-top:775.65pt;width:25.5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" fillcolor="windowText" strokecolor="windowText">
                <v:textbox style="mso-fit-shape-to-text:t">
                  <w:txbxContent>
                    <w:p w:rsidR="004D60EC" w:rsidRPr="004D60EC" w:rsidRDefault="004D60EC" w:rsidP="004D60EC">
                      <w:pPr>
                        <w:rPr>
                          <w:color w:val="FFFFFF" w:themeColor="background1"/>
                          <w:lang w:val="en-US"/>
                        </w:rPr>
                      </w:pPr>
                      <w:r>
                        <w:rPr>
                          <w:color w:val="FFFFFF" w:themeColor="background1"/>
                          <w:lang w:val="en-US"/>
                        </w:rPr>
                        <w:t>2</w:t>
                      </w:r>
                    </w:p>
                  </w:txbxContent>
                </v:textbox>
                <w10:wrap type="square" anchory="page"/>
              </v:shape>
            </w:pict>
          </mc:Fallback>
        </mc:AlternateContent>
      </w:r>
      <w:r w:rsidR="007B0ACF" w:rsidRPr="004142F9">
        <w:rPr>
          <w:rFonts w:ascii="Walt Disney Script" w:eastAsia="Times New Roman" w:hAnsi="Walt Disney Script" w:cs="Times New Roman"/>
          <w:b/>
          <w:noProof/>
          <w:sz w:val="32"/>
          <w:szCs w:val="32"/>
          <w:lang w:val="nl-NL" w:eastAsia="nl-NL"/>
        </w:rPr>
        <w:drawing>
          <wp:anchor distT="0" distB="0" distL="114300" distR="114300" simplePos="0" relativeHeight="251664384" behindDoc="0" locked="0" layoutInCell="1" allowOverlap="1" wp14:anchorId="758ECD40" wp14:editId="0265079D">
            <wp:simplePos x="0" y="0"/>
            <wp:positionH relativeFrom="page">
              <wp:posOffset>5507665</wp:posOffset>
            </wp:positionH>
            <wp:positionV relativeFrom="page">
              <wp:posOffset>5295014</wp:posOffset>
            </wp:positionV>
            <wp:extent cx="2054757" cy="1764665"/>
            <wp:effectExtent l="0" t="0" r="3175" b="26035"/>
            <wp:wrapTight wrapText="bothSides">
              <wp:wrapPolygon edited="0">
                <wp:start x="0" y="0"/>
                <wp:lineTo x="0" y="21685"/>
                <wp:lineTo x="21433" y="21685"/>
                <wp:lineTo x="21433" y="0"/>
                <wp:lineTo x="0" y="0"/>
              </wp:wrapPolygon>
            </wp:wrapTight>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14:sizeRelV relativeFrom="margin">
              <wp14:pctHeight>0</wp14:pctHeight>
            </wp14:sizeRelV>
          </wp:anchor>
        </w:drawing>
      </w:r>
      <w:r w:rsidR="007B0ACF" w:rsidRPr="004142F9">
        <w:rPr>
          <w:rFonts w:ascii="Walt Disney Script" w:eastAsia="Times New Roman" w:hAnsi="Walt Disney Script" w:cs="Times New Roman"/>
          <w:b/>
          <w:sz w:val="32"/>
          <w:szCs w:val="32"/>
          <w:lang w:val="nl-NL" w:eastAsia="nl-NL"/>
        </w:rPr>
        <w:t>Samenvatting van de film</w:t>
      </w:r>
      <w:r w:rsidR="007B0ACF">
        <w:rPr>
          <w:b/>
          <w:sz w:val="28"/>
          <w:szCs w:val="28"/>
          <w:lang w:val="nl-NL"/>
        </w:rPr>
        <w:br/>
      </w:r>
      <w:r w:rsidR="007B0ACF" w:rsidRPr="00796731">
        <w:rPr>
          <w:sz w:val="24"/>
          <w:szCs w:val="24"/>
          <w:lang w:val="nl-NL"/>
        </w:rPr>
        <w:t>De zon komt op en op de rots staan Mufasa e</w:t>
      </w:r>
      <w:r w:rsidR="007B0ACF">
        <w:rPr>
          <w:sz w:val="24"/>
          <w:szCs w:val="24"/>
          <w:lang w:val="nl-NL"/>
        </w:rPr>
        <w:t>n Sarabi en alle dieren van de A</w:t>
      </w:r>
      <w:r w:rsidR="007B0ACF" w:rsidRPr="00796731">
        <w:rPr>
          <w:sz w:val="24"/>
          <w:szCs w:val="24"/>
          <w:lang w:val="nl-NL"/>
        </w:rPr>
        <w:t>frik</w:t>
      </w:r>
      <w:r w:rsidR="007B0ACF">
        <w:rPr>
          <w:sz w:val="24"/>
          <w:szCs w:val="24"/>
          <w:lang w:val="nl-NL"/>
        </w:rPr>
        <w:t xml:space="preserve">aanse savanne komen naar </w:t>
      </w:r>
      <w:proofErr w:type="spellStart"/>
      <w:r w:rsidR="007B0ACF">
        <w:rPr>
          <w:sz w:val="24"/>
          <w:szCs w:val="24"/>
          <w:lang w:val="nl-NL"/>
        </w:rPr>
        <w:t>Pride</w:t>
      </w:r>
      <w:proofErr w:type="spellEnd"/>
      <w:r w:rsidR="007B0ACF">
        <w:rPr>
          <w:sz w:val="24"/>
          <w:szCs w:val="24"/>
          <w:lang w:val="nl-NL"/>
        </w:rPr>
        <w:t xml:space="preserve"> R</w:t>
      </w:r>
      <w:r w:rsidR="007B0ACF" w:rsidRPr="00796731">
        <w:rPr>
          <w:sz w:val="24"/>
          <w:szCs w:val="24"/>
          <w:lang w:val="nl-NL"/>
        </w:rPr>
        <w:t>ock omdat daar de presentatie te zien van het eerste koningswelpje van Mufasa en Sarabi. Rafiki is de beste vriend en de wijze vriend van Mufasa. En hij laat ook het koningswelpje genaamd Simba zien aan alle dieren. Alleen de broer van Mufasa Scar komt niet naar de presentatie omdat nu met deze geboorte zijn recht vervalt op de troon. Simba heeft als beste vriendinnetje een welpje genaamd Nala. En ze spelen heel vaak samen. Scar is een plan aan het verzinnen om te zorgen dat hij toch koning wordt. En hij zegt tegen de nieuwsgierige Simba dat hij nooit naar de olifanten begraafplaats moet gaan. Want Scar weet dat de nieuwsgierige Simba daar heen gaat samen met Nala. En daar zouden de Hyena's vrienden van Scar de welpjes opwac</w:t>
      </w:r>
      <w:r w:rsidR="007B0ACF">
        <w:rPr>
          <w:sz w:val="24"/>
          <w:szCs w:val="24"/>
          <w:lang w:val="nl-NL"/>
        </w:rPr>
        <w:t xml:space="preserve">hten om ze op te eten. Maar </w:t>
      </w:r>
      <w:proofErr w:type="spellStart"/>
      <w:r w:rsidR="007B0ACF">
        <w:rPr>
          <w:sz w:val="24"/>
          <w:szCs w:val="24"/>
          <w:lang w:val="nl-NL"/>
        </w:rPr>
        <w:t>Zazou</w:t>
      </w:r>
      <w:proofErr w:type="spellEnd"/>
      <w:r w:rsidR="007B0ACF" w:rsidRPr="00796731">
        <w:rPr>
          <w:sz w:val="24"/>
          <w:szCs w:val="24"/>
          <w:lang w:val="nl-NL"/>
        </w:rPr>
        <w:t xml:space="preserve"> en Mufasa komen er net op tijd achter en redden Simba en Nala. Dan verzint Scar een plan waardoor Mufasa dood zou gaan (door Scar). En dat hij Simba de schuld kon geven zodat Simba zo door zijn schuldgevoel weg zou gaan. En dat lukt, hij gaat er van door en leert Timon &amp; Pumbaa kennen een </w:t>
      </w:r>
      <w:r w:rsidR="007B0ACF">
        <w:rPr>
          <w:sz w:val="24"/>
          <w:szCs w:val="24"/>
          <w:lang w:val="nl-NL"/>
        </w:rPr>
        <w:t>stokstaartje</w:t>
      </w:r>
      <w:r w:rsidR="007B0ACF" w:rsidRPr="00796731">
        <w:rPr>
          <w:sz w:val="24"/>
          <w:szCs w:val="24"/>
          <w:lang w:val="nl-NL"/>
        </w:rPr>
        <w:t xml:space="preserve"> en een </w:t>
      </w:r>
      <w:r w:rsidR="007B0ACF">
        <w:rPr>
          <w:sz w:val="24"/>
          <w:szCs w:val="24"/>
          <w:lang w:val="nl-NL"/>
        </w:rPr>
        <w:t>knobbel</w:t>
      </w:r>
      <w:r w:rsidR="007B0ACF" w:rsidRPr="00796731">
        <w:rPr>
          <w:sz w:val="24"/>
          <w:szCs w:val="24"/>
          <w:lang w:val="nl-NL"/>
        </w:rPr>
        <w:t xml:space="preserve">zwijn. Ze worden hele goede vrienden en Simba wordt volwassen. Dan komt Simba ineens Nala weer tegen en ze worden verliefd en Nala vertelt dat het heel slecht gaat met de leeuwen. En de rest van de dieren bijna geen water en eten meer hebben doordat Scar nu koning is. En ze zegt dat hij terug moet komen, omdat dat zijn plicht is tegenover Mufasa. En hij gaat samen met Timon &amp; Pumbaa terug naar </w:t>
      </w:r>
      <w:proofErr w:type="spellStart"/>
      <w:r w:rsidR="007B0ACF" w:rsidRPr="00796731">
        <w:rPr>
          <w:sz w:val="24"/>
          <w:szCs w:val="24"/>
          <w:lang w:val="nl-NL"/>
        </w:rPr>
        <w:t>Pride</w:t>
      </w:r>
      <w:proofErr w:type="spellEnd"/>
      <w:r w:rsidR="007B0ACF" w:rsidRPr="00796731">
        <w:rPr>
          <w:sz w:val="24"/>
          <w:szCs w:val="24"/>
          <w:lang w:val="nl-NL"/>
        </w:rPr>
        <w:t xml:space="preserve"> Rock en verslaat Scar. En hij wordt de nieuwe koning.</w:t>
      </w:r>
      <w:r w:rsidR="007B0ACF">
        <w:rPr>
          <w:rStyle w:val="Voetnootmarkering"/>
          <w:sz w:val="24"/>
          <w:szCs w:val="24"/>
          <w:lang w:val="nl-NL"/>
        </w:rPr>
        <w:footnoteReference w:id="3"/>
      </w:r>
      <w:r w:rsidR="007B0ACF">
        <w:rPr>
          <w:sz w:val="24"/>
          <w:szCs w:val="24"/>
          <w:lang w:val="nl-NL"/>
        </w:rPr>
        <w:t xml:space="preserve">                                                                                                            </w:t>
      </w:r>
      <w:r w:rsidR="007B0ACF">
        <w:rPr>
          <w:sz w:val="24"/>
          <w:szCs w:val="24"/>
          <w:lang w:val="nl-NL"/>
        </w:rPr>
        <w:br/>
      </w:r>
      <w:r w:rsidR="007B0ACF">
        <w:rPr>
          <w:sz w:val="24"/>
          <w:szCs w:val="24"/>
          <w:lang w:val="nl-NL"/>
        </w:rPr>
        <w:lastRenderedPageBreak/>
        <w:br/>
      </w:r>
      <w:r w:rsidR="000016B2">
        <w:rPr>
          <w:rFonts w:ascii="Walt Disney Script" w:hAnsi="Walt Disney Script"/>
          <w:b/>
          <w:sz w:val="28"/>
          <w:szCs w:val="28"/>
          <w:lang w:val="nl-NL"/>
        </w:rPr>
        <w:t xml:space="preserve">  </w:t>
      </w:r>
      <w:r w:rsidR="007B0ACF" w:rsidRPr="00A43247">
        <w:rPr>
          <w:rFonts w:ascii="Walt Disney Script" w:hAnsi="Walt Disney Script"/>
          <w:b/>
          <w:sz w:val="28"/>
          <w:szCs w:val="28"/>
          <w:lang w:val="nl-NL"/>
        </w:rPr>
        <w:t>Je kan de film in 3 verschillende stukjes delen:</w:t>
      </w:r>
    </w:p>
    <w:p w:rsidR="007B0ACF" w:rsidRPr="00782F24" w:rsidRDefault="007B0ACF" w:rsidP="007B0ACF">
      <w:pPr>
        <w:pStyle w:val="Lijstalinea"/>
        <w:numPr>
          <w:ilvl w:val="0"/>
          <w:numId w:val="1"/>
        </w:numPr>
        <w:rPr>
          <w:sz w:val="24"/>
          <w:szCs w:val="24"/>
          <w:lang w:val="nl-NL"/>
        </w:rPr>
      </w:pPr>
      <w:r w:rsidRPr="00782F24">
        <w:rPr>
          <w:sz w:val="24"/>
          <w:szCs w:val="24"/>
          <w:lang w:val="nl-NL"/>
        </w:rPr>
        <w:t>De verdwijning van Simba.</w:t>
      </w:r>
    </w:p>
    <w:p w:rsidR="007B0ACF" w:rsidRDefault="007B0ACF" w:rsidP="007B0ACF">
      <w:pPr>
        <w:pStyle w:val="Lijstalinea"/>
        <w:numPr>
          <w:ilvl w:val="0"/>
          <w:numId w:val="1"/>
        </w:numPr>
        <w:rPr>
          <w:sz w:val="24"/>
          <w:szCs w:val="24"/>
          <w:lang w:val="nl-NL"/>
        </w:rPr>
      </w:pPr>
      <w:r>
        <w:rPr>
          <w:sz w:val="24"/>
          <w:szCs w:val="24"/>
          <w:lang w:val="nl-NL"/>
        </w:rPr>
        <w:t xml:space="preserve">Hakuna </w:t>
      </w:r>
      <w:proofErr w:type="spellStart"/>
      <w:r>
        <w:rPr>
          <w:sz w:val="24"/>
          <w:szCs w:val="24"/>
          <w:lang w:val="nl-NL"/>
        </w:rPr>
        <w:t>matata</w:t>
      </w:r>
      <w:proofErr w:type="spellEnd"/>
      <w:r>
        <w:rPr>
          <w:sz w:val="24"/>
          <w:szCs w:val="24"/>
          <w:lang w:val="nl-NL"/>
        </w:rPr>
        <w:t xml:space="preserve"> is mijn levensmotto.</w:t>
      </w:r>
    </w:p>
    <w:p w:rsidR="007B0ACF" w:rsidRDefault="007B0ACF" w:rsidP="007B0ACF">
      <w:pPr>
        <w:pStyle w:val="Lijstalinea"/>
        <w:numPr>
          <w:ilvl w:val="0"/>
          <w:numId w:val="1"/>
        </w:numPr>
        <w:rPr>
          <w:sz w:val="24"/>
          <w:szCs w:val="24"/>
          <w:lang w:val="nl-NL"/>
        </w:rPr>
      </w:pPr>
      <w:r>
        <w:rPr>
          <w:sz w:val="24"/>
          <w:szCs w:val="24"/>
          <w:lang w:val="nl-NL"/>
        </w:rPr>
        <w:t xml:space="preserve">De terugkeer naar de </w:t>
      </w:r>
      <w:proofErr w:type="spellStart"/>
      <w:r>
        <w:rPr>
          <w:sz w:val="24"/>
          <w:szCs w:val="24"/>
          <w:lang w:val="nl-NL"/>
        </w:rPr>
        <w:t>Pride</w:t>
      </w:r>
      <w:proofErr w:type="spellEnd"/>
      <w:r>
        <w:rPr>
          <w:sz w:val="24"/>
          <w:szCs w:val="24"/>
          <w:lang w:val="nl-NL"/>
        </w:rPr>
        <w:t xml:space="preserve"> Rock.</w:t>
      </w:r>
    </w:p>
    <w:p w:rsidR="007B0ACF" w:rsidRPr="00EC5A3D" w:rsidRDefault="007B0ACF" w:rsidP="007B0ACF">
      <w:pPr>
        <w:rPr>
          <w:sz w:val="24"/>
          <w:szCs w:val="24"/>
          <w:lang w:val="nl-NL"/>
        </w:rPr>
      </w:pPr>
      <w:r w:rsidRPr="00EC5A3D">
        <w:rPr>
          <w:sz w:val="24"/>
          <w:szCs w:val="24"/>
          <w:lang w:val="nl-NL"/>
        </w:rPr>
        <w:t>Deze 3 stukjes hebben allemaal hun eigen les.</w:t>
      </w:r>
    </w:p>
    <w:p w:rsidR="007B0ACF" w:rsidRDefault="007B0ACF" w:rsidP="007B0ACF">
      <w:pPr>
        <w:pStyle w:val="Lijstalinea"/>
        <w:numPr>
          <w:ilvl w:val="0"/>
          <w:numId w:val="2"/>
        </w:numPr>
        <w:rPr>
          <w:sz w:val="24"/>
          <w:szCs w:val="24"/>
          <w:lang w:val="nl-NL"/>
        </w:rPr>
      </w:pPr>
      <w:r>
        <w:rPr>
          <w:sz w:val="24"/>
          <w:szCs w:val="24"/>
          <w:lang w:val="nl-NL"/>
        </w:rPr>
        <w:t>Je kan niet zomaar weglopen voor datgene waarvoor je geboren bent.</w:t>
      </w:r>
      <w:r>
        <w:rPr>
          <w:sz w:val="24"/>
          <w:szCs w:val="24"/>
          <w:lang w:val="nl-NL"/>
        </w:rPr>
        <w:br/>
        <w:t>Niet alles is jou schuld.</w:t>
      </w:r>
      <w:r>
        <w:rPr>
          <w:sz w:val="24"/>
          <w:szCs w:val="24"/>
          <w:lang w:val="nl-NL"/>
        </w:rPr>
        <w:br/>
        <w:t>Geloof niet alles tot je er harde bewijzen voor gezien hebt.</w:t>
      </w:r>
    </w:p>
    <w:p w:rsidR="007B0ACF" w:rsidRPr="0092123F" w:rsidRDefault="007B0ACF" w:rsidP="007B0ACF">
      <w:pPr>
        <w:pStyle w:val="Lijstalinea"/>
        <w:numPr>
          <w:ilvl w:val="0"/>
          <w:numId w:val="2"/>
        </w:numPr>
        <w:rPr>
          <w:sz w:val="24"/>
          <w:szCs w:val="24"/>
          <w:lang w:val="nl-NL"/>
        </w:rPr>
      </w:pPr>
      <w:r>
        <w:rPr>
          <w:sz w:val="24"/>
          <w:szCs w:val="24"/>
          <w:lang w:val="nl-NL"/>
        </w:rPr>
        <w:t>Vergeet nooit wie je bent en waar je vandaan komt.</w:t>
      </w:r>
      <w:r>
        <w:rPr>
          <w:sz w:val="24"/>
          <w:szCs w:val="24"/>
          <w:lang w:val="nl-NL"/>
        </w:rPr>
        <w:br/>
        <w:t>Het verleden kan pijn doen, maar je kan er van leren als je er niet voor blijft wegrennen.</w:t>
      </w:r>
      <w:r>
        <w:rPr>
          <w:rStyle w:val="Voetnootmarkering"/>
          <w:sz w:val="24"/>
          <w:szCs w:val="24"/>
          <w:lang w:val="nl-NL"/>
        </w:rPr>
        <w:footnoteReference w:id="4"/>
      </w:r>
    </w:p>
    <w:p w:rsidR="007B0ACF" w:rsidRDefault="007B0ACF" w:rsidP="007B0ACF">
      <w:pPr>
        <w:pStyle w:val="Lijstalinea"/>
        <w:numPr>
          <w:ilvl w:val="0"/>
          <w:numId w:val="2"/>
        </w:numPr>
        <w:rPr>
          <w:sz w:val="24"/>
          <w:szCs w:val="24"/>
          <w:lang w:val="nl-NL"/>
        </w:rPr>
      </w:pPr>
      <w:r>
        <w:rPr>
          <w:sz w:val="24"/>
          <w:szCs w:val="24"/>
          <w:lang w:val="nl-NL"/>
        </w:rPr>
        <w:t>S</w:t>
      </w:r>
      <w:r w:rsidRPr="0092123F">
        <w:rPr>
          <w:sz w:val="24"/>
          <w:szCs w:val="24"/>
          <w:lang w:val="nl-NL"/>
        </w:rPr>
        <w:t>olliciteer pas naar een functie als je er ook echt de skills voor hebt</w:t>
      </w:r>
      <w:r>
        <w:rPr>
          <w:sz w:val="24"/>
          <w:szCs w:val="24"/>
          <w:lang w:val="nl-NL"/>
        </w:rPr>
        <w:t>.</w:t>
      </w:r>
      <w:r>
        <w:rPr>
          <w:rStyle w:val="Voetnootmarkering"/>
          <w:sz w:val="24"/>
          <w:szCs w:val="24"/>
          <w:lang w:val="nl-NL"/>
        </w:rPr>
        <w:footnoteReference w:id="5"/>
      </w:r>
      <w:r>
        <w:rPr>
          <w:sz w:val="24"/>
          <w:szCs w:val="24"/>
          <w:lang w:val="nl-NL"/>
        </w:rPr>
        <w:br/>
      </w:r>
    </w:p>
    <w:p w:rsidR="007B0ACF" w:rsidRPr="007B0ACF" w:rsidRDefault="007B0ACF" w:rsidP="007B0ACF">
      <w:pPr>
        <w:pStyle w:val="Lijstalinea"/>
        <w:ind w:left="-555" w:hanging="862"/>
        <w:rPr>
          <w:sz w:val="32"/>
          <w:szCs w:val="32"/>
          <w:lang w:val="nl-NL"/>
        </w:rPr>
      </w:pPr>
      <w:r>
        <w:rPr>
          <w:noProof/>
          <w:lang w:val="nl-NL" w:eastAsia="nl-NL"/>
        </w:rPr>
        <w:drawing>
          <wp:anchor distT="0" distB="0" distL="114300" distR="114300" simplePos="0" relativeHeight="251670528" behindDoc="1" locked="0" layoutInCell="1" allowOverlap="1" wp14:anchorId="78E1D325" wp14:editId="0A6E2CBB">
            <wp:simplePos x="0" y="0"/>
            <wp:positionH relativeFrom="page">
              <wp:posOffset>6336665</wp:posOffset>
            </wp:positionH>
            <wp:positionV relativeFrom="page">
              <wp:posOffset>3402988</wp:posOffset>
            </wp:positionV>
            <wp:extent cx="1254080" cy="2106628"/>
            <wp:effectExtent l="0" t="0" r="3810" b="0"/>
            <wp:wrapTight wrapText="bothSides">
              <wp:wrapPolygon edited="0">
                <wp:start x="9520" y="391"/>
                <wp:lineTo x="3283" y="1172"/>
                <wp:lineTo x="328" y="2149"/>
                <wp:lineTo x="328" y="3907"/>
                <wp:lineTo x="3611" y="7033"/>
                <wp:lineTo x="4924" y="10159"/>
                <wp:lineTo x="5252" y="13284"/>
                <wp:lineTo x="3939" y="14261"/>
                <wp:lineTo x="3611" y="17582"/>
                <wp:lineTo x="6565" y="19536"/>
                <wp:lineTo x="8535" y="19536"/>
                <wp:lineTo x="9520" y="21099"/>
                <wp:lineTo x="12802" y="21099"/>
                <wp:lineTo x="14444" y="20708"/>
                <wp:lineTo x="16413" y="19536"/>
                <wp:lineTo x="17726" y="16410"/>
                <wp:lineTo x="21337" y="15824"/>
                <wp:lineTo x="21337" y="8010"/>
                <wp:lineTo x="15429" y="7033"/>
                <wp:lineTo x="16413" y="3907"/>
                <wp:lineTo x="16742" y="2149"/>
                <wp:lineTo x="15429" y="1172"/>
                <wp:lineTo x="11489" y="391"/>
                <wp:lineTo x="9520" y="391"/>
              </wp:wrapPolygon>
            </wp:wrapTight>
            <wp:docPr id="14" name="Afbeelding 14" descr="Afbeeldingsresultaat voor Sim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Simba"/>
                    <pic:cNvPicPr>
                      <a:picLocks noChangeAspect="1" noChangeArrowheads="1"/>
                    </pic:cNvPicPr>
                  </pic:nvPicPr>
                  <pic:blipFill rotWithShape="1">
                    <a:blip r:embed="rId26">
                      <a:extLst>
                        <a:ext uri="{28A0092B-C50C-407E-A947-70E740481C1C}">
                          <a14:useLocalDpi xmlns:a14="http://schemas.microsoft.com/office/drawing/2010/main" val="0"/>
                        </a:ext>
                      </a:extLst>
                    </a:blip>
                    <a:srcRect r="53513"/>
                    <a:stretch/>
                  </pic:blipFill>
                  <pic:spPr bwMode="auto">
                    <a:xfrm>
                      <a:off x="0" y="0"/>
                      <a:ext cx="1254080" cy="21066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4"/>
          <w:szCs w:val="24"/>
          <w:lang w:val="nl-NL"/>
        </w:rPr>
        <w:br/>
      </w:r>
      <w:r w:rsidRPr="007B0ACF">
        <w:rPr>
          <w:rFonts w:ascii="Walt Disney Script" w:hAnsi="Walt Disney Script"/>
          <w:b/>
          <w:sz w:val="32"/>
          <w:szCs w:val="32"/>
          <w:lang w:val="nl-NL"/>
        </w:rPr>
        <w:t>De belangrijkste personages (het aantal plusjes geeft aan hoe belangrijk die persoon is in de film)</w:t>
      </w:r>
    </w:p>
    <w:p w:rsidR="007B0ACF" w:rsidRDefault="007B0ACF" w:rsidP="007B0ACF">
      <w:pPr>
        <w:ind w:left="-567"/>
        <w:rPr>
          <w:sz w:val="24"/>
          <w:szCs w:val="24"/>
          <w:lang w:val="nl-NL"/>
        </w:rPr>
      </w:pPr>
      <w:r w:rsidRPr="007B0ACF">
        <w:rPr>
          <w:rFonts w:ascii="Walt Disney Script" w:hAnsi="Walt Disney Script"/>
          <w:b/>
          <w:noProof/>
          <w:sz w:val="28"/>
          <w:szCs w:val="28"/>
          <w:lang w:val="nl-NL" w:eastAsia="nl-NL"/>
        </w:rPr>
        <w:drawing>
          <wp:anchor distT="0" distB="0" distL="114300" distR="114300" simplePos="0" relativeHeight="251659264" behindDoc="1" locked="0" layoutInCell="1" allowOverlap="1" wp14:anchorId="3FB6B6E9" wp14:editId="5F93CC3A">
            <wp:simplePos x="0" y="0"/>
            <wp:positionH relativeFrom="page">
              <wp:posOffset>6395222</wp:posOffset>
            </wp:positionH>
            <wp:positionV relativeFrom="page">
              <wp:posOffset>5209953</wp:posOffset>
            </wp:positionV>
            <wp:extent cx="1443188" cy="2370162"/>
            <wp:effectExtent l="0" t="0" r="0" b="0"/>
            <wp:wrapTight wrapText="bothSides">
              <wp:wrapPolygon edited="0">
                <wp:start x="6560" y="0"/>
                <wp:lineTo x="3708" y="1215"/>
                <wp:lineTo x="1711" y="2431"/>
                <wp:lineTo x="1711" y="3125"/>
                <wp:lineTo x="570" y="5904"/>
                <wp:lineTo x="285" y="6251"/>
                <wp:lineTo x="0" y="8855"/>
                <wp:lineTo x="570" y="12154"/>
                <wp:lineTo x="1711" y="14238"/>
                <wp:lineTo x="2852" y="17016"/>
                <wp:lineTo x="0" y="19794"/>
                <wp:lineTo x="0" y="21183"/>
                <wp:lineTo x="12549" y="21357"/>
                <wp:lineTo x="17683" y="21357"/>
                <wp:lineTo x="19394" y="17016"/>
                <wp:lineTo x="19965" y="11286"/>
                <wp:lineTo x="18824" y="10418"/>
                <wp:lineTo x="15972" y="8682"/>
                <wp:lineTo x="16257" y="5904"/>
                <wp:lineTo x="14546" y="3125"/>
                <wp:lineTo x="13690" y="2257"/>
                <wp:lineTo x="11123" y="0"/>
                <wp:lineTo x="6560" y="0"/>
              </wp:wrapPolygon>
            </wp:wrapTight>
            <wp:docPr id="13" name="Afbeelding 13" descr="http://vignette2.wikia.nocookie.net/lionking/images/3/32/KH_Mufasa.png/revision/latest?cb=2013080517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ignette2.wikia.nocookie.net/lionking/images/3/32/KH_Mufasa.png/revision/latest?cb=20130805171741"/>
                    <pic:cNvPicPr>
                      <a:picLocks noChangeAspect="1" noChangeArrowheads="1"/>
                    </pic:cNvPicPr>
                  </pic:nvPicPr>
                  <pic:blipFill rotWithShape="1">
                    <a:blip r:embed="rId27">
                      <a:extLst>
                        <a:ext uri="{28A0092B-C50C-407E-A947-70E740481C1C}">
                          <a14:useLocalDpi xmlns:a14="http://schemas.microsoft.com/office/drawing/2010/main" val="0"/>
                        </a:ext>
                      </a:extLst>
                    </a:blip>
                    <a:srcRect l="6987" t="5516" r="38597" b="5119"/>
                    <a:stretch/>
                  </pic:blipFill>
                  <pic:spPr bwMode="auto">
                    <a:xfrm>
                      <a:off x="0" y="0"/>
                      <a:ext cx="1444635" cy="23725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B0ACF">
        <w:rPr>
          <w:rFonts w:ascii="Walt Disney Script" w:hAnsi="Walt Disney Script"/>
          <w:b/>
          <w:sz w:val="28"/>
          <w:szCs w:val="28"/>
          <w:lang w:val="nl-NL"/>
        </w:rPr>
        <w:t>Simba (hoofdpersoon ++++)</w:t>
      </w:r>
      <w:r>
        <w:rPr>
          <w:b/>
          <w:sz w:val="24"/>
          <w:szCs w:val="24"/>
          <w:lang w:val="nl-NL"/>
        </w:rPr>
        <w:br/>
      </w:r>
      <w:r>
        <w:rPr>
          <w:sz w:val="24"/>
          <w:szCs w:val="24"/>
          <w:lang w:val="nl-NL"/>
        </w:rPr>
        <w:t>Simba is het jong van Mufasa en Sarabi. Vlak na zijn geboorte wordt hij door Rafiki aan de dieren in zijn toekomstige rijk getoond en verschijnt er een felle zonnestraal op hem. Volgens verschillende verslagen op internet kan dit 2 dingen betekenen: Simba is gezegend óf zo willen de makers van de film laten zien dat Simba belangrijk is. Na de dood van Mufasa komt Simba Timo en Pumbaa tegen en groeit bij hen op. Als hij volwassen is loopt hij Nala weer tegen het lijf en eist hij zijn troon op en wordt vader. Zijn naam betekent in het Swahili “leeuw”</w:t>
      </w:r>
    </w:p>
    <w:p w:rsidR="007B0ACF" w:rsidRDefault="007B0ACF" w:rsidP="007B0ACF">
      <w:pPr>
        <w:ind w:left="-567"/>
        <w:rPr>
          <w:sz w:val="24"/>
          <w:szCs w:val="24"/>
          <w:lang w:val="nl-NL"/>
        </w:rPr>
      </w:pPr>
      <w:r w:rsidRPr="007B0ACF">
        <w:rPr>
          <w:rFonts w:ascii="Walt Disney Script" w:hAnsi="Walt Disney Script"/>
          <w:noProof/>
          <w:sz w:val="28"/>
          <w:szCs w:val="28"/>
          <w:lang w:val="nl-NL" w:eastAsia="nl-NL"/>
        </w:rPr>
        <w:drawing>
          <wp:anchor distT="0" distB="0" distL="114300" distR="114300" simplePos="0" relativeHeight="251665408" behindDoc="1" locked="0" layoutInCell="1" allowOverlap="1" wp14:anchorId="440EC721" wp14:editId="05FA12B6">
            <wp:simplePos x="0" y="0"/>
            <wp:positionH relativeFrom="page">
              <wp:posOffset>6442710</wp:posOffset>
            </wp:positionH>
            <wp:positionV relativeFrom="page">
              <wp:posOffset>7189041</wp:posOffset>
            </wp:positionV>
            <wp:extent cx="1147711" cy="2771657"/>
            <wp:effectExtent l="0" t="0" r="0" b="0"/>
            <wp:wrapNone/>
            <wp:docPr id="12" name="Afbeelding 12" descr="Afbeeldingsresultaat voor scar lion 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car lion king"/>
                    <pic:cNvPicPr>
                      <a:picLocks noChangeAspect="1" noChangeArrowheads="1"/>
                    </pic:cNvPicPr>
                  </pic:nvPicPr>
                  <pic:blipFill rotWithShape="1">
                    <a:blip r:embed="rId28">
                      <a:extLst>
                        <a:ext uri="{28A0092B-C50C-407E-A947-70E740481C1C}">
                          <a14:useLocalDpi xmlns:a14="http://schemas.microsoft.com/office/drawing/2010/main" val="0"/>
                        </a:ext>
                      </a:extLst>
                    </a:blip>
                    <a:srcRect r="71178" b="4469"/>
                    <a:stretch/>
                  </pic:blipFill>
                  <pic:spPr bwMode="auto">
                    <a:xfrm>
                      <a:off x="0" y="0"/>
                      <a:ext cx="1147711" cy="27716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B0ACF">
        <w:rPr>
          <w:rFonts w:ascii="Walt Disney Script" w:hAnsi="Walt Disney Script"/>
          <w:b/>
          <w:sz w:val="28"/>
          <w:szCs w:val="28"/>
          <w:lang w:val="nl-NL"/>
        </w:rPr>
        <w:t>Mufasa (hoofdpersoon +++)</w:t>
      </w:r>
      <w:r w:rsidRPr="007B0ACF">
        <w:rPr>
          <w:rFonts w:ascii="Walt Disney Script" w:hAnsi="Walt Disney Script"/>
          <w:b/>
          <w:sz w:val="28"/>
          <w:szCs w:val="28"/>
          <w:lang w:val="nl-NL"/>
        </w:rPr>
        <w:br/>
      </w:r>
      <w:r>
        <w:rPr>
          <w:sz w:val="24"/>
          <w:szCs w:val="24"/>
          <w:lang w:val="nl-NL"/>
        </w:rPr>
        <w:t>Mufasa was de vader van Simba. Hij is getrouwd met Sarabi en is de trotse heerser van de savanne. In zijn schaduw staat zijn broer Scar. Als Mufasa Simba probeert te helpen als hij zich alweer in de nesten gewerkt heeft, wordt hij vermoord door zijn broer Scar. Later verschijnt hij in de wolken en spreekt vanaf daar Simba moed in om de troon op te eisen. In het verhaal is duidelijk te zien dat Mufasa degene is die met zijn spieren denkt en impulsief is, hij is ook een heet hoofd. Zijn persoonlijkheid springt ‘moedig’ erboven uit. Mufasa betekent in het Swahili “moed”</w:t>
      </w:r>
    </w:p>
    <w:p w:rsidR="007B0ACF" w:rsidRDefault="004D60EC" w:rsidP="007B0ACF">
      <w:pPr>
        <w:ind w:left="-567"/>
        <w:rPr>
          <w:sz w:val="24"/>
          <w:szCs w:val="24"/>
          <w:lang w:val="nl-NL"/>
        </w:rPr>
      </w:pPr>
      <w:r w:rsidRPr="004D60EC">
        <w:rPr>
          <w:b/>
          <w:noProof/>
          <w:sz w:val="24"/>
          <w:szCs w:val="24"/>
          <w:lang w:val="nl-NL"/>
        </w:rPr>
        <mc:AlternateContent>
          <mc:Choice Requires="wps">
            <w:drawing>
              <wp:anchor distT="45720" distB="45720" distL="114300" distR="114300" simplePos="0" relativeHeight="251679744" behindDoc="0" locked="0" layoutInCell="1" allowOverlap="1" wp14:anchorId="65AC7BCC" wp14:editId="25163D58">
                <wp:simplePos x="0" y="0"/>
                <wp:positionH relativeFrom="column">
                  <wp:posOffset>5551285</wp:posOffset>
                </wp:positionH>
                <wp:positionV relativeFrom="page">
                  <wp:posOffset>9806998</wp:posOffset>
                </wp:positionV>
                <wp:extent cx="324000" cy="1404620"/>
                <wp:effectExtent l="0" t="0" r="19050" b="13970"/>
                <wp:wrapSquare wrapText="bothSides"/>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000" cy="1404620"/>
                        </a:xfrm>
                        <a:prstGeom prst="rect">
                          <a:avLst/>
                        </a:prstGeom>
                        <a:solidFill>
                          <a:sysClr val="windowText" lastClr="000000"/>
                        </a:solidFill>
                        <a:ln w="9525">
                          <a:solidFill>
                            <a:sysClr val="windowText" lastClr="000000"/>
                          </a:solidFill>
                          <a:miter lim="800000"/>
                          <a:headEnd/>
                          <a:tailEnd/>
                        </a:ln>
                      </wps:spPr>
                      <wps:txbx>
                        <w:txbxContent>
                          <w:p w:rsidR="004D60EC" w:rsidRPr="004D60EC" w:rsidRDefault="004D60EC" w:rsidP="004D60EC">
                            <w:pPr>
                              <w:rPr>
                                <w:color w:val="FFFFFF" w:themeColor="background1"/>
                                <w:lang w:val="en-US"/>
                              </w:rPr>
                            </w:pPr>
                            <w:r>
                              <w:rPr>
                                <w:color w:val="FFFFFF" w:themeColor="background1"/>
                                <w:lang w:val="en-US"/>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AC7BCC" id="_x0000_s1029" type="#_x0000_t202" style="position:absolute;left:0;text-align:left;margin-left:437.1pt;margin-top:772.2pt;width:25.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" fillcolor="windowText" strokecolor="windowText">
                <v:textbox style="mso-fit-shape-to-text:t">
                  <w:txbxContent>
                    <w:p w:rsidR="004D60EC" w:rsidRPr="004D60EC" w:rsidRDefault="004D60EC" w:rsidP="004D60EC">
                      <w:pPr>
                        <w:rPr>
                          <w:color w:val="FFFFFF" w:themeColor="background1"/>
                          <w:lang w:val="en-US"/>
                        </w:rPr>
                      </w:pPr>
                      <w:r>
                        <w:rPr>
                          <w:color w:val="FFFFFF" w:themeColor="background1"/>
                          <w:lang w:val="en-US"/>
                        </w:rPr>
                        <w:t>3</w:t>
                      </w:r>
                    </w:p>
                  </w:txbxContent>
                </v:textbox>
                <w10:wrap type="square" anchory="page"/>
              </v:shape>
            </w:pict>
          </mc:Fallback>
        </mc:AlternateContent>
      </w:r>
      <w:r w:rsidR="007B0ACF" w:rsidRPr="007B0ACF">
        <w:rPr>
          <w:rFonts w:ascii="Walt Disney Script" w:hAnsi="Walt Disney Script"/>
          <w:b/>
          <w:sz w:val="28"/>
          <w:szCs w:val="28"/>
          <w:lang w:val="nl-NL"/>
        </w:rPr>
        <w:t>Scar (hoofdpersoon +++)</w:t>
      </w:r>
      <w:r w:rsidR="007B0ACF">
        <w:rPr>
          <w:b/>
          <w:sz w:val="24"/>
          <w:szCs w:val="24"/>
          <w:lang w:val="nl-NL"/>
        </w:rPr>
        <w:t xml:space="preserve"> </w:t>
      </w:r>
      <w:r w:rsidR="007B0ACF">
        <w:rPr>
          <w:b/>
          <w:sz w:val="24"/>
          <w:szCs w:val="24"/>
          <w:lang w:val="nl-NL"/>
        </w:rPr>
        <w:br/>
      </w:r>
      <w:r w:rsidR="007B0ACF">
        <w:rPr>
          <w:sz w:val="24"/>
          <w:szCs w:val="24"/>
          <w:lang w:val="nl-NL"/>
        </w:rPr>
        <w:t xml:space="preserve">Scar is het broertje van Mufasa. Eerst heette hij Taka (wat in het Swahili afval betekent). Toen hij jong was en een litteken bij zijn oog opliep door een gevecht met een everzwijn heeft hij zijn </w:t>
      </w:r>
      <w:r w:rsidR="007B0ACF">
        <w:rPr>
          <w:sz w:val="24"/>
          <w:szCs w:val="24"/>
          <w:lang w:val="nl-NL"/>
        </w:rPr>
        <w:br/>
        <w:t xml:space="preserve">naam verandert in Scar. Scar zelf is doordacht, somber en sarcastisch. Je kan zien aan zijn </w:t>
      </w:r>
      <w:r w:rsidR="007B0ACF">
        <w:rPr>
          <w:sz w:val="24"/>
          <w:szCs w:val="24"/>
          <w:lang w:val="nl-NL"/>
        </w:rPr>
        <w:br/>
        <w:t>plannen dat hij het meer van zijn intelligentie moet hebben dan van zijn spieren, waardoor hij eigenlijk een betere leider zou zijn als hij niet zo gedreven zou worden door jaloezie (op zijn broer die wel koning is).</w:t>
      </w:r>
    </w:p>
    <w:p w:rsidR="007B0ACF" w:rsidRPr="00A43247" w:rsidRDefault="007B0ACF" w:rsidP="00A43247">
      <w:pPr>
        <w:ind w:left="-567"/>
        <w:rPr>
          <w:b/>
          <w:sz w:val="24"/>
          <w:szCs w:val="24"/>
          <w:lang w:val="nl-NL"/>
        </w:rPr>
      </w:pPr>
      <w:r>
        <w:rPr>
          <w:noProof/>
          <w:lang w:val="nl-NL" w:eastAsia="nl-NL"/>
        </w:rPr>
        <w:lastRenderedPageBreak/>
        <w:drawing>
          <wp:anchor distT="0" distB="0" distL="114300" distR="114300" simplePos="0" relativeHeight="251666432" behindDoc="1" locked="0" layoutInCell="1" allowOverlap="1" wp14:anchorId="1AB53191" wp14:editId="343B41AC">
            <wp:simplePos x="0" y="0"/>
            <wp:positionH relativeFrom="column">
              <wp:posOffset>4709160</wp:posOffset>
            </wp:positionH>
            <wp:positionV relativeFrom="page">
              <wp:posOffset>356870</wp:posOffset>
            </wp:positionV>
            <wp:extent cx="2414905" cy="1803400"/>
            <wp:effectExtent l="0" t="37147" r="43497" b="43498"/>
            <wp:wrapTight wrapText="bothSides">
              <wp:wrapPolygon edited="0">
                <wp:start x="22004" y="11202"/>
                <wp:lineTo x="19800" y="8946"/>
                <wp:lineTo x="18782" y="9068"/>
                <wp:lineTo x="17786" y="1857"/>
                <wp:lineTo x="15595" y="2349"/>
                <wp:lineTo x="13452" y="1002"/>
                <wp:lineTo x="12804" y="1538"/>
                <wp:lineTo x="11679" y="69"/>
                <wp:lineTo x="9812" y="293"/>
                <wp:lineTo x="7510" y="4234"/>
                <wp:lineTo x="4870" y="5696"/>
                <wp:lineTo x="2307" y="8294"/>
                <wp:lineTo x="-302" y="10210"/>
                <wp:lineTo x="-44" y="14074"/>
                <wp:lineTo x="2717" y="14430"/>
                <wp:lineTo x="5706" y="18195"/>
                <wp:lineTo x="7570" y="20492"/>
                <wp:lineTo x="8558" y="19915"/>
                <wp:lineTo x="8619" y="20824"/>
                <wp:lineTo x="9977" y="20661"/>
                <wp:lineTo x="11289" y="19817"/>
                <wp:lineTo x="12274" y="21760"/>
                <wp:lineTo x="16826" y="20757"/>
                <wp:lineTo x="16522" y="16211"/>
                <wp:lineTo x="19192" y="15204"/>
                <wp:lineTo x="19283" y="16568"/>
                <wp:lineTo x="21998" y="16242"/>
                <wp:lineTo x="22080" y="12338"/>
                <wp:lineTo x="22004" y="11202"/>
              </wp:wrapPolygon>
            </wp:wrapTight>
            <wp:docPr id="16" name="Afbeelding 16" descr="Afbeeldingsresultaat voor raf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rafik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506915">
                      <a:off x="0" y="0"/>
                      <a:ext cx="2414905" cy="180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0ACF">
        <w:rPr>
          <w:rFonts w:ascii="Walt Disney Script" w:hAnsi="Walt Disney Script"/>
          <w:b/>
          <w:sz w:val="28"/>
          <w:szCs w:val="28"/>
          <w:lang w:val="nl-NL"/>
        </w:rPr>
        <w:t>Rafiki (bij persoon ++)</w:t>
      </w:r>
      <w:r>
        <w:rPr>
          <w:b/>
          <w:sz w:val="24"/>
          <w:szCs w:val="24"/>
          <w:lang w:val="nl-NL"/>
        </w:rPr>
        <w:br/>
      </w:r>
      <w:r>
        <w:rPr>
          <w:sz w:val="24"/>
          <w:szCs w:val="24"/>
          <w:lang w:val="nl-NL"/>
        </w:rPr>
        <w:t>Rafiki is de aap die Simba na zijn geboorte toonde aan het dierenvolk. Rafiki lijkt op een soort raadgever voor Mufasa. Hij helpt het verhaal opgang en weet veel over het leven. Zijn naam betekent in het Swahili “vriend”. Rafiki woont ineen baobabboom in het koninkrijk en word later de vriend van Simba.</w:t>
      </w:r>
    </w:p>
    <w:p w:rsidR="007B0ACF" w:rsidRDefault="007B0ACF" w:rsidP="007B0ACF">
      <w:pPr>
        <w:ind w:left="-567"/>
        <w:rPr>
          <w:sz w:val="24"/>
          <w:szCs w:val="24"/>
          <w:lang w:val="nl-NL"/>
        </w:rPr>
      </w:pPr>
      <w:r w:rsidRPr="007B0ACF">
        <w:rPr>
          <w:rFonts w:ascii="Walt Disney Script" w:hAnsi="Walt Disney Script"/>
          <w:b/>
          <w:noProof/>
          <w:sz w:val="28"/>
          <w:szCs w:val="28"/>
          <w:lang w:val="nl-NL" w:eastAsia="nl-NL"/>
        </w:rPr>
        <w:drawing>
          <wp:anchor distT="0" distB="0" distL="114300" distR="114300" simplePos="0" relativeHeight="251669504" behindDoc="1" locked="0" layoutInCell="1" allowOverlap="1" wp14:anchorId="5C342345" wp14:editId="5739F817">
            <wp:simplePos x="0" y="0"/>
            <wp:positionH relativeFrom="column">
              <wp:posOffset>5660390</wp:posOffset>
            </wp:positionH>
            <wp:positionV relativeFrom="paragraph">
              <wp:posOffset>559524</wp:posOffset>
            </wp:positionV>
            <wp:extent cx="996315" cy="2383790"/>
            <wp:effectExtent l="0" t="0" r="0" b="0"/>
            <wp:wrapTight wrapText="bothSides">
              <wp:wrapPolygon edited="0">
                <wp:start x="2478" y="0"/>
                <wp:lineTo x="826" y="690"/>
                <wp:lineTo x="0" y="1726"/>
                <wp:lineTo x="0" y="2762"/>
                <wp:lineTo x="3304" y="5524"/>
                <wp:lineTo x="0" y="8286"/>
                <wp:lineTo x="0" y="11393"/>
                <wp:lineTo x="826" y="16571"/>
                <wp:lineTo x="2065" y="20023"/>
                <wp:lineTo x="4543" y="21404"/>
                <wp:lineTo x="5782" y="21404"/>
                <wp:lineTo x="7434" y="21404"/>
                <wp:lineTo x="8260" y="21404"/>
                <wp:lineTo x="11977" y="19678"/>
                <wp:lineTo x="21063" y="19160"/>
                <wp:lineTo x="21063" y="11738"/>
                <wp:lineTo x="19411" y="11047"/>
                <wp:lineTo x="16933" y="8286"/>
                <wp:lineTo x="20237" y="5869"/>
                <wp:lineTo x="21063" y="1899"/>
                <wp:lineTo x="16520" y="1036"/>
                <wp:lineTo x="6195" y="0"/>
                <wp:lineTo x="2478" y="0"/>
              </wp:wrapPolygon>
            </wp:wrapTight>
            <wp:docPr id="17" name="Afbeelding 17" descr="http://img12.deviantart.net/8256/i/2015/212/2/6/nala_commission_by_miss_melis-d93nex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12.deviantart.net/8256/i/2015/212/2/6/nala_commission_by_miss_melis-d93nex9.png"/>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backgroundRemoval t="2389" b="94152" l="7715" r="89746"/>
                              </a14:imgEffect>
                            </a14:imgLayer>
                          </a14:imgProps>
                        </a:ext>
                        <a:ext uri="{28A0092B-C50C-407E-A947-70E740481C1C}">
                          <a14:useLocalDpi xmlns:a14="http://schemas.microsoft.com/office/drawing/2010/main" val="0"/>
                        </a:ext>
                      </a:extLst>
                    </a:blip>
                    <a:srcRect l="8458" t="4954" r="51834" b="15163"/>
                    <a:stretch/>
                  </pic:blipFill>
                  <pic:spPr bwMode="auto">
                    <a:xfrm>
                      <a:off x="0" y="0"/>
                      <a:ext cx="996315" cy="2383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B0ACF">
        <w:rPr>
          <w:rFonts w:ascii="Walt Disney Script" w:hAnsi="Walt Disney Script"/>
          <w:b/>
          <w:sz w:val="28"/>
          <w:szCs w:val="28"/>
          <w:lang w:val="nl-NL"/>
        </w:rPr>
        <w:t>Nala (bij persoon ++)</w:t>
      </w:r>
      <w:r>
        <w:rPr>
          <w:b/>
          <w:sz w:val="24"/>
          <w:szCs w:val="24"/>
          <w:lang w:val="nl-NL"/>
        </w:rPr>
        <w:t xml:space="preserve"> </w:t>
      </w:r>
      <w:r>
        <w:rPr>
          <w:b/>
          <w:sz w:val="24"/>
          <w:szCs w:val="24"/>
          <w:lang w:val="nl-NL"/>
        </w:rPr>
        <w:br/>
      </w:r>
      <w:r>
        <w:rPr>
          <w:sz w:val="24"/>
          <w:szCs w:val="24"/>
          <w:lang w:val="nl-NL"/>
        </w:rPr>
        <w:t>Nala is en jeugd vriendinnetje van Simba. Als Simba al volwassen is komen ze elkaar toevallig tegen in een jungle. Later trouwt Nala met Simba. Nala betekent in het Somalisch “ons”.</w:t>
      </w:r>
      <w:r w:rsidRPr="00FE07F3">
        <w:rPr>
          <w:noProof/>
          <w:lang w:val="nl-NL" w:eastAsia="nl-NL"/>
        </w:rPr>
        <w:t xml:space="preserve"> </w:t>
      </w:r>
    </w:p>
    <w:p w:rsidR="007B0ACF" w:rsidRDefault="007B0ACF" w:rsidP="007B0ACF">
      <w:pPr>
        <w:ind w:left="-567"/>
        <w:rPr>
          <w:sz w:val="24"/>
          <w:szCs w:val="24"/>
          <w:lang w:val="nl-NL"/>
        </w:rPr>
      </w:pPr>
      <w:r w:rsidRPr="007B0ACF">
        <w:rPr>
          <w:rFonts w:ascii="Walt Disney Script" w:hAnsi="Walt Disney Script"/>
          <w:b/>
          <w:noProof/>
          <w:sz w:val="28"/>
          <w:szCs w:val="28"/>
          <w:lang w:val="nl-NL" w:eastAsia="nl-NL"/>
        </w:rPr>
        <w:drawing>
          <wp:anchor distT="0" distB="0" distL="114300" distR="114300" simplePos="0" relativeHeight="251668480" behindDoc="1" locked="0" layoutInCell="1" allowOverlap="1" wp14:anchorId="1467720B" wp14:editId="5F8ED71A">
            <wp:simplePos x="0" y="0"/>
            <wp:positionH relativeFrom="page">
              <wp:posOffset>5578475</wp:posOffset>
            </wp:positionH>
            <wp:positionV relativeFrom="page">
              <wp:posOffset>4282440</wp:posOffset>
            </wp:positionV>
            <wp:extent cx="2095500" cy="1849755"/>
            <wp:effectExtent l="8572" t="0" r="8573" b="8572"/>
            <wp:wrapTight wrapText="bothSides">
              <wp:wrapPolygon edited="0">
                <wp:start x="21315" y="4349"/>
                <wp:lineTo x="20726" y="4349"/>
                <wp:lineTo x="17781" y="2792"/>
                <wp:lineTo x="17584" y="2792"/>
                <wp:lineTo x="14639" y="9243"/>
                <wp:lineTo x="14246" y="5684"/>
                <wp:lineTo x="11497" y="5016"/>
                <wp:lineTo x="11497" y="2569"/>
                <wp:lineTo x="10123" y="-100"/>
                <wp:lineTo x="8355" y="-100"/>
                <wp:lineTo x="5213" y="11022"/>
                <wp:lineTo x="4624" y="10800"/>
                <wp:lineTo x="2072" y="9688"/>
                <wp:lineTo x="108" y="12135"/>
                <wp:lineTo x="108" y="14137"/>
                <wp:lineTo x="2072" y="15694"/>
                <wp:lineTo x="3643" y="21478"/>
                <wp:lineTo x="20923" y="21478"/>
                <wp:lineTo x="21315" y="7908"/>
                <wp:lineTo x="21315" y="4349"/>
              </wp:wrapPolygon>
            </wp:wrapTight>
            <wp:docPr id="19" name="Afbeelding 19" descr="Afbeeldingsresultaat voor timon en pum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timon en pumba"/>
                    <pic:cNvPicPr>
                      <a:picLocks noChangeAspect="1" noChangeArrowheads="1"/>
                    </pic:cNvPicPr>
                  </pic:nvPicPr>
                  <pic:blipFill rotWithShape="1">
                    <a:blip r:embed="rId32">
                      <a:extLst>
                        <a:ext uri="{28A0092B-C50C-407E-A947-70E740481C1C}">
                          <a14:useLocalDpi xmlns:a14="http://schemas.microsoft.com/office/drawing/2010/main" val="0"/>
                        </a:ext>
                      </a:extLst>
                    </a:blip>
                    <a:srcRect l="6747" t="7458" r="11184" b="35970"/>
                    <a:stretch/>
                  </pic:blipFill>
                  <pic:spPr bwMode="auto">
                    <a:xfrm rot="16200000">
                      <a:off x="0" y="0"/>
                      <a:ext cx="2095500" cy="1849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B0ACF">
        <w:rPr>
          <w:rFonts w:ascii="Walt Disney Script" w:hAnsi="Walt Disney Script"/>
          <w:b/>
          <w:sz w:val="28"/>
          <w:szCs w:val="28"/>
          <w:lang w:val="nl-NL"/>
        </w:rPr>
        <w:t>Timon en Pumbaa (bij personen ++)</w:t>
      </w:r>
      <w:r>
        <w:rPr>
          <w:b/>
          <w:sz w:val="24"/>
          <w:szCs w:val="24"/>
          <w:lang w:val="nl-NL"/>
        </w:rPr>
        <w:br/>
      </w:r>
      <w:r w:rsidRPr="001168CD">
        <w:rPr>
          <w:sz w:val="24"/>
          <w:szCs w:val="24"/>
          <w:lang w:val="nl-NL"/>
        </w:rPr>
        <w:t>Timon is een klein stokstaartje dat samen leeft met</w:t>
      </w:r>
      <w:r>
        <w:rPr>
          <w:sz w:val="24"/>
          <w:szCs w:val="24"/>
          <w:lang w:val="nl-NL"/>
        </w:rPr>
        <w:t xml:space="preserve"> Pumbaa (een knobbelzwijn). Zij zijn degene die kleine Simba uit gehongerd en doodmoe in een droge woestijn vinden en dan voor hem zorgen. Ze eten kevers die ze overal vinden en hebben dat Simba ook geleerd. Hun motto is Hakuna Matata, wat “heb geen zorgen” betekent. Pumbaa en Timon zijn eerst kasteloos (</w:t>
      </w:r>
      <w:proofErr w:type="spellStart"/>
      <w:r w:rsidR="001E63D1">
        <w:rPr>
          <w:sz w:val="24"/>
          <w:szCs w:val="24"/>
          <w:lang w:val="nl-NL"/>
        </w:rPr>
        <w:t>Dalits</w:t>
      </w:r>
      <w:proofErr w:type="spellEnd"/>
      <w:r>
        <w:rPr>
          <w:sz w:val="24"/>
          <w:szCs w:val="24"/>
          <w:lang w:val="nl-NL"/>
        </w:rPr>
        <w:t>) maar later als Simba koning is zijn zij de vrienden van de koning (een hoge kaste in het koningschap). Timon heeft een erg arrogant karakter, omdat hij altijd alles beter weet dan andere. Als iemand een opmerking maakt wil Timon dat diegene stil is, denkt dan even na en verteld vervolgens precies hetzelfde alsof hij dat verzonnen heeft. Hij zit meestal op de rug van Pumbaa en geeft een ruk aan zijn oren als hij wilt dat Pumbaa harder gaat. Pumbaa is erg naïef, omdat hij zich iets gemakkelijk op de mouw laat spelden. Hij is de slimste van de twee. Pumbaa betekent in het Swahili “naïeveling” wat wel bij zijn karakter past.</w:t>
      </w:r>
      <w:r w:rsidRPr="00FE07F3">
        <w:rPr>
          <w:noProof/>
          <w:lang w:val="nl-NL" w:eastAsia="nl-NL"/>
        </w:rPr>
        <w:t xml:space="preserve"> </w:t>
      </w:r>
    </w:p>
    <w:p w:rsidR="007B0ACF" w:rsidRDefault="007B0ACF" w:rsidP="007B0ACF">
      <w:pPr>
        <w:ind w:left="-567"/>
        <w:rPr>
          <w:sz w:val="24"/>
          <w:szCs w:val="24"/>
          <w:lang w:val="nl-NL"/>
        </w:rPr>
      </w:pPr>
      <w:r w:rsidRPr="007B0ACF">
        <w:rPr>
          <w:rFonts w:ascii="Walt Disney Script" w:hAnsi="Walt Disney Script"/>
          <w:b/>
          <w:noProof/>
          <w:sz w:val="28"/>
          <w:szCs w:val="28"/>
          <w:lang w:val="nl-NL" w:eastAsia="nl-NL"/>
        </w:rPr>
        <w:drawing>
          <wp:anchor distT="0" distB="0" distL="114300" distR="114300" simplePos="0" relativeHeight="251671552" behindDoc="1" locked="0" layoutInCell="1" allowOverlap="1" wp14:anchorId="05DEE8C0" wp14:editId="5393BB3B">
            <wp:simplePos x="0" y="0"/>
            <wp:positionH relativeFrom="column">
              <wp:posOffset>5107940</wp:posOffset>
            </wp:positionH>
            <wp:positionV relativeFrom="page">
              <wp:posOffset>5863147</wp:posOffset>
            </wp:positionV>
            <wp:extent cx="1810385" cy="1628775"/>
            <wp:effectExtent l="38100" t="266700" r="0" b="0"/>
            <wp:wrapTight wrapText="bothSides">
              <wp:wrapPolygon edited="0">
                <wp:start x="18316" y="-852"/>
                <wp:lineTo x="15775" y="2721"/>
                <wp:lineTo x="16518" y="3302"/>
                <wp:lineTo x="14424" y="6607"/>
                <wp:lineTo x="13681" y="6026"/>
                <wp:lineTo x="11587" y="9331"/>
                <wp:lineTo x="2481" y="2204"/>
                <wp:lineTo x="257" y="5715"/>
                <wp:lineTo x="1453" y="11286"/>
                <wp:lineTo x="1639" y="11432"/>
                <wp:lineTo x="6125" y="19269"/>
                <wp:lineTo x="6049" y="19827"/>
                <wp:lineTo x="7164" y="20700"/>
                <wp:lineTo x="7612" y="20432"/>
                <wp:lineTo x="14833" y="21758"/>
                <wp:lineTo x="14140" y="16272"/>
                <wp:lineTo x="17534" y="13985"/>
                <wp:lineTo x="19311" y="10741"/>
                <wp:lineTo x="22190" y="6197"/>
                <wp:lineTo x="20284" y="1306"/>
                <wp:lineTo x="19059" y="-270"/>
                <wp:lineTo x="18316" y="-852"/>
              </wp:wrapPolygon>
            </wp:wrapTight>
            <wp:docPr id="22" name="Afbeelding 22" descr="http://www.disney.co.uk/lionking/assets/img/characters/character/zaz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isney.co.uk/lionking/assets/img/characters/character/zazu.png"/>
                    <pic:cNvPicPr>
                      <a:picLocks noChangeAspect="1" noChangeArrowheads="1"/>
                    </pic:cNvPicPr>
                  </pic:nvPicPr>
                  <pic:blipFill rotWithShape="1">
                    <a:blip r:embed="rId33">
                      <a:extLst>
                        <a:ext uri="{28A0092B-C50C-407E-A947-70E740481C1C}">
                          <a14:useLocalDpi xmlns:a14="http://schemas.microsoft.com/office/drawing/2010/main" val="0"/>
                        </a:ext>
                      </a:extLst>
                    </a:blip>
                    <a:srcRect l="19685" r="7262" b="36121"/>
                    <a:stretch/>
                  </pic:blipFill>
                  <pic:spPr bwMode="auto">
                    <a:xfrm rot="19490938">
                      <a:off x="0" y="0"/>
                      <a:ext cx="1810385" cy="1628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B0ACF">
        <w:rPr>
          <w:rFonts w:ascii="Walt Disney Script" w:hAnsi="Walt Disney Script"/>
          <w:b/>
          <w:sz w:val="28"/>
          <w:szCs w:val="28"/>
          <w:lang w:val="nl-NL"/>
        </w:rPr>
        <w:t xml:space="preserve">Sarabi &amp; </w:t>
      </w:r>
      <w:proofErr w:type="spellStart"/>
      <w:r w:rsidRPr="007B0ACF">
        <w:rPr>
          <w:rFonts w:ascii="Walt Disney Script" w:hAnsi="Walt Disney Script"/>
          <w:b/>
          <w:sz w:val="28"/>
          <w:szCs w:val="28"/>
          <w:lang w:val="nl-NL"/>
        </w:rPr>
        <w:t>Zazou</w:t>
      </w:r>
      <w:proofErr w:type="spellEnd"/>
      <w:r w:rsidRPr="007B0ACF">
        <w:rPr>
          <w:rFonts w:ascii="Walt Disney Script" w:hAnsi="Walt Disney Script"/>
          <w:b/>
          <w:sz w:val="28"/>
          <w:szCs w:val="28"/>
          <w:lang w:val="nl-NL"/>
        </w:rPr>
        <w:t xml:space="preserve"> (bij personen +)</w:t>
      </w:r>
      <w:r>
        <w:rPr>
          <w:b/>
          <w:sz w:val="24"/>
          <w:szCs w:val="24"/>
          <w:lang w:val="nl-NL"/>
        </w:rPr>
        <w:br/>
      </w:r>
      <w:r w:rsidRPr="0084096E">
        <w:rPr>
          <w:sz w:val="24"/>
          <w:szCs w:val="24"/>
          <w:lang w:val="nl-NL"/>
        </w:rPr>
        <w:t xml:space="preserve">Sarabi is de moeder van Simba en de vrouw van Mufasa. </w:t>
      </w:r>
      <w:proofErr w:type="spellStart"/>
      <w:r>
        <w:rPr>
          <w:sz w:val="24"/>
          <w:szCs w:val="24"/>
          <w:lang w:val="nl-NL"/>
        </w:rPr>
        <w:t>Zazou</w:t>
      </w:r>
      <w:proofErr w:type="spellEnd"/>
      <w:r w:rsidRPr="0084096E">
        <w:rPr>
          <w:sz w:val="24"/>
          <w:szCs w:val="24"/>
          <w:lang w:val="nl-NL"/>
        </w:rPr>
        <w:t xml:space="preserve"> was de rechterhand van Mufasa en werd dat later van Simba.</w:t>
      </w:r>
    </w:p>
    <w:p w:rsidR="007B0ACF" w:rsidRDefault="007B0ACF" w:rsidP="007B0ACF">
      <w:pPr>
        <w:ind w:left="-567"/>
        <w:rPr>
          <w:sz w:val="24"/>
          <w:szCs w:val="24"/>
          <w:lang w:val="nl-NL"/>
        </w:rPr>
      </w:pPr>
      <w:r w:rsidRPr="007B0ACF">
        <w:rPr>
          <w:rFonts w:ascii="Walt Disney Script" w:hAnsi="Walt Disney Script"/>
          <w:noProof/>
          <w:sz w:val="28"/>
          <w:szCs w:val="28"/>
          <w:lang w:val="nl-NL" w:eastAsia="nl-NL"/>
        </w:rPr>
        <w:drawing>
          <wp:anchor distT="0" distB="0" distL="114300" distR="114300" simplePos="0" relativeHeight="251667456" behindDoc="1" locked="0" layoutInCell="1" allowOverlap="1" wp14:anchorId="0759EFAE" wp14:editId="204CA813">
            <wp:simplePos x="0" y="0"/>
            <wp:positionH relativeFrom="column">
              <wp:posOffset>5598795</wp:posOffset>
            </wp:positionH>
            <wp:positionV relativeFrom="page">
              <wp:posOffset>7049135</wp:posOffset>
            </wp:positionV>
            <wp:extent cx="1051560" cy="2987675"/>
            <wp:effectExtent l="0" t="0" r="0" b="0"/>
            <wp:wrapTight wrapText="bothSides">
              <wp:wrapPolygon edited="0">
                <wp:start x="7435" y="1515"/>
                <wp:lineTo x="2348" y="2204"/>
                <wp:lineTo x="391" y="2892"/>
                <wp:lineTo x="783" y="3994"/>
                <wp:lineTo x="2348" y="6198"/>
                <wp:lineTo x="2348" y="10605"/>
                <wp:lineTo x="3913" y="15012"/>
                <wp:lineTo x="5087" y="17216"/>
                <wp:lineTo x="1957" y="19282"/>
                <wp:lineTo x="2348" y="19695"/>
                <wp:lineTo x="18391" y="20108"/>
                <wp:lineTo x="21130" y="20108"/>
                <wp:lineTo x="21130" y="8264"/>
                <wp:lineTo x="18783" y="6198"/>
                <wp:lineTo x="20348" y="3994"/>
                <wp:lineTo x="17217" y="2479"/>
                <wp:lineTo x="15652" y="1515"/>
                <wp:lineTo x="7435" y="1515"/>
              </wp:wrapPolygon>
            </wp:wrapTight>
            <wp:docPr id="21" name="Afbeelding 21" descr="http://orig01.deviantart.net/60af/f/2011/029/8/1/sarabi_sunlight_by_dyb-d38adq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rig01.deviantart.net/60af/f/2011/029/8/1/sarabi_sunlight_by_dyb-d38adqx.jpg"/>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backgroundRemoval t="6771" b="93880" l="7129" r="32227">
                                  <a14:foregroundMark x1="20215" y1="13672" x2="28320" y2="20964"/>
                                  <a14:foregroundMark x1="8496" y1="14714" x2="12988" y2="16146"/>
                                  <a14:foregroundMark x1="31152" y1="80990" x2="31738" y2="87500"/>
                                </a14:backgroundRemoval>
                              </a14:imgEffect>
                            </a14:imgLayer>
                          </a14:imgProps>
                        </a:ext>
                        <a:ext uri="{28A0092B-C50C-407E-A947-70E740481C1C}">
                          <a14:useLocalDpi xmlns:a14="http://schemas.microsoft.com/office/drawing/2010/main" val="0"/>
                        </a:ext>
                      </a:extLst>
                    </a:blip>
                    <a:srcRect l="6612" r="66947"/>
                    <a:stretch/>
                  </pic:blipFill>
                  <pic:spPr bwMode="auto">
                    <a:xfrm>
                      <a:off x="0" y="0"/>
                      <a:ext cx="1051560" cy="2987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B0ACF">
        <w:rPr>
          <w:rFonts w:ascii="Walt Disney Script" w:hAnsi="Walt Disney Script"/>
          <w:b/>
          <w:sz w:val="28"/>
          <w:szCs w:val="28"/>
          <w:lang w:val="nl-NL"/>
        </w:rPr>
        <w:t>De hyena’s (bij personen | De 3 hulpjes van Scar ++ | De rest +)</w:t>
      </w:r>
      <w:r>
        <w:rPr>
          <w:b/>
          <w:sz w:val="24"/>
          <w:szCs w:val="24"/>
          <w:lang w:val="nl-NL"/>
        </w:rPr>
        <w:br/>
      </w:r>
      <w:r w:rsidRPr="00796731">
        <w:rPr>
          <w:sz w:val="24"/>
          <w:szCs w:val="24"/>
          <w:lang w:val="nl-NL"/>
        </w:rPr>
        <w:t>De hyena’s zijn de volgelingen van Scar. Zij geloven in de woorden van Scar over zijn koningschap. Later komen zij erachter dat Scar zijn woorden niet waar kan maken en keren ze zich tegen hem. De hyena’s behoren tot de kastelozen</w:t>
      </w:r>
      <w:r>
        <w:rPr>
          <w:sz w:val="24"/>
          <w:szCs w:val="24"/>
          <w:lang w:val="nl-NL"/>
        </w:rPr>
        <w:t xml:space="preserve">, zij zijn de </w:t>
      </w:r>
      <w:proofErr w:type="spellStart"/>
      <w:r w:rsidR="001E63D1">
        <w:rPr>
          <w:sz w:val="24"/>
          <w:szCs w:val="24"/>
          <w:lang w:val="nl-NL"/>
        </w:rPr>
        <w:t>Dalits</w:t>
      </w:r>
      <w:proofErr w:type="spellEnd"/>
      <w:r w:rsidRPr="00796731">
        <w:rPr>
          <w:sz w:val="24"/>
          <w:szCs w:val="24"/>
          <w:lang w:val="nl-NL"/>
        </w:rPr>
        <w:t>.</w:t>
      </w:r>
      <w:r>
        <w:rPr>
          <w:sz w:val="24"/>
          <w:szCs w:val="24"/>
          <w:lang w:val="nl-NL"/>
        </w:rPr>
        <w:br/>
      </w:r>
    </w:p>
    <w:p w:rsidR="007B0ACF" w:rsidRDefault="007B0ACF" w:rsidP="007B0ACF">
      <w:pPr>
        <w:ind w:left="-567"/>
        <w:rPr>
          <w:b/>
          <w:sz w:val="28"/>
          <w:szCs w:val="28"/>
          <w:lang w:val="nl-NL"/>
        </w:rPr>
      </w:pPr>
    </w:p>
    <w:p w:rsidR="007B0ACF" w:rsidRDefault="007B0ACF" w:rsidP="007B0ACF">
      <w:pPr>
        <w:ind w:left="-567"/>
        <w:rPr>
          <w:b/>
          <w:sz w:val="28"/>
          <w:szCs w:val="28"/>
          <w:lang w:val="nl-NL"/>
        </w:rPr>
      </w:pPr>
    </w:p>
    <w:p w:rsidR="007B0ACF" w:rsidRDefault="007B0ACF" w:rsidP="007B0ACF">
      <w:pPr>
        <w:ind w:left="-567"/>
        <w:rPr>
          <w:b/>
          <w:sz w:val="28"/>
          <w:szCs w:val="28"/>
          <w:lang w:val="nl-NL"/>
        </w:rPr>
      </w:pPr>
      <w:r>
        <w:rPr>
          <w:noProof/>
          <w:lang w:val="nl-NL" w:eastAsia="nl-NL"/>
        </w:rPr>
        <w:drawing>
          <wp:anchor distT="0" distB="0" distL="114300" distR="114300" simplePos="0" relativeHeight="251672576" behindDoc="1" locked="0" layoutInCell="1" allowOverlap="1" wp14:anchorId="5FD7F2B4" wp14:editId="7A86C7B7">
            <wp:simplePos x="0" y="0"/>
            <wp:positionH relativeFrom="page">
              <wp:posOffset>-20343</wp:posOffset>
            </wp:positionH>
            <wp:positionV relativeFrom="page">
              <wp:posOffset>8288020</wp:posOffset>
            </wp:positionV>
            <wp:extent cx="4381088" cy="2862127"/>
            <wp:effectExtent l="0" t="38100" r="172085" b="0"/>
            <wp:wrapTight wrapText="bothSides">
              <wp:wrapPolygon edited="0">
                <wp:start x="4120" y="1298"/>
                <wp:lineTo x="3503" y="1751"/>
                <wp:lineTo x="3756" y="4019"/>
                <wp:lineTo x="3386" y="4116"/>
                <wp:lineTo x="3639" y="6383"/>
                <wp:lineTo x="769" y="7133"/>
                <wp:lineTo x="1275" y="11669"/>
                <wp:lineTo x="552" y="12878"/>
                <wp:lineTo x="947" y="16422"/>
                <wp:lineTo x="3160" y="18323"/>
                <wp:lineTo x="4199" y="19947"/>
                <wp:lineTo x="4323" y="20207"/>
                <wp:lineTo x="4879" y="20061"/>
                <wp:lineTo x="4940" y="19754"/>
                <wp:lineTo x="19717" y="13849"/>
                <wp:lineTo x="19810" y="13824"/>
                <wp:lineTo x="20390" y="11339"/>
                <wp:lineTo x="19674" y="9192"/>
                <wp:lineTo x="21659" y="6486"/>
                <wp:lineTo x="21634" y="2846"/>
                <wp:lineTo x="20212" y="2051"/>
                <wp:lineTo x="18638" y="2462"/>
                <wp:lineTo x="18588" y="1163"/>
                <wp:lineTo x="17737" y="364"/>
                <wp:lineTo x="16811" y="606"/>
                <wp:lineTo x="16558" y="-1662"/>
                <wp:lineTo x="4768" y="1129"/>
                <wp:lineTo x="4120" y="1298"/>
              </wp:wrapPolygon>
            </wp:wrapTight>
            <wp:docPr id="23" name="Afbeelding 23" descr="https://encrypted-tbn0.gstatic.com/images?q=tbn:ANd9GcTVGKn4Dq6bRzg4o_f-JwWT2XyraJ6C4mj88KeS0PW7WunlEV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ncrypted-tbn0.gstatic.com/images?q=tbn:ANd9GcTVGKn4Dq6bRzg4o_f-JwWT2XyraJ6C4mj88KeS0PW7WunlEVWB"/>
                    <pic:cNvPicPr>
                      <a:picLocks noChangeAspect="1" noChangeArrowheads="1"/>
                    </pic:cNvPicPr>
                  </pic:nvPicPr>
                  <pic:blipFill>
                    <a:blip r:embed="rId36">
                      <a:extLst>
                        <a:ext uri="{BEBA8EAE-BF5A-486C-A8C5-ECC9F3942E4B}">
                          <a14:imgProps xmlns:a14="http://schemas.microsoft.com/office/drawing/2010/main">
                            <a14:imgLayer r:embed="rId37">
                              <a14:imgEffect>
                                <a14:backgroundRemoval t="0" b="92818" l="0" r="98921">
                                  <a14:foregroundMark x1="86691" y1="25414" x2="93525" y2="28729"/>
                                  <a14:foregroundMark x1="95683" y1="29834" x2="98921" y2="22099"/>
                                  <a14:backgroundMark x1="29856" y1="86740" x2="20144" y2="69613"/>
                                  <a14:backgroundMark x1="46403" y1="68508" x2="55396" y2="69613"/>
                                  <a14:backgroundMark x1="80216" y1="75691" x2="84173" y2="62983"/>
                                  <a14:backgroundMark x1="61151" y1="80110" x2="63669" y2="67403"/>
                                  <a14:backgroundMark x1="64748" y1="68508" x2="69784" y2="66298"/>
                                  <a14:backgroundMark x1="68705" y1="69061" x2="69065" y2="71271"/>
                                  <a14:backgroundMark x1="69424" y1="69613" x2="70863" y2="64088"/>
                                  <a14:backgroundMark x1="70863" y1="66851" x2="72302" y2="63536"/>
                                  <a14:backgroundMark x1="58993" y1="51934" x2="58993" y2="51934"/>
                                  <a14:backgroundMark x1="65827" y1="57459" x2="66547" y2="59116"/>
                                  <a14:backgroundMark x1="45683" y1="69061" x2="51079" y2="72928"/>
                                  <a14:backgroundMark x1="43525" y1="69613" x2="45324" y2="73481"/>
                                  <a14:backgroundMark x1="58633" y1="70718" x2="58633" y2="70718"/>
                                  <a14:backgroundMark x1="57914" y1="72376" x2="57914" y2="72376"/>
                                  <a14:backgroundMark x1="77698" y1="60221" x2="77698" y2="60221"/>
                                  <a14:backgroundMark x1="40647" y1="75138" x2="40647" y2="75138"/>
                                </a14:backgroundRemoval>
                              </a14:imgEffect>
                            </a14:imgLayer>
                          </a14:imgProps>
                        </a:ext>
                        <a:ext uri="{28A0092B-C50C-407E-A947-70E740481C1C}">
                          <a14:useLocalDpi xmlns:a14="http://schemas.microsoft.com/office/drawing/2010/main" val="0"/>
                        </a:ext>
                      </a:extLst>
                    </a:blip>
                    <a:srcRect/>
                    <a:stretch>
                      <a:fillRect/>
                    </a:stretch>
                  </pic:blipFill>
                  <pic:spPr bwMode="auto">
                    <a:xfrm rot="581472">
                      <a:off x="0" y="0"/>
                      <a:ext cx="4381088" cy="286212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B0ACF" w:rsidRDefault="007B0ACF" w:rsidP="007B0ACF">
      <w:pPr>
        <w:ind w:left="-567"/>
        <w:rPr>
          <w:b/>
          <w:sz w:val="28"/>
          <w:szCs w:val="28"/>
          <w:lang w:val="nl-NL"/>
        </w:rPr>
      </w:pPr>
    </w:p>
    <w:p w:rsidR="007B0ACF" w:rsidRDefault="007B0ACF" w:rsidP="007B0ACF">
      <w:pPr>
        <w:ind w:left="-567"/>
        <w:rPr>
          <w:b/>
          <w:sz w:val="28"/>
          <w:szCs w:val="28"/>
          <w:lang w:val="nl-NL"/>
        </w:rPr>
      </w:pPr>
    </w:p>
    <w:p w:rsidR="007B0ACF" w:rsidRDefault="007B0ACF" w:rsidP="007B0ACF">
      <w:pPr>
        <w:ind w:left="-567"/>
        <w:rPr>
          <w:b/>
          <w:sz w:val="28"/>
          <w:szCs w:val="28"/>
          <w:lang w:val="nl-NL"/>
        </w:rPr>
      </w:pPr>
    </w:p>
    <w:p w:rsidR="007B0ACF" w:rsidRDefault="004D60EC" w:rsidP="007B0ACF">
      <w:pPr>
        <w:ind w:left="-567"/>
        <w:rPr>
          <w:b/>
          <w:sz w:val="28"/>
          <w:szCs w:val="28"/>
          <w:lang w:val="nl-NL"/>
        </w:rPr>
      </w:pPr>
      <w:r w:rsidRPr="004D60EC">
        <w:rPr>
          <w:b/>
          <w:noProof/>
          <w:sz w:val="24"/>
          <w:szCs w:val="24"/>
          <w:lang w:val="nl-NL"/>
        </w:rPr>
        <mc:AlternateContent>
          <mc:Choice Requires="wps">
            <w:drawing>
              <wp:anchor distT="45720" distB="45720" distL="114300" distR="114300" simplePos="0" relativeHeight="251683840" behindDoc="0" locked="0" layoutInCell="1" allowOverlap="1" wp14:anchorId="2869E879" wp14:editId="020843BA">
                <wp:simplePos x="0" y="0"/>
                <wp:positionH relativeFrom="column">
                  <wp:posOffset>5593080</wp:posOffset>
                </wp:positionH>
                <wp:positionV relativeFrom="page">
                  <wp:posOffset>9789853</wp:posOffset>
                </wp:positionV>
                <wp:extent cx="324000" cy="1404620"/>
                <wp:effectExtent l="0" t="0" r="19050" b="13970"/>
                <wp:wrapSquare wrapText="bothSides"/>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000" cy="1404620"/>
                        </a:xfrm>
                        <a:prstGeom prst="rect">
                          <a:avLst/>
                        </a:prstGeom>
                        <a:solidFill>
                          <a:sysClr val="windowText" lastClr="000000"/>
                        </a:solidFill>
                        <a:ln w="9525">
                          <a:solidFill>
                            <a:sysClr val="windowText" lastClr="000000"/>
                          </a:solidFill>
                          <a:miter lim="800000"/>
                          <a:headEnd/>
                          <a:tailEnd/>
                        </a:ln>
                      </wps:spPr>
                      <wps:txbx>
                        <w:txbxContent>
                          <w:p w:rsidR="004D60EC" w:rsidRPr="004D60EC" w:rsidRDefault="004D60EC" w:rsidP="004D60EC">
                            <w:pPr>
                              <w:rPr>
                                <w:color w:val="FFFFFF" w:themeColor="background1"/>
                                <w:lang w:val="en-US"/>
                              </w:rPr>
                            </w:pPr>
                            <w:r>
                              <w:rPr>
                                <w:color w:val="FFFFFF" w:themeColor="background1"/>
                                <w:lang w:val="en-US"/>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69E879" id="_x0000_s1030" type="#_x0000_t202" style="position:absolute;left:0;text-align:left;margin-left:440.4pt;margin-top:770.85pt;width:25.5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" fillcolor="windowText" strokecolor="windowText">
                <v:textbox style="mso-fit-shape-to-text:t">
                  <w:txbxContent>
                    <w:p w:rsidR="004D60EC" w:rsidRPr="004D60EC" w:rsidRDefault="004D60EC" w:rsidP="004D60EC">
                      <w:pPr>
                        <w:rPr>
                          <w:color w:val="FFFFFF" w:themeColor="background1"/>
                          <w:lang w:val="en-US"/>
                        </w:rPr>
                      </w:pPr>
                      <w:r>
                        <w:rPr>
                          <w:color w:val="FFFFFF" w:themeColor="background1"/>
                          <w:lang w:val="en-US"/>
                        </w:rPr>
                        <w:t>4</w:t>
                      </w:r>
                    </w:p>
                  </w:txbxContent>
                </v:textbox>
                <w10:wrap type="square" anchory="page"/>
              </v:shape>
            </w:pict>
          </mc:Fallback>
        </mc:AlternateContent>
      </w:r>
    </w:p>
    <w:p w:rsidR="007B0ACF" w:rsidRDefault="007B0ACF" w:rsidP="007B0ACF">
      <w:pPr>
        <w:ind w:left="-284"/>
        <w:rPr>
          <w:b/>
          <w:sz w:val="28"/>
          <w:szCs w:val="28"/>
          <w:lang w:val="nl-NL"/>
        </w:rPr>
      </w:pPr>
      <w:r w:rsidRPr="007B0ACF">
        <w:rPr>
          <w:rFonts w:ascii="Walt Disney Script" w:hAnsi="Walt Disney Script"/>
          <w:noProof/>
          <w:sz w:val="32"/>
          <w:szCs w:val="32"/>
          <w:lang w:val="nl-NL" w:eastAsia="nl-NL"/>
        </w:rPr>
        <w:lastRenderedPageBreak/>
        <w:drawing>
          <wp:anchor distT="0" distB="0" distL="114300" distR="114300" simplePos="0" relativeHeight="251663360" behindDoc="0" locked="0" layoutInCell="1" allowOverlap="1" wp14:anchorId="3F653068" wp14:editId="27FEE099">
            <wp:simplePos x="0" y="0"/>
            <wp:positionH relativeFrom="page">
              <wp:posOffset>5039832</wp:posOffset>
            </wp:positionH>
            <wp:positionV relativeFrom="page">
              <wp:posOffset>1828800</wp:posOffset>
            </wp:positionV>
            <wp:extent cx="3061527" cy="1881402"/>
            <wp:effectExtent l="0" t="19050" r="0" b="43180"/>
            <wp:wrapTight wrapText="bothSides">
              <wp:wrapPolygon edited="0">
                <wp:start x="11694" y="-219"/>
                <wp:lineTo x="5511" y="875"/>
                <wp:lineTo x="4973" y="1094"/>
                <wp:lineTo x="5376" y="7219"/>
                <wp:lineTo x="4167" y="8313"/>
                <wp:lineTo x="4436" y="13564"/>
                <wp:lineTo x="5780" y="14220"/>
                <wp:lineTo x="10753" y="14220"/>
                <wp:lineTo x="5511" y="15533"/>
                <wp:lineTo x="5376" y="17720"/>
                <wp:lineTo x="4301" y="17720"/>
                <wp:lineTo x="4436" y="18377"/>
                <wp:lineTo x="9274" y="21221"/>
                <wp:lineTo x="9409" y="21877"/>
                <wp:lineTo x="9946" y="21877"/>
                <wp:lineTo x="10081" y="21221"/>
                <wp:lineTo x="15054" y="19689"/>
                <wp:lineTo x="16398" y="17720"/>
                <wp:lineTo x="17070" y="17720"/>
                <wp:lineTo x="16801" y="15752"/>
                <wp:lineTo x="10753" y="14220"/>
                <wp:lineTo x="15189" y="14220"/>
                <wp:lineTo x="17742" y="12907"/>
                <wp:lineTo x="17205" y="10720"/>
                <wp:lineTo x="17474" y="7876"/>
                <wp:lineTo x="16398" y="7438"/>
                <wp:lineTo x="10753" y="7219"/>
                <wp:lineTo x="17205" y="4813"/>
                <wp:lineTo x="17339" y="3063"/>
                <wp:lineTo x="12366" y="-219"/>
                <wp:lineTo x="11694" y="-219"/>
              </wp:wrapPolygon>
            </wp:wrapTight>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14:sizeRelH relativeFrom="margin">
              <wp14:pctWidth>0</wp14:pctWidth>
            </wp14:sizeRelH>
            <wp14:sizeRelV relativeFrom="margin">
              <wp14:pctHeight>0</wp14:pctHeight>
            </wp14:sizeRelV>
          </wp:anchor>
        </w:drawing>
      </w:r>
      <w:r w:rsidRPr="007B0ACF">
        <w:rPr>
          <w:rFonts w:ascii="Walt Disney Script" w:hAnsi="Walt Disney Script"/>
          <w:b/>
          <w:sz w:val="32"/>
          <w:szCs w:val="32"/>
          <w:lang w:val="nl-NL"/>
        </w:rPr>
        <w:t>Overeenkomsten met het Hindoeïsme</w:t>
      </w:r>
      <w:r>
        <w:rPr>
          <w:b/>
          <w:sz w:val="28"/>
          <w:szCs w:val="28"/>
          <w:lang w:val="nl-NL"/>
        </w:rPr>
        <w:br/>
      </w:r>
      <w:r w:rsidRPr="00ED3F6F">
        <w:rPr>
          <w:sz w:val="24"/>
          <w:szCs w:val="24"/>
          <w:lang w:val="nl-NL"/>
        </w:rPr>
        <w:t>In de film zijn veel elementen die je ook in het Hindoeïsme terug vind, zoals de vele voorkomende soorten kringlopen of de veranderende kastenstelsels. Hieronder heb ik 3 van deze elementen uitgewerkt.</w:t>
      </w:r>
      <w:r>
        <w:rPr>
          <w:sz w:val="24"/>
          <w:szCs w:val="24"/>
          <w:lang w:val="nl-NL"/>
        </w:rPr>
        <w:br/>
      </w:r>
      <w:r>
        <w:rPr>
          <w:sz w:val="24"/>
          <w:szCs w:val="24"/>
          <w:lang w:val="nl-NL"/>
        </w:rPr>
        <w:br/>
      </w:r>
      <w:r w:rsidRPr="007B0ACF">
        <w:rPr>
          <w:rFonts w:ascii="Walt Disney Script" w:hAnsi="Walt Disney Script"/>
          <w:b/>
          <w:sz w:val="28"/>
          <w:szCs w:val="28"/>
          <w:lang w:val="nl-NL"/>
        </w:rPr>
        <w:t>Kringlopen</w:t>
      </w:r>
      <w:r>
        <w:rPr>
          <w:b/>
          <w:sz w:val="28"/>
          <w:szCs w:val="28"/>
          <w:lang w:val="nl-NL"/>
        </w:rPr>
        <w:br/>
      </w:r>
      <w:r w:rsidRPr="00FC2B3C">
        <w:rPr>
          <w:sz w:val="24"/>
          <w:szCs w:val="24"/>
          <w:lang w:val="nl-NL"/>
        </w:rPr>
        <w:t xml:space="preserve">In de film komen veel soorten kringlopen </w:t>
      </w:r>
      <w:r>
        <w:rPr>
          <w:sz w:val="24"/>
          <w:szCs w:val="24"/>
          <w:lang w:val="nl-NL"/>
        </w:rPr>
        <w:t>voor. Het lied ‘de kringloop van het leven’ gaat over die kringlopen. De meest opvallende kringlopen staan hier op een rijtje:</w:t>
      </w:r>
    </w:p>
    <w:p w:rsidR="007B0ACF" w:rsidRPr="00FC2B3C" w:rsidRDefault="007B0ACF" w:rsidP="007B0ACF">
      <w:pPr>
        <w:pStyle w:val="Lijstalinea"/>
        <w:numPr>
          <w:ilvl w:val="0"/>
          <w:numId w:val="3"/>
        </w:numPr>
        <w:rPr>
          <w:sz w:val="24"/>
          <w:szCs w:val="24"/>
          <w:lang w:val="nl-NL"/>
        </w:rPr>
      </w:pPr>
      <w:r w:rsidRPr="00FC2B3C">
        <w:rPr>
          <w:sz w:val="24"/>
          <w:szCs w:val="24"/>
          <w:lang w:val="nl-NL"/>
        </w:rPr>
        <w:t>De zon die op en onder gaat (dag en nacht)</w:t>
      </w:r>
    </w:p>
    <w:p w:rsidR="007B0ACF" w:rsidRPr="00FC2B3C" w:rsidRDefault="007B0ACF" w:rsidP="007B0ACF">
      <w:pPr>
        <w:pStyle w:val="Lijstalinea"/>
        <w:numPr>
          <w:ilvl w:val="0"/>
          <w:numId w:val="3"/>
        </w:numPr>
        <w:rPr>
          <w:sz w:val="28"/>
          <w:szCs w:val="28"/>
          <w:lang w:val="nl-NL"/>
        </w:rPr>
      </w:pPr>
      <w:r w:rsidRPr="00FC2B3C">
        <w:rPr>
          <w:sz w:val="24"/>
          <w:szCs w:val="24"/>
          <w:lang w:val="nl-NL"/>
        </w:rPr>
        <w:t>De zon die op gaat voor Simba als hij ondergaat voor Mufasa (Simba die het koningschap overneemt na het overleiden van zijn vader).</w:t>
      </w:r>
    </w:p>
    <w:p w:rsidR="007B0ACF" w:rsidRPr="00FC2B3C" w:rsidRDefault="007B0ACF" w:rsidP="007B0ACF">
      <w:pPr>
        <w:pStyle w:val="Lijstalinea"/>
        <w:numPr>
          <w:ilvl w:val="0"/>
          <w:numId w:val="3"/>
        </w:numPr>
        <w:rPr>
          <w:sz w:val="28"/>
          <w:szCs w:val="28"/>
          <w:lang w:val="nl-NL"/>
        </w:rPr>
      </w:pPr>
      <w:r>
        <w:rPr>
          <w:sz w:val="24"/>
          <w:szCs w:val="24"/>
          <w:lang w:val="nl-NL"/>
        </w:rPr>
        <w:t>Voedselkringloop: De leeuwen eten de antilopen, wanneer een leeuw sterft groeit er gras op zijn lijk en dat eten de antilopen weer op.</w:t>
      </w:r>
    </w:p>
    <w:p w:rsidR="007B0ACF" w:rsidRPr="007B0ACF" w:rsidRDefault="007B0ACF" w:rsidP="007B0ACF">
      <w:pPr>
        <w:pStyle w:val="Lijstalinea"/>
        <w:numPr>
          <w:ilvl w:val="0"/>
          <w:numId w:val="3"/>
        </w:numPr>
        <w:rPr>
          <w:sz w:val="28"/>
          <w:szCs w:val="28"/>
          <w:lang w:val="nl-NL"/>
        </w:rPr>
      </w:pPr>
      <w:r>
        <w:rPr>
          <w:noProof/>
          <w:lang w:val="nl-NL" w:eastAsia="nl-NL"/>
        </w:rPr>
        <w:drawing>
          <wp:anchor distT="0" distB="0" distL="114300" distR="114300" simplePos="0" relativeHeight="251662336" behindDoc="0" locked="0" layoutInCell="1" allowOverlap="1" wp14:anchorId="57D76DE9" wp14:editId="7EA0686B">
            <wp:simplePos x="0" y="0"/>
            <wp:positionH relativeFrom="page">
              <wp:posOffset>5231145</wp:posOffset>
            </wp:positionH>
            <wp:positionV relativeFrom="page">
              <wp:posOffset>3987165</wp:posOffset>
            </wp:positionV>
            <wp:extent cx="2742565" cy="1765005"/>
            <wp:effectExtent l="0" t="0" r="635" b="64135"/>
            <wp:wrapTight wrapText="bothSides">
              <wp:wrapPolygon edited="0">
                <wp:start x="10202" y="0"/>
                <wp:lineTo x="0" y="20986"/>
                <wp:lineTo x="0" y="21685"/>
                <wp:lineTo x="11253" y="22152"/>
                <wp:lineTo x="12003" y="22152"/>
                <wp:lineTo x="21455" y="21685"/>
                <wp:lineTo x="21455" y="20986"/>
                <wp:lineTo x="18604" y="14923"/>
                <wp:lineTo x="10953" y="0"/>
                <wp:lineTo x="10202" y="0"/>
              </wp:wrapPolygon>
            </wp:wrapTight>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14:sizeRelH relativeFrom="margin">
              <wp14:pctWidth>0</wp14:pctWidth>
            </wp14:sizeRelH>
            <wp14:sizeRelV relativeFrom="margin">
              <wp14:pctHeight>0</wp14:pctHeight>
            </wp14:sizeRelV>
          </wp:anchor>
        </w:drawing>
      </w:r>
      <w:r>
        <w:rPr>
          <w:noProof/>
          <w:lang w:val="nl-NL" w:eastAsia="nl-NL"/>
        </w:rPr>
        <w:drawing>
          <wp:anchor distT="0" distB="0" distL="114300" distR="114300" simplePos="0" relativeHeight="251673600" behindDoc="0" locked="0" layoutInCell="1" allowOverlap="1" wp14:anchorId="6AD2DCD6" wp14:editId="366EE345">
            <wp:simplePos x="0" y="0"/>
            <wp:positionH relativeFrom="page">
              <wp:posOffset>5995803</wp:posOffset>
            </wp:positionH>
            <wp:positionV relativeFrom="page">
              <wp:posOffset>5751195</wp:posOffset>
            </wp:positionV>
            <wp:extent cx="1710690" cy="1307805"/>
            <wp:effectExtent l="0" t="0" r="3810" b="45085"/>
            <wp:wrapTight wrapText="bothSides">
              <wp:wrapPolygon edited="0">
                <wp:start x="10102" y="0"/>
                <wp:lineTo x="0" y="20142"/>
                <wp:lineTo x="0" y="22030"/>
                <wp:lineTo x="21408" y="22030"/>
                <wp:lineTo x="21408" y="20142"/>
                <wp:lineTo x="11305" y="0"/>
                <wp:lineTo x="10102" y="0"/>
              </wp:wrapPolygon>
            </wp:wrapTight>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14:sizeRelH relativeFrom="margin">
              <wp14:pctWidth>0</wp14:pctWidth>
            </wp14:sizeRelH>
            <wp14:sizeRelV relativeFrom="margin">
              <wp14:pctHeight>0</wp14:pctHeight>
            </wp14:sizeRelV>
          </wp:anchor>
        </w:drawing>
      </w:r>
      <w:r>
        <w:rPr>
          <w:sz w:val="24"/>
          <w:szCs w:val="24"/>
          <w:lang w:val="nl-NL"/>
        </w:rPr>
        <w:t xml:space="preserve">De kringloop van het leven: Je </w:t>
      </w:r>
      <w:r w:rsidR="00BE6ACD">
        <w:rPr>
          <w:sz w:val="24"/>
          <w:szCs w:val="24"/>
          <w:lang w:val="nl-NL"/>
        </w:rPr>
        <w:t>wordt</w:t>
      </w:r>
      <w:r>
        <w:rPr>
          <w:sz w:val="24"/>
          <w:szCs w:val="24"/>
          <w:lang w:val="nl-NL"/>
        </w:rPr>
        <w:t xml:space="preserve"> geboren en sterft over een X aantal jaar weer, en dat steeds opnieuw maar dan met andere generaties.</w:t>
      </w:r>
    </w:p>
    <w:p w:rsidR="007B0ACF" w:rsidRPr="007B0ACF" w:rsidRDefault="007B0ACF" w:rsidP="007B0ACF">
      <w:pPr>
        <w:ind w:left="-207"/>
        <w:rPr>
          <w:sz w:val="28"/>
          <w:szCs w:val="28"/>
          <w:lang w:val="nl-NL"/>
        </w:rPr>
      </w:pPr>
      <w:r>
        <w:rPr>
          <w:noProof/>
          <w:lang w:val="nl-NL" w:eastAsia="nl-NL"/>
        </w:rPr>
        <w:drawing>
          <wp:anchor distT="0" distB="0" distL="114300" distR="114300" simplePos="0" relativeHeight="251674624" behindDoc="1" locked="0" layoutInCell="1" allowOverlap="1" wp14:anchorId="5711ACB3" wp14:editId="5C1B38AD">
            <wp:simplePos x="0" y="0"/>
            <wp:positionH relativeFrom="column">
              <wp:posOffset>4362735</wp:posOffset>
            </wp:positionH>
            <wp:positionV relativeFrom="page">
              <wp:posOffset>7315199</wp:posOffset>
            </wp:positionV>
            <wp:extent cx="2294133" cy="2596841"/>
            <wp:effectExtent l="0" t="0" r="0" b="0"/>
            <wp:wrapNone/>
            <wp:docPr id="25" name="Afbeelding 25" descr="https://c1.staticflickr.com/9/8242/8603859632_ce39736718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1.staticflickr.com/9/8242/8603859632_ce39736718_z.jpg"/>
                    <pic:cNvPicPr>
                      <a:picLocks noChangeAspect="1" noChangeArrowheads="1"/>
                    </pic:cNvPicPr>
                  </pic:nvPicPr>
                  <pic:blipFill rotWithShape="1">
                    <a:blip r:embed="rId53">
                      <a:extLst>
                        <a:ext uri="{28A0092B-C50C-407E-A947-70E740481C1C}">
                          <a14:useLocalDpi xmlns:a14="http://schemas.microsoft.com/office/drawing/2010/main" val="0"/>
                        </a:ext>
                      </a:extLst>
                    </a:blip>
                    <a:srcRect l="9944" r="1705"/>
                    <a:stretch/>
                  </pic:blipFill>
                  <pic:spPr bwMode="auto">
                    <a:xfrm>
                      <a:off x="0" y="0"/>
                      <a:ext cx="2303056" cy="26069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B0ACF">
        <w:rPr>
          <w:rFonts w:ascii="Walt Disney Script" w:hAnsi="Walt Disney Script"/>
          <w:b/>
          <w:sz w:val="28"/>
          <w:szCs w:val="28"/>
          <w:lang w:val="nl-NL"/>
        </w:rPr>
        <w:t>Kastenstelsel</w:t>
      </w:r>
      <w:r w:rsidRPr="007B0ACF">
        <w:rPr>
          <w:sz w:val="24"/>
          <w:szCs w:val="24"/>
          <w:lang w:val="nl-NL"/>
        </w:rPr>
        <w:br/>
        <w:t xml:space="preserve">Ook komt er in de film een duidelijk kastenstelsel in voor, later in de film veranderd deze een deel, omdat Scar verdwijnt en de hyena’s gelijk zijn aan de rest van de dieren. Het kastenstelsel wat hiernaast staat laat de situatie zien voordat Mufasa stierf en het kastenstelsel rechtsonder die van de tijd dat Scar koning was. Zoals je kan zien veranderd het kastenstelsel heel veel zodra Scar koning is, de hyena’s worden even belangrijk als Simba, Sarabi, Zazoe en Rafiki toen Mufasa nog leefde. Mufasa had veel verantwoordelijkheden, zoals regeren, de dieren beschermen en respect hebben voor alles wat leeft. Scar vervulde maar 1 van Mufasa’ s verantwoordelijkheden: regeren. De dieren werden on tevreden, omdat er geen eten was en er waren overal hyena’s, </w:t>
      </w:r>
      <w:r w:rsidR="00BE6ACD">
        <w:rPr>
          <w:sz w:val="24"/>
          <w:szCs w:val="24"/>
          <w:lang w:val="nl-NL"/>
        </w:rPr>
        <w:t>met als gevolg dat</w:t>
      </w:r>
      <w:r w:rsidRPr="007B0ACF">
        <w:rPr>
          <w:sz w:val="24"/>
          <w:szCs w:val="24"/>
          <w:lang w:val="nl-NL"/>
        </w:rPr>
        <w:t xml:space="preserve"> Scar al snel als vijand gezien werd. Het werd dus (bijna) alle dieren uit het dierenrijk tegen Scar en zijn hyena’s, maar omdat de dieren in een lage kaste leefden konden ze er niet veel tegen doen, omdat ze absoluut geen inspraak hadden in hoe Scar regeerde.</w:t>
      </w:r>
      <w:r w:rsidRPr="007B0ACF">
        <w:rPr>
          <w:sz w:val="24"/>
          <w:szCs w:val="24"/>
          <w:lang w:val="nl-NL"/>
        </w:rPr>
        <w:br/>
      </w:r>
      <w:r w:rsidRPr="007B0ACF">
        <w:rPr>
          <w:sz w:val="24"/>
          <w:szCs w:val="24"/>
          <w:lang w:val="nl-NL"/>
        </w:rPr>
        <w:br/>
      </w:r>
      <w:r w:rsidRPr="007B0ACF">
        <w:rPr>
          <w:rFonts w:ascii="Walt Disney Script" w:hAnsi="Walt Disney Script"/>
          <w:b/>
          <w:sz w:val="28"/>
          <w:szCs w:val="28"/>
          <w:lang w:val="nl-NL"/>
        </w:rPr>
        <w:t>Rituelen</w:t>
      </w:r>
      <w:r w:rsidRPr="007B0ACF">
        <w:rPr>
          <w:sz w:val="24"/>
          <w:szCs w:val="24"/>
          <w:lang w:val="nl-NL"/>
        </w:rPr>
        <w:br/>
        <w:t>Er komen maar een aantal rituelen voor in De Leeuwen koning. De rituelen die te zien zijn bevinden zich vooral in het begin van de film. Hieronder staan een aantal van de rituelen die voorkomen in De Leeuwenkoning.</w:t>
      </w:r>
    </w:p>
    <w:p w:rsidR="007B0ACF" w:rsidRDefault="007B0ACF" w:rsidP="007B0ACF">
      <w:pPr>
        <w:pStyle w:val="Lijstalinea"/>
        <w:numPr>
          <w:ilvl w:val="0"/>
          <w:numId w:val="4"/>
        </w:numPr>
        <w:rPr>
          <w:sz w:val="24"/>
          <w:szCs w:val="24"/>
          <w:lang w:val="nl-NL"/>
        </w:rPr>
      </w:pPr>
      <w:r>
        <w:rPr>
          <w:sz w:val="24"/>
          <w:szCs w:val="24"/>
          <w:lang w:val="nl-NL"/>
        </w:rPr>
        <w:t xml:space="preserve">Het omhoog houden van het kind van de koning na zijn geboorte </w:t>
      </w:r>
      <w:r>
        <w:rPr>
          <w:sz w:val="24"/>
          <w:szCs w:val="24"/>
          <w:lang w:val="nl-NL"/>
        </w:rPr>
        <w:br/>
        <w:t>bij zonsopgang en een soort vruchtensap met zand om zijn/haar hoofd doen.</w:t>
      </w:r>
    </w:p>
    <w:p w:rsidR="007B0ACF" w:rsidRDefault="007B0ACF" w:rsidP="007B0ACF">
      <w:pPr>
        <w:pStyle w:val="Lijstalinea"/>
        <w:numPr>
          <w:ilvl w:val="0"/>
          <w:numId w:val="4"/>
        </w:numPr>
        <w:rPr>
          <w:sz w:val="24"/>
          <w:szCs w:val="24"/>
          <w:lang w:val="nl-NL"/>
        </w:rPr>
      </w:pPr>
      <w:r>
        <w:rPr>
          <w:sz w:val="24"/>
          <w:szCs w:val="24"/>
          <w:lang w:val="nl-NL"/>
        </w:rPr>
        <w:t>Als de koning sterft neemt zijn oudste kind zijn koningschap over.</w:t>
      </w:r>
    </w:p>
    <w:p w:rsidR="007B0ACF" w:rsidRDefault="007B0ACF" w:rsidP="007B0ACF">
      <w:pPr>
        <w:pStyle w:val="Lijstalinea"/>
        <w:numPr>
          <w:ilvl w:val="0"/>
          <w:numId w:val="4"/>
        </w:numPr>
        <w:rPr>
          <w:sz w:val="24"/>
          <w:szCs w:val="24"/>
          <w:lang w:val="nl-NL"/>
        </w:rPr>
      </w:pPr>
      <w:r>
        <w:rPr>
          <w:sz w:val="24"/>
          <w:szCs w:val="24"/>
          <w:lang w:val="nl-NL"/>
        </w:rPr>
        <w:t>De leeuwinnen jagen voor voedsel en niet de leeuwen.</w:t>
      </w:r>
    </w:p>
    <w:p w:rsidR="00BE6ACD" w:rsidRDefault="007B0ACF" w:rsidP="00BE6ACD">
      <w:pPr>
        <w:pStyle w:val="Lijstalinea"/>
        <w:numPr>
          <w:ilvl w:val="0"/>
          <w:numId w:val="4"/>
        </w:numPr>
        <w:rPr>
          <w:sz w:val="24"/>
          <w:szCs w:val="24"/>
          <w:lang w:val="nl-NL"/>
        </w:rPr>
      </w:pPr>
      <w:r>
        <w:rPr>
          <w:sz w:val="24"/>
          <w:szCs w:val="24"/>
          <w:lang w:val="nl-NL"/>
        </w:rPr>
        <w:t>De koning verjaagd de hyena’s en andere indringers.</w:t>
      </w:r>
    </w:p>
    <w:p w:rsidR="00BE6ACD" w:rsidRPr="00BE6ACD" w:rsidRDefault="004D60EC" w:rsidP="00BE6ACD">
      <w:pPr>
        <w:pStyle w:val="Lijstalinea"/>
        <w:numPr>
          <w:ilvl w:val="0"/>
          <w:numId w:val="4"/>
        </w:numPr>
        <w:rPr>
          <w:sz w:val="24"/>
          <w:szCs w:val="24"/>
          <w:lang w:val="nl-NL"/>
        </w:rPr>
      </w:pPr>
      <w:r w:rsidRPr="004D60EC">
        <w:rPr>
          <w:b/>
          <w:noProof/>
          <w:sz w:val="24"/>
          <w:szCs w:val="24"/>
          <w:lang w:val="nl-NL"/>
        </w:rPr>
        <mc:AlternateContent>
          <mc:Choice Requires="wps">
            <w:drawing>
              <wp:anchor distT="45720" distB="45720" distL="114300" distR="114300" simplePos="0" relativeHeight="251685888" behindDoc="0" locked="0" layoutInCell="1" allowOverlap="1" wp14:anchorId="022F6F42" wp14:editId="70CBE727">
                <wp:simplePos x="0" y="0"/>
                <wp:positionH relativeFrom="column">
                  <wp:posOffset>5569527</wp:posOffset>
                </wp:positionH>
                <wp:positionV relativeFrom="page">
                  <wp:posOffset>9911055</wp:posOffset>
                </wp:positionV>
                <wp:extent cx="324000" cy="1404620"/>
                <wp:effectExtent l="0" t="0" r="19050" b="13970"/>
                <wp:wrapSquare wrapText="bothSides"/>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000" cy="1404620"/>
                        </a:xfrm>
                        <a:prstGeom prst="rect">
                          <a:avLst/>
                        </a:prstGeom>
                        <a:solidFill>
                          <a:sysClr val="windowText" lastClr="000000"/>
                        </a:solidFill>
                        <a:ln w="9525">
                          <a:solidFill>
                            <a:sysClr val="windowText" lastClr="000000"/>
                          </a:solidFill>
                          <a:miter lim="800000"/>
                          <a:headEnd/>
                          <a:tailEnd/>
                        </a:ln>
                      </wps:spPr>
                      <wps:txbx>
                        <w:txbxContent>
                          <w:p w:rsidR="004D60EC" w:rsidRPr="004D60EC" w:rsidRDefault="004D60EC" w:rsidP="004D60EC">
                            <w:pPr>
                              <w:rPr>
                                <w:color w:val="FFFFFF" w:themeColor="background1"/>
                                <w:lang w:val="en-US"/>
                              </w:rPr>
                            </w:pPr>
                            <w:r>
                              <w:rPr>
                                <w:color w:val="FFFFFF" w:themeColor="background1"/>
                                <w:lang w:val="en-US"/>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2F6F42" id="_x0000_s1031" type="#_x0000_t202" style="position:absolute;left:0;text-align:left;margin-left:438.55pt;margin-top:780.4pt;width:25.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" fillcolor="windowText" strokecolor="windowText">
                <v:textbox style="mso-fit-shape-to-text:t">
                  <w:txbxContent>
                    <w:p w:rsidR="004D60EC" w:rsidRPr="004D60EC" w:rsidRDefault="004D60EC" w:rsidP="004D60EC">
                      <w:pPr>
                        <w:rPr>
                          <w:color w:val="FFFFFF" w:themeColor="background1"/>
                          <w:lang w:val="en-US"/>
                        </w:rPr>
                      </w:pPr>
                      <w:r>
                        <w:rPr>
                          <w:color w:val="FFFFFF" w:themeColor="background1"/>
                          <w:lang w:val="en-US"/>
                        </w:rPr>
                        <w:t>5</w:t>
                      </w:r>
                    </w:p>
                  </w:txbxContent>
                </v:textbox>
                <w10:wrap type="square" anchory="page"/>
              </v:shape>
            </w:pict>
          </mc:Fallback>
        </mc:AlternateContent>
      </w:r>
      <w:r w:rsidR="007B0ACF" w:rsidRPr="00BE6ACD">
        <w:rPr>
          <w:sz w:val="24"/>
          <w:szCs w:val="24"/>
          <w:lang w:val="nl-NL"/>
        </w:rPr>
        <w:t xml:space="preserve">Bij de geboorte van een prins </w:t>
      </w:r>
      <w:r w:rsidR="00A43247" w:rsidRPr="00BE6ACD">
        <w:rPr>
          <w:sz w:val="24"/>
          <w:szCs w:val="24"/>
          <w:lang w:val="nl-NL"/>
        </w:rPr>
        <w:t xml:space="preserve">(Simba) </w:t>
      </w:r>
      <w:r w:rsidR="007B0ACF" w:rsidRPr="00BE6ACD">
        <w:rPr>
          <w:sz w:val="24"/>
          <w:szCs w:val="24"/>
          <w:lang w:val="nl-NL"/>
        </w:rPr>
        <w:t xml:space="preserve">stromen alle dieren naar de </w:t>
      </w:r>
      <w:r w:rsidR="00A43247" w:rsidRPr="00BE6ACD">
        <w:rPr>
          <w:sz w:val="24"/>
          <w:szCs w:val="24"/>
          <w:lang w:val="nl-NL"/>
        </w:rPr>
        <w:br/>
      </w:r>
      <w:r w:rsidR="007B0ACF" w:rsidRPr="00BE6ACD">
        <w:rPr>
          <w:sz w:val="24"/>
          <w:szCs w:val="24"/>
          <w:lang w:val="nl-NL"/>
        </w:rPr>
        <w:t>koningsrots toe</w:t>
      </w:r>
      <w:r w:rsidR="007B0ACF">
        <w:rPr>
          <w:rStyle w:val="Voetnootmarkering"/>
          <w:sz w:val="24"/>
          <w:szCs w:val="24"/>
          <w:lang w:val="nl-NL"/>
        </w:rPr>
        <w:footnoteReference w:id="6"/>
      </w:r>
      <w:r w:rsidR="007B0ACF" w:rsidRPr="00BE6ACD">
        <w:rPr>
          <w:sz w:val="24"/>
          <w:szCs w:val="24"/>
          <w:lang w:val="nl-NL"/>
        </w:rPr>
        <w:br/>
      </w:r>
    </w:p>
    <w:p w:rsidR="007B0ACF" w:rsidRPr="00BE6ACD" w:rsidRDefault="007C07A9" w:rsidP="00BE6ACD">
      <w:pPr>
        <w:ind w:left="-567"/>
        <w:rPr>
          <w:sz w:val="24"/>
          <w:szCs w:val="24"/>
          <w:lang w:val="nl-NL"/>
        </w:rPr>
      </w:pPr>
      <w:r w:rsidRPr="00BE6ACD">
        <w:rPr>
          <w:rFonts w:ascii="Walt Disney Script" w:hAnsi="Walt Disney Script"/>
          <w:b/>
          <w:sz w:val="32"/>
          <w:szCs w:val="32"/>
          <w:lang w:val="nl-NL"/>
        </w:rPr>
        <w:lastRenderedPageBreak/>
        <w:t>Gebruikte bronnen</w:t>
      </w:r>
      <w:r w:rsidRPr="00BE6ACD">
        <w:rPr>
          <w:sz w:val="24"/>
          <w:szCs w:val="24"/>
          <w:lang w:val="nl-NL"/>
        </w:rPr>
        <w:br/>
      </w:r>
      <w:r w:rsidR="00BE6ACD" w:rsidRPr="00BE6ACD">
        <w:rPr>
          <w:sz w:val="24"/>
          <w:szCs w:val="24"/>
          <w:lang w:val="nl-NL"/>
        </w:rPr>
        <w:t>Hieronder staan alle bronnen die ik gebruikt heb. De meeste bronnen heb ik gelezen en dat vervolgens samengevoegd met een andere bron en samengevat.</w:t>
      </w:r>
      <w:r w:rsidR="00BE6ACD" w:rsidRPr="00BE6ACD">
        <w:rPr>
          <w:sz w:val="24"/>
          <w:szCs w:val="24"/>
          <w:lang w:val="nl-NL"/>
        </w:rPr>
        <w:br/>
      </w:r>
      <w:r w:rsidR="00BE6ACD" w:rsidRPr="00BE6ACD">
        <w:rPr>
          <w:sz w:val="24"/>
          <w:szCs w:val="24"/>
          <w:lang w:val="nl-NL"/>
        </w:rPr>
        <w:br/>
      </w:r>
      <w:r w:rsidR="00BE6ACD" w:rsidRPr="00BE6ACD">
        <w:rPr>
          <w:rFonts w:ascii="Walt Disney Script" w:hAnsi="Walt Disney Script"/>
          <w:b/>
          <w:sz w:val="28"/>
          <w:szCs w:val="28"/>
          <w:lang w:val="nl-NL"/>
        </w:rPr>
        <w:t>Websites</w:t>
      </w:r>
      <w:r w:rsidR="00BE6ACD" w:rsidRPr="00BE6ACD">
        <w:rPr>
          <w:sz w:val="24"/>
          <w:szCs w:val="24"/>
          <w:lang w:val="nl-NL"/>
        </w:rPr>
        <w:br/>
        <w:t>Wikipedia.nl</w:t>
      </w:r>
      <w:r w:rsidRPr="00BE6ACD">
        <w:rPr>
          <w:sz w:val="24"/>
          <w:szCs w:val="24"/>
          <w:lang w:val="nl-NL"/>
        </w:rPr>
        <w:br/>
        <w:t>Elle.nl</w:t>
      </w:r>
      <w:r w:rsidRPr="00BE6ACD">
        <w:rPr>
          <w:sz w:val="24"/>
          <w:szCs w:val="24"/>
          <w:lang w:val="nl-NL"/>
        </w:rPr>
        <w:br/>
        <w:t>Members.chello.nl</w:t>
      </w:r>
      <w:r w:rsidRPr="00BE6ACD">
        <w:rPr>
          <w:sz w:val="24"/>
          <w:szCs w:val="24"/>
          <w:lang w:val="nl-NL"/>
        </w:rPr>
        <w:br/>
      </w:r>
      <w:r w:rsidR="006B1B6A" w:rsidRPr="00BE6ACD">
        <w:rPr>
          <w:sz w:val="24"/>
          <w:szCs w:val="24"/>
          <w:lang w:val="nl-NL"/>
        </w:rPr>
        <w:t>Scholieren.com</w:t>
      </w:r>
      <w:r w:rsidR="00BE6ACD" w:rsidRPr="00BE6ACD">
        <w:rPr>
          <w:sz w:val="24"/>
          <w:szCs w:val="24"/>
          <w:lang w:val="nl-NL"/>
        </w:rPr>
        <w:br/>
        <w:t>Imdb.nl</w:t>
      </w:r>
      <w:r w:rsidR="00BE6ACD" w:rsidRPr="00BE6ACD">
        <w:rPr>
          <w:sz w:val="24"/>
          <w:szCs w:val="24"/>
          <w:lang w:val="nl-NL"/>
        </w:rPr>
        <w:br/>
        <w:t>Dumpert.nl</w:t>
      </w:r>
      <w:r w:rsidR="00BE6ACD" w:rsidRPr="00BE6ACD">
        <w:rPr>
          <w:sz w:val="24"/>
          <w:szCs w:val="24"/>
          <w:lang w:val="nl-NL"/>
        </w:rPr>
        <w:br/>
        <w:t>Songteksten.nl</w:t>
      </w:r>
      <w:r w:rsidR="00BE6ACD" w:rsidRPr="00BE6ACD">
        <w:rPr>
          <w:sz w:val="24"/>
          <w:szCs w:val="24"/>
          <w:lang w:val="nl-NL"/>
        </w:rPr>
        <w:br/>
        <w:t>Goudenboekjes.nl</w:t>
      </w:r>
      <w:r w:rsidR="00BE6ACD" w:rsidRPr="00BE6ACD">
        <w:rPr>
          <w:sz w:val="24"/>
          <w:szCs w:val="24"/>
          <w:lang w:val="nl-NL"/>
        </w:rPr>
        <w:br/>
      </w:r>
      <w:r w:rsidR="006B1B6A" w:rsidRPr="00BE6ACD">
        <w:rPr>
          <w:sz w:val="24"/>
          <w:szCs w:val="24"/>
          <w:lang w:val="nl-NL"/>
        </w:rPr>
        <w:br/>
      </w:r>
      <w:r w:rsidR="00BE6ACD" w:rsidRPr="00BE6ACD">
        <w:rPr>
          <w:rFonts w:ascii="Walt Disney Script" w:hAnsi="Walt Disney Script"/>
          <w:b/>
          <w:sz w:val="28"/>
          <w:szCs w:val="28"/>
          <w:lang w:val="nl-NL"/>
        </w:rPr>
        <w:t>Overige bronnen (boeken, verslagen en films)</w:t>
      </w:r>
      <w:r w:rsidR="00BE6ACD" w:rsidRPr="00BE6ACD">
        <w:rPr>
          <w:sz w:val="24"/>
          <w:szCs w:val="24"/>
          <w:lang w:val="nl-NL"/>
        </w:rPr>
        <w:br/>
      </w:r>
      <w:r w:rsidR="006B1B6A" w:rsidRPr="00BE6ACD">
        <w:rPr>
          <w:sz w:val="24"/>
          <w:szCs w:val="24"/>
          <w:lang w:val="nl-NL"/>
        </w:rPr>
        <w:t>Verslag: De Leeuwenkoning. Gemaakt door: Renske Paulien Beerens</w:t>
      </w:r>
      <w:r w:rsidR="006B1B6A" w:rsidRPr="00BE6ACD">
        <w:rPr>
          <w:sz w:val="24"/>
          <w:szCs w:val="24"/>
          <w:lang w:val="nl-NL"/>
        </w:rPr>
        <w:br/>
        <w:t xml:space="preserve">Boek: Wegen naar verlossing, Hindoeïsme en Boeddhisme gemaakt door: </w:t>
      </w:r>
      <w:r w:rsidR="006B1B6A" w:rsidRPr="00BE6ACD">
        <w:rPr>
          <w:sz w:val="24"/>
          <w:szCs w:val="24"/>
          <w:lang w:val="nl-NL"/>
        </w:rPr>
        <w:br/>
        <w:t xml:space="preserve">Cor </w:t>
      </w:r>
      <w:proofErr w:type="spellStart"/>
      <w:r w:rsidR="006B1B6A" w:rsidRPr="00BE6ACD">
        <w:rPr>
          <w:sz w:val="24"/>
          <w:szCs w:val="24"/>
          <w:lang w:val="nl-NL"/>
        </w:rPr>
        <w:t>Jongeneelen</w:t>
      </w:r>
      <w:proofErr w:type="spellEnd"/>
      <w:r w:rsidR="006B1B6A" w:rsidRPr="00BE6ACD">
        <w:rPr>
          <w:sz w:val="24"/>
          <w:szCs w:val="24"/>
          <w:lang w:val="nl-NL"/>
        </w:rPr>
        <w:t>, Pieter van</w:t>
      </w:r>
      <w:r w:rsidR="002069B4">
        <w:rPr>
          <w:sz w:val="24"/>
          <w:szCs w:val="24"/>
          <w:lang w:val="nl-NL"/>
        </w:rPr>
        <w:t xml:space="preserve"> Lier, Henk van Putten, Gerrit </w:t>
      </w:r>
      <w:bookmarkStart w:id="0" w:name="_GoBack"/>
      <w:bookmarkEnd w:id="0"/>
      <w:r w:rsidR="006B1B6A" w:rsidRPr="00BE6ACD">
        <w:rPr>
          <w:sz w:val="24"/>
          <w:szCs w:val="24"/>
          <w:lang w:val="nl-NL"/>
        </w:rPr>
        <w:t xml:space="preserve">leeuwenhoek, </w:t>
      </w:r>
      <w:proofErr w:type="spellStart"/>
      <w:r w:rsidR="006B1B6A" w:rsidRPr="00BE6ACD">
        <w:rPr>
          <w:sz w:val="24"/>
          <w:szCs w:val="24"/>
          <w:lang w:val="nl-NL"/>
        </w:rPr>
        <w:t>Epko</w:t>
      </w:r>
      <w:proofErr w:type="spellEnd"/>
      <w:r w:rsidR="006B1B6A" w:rsidRPr="00BE6ACD">
        <w:rPr>
          <w:sz w:val="24"/>
          <w:szCs w:val="24"/>
          <w:lang w:val="nl-NL"/>
        </w:rPr>
        <w:t xml:space="preserve"> Smit, Jaap Veld en Albert </w:t>
      </w:r>
      <w:proofErr w:type="spellStart"/>
      <w:r w:rsidR="006B1B6A" w:rsidRPr="00BE6ACD">
        <w:rPr>
          <w:sz w:val="24"/>
          <w:szCs w:val="24"/>
          <w:lang w:val="nl-NL"/>
        </w:rPr>
        <w:t>Wubs</w:t>
      </w:r>
      <w:proofErr w:type="spellEnd"/>
      <w:r w:rsidR="006B1B6A" w:rsidRPr="00BE6ACD">
        <w:rPr>
          <w:sz w:val="24"/>
          <w:szCs w:val="24"/>
          <w:lang w:val="nl-NL"/>
        </w:rPr>
        <w:br/>
        <w:t xml:space="preserve">De film: De Leeuwenkoning. Gemaakt door: </w:t>
      </w:r>
      <w:hyperlink r:id="rId54" w:tooltip="Walt Disney Animation Studios" w:history="1">
        <w:r w:rsidR="006B1B6A" w:rsidRPr="00BE6ACD">
          <w:rPr>
            <w:sz w:val="24"/>
            <w:szCs w:val="24"/>
            <w:lang w:val="nl-NL"/>
          </w:rPr>
          <w:t xml:space="preserve">Walt Disney Feature </w:t>
        </w:r>
        <w:proofErr w:type="spellStart"/>
        <w:r w:rsidR="006B1B6A" w:rsidRPr="00BE6ACD">
          <w:rPr>
            <w:sz w:val="24"/>
            <w:szCs w:val="24"/>
            <w:lang w:val="nl-NL"/>
          </w:rPr>
          <w:t>Animation</w:t>
        </w:r>
        <w:proofErr w:type="spellEnd"/>
      </w:hyperlink>
      <w:r w:rsidR="006B1B6A" w:rsidRPr="00BE6ACD">
        <w:rPr>
          <w:sz w:val="24"/>
          <w:szCs w:val="24"/>
          <w:lang w:val="nl-NL"/>
        </w:rPr>
        <w:br/>
      </w:r>
      <w:r w:rsidR="006B1B6A" w:rsidRPr="00BE6ACD">
        <w:rPr>
          <w:sz w:val="24"/>
          <w:szCs w:val="24"/>
          <w:lang w:val="nl-NL"/>
        </w:rPr>
        <w:br/>
      </w:r>
      <w:r w:rsidR="006B1B6A" w:rsidRPr="00BE6ACD">
        <w:rPr>
          <w:sz w:val="24"/>
          <w:szCs w:val="24"/>
          <w:lang w:val="nl-NL"/>
        </w:rPr>
        <w:br/>
      </w:r>
      <w:r w:rsidR="006B1B6A" w:rsidRPr="00BE6ACD">
        <w:rPr>
          <w:sz w:val="24"/>
          <w:szCs w:val="24"/>
          <w:lang w:val="nl-NL"/>
        </w:rPr>
        <w:br/>
      </w:r>
      <w:r w:rsidRPr="00BE6ACD">
        <w:rPr>
          <w:sz w:val="24"/>
          <w:szCs w:val="24"/>
          <w:lang w:val="nl-NL"/>
        </w:rPr>
        <w:br/>
      </w:r>
    </w:p>
    <w:p w:rsidR="007B0ACF" w:rsidRPr="00B3715C" w:rsidRDefault="007B0ACF" w:rsidP="007B0ACF">
      <w:pPr>
        <w:rPr>
          <w:sz w:val="24"/>
          <w:szCs w:val="24"/>
          <w:lang w:val="nl-NL"/>
        </w:rPr>
      </w:pPr>
    </w:p>
    <w:p w:rsidR="00340571" w:rsidRPr="007B0ACF" w:rsidRDefault="004D60EC">
      <w:pPr>
        <w:rPr>
          <w:lang w:val="nl-NL"/>
        </w:rPr>
      </w:pPr>
      <w:r w:rsidRPr="004D60EC">
        <w:rPr>
          <w:b/>
          <w:noProof/>
          <w:sz w:val="24"/>
          <w:szCs w:val="24"/>
          <w:lang w:val="nl-NL"/>
        </w:rPr>
        <mc:AlternateContent>
          <mc:Choice Requires="wps">
            <w:drawing>
              <wp:anchor distT="45720" distB="45720" distL="114300" distR="114300" simplePos="0" relativeHeight="251687936" behindDoc="0" locked="0" layoutInCell="1" allowOverlap="1" wp14:anchorId="61930A76" wp14:editId="610542FB">
                <wp:simplePos x="0" y="0"/>
                <wp:positionH relativeFrom="column">
                  <wp:posOffset>5676265</wp:posOffset>
                </wp:positionH>
                <wp:positionV relativeFrom="page">
                  <wp:posOffset>9792327</wp:posOffset>
                </wp:positionV>
                <wp:extent cx="324000" cy="1404620"/>
                <wp:effectExtent l="0" t="0" r="19050" b="13970"/>
                <wp:wrapSquare wrapText="bothSides"/>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000" cy="1404620"/>
                        </a:xfrm>
                        <a:prstGeom prst="rect">
                          <a:avLst/>
                        </a:prstGeom>
                        <a:solidFill>
                          <a:sysClr val="windowText" lastClr="000000"/>
                        </a:solidFill>
                        <a:ln w="9525">
                          <a:solidFill>
                            <a:sysClr val="windowText" lastClr="000000"/>
                          </a:solidFill>
                          <a:miter lim="800000"/>
                          <a:headEnd/>
                          <a:tailEnd/>
                        </a:ln>
                      </wps:spPr>
                      <wps:txbx>
                        <w:txbxContent>
                          <w:p w:rsidR="004D60EC" w:rsidRPr="004D60EC" w:rsidRDefault="004D60EC" w:rsidP="004D60EC">
                            <w:pPr>
                              <w:rPr>
                                <w:color w:val="FFFFFF" w:themeColor="background1"/>
                                <w:lang w:val="en-US"/>
                              </w:rPr>
                            </w:pPr>
                            <w:r>
                              <w:rPr>
                                <w:color w:val="FFFFFF" w:themeColor="background1"/>
                                <w:lang w:val="en-US"/>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930A76" id="_x0000_s1032" type="#_x0000_t202" style="position:absolute;margin-left:446.95pt;margin-top:771.05pt;width:25.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" fillcolor="windowText" strokecolor="windowText">
                <v:textbox style="mso-fit-shape-to-text:t">
                  <w:txbxContent>
                    <w:p w:rsidR="004D60EC" w:rsidRPr="004D60EC" w:rsidRDefault="004D60EC" w:rsidP="004D60EC">
                      <w:pPr>
                        <w:rPr>
                          <w:color w:val="FFFFFF" w:themeColor="background1"/>
                          <w:lang w:val="en-US"/>
                        </w:rPr>
                      </w:pPr>
                      <w:r>
                        <w:rPr>
                          <w:color w:val="FFFFFF" w:themeColor="background1"/>
                          <w:lang w:val="en-US"/>
                        </w:rPr>
                        <w:t>6</w:t>
                      </w:r>
                    </w:p>
                  </w:txbxContent>
                </v:textbox>
                <w10:wrap type="square" anchory="page"/>
              </v:shape>
            </w:pict>
          </mc:Fallback>
        </mc:AlternateContent>
      </w:r>
    </w:p>
    <w:sectPr w:rsidR="00340571" w:rsidRPr="007B0ACF" w:rsidSect="00A43247">
      <w:footerReference w:type="default" r:id="rId55"/>
      <w:pgSz w:w="11906" w:h="16838"/>
      <w:pgMar w:top="426" w:right="1417" w:bottom="0" w:left="1417" w:header="708" w:footer="708"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2569" w:rsidRDefault="00A02569" w:rsidP="007B0ACF">
      <w:pPr>
        <w:spacing w:after="0" w:line="240" w:lineRule="auto"/>
      </w:pPr>
      <w:r>
        <w:separator/>
      </w:r>
    </w:p>
  </w:endnote>
  <w:endnote w:type="continuationSeparator" w:id="0">
    <w:p w:rsidR="00A02569" w:rsidRDefault="00A02569" w:rsidP="007B0A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alt Disney Script">
    <w:panose1 w:val="00000000000000000000"/>
    <w:charset w:val="00"/>
    <w:family w:val="auto"/>
    <w:pitch w:val="variable"/>
    <w:sig w:usb0="8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176834"/>
      <w:docPartObj>
        <w:docPartGallery w:val="Page Numbers (Bottom of Page)"/>
        <w:docPartUnique/>
      </w:docPartObj>
    </w:sdtPr>
    <w:sdtEndPr/>
    <w:sdtContent>
      <w:p w:rsidR="007901FD" w:rsidRDefault="00826F70">
        <w:pPr>
          <w:pStyle w:val="Voettekst"/>
          <w:jc w:val="right"/>
        </w:pPr>
        <w:r>
          <w:fldChar w:fldCharType="begin"/>
        </w:r>
        <w:r>
          <w:instrText>PAGE   \* MERGEFORMAT</w:instrText>
        </w:r>
        <w:r>
          <w:fldChar w:fldCharType="separate"/>
        </w:r>
        <w:r w:rsidR="002069B4" w:rsidRPr="002069B4">
          <w:rPr>
            <w:noProof/>
            <w:lang w:val="nl-NL"/>
          </w:rPr>
          <w:t>9</w:t>
        </w:r>
        <w:r>
          <w:fldChar w:fldCharType="end"/>
        </w:r>
      </w:p>
    </w:sdtContent>
  </w:sdt>
  <w:p w:rsidR="00782F24" w:rsidRDefault="00A0256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2569" w:rsidRDefault="00A02569" w:rsidP="007B0ACF">
      <w:pPr>
        <w:spacing w:after="0" w:line="240" w:lineRule="auto"/>
      </w:pPr>
      <w:r>
        <w:separator/>
      </w:r>
    </w:p>
  </w:footnote>
  <w:footnote w:type="continuationSeparator" w:id="0">
    <w:p w:rsidR="00A02569" w:rsidRDefault="00A02569" w:rsidP="007B0ACF">
      <w:pPr>
        <w:spacing w:after="0" w:line="240" w:lineRule="auto"/>
      </w:pPr>
      <w:r>
        <w:continuationSeparator/>
      </w:r>
    </w:p>
  </w:footnote>
  <w:footnote w:id="1">
    <w:p w:rsidR="007C07A9" w:rsidRPr="007C07A9" w:rsidRDefault="007C07A9" w:rsidP="007C07A9">
      <w:pPr>
        <w:pStyle w:val="Voetnoottekst"/>
        <w:ind w:left="-709" w:firstLine="142"/>
        <w:rPr>
          <w:lang w:val="nl-NL"/>
        </w:rPr>
      </w:pPr>
      <w:r>
        <w:rPr>
          <w:rStyle w:val="Voetnootmarkering"/>
        </w:rPr>
        <w:footnoteRef/>
      </w:r>
      <w:r w:rsidRPr="00EC5A3D">
        <w:rPr>
          <w:lang w:val="nl-NL"/>
        </w:rPr>
        <w:t xml:space="preserve">Wikipedia: </w:t>
      </w:r>
      <w:r w:rsidRPr="00B63B75">
        <w:rPr>
          <w:i/>
          <w:lang w:val="nl-NL"/>
        </w:rPr>
        <w:t xml:space="preserve">The </w:t>
      </w:r>
      <w:proofErr w:type="spellStart"/>
      <w:r w:rsidRPr="00B63B75">
        <w:rPr>
          <w:i/>
          <w:lang w:val="nl-NL"/>
        </w:rPr>
        <w:t>Lion</w:t>
      </w:r>
      <w:proofErr w:type="spellEnd"/>
      <w:r w:rsidRPr="00B63B75">
        <w:rPr>
          <w:i/>
          <w:lang w:val="nl-NL"/>
        </w:rPr>
        <w:t xml:space="preserve"> King.</w:t>
      </w:r>
      <w:r>
        <w:rPr>
          <w:lang w:val="nl-NL"/>
        </w:rPr>
        <w:t xml:space="preserve"> Bezocht op: 19 maart 2016</w:t>
      </w:r>
      <w:r w:rsidRPr="00B63B75">
        <w:rPr>
          <w:lang w:val="nl-NL"/>
        </w:rPr>
        <w:t>.</w:t>
      </w:r>
    </w:p>
  </w:footnote>
  <w:footnote w:id="2">
    <w:p w:rsidR="007B0ACF" w:rsidRPr="00EC5A3D" w:rsidRDefault="007B0ACF" w:rsidP="007B0ACF">
      <w:pPr>
        <w:pStyle w:val="Voetnoottekst"/>
        <w:ind w:hanging="567"/>
        <w:rPr>
          <w:lang w:val="nl-NL"/>
        </w:rPr>
      </w:pPr>
      <w:r>
        <w:rPr>
          <w:rStyle w:val="Voetnootmarkering"/>
        </w:rPr>
        <w:footnoteRef/>
      </w:r>
      <w:r w:rsidRPr="00EC5A3D">
        <w:rPr>
          <w:lang w:val="nl-NL"/>
        </w:rPr>
        <w:t xml:space="preserve"> Wikipedia: </w:t>
      </w:r>
      <w:r w:rsidRPr="00B63B75">
        <w:rPr>
          <w:i/>
          <w:lang w:val="nl-NL"/>
        </w:rPr>
        <w:t xml:space="preserve">The </w:t>
      </w:r>
      <w:proofErr w:type="spellStart"/>
      <w:r w:rsidRPr="00B63B75">
        <w:rPr>
          <w:i/>
          <w:lang w:val="nl-NL"/>
        </w:rPr>
        <w:t>Lion</w:t>
      </w:r>
      <w:proofErr w:type="spellEnd"/>
      <w:r w:rsidRPr="00B63B75">
        <w:rPr>
          <w:i/>
          <w:lang w:val="nl-NL"/>
        </w:rPr>
        <w:t xml:space="preserve"> King.</w:t>
      </w:r>
      <w:r>
        <w:rPr>
          <w:lang w:val="nl-NL"/>
        </w:rPr>
        <w:t xml:space="preserve"> Bezocht op: 19 maart 2016</w:t>
      </w:r>
      <w:r w:rsidRPr="00B63B75">
        <w:rPr>
          <w:lang w:val="nl-NL"/>
        </w:rPr>
        <w:t>.</w:t>
      </w:r>
      <w:r w:rsidR="004D60EC" w:rsidRPr="004D60EC">
        <w:rPr>
          <w:lang w:val="nl-NL"/>
        </w:rPr>
        <w:t xml:space="preserve"> </w:t>
      </w:r>
    </w:p>
  </w:footnote>
  <w:footnote w:id="3">
    <w:p w:rsidR="007B0ACF" w:rsidRPr="00EC5A3D" w:rsidRDefault="007B0ACF" w:rsidP="007B0ACF">
      <w:pPr>
        <w:pStyle w:val="Voetnoottekst"/>
        <w:ind w:hanging="567"/>
        <w:rPr>
          <w:lang w:val="nl-NL"/>
        </w:rPr>
      </w:pPr>
      <w:r>
        <w:rPr>
          <w:rStyle w:val="Voetnootmarkering"/>
        </w:rPr>
        <w:footnoteRef/>
      </w:r>
      <w:r w:rsidRPr="00EC5A3D">
        <w:rPr>
          <w:lang w:val="en-US"/>
        </w:rPr>
        <w:t xml:space="preserve"> Members.chello.nl: </w:t>
      </w:r>
      <w:r w:rsidRPr="00EC5A3D">
        <w:rPr>
          <w:i/>
          <w:lang w:val="en-US"/>
        </w:rPr>
        <w:t xml:space="preserve">The Lion King 1. </w:t>
      </w:r>
      <w:r>
        <w:rPr>
          <w:lang w:val="nl-NL"/>
        </w:rPr>
        <w:t>Bezocht op: 19 maart 2016</w:t>
      </w:r>
      <w:r w:rsidRPr="00EC5A3D">
        <w:rPr>
          <w:lang w:val="nl-NL"/>
        </w:rPr>
        <w:t>.</w:t>
      </w:r>
    </w:p>
  </w:footnote>
  <w:footnote w:id="4">
    <w:p w:rsidR="007B0ACF" w:rsidRPr="0092123F" w:rsidRDefault="007B0ACF" w:rsidP="007B0ACF">
      <w:pPr>
        <w:pStyle w:val="Voetnoottekst"/>
        <w:ind w:left="-709" w:firstLine="142"/>
        <w:rPr>
          <w:lang w:val="nl-NL"/>
        </w:rPr>
      </w:pPr>
      <w:r>
        <w:rPr>
          <w:rStyle w:val="Voetnootmarkering"/>
        </w:rPr>
        <w:footnoteRef/>
      </w:r>
      <w:r w:rsidRPr="0092123F">
        <w:rPr>
          <w:lang w:val="nl-NL"/>
        </w:rPr>
        <w:t xml:space="preserve"> </w:t>
      </w:r>
      <w:r w:rsidR="006B1B6A">
        <w:rPr>
          <w:lang w:val="nl-NL"/>
        </w:rPr>
        <w:t xml:space="preserve">Verslag </w:t>
      </w:r>
      <w:r w:rsidR="006B1B6A" w:rsidRPr="006B1B6A">
        <w:rPr>
          <w:lang w:val="nl-NL"/>
        </w:rPr>
        <w:t>Beerens, R</w:t>
      </w:r>
      <w:r w:rsidR="006B1B6A">
        <w:rPr>
          <w:lang w:val="nl-NL"/>
        </w:rPr>
        <w:t>. P</w:t>
      </w:r>
      <w:r w:rsidR="006B1B6A" w:rsidRPr="006B1B6A">
        <w:rPr>
          <w:lang w:val="nl-NL"/>
        </w:rPr>
        <w:t>. 2016, p. 3.</w:t>
      </w:r>
      <w:r>
        <w:rPr>
          <w:lang w:val="nl-NL"/>
        </w:rPr>
        <w:t>Bekeken op: 19 maart 2016</w:t>
      </w:r>
    </w:p>
  </w:footnote>
  <w:footnote w:id="5">
    <w:p w:rsidR="007B0ACF" w:rsidRPr="0092123F" w:rsidRDefault="007B0ACF" w:rsidP="007B0ACF">
      <w:pPr>
        <w:pStyle w:val="Voetnoottekst"/>
        <w:ind w:left="-709" w:firstLine="142"/>
        <w:rPr>
          <w:lang w:val="nl-NL"/>
        </w:rPr>
      </w:pPr>
      <w:r w:rsidRPr="00AD553F">
        <w:rPr>
          <w:rStyle w:val="Voetnootmarkering"/>
        </w:rPr>
        <w:footnoteRef/>
      </w:r>
      <w:r w:rsidRPr="0092123F">
        <w:rPr>
          <w:lang w:val="nl-NL"/>
        </w:rPr>
        <w:t xml:space="preserve"> Elle.nl: </w:t>
      </w:r>
      <w:r w:rsidRPr="0092123F">
        <w:rPr>
          <w:i/>
          <w:lang w:val="nl-NL"/>
        </w:rPr>
        <w:t>5 belangrijke levenslessen die we hebben geleerd van Disney-schurken</w:t>
      </w:r>
      <w:r>
        <w:rPr>
          <w:i/>
          <w:lang w:val="nl-NL"/>
        </w:rPr>
        <w:t xml:space="preserve">. </w:t>
      </w:r>
      <w:r>
        <w:rPr>
          <w:lang w:val="nl-NL"/>
        </w:rPr>
        <w:t>Bezocht op: 19 maart 2016.</w:t>
      </w:r>
    </w:p>
    <w:p w:rsidR="007B0ACF" w:rsidRPr="0092123F" w:rsidRDefault="007B0ACF" w:rsidP="007B0ACF">
      <w:pPr>
        <w:pStyle w:val="Voetnoottekst"/>
        <w:ind w:firstLine="142"/>
        <w:rPr>
          <w:lang w:val="nl-NL"/>
        </w:rPr>
      </w:pPr>
    </w:p>
  </w:footnote>
  <w:footnote w:id="6">
    <w:p w:rsidR="007B0ACF" w:rsidRPr="005B528C" w:rsidRDefault="007B0ACF" w:rsidP="007B0ACF">
      <w:pPr>
        <w:pStyle w:val="Voetnoottekst"/>
        <w:ind w:left="-567"/>
        <w:rPr>
          <w:lang w:val="nl-NL"/>
        </w:rPr>
      </w:pPr>
      <w:r>
        <w:rPr>
          <w:rStyle w:val="Voetnootmarkering"/>
        </w:rPr>
        <w:footnoteRef/>
      </w:r>
      <w:r w:rsidRPr="005B528C">
        <w:rPr>
          <w:lang w:val="nl-NL"/>
        </w:rPr>
        <w:t xml:space="preserve"> </w:t>
      </w:r>
      <w:r w:rsidRPr="00B63B75">
        <w:rPr>
          <w:lang w:val="nl-NL"/>
        </w:rPr>
        <w:t>W</w:t>
      </w:r>
      <w:r>
        <w:rPr>
          <w:lang w:val="nl-NL"/>
        </w:rPr>
        <w:t>ikipe</w:t>
      </w:r>
      <w:r w:rsidRPr="00B63B75">
        <w:rPr>
          <w:lang w:val="nl-NL"/>
        </w:rPr>
        <w:t xml:space="preserve">dia: </w:t>
      </w:r>
      <w:r w:rsidRPr="00B63B75">
        <w:rPr>
          <w:i/>
          <w:lang w:val="nl-NL"/>
        </w:rPr>
        <w:t xml:space="preserve">The </w:t>
      </w:r>
      <w:proofErr w:type="spellStart"/>
      <w:r w:rsidRPr="00B63B75">
        <w:rPr>
          <w:i/>
          <w:lang w:val="nl-NL"/>
        </w:rPr>
        <w:t>Lion</w:t>
      </w:r>
      <w:proofErr w:type="spellEnd"/>
      <w:r w:rsidRPr="00B63B75">
        <w:rPr>
          <w:i/>
          <w:lang w:val="nl-NL"/>
        </w:rPr>
        <w:t xml:space="preserve"> King.</w:t>
      </w:r>
      <w:r>
        <w:rPr>
          <w:lang w:val="nl-NL"/>
        </w:rPr>
        <w:t xml:space="preserve"> Bezocht op: 20 maart 2016</w:t>
      </w:r>
      <w:r w:rsidRPr="00B63B75">
        <w:rPr>
          <w:lang w:val="nl-NL"/>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9270559"/>
    <w:multiLevelType w:val="hybridMultilevel"/>
    <w:tmpl w:val="89448E72"/>
    <w:lvl w:ilvl="0" w:tplc="04130013">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5E81325E"/>
    <w:multiLevelType w:val="hybridMultilevel"/>
    <w:tmpl w:val="3B4ADFD6"/>
    <w:lvl w:ilvl="0" w:tplc="04130013">
      <w:start w:val="1"/>
      <w:numFmt w:val="upperRoman"/>
      <w:lvlText w:val="%1."/>
      <w:lvlJc w:val="right"/>
      <w:pPr>
        <w:ind w:left="153" w:hanging="360"/>
      </w:pPr>
    </w:lvl>
    <w:lvl w:ilvl="1" w:tplc="04130019" w:tentative="1">
      <w:start w:val="1"/>
      <w:numFmt w:val="lowerLetter"/>
      <w:lvlText w:val="%2."/>
      <w:lvlJc w:val="left"/>
      <w:pPr>
        <w:ind w:left="873" w:hanging="360"/>
      </w:pPr>
    </w:lvl>
    <w:lvl w:ilvl="2" w:tplc="0413001B" w:tentative="1">
      <w:start w:val="1"/>
      <w:numFmt w:val="lowerRoman"/>
      <w:lvlText w:val="%3."/>
      <w:lvlJc w:val="right"/>
      <w:pPr>
        <w:ind w:left="1593" w:hanging="180"/>
      </w:pPr>
    </w:lvl>
    <w:lvl w:ilvl="3" w:tplc="0413000F" w:tentative="1">
      <w:start w:val="1"/>
      <w:numFmt w:val="decimal"/>
      <w:lvlText w:val="%4."/>
      <w:lvlJc w:val="left"/>
      <w:pPr>
        <w:ind w:left="2313" w:hanging="360"/>
      </w:pPr>
    </w:lvl>
    <w:lvl w:ilvl="4" w:tplc="04130019" w:tentative="1">
      <w:start w:val="1"/>
      <w:numFmt w:val="lowerLetter"/>
      <w:lvlText w:val="%5."/>
      <w:lvlJc w:val="left"/>
      <w:pPr>
        <w:ind w:left="3033" w:hanging="360"/>
      </w:pPr>
    </w:lvl>
    <w:lvl w:ilvl="5" w:tplc="0413001B" w:tentative="1">
      <w:start w:val="1"/>
      <w:numFmt w:val="lowerRoman"/>
      <w:lvlText w:val="%6."/>
      <w:lvlJc w:val="right"/>
      <w:pPr>
        <w:ind w:left="3753" w:hanging="180"/>
      </w:pPr>
    </w:lvl>
    <w:lvl w:ilvl="6" w:tplc="0413000F" w:tentative="1">
      <w:start w:val="1"/>
      <w:numFmt w:val="decimal"/>
      <w:lvlText w:val="%7."/>
      <w:lvlJc w:val="left"/>
      <w:pPr>
        <w:ind w:left="4473" w:hanging="360"/>
      </w:pPr>
    </w:lvl>
    <w:lvl w:ilvl="7" w:tplc="04130019" w:tentative="1">
      <w:start w:val="1"/>
      <w:numFmt w:val="lowerLetter"/>
      <w:lvlText w:val="%8."/>
      <w:lvlJc w:val="left"/>
      <w:pPr>
        <w:ind w:left="5193" w:hanging="360"/>
      </w:pPr>
    </w:lvl>
    <w:lvl w:ilvl="8" w:tplc="0413001B" w:tentative="1">
      <w:start w:val="1"/>
      <w:numFmt w:val="lowerRoman"/>
      <w:lvlText w:val="%9."/>
      <w:lvlJc w:val="right"/>
      <w:pPr>
        <w:ind w:left="5913" w:hanging="180"/>
      </w:pPr>
    </w:lvl>
  </w:abstractNum>
  <w:abstractNum w:abstractNumId="2" w15:restartNumberingAfterBreak="0">
    <w:nsid w:val="604E4C45"/>
    <w:multiLevelType w:val="hybridMultilevel"/>
    <w:tmpl w:val="78526D40"/>
    <w:lvl w:ilvl="0" w:tplc="04130013">
      <w:start w:val="1"/>
      <w:numFmt w:val="upperRoman"/>
      <w:lvlText w:val="%1."/>
      <w:lvlJc w:val="right"/>
      <w:pPr>
        <w:ind w:left="153" w:hanging="360"/>
      </w:pPr>
    </w:lvl>
    <w:lvl w:ilvl="1" w:tplc="04130019" w:tentative="1">
      <w:start w:val="1"/>
      <w:numFmt w:val="lowerLetter"/>
      <w:lvlText w:val="%2."/>
      <w:lvlJc w:val="left"/>
      <w:pPr>
        <w:ind w:left="873" w:hanging="360"/>
      </w:pPr>
    </w:lvl>
    <w:lvl w:ilvl="2" w:tplc="0413001B" w:tentative="1">
      <w:start w:val="1"/>
      <w:numFmt w:val="lowerRoman"/>
      <w:lvlText w:val="%3."/>
      <w:lvlJc w:val="right"/>
      <w:pPr>
        <w:ind w:left="1593" w:hanging="180"/>
      </w:pPr>
    </w:lvl>
    <w:lvl w:ilvl="3" w:tplc="0413000F" w:tentative="1">
      <w:start w:val="1"/>
      <w:numFmt w:val="decimal"/>
      <w:lvlText w:val="%4."/>
      <w:lvlJc w:val="left"/>
      <w:pPr>
        <w:ind w:left="2313" w:hanging="360"/>
      </w:pPr>
    </w:lvl>
    <w:lvl w:ilvl="4" w:tplc="04130019" w:tentative="1">
      <w:start w:val="1"/>
      <w:numFmt w:val="lowerLetter"/>
      <w:lvlText w:val="%5."/>
      <w:lvlJc w:val="left"/>
      <w:pPr>
        <w:ind w:left="3033" w:hanging="360"/>
      </w:pPr>
    </w:lvl>
    <w:lvl w:ilvl="5" w:tplc="0413001B" w:tentative="1">
      <w:start w:val="1"/>
      <w:numFmt w:val="lowerRoman"/>
      <w:lvlText w:val="%6."/>
      <w:lvlJc w:val="right"/>
      <w:pPr>
        <w:ind w:left="3753" w:hanging="180"/>
      </w:pPr>
    </w:lvl>
    <w:lvl w:ilvl="6" w:tplc="0413000F" w:tentative="1">
      <w:start w:val="1"/>
      <w:numFmt w:val="decimal"/>
      <w:lvlText w:val="%7."/>
      <w:lvlJc w:val="left"/>
      <w:pPr>
        <w:ind w:left="4473" w:hanging="360"/>
      </w:pPr>
    </w:lvl>
    <w:lvl w:ilvl="7" w:tplc="04130019" w:tentative="1">
      <w:start w:val="1"/>
      <w:numFmt w:val="lowerLetter"/>
      <w:lvlText w:val="%8."/>
      <w:lvlJc w:val="left"/>
      <w:pPr>
        <w:ind w:left="5193" w:hanging="360"/>
      </w:pPr>
    </w:lvl>
    <w:lvl w:ilvl="8" w:tplc="0413001B" w:tentative="1">
      <w:start w:val="1"/>
      <w:numFmt w:val="lowerRoman"/>
      <w:lvlText w:val="%9."/>
      <w:lvlJc w:val="right"/>
      <w:pPr>
        <w:ind w:left="5913" w:hanging="180"/>
      </w:pPr>
    </w:lvl>
  </w:abstractNum>
  <w:abstractNum w:abstractNumId="3" w15:restartNumberingAfterBreak="0">
    <w:nsid w:val="629B0F73"/>
    <w:multiLevelType w:val="hybridMultilevel"/>
    <w:tmpl w:val="CCF0CCD8"/>
    <w:lvl w:ilvl="0" w:tplc="04130013">
      <w:start w:val="1"/>
      <w:numFmt w:val="upperRoman"/>
      <w:lvlText w:val="%1."/>
      <w:lvlJc w:val="right"/>
      <w:pPr>
        <w:ind w:left="153" w:hanging="360"/>
      </w:pPr>
    </w:lvl>
    <w:lvl w:ilvl="1" w:tplc="04130019" w:tentative="1">
      <w:start w:val="1"/>
      <w:numFmt w:val="lowerLetter"/>
      <w:lvlText w:val="%2."/>
      <w:lvlJc w:val="left"/>
      <w:pPr>
        <w:ind w:left="873" w:hanging="360"/>
      </w:pPr>
    </w:lvl>
    <w:lvl w:ilvl="2" w:tplc="0413001B" w:tentative="1">
      <w:start w:val="1"/>
      <w:numFmt w:val="lowerRoman"/>
      <w:lvlText w:val="%3."/>
      <w:lvlJc w:val="right"/>
      <w:pPr>
        <w:ind w:left="1593" w:hanging="180"/>
      </w:pPr>
    </w:lvl>
    <w:lvl w:ilvl="3" w:tplc="0413000F" w:tentative="1">
      <w:start w:val="1"/>
      <w:numFmt w:val="decimal"/>
      <w:lvlText w:val="%4."/>
      <w:lvlJc w:val="left"/>
      <w:pPr>
        <w:ind w:left="2313" w:hanging="360"/>
      </w:pPr>
    </w:lvl>
    <w:lvl w:ilvl="4" w:tplc="04130019" w:tentative="1">
      <w:start w:val="1"/>
      <w:numFmt w:val="lowerLetter"/>
      <w:lvlText w:val="%5."/>
      <w:lvlJc w:val="left"/>
      <w:pPr>
        <w:ind w:left="3033" w:hanging="360"/>
      </w:pPr>
    </w:lvl>
    <w:lvl w:ilvl="5" w:tplc="0413001B" w:tentative="1">
      <w:start w:val="1"/>
      <w:numFmt w:val="lowerRoman"/>
      <w:lvlText w:val="%6."/>
      <w:lvlJc w:val="right"/>
      <w:pPr>
        <w:ind w:left="3753" w:hanging="180"/>
      </w:pPr>
    </w:lvl>
    <w:lvl w:ilvl="6" w:tplc="0413000F" w:tentative="1">
      <w:start w:val="1"/>
      <w:numFmt w:val="decimal"/>
      <w:lvlText w:val="%7."/>
      <w:lvlJc w:val="left"/>
      <w:pPr>
        <w:ind w:left="4473" w:hanging="360"/>
      </w:pPr>
    </w:lvl>
    <w:lvl w:ilvl="7" w:tplc="04130019" w:tentative="1">
      <w:start w:val="1"/>
      <w:numFmt w:val="lowerLetter"/>
      <w:lvlText w:val="%8."/>
      <w:lvlJc w:val="left"/>
      <w:pPr>
        <w:ind w:left="5193" w:hanging="360"/>
      </w:pPr>
    </w:lvl>
    <w:lvl w:ilvl="8" w:tplc="0413001B" w:tentative="1">
      <w:start w:val="1"/>
      <w:numFmt w:val="lowerRoman"/>
      <w:lvlText w:val="%9."/>
      <w:lvlJc w:val="right"/>
      <w:pPr>
        <w:ind w:left="5913"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ACF"/>
    <w:rsid w:val="000016B2"/>
    <w:rsid w:val="001E63D1"/>
    <w:rsid w:val="002069B4"/>
    <w:rsid w:val="00340571"/>
    <w:rsid w:val="003C20D5"/>
    <w:rsid w:val="004142F9"/>
    <w:rsid w:val="004539B8"/>
    <w:rsid w:val="004D60EC"/>
    <w:rsid w:val="006B1B6A"/>
    <w:rsid w:val="006C5E9E"/>
    <w:rsid w:val="007B0ACF"/>
    <w:rsid w:val="007C07A9"/>
    <w:rsid w:val="00826F70"/>
    <w:rsid w:val="00A02569"/>
    <w:rsid w:val="00A43247"/>
    <w:rsid w:val="00BA3E98"/>
    <w:rsid w:val="00BE6ACD"/>
    <w:rsid w:val="00EC36C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67EF466-6DC9-4AB6-934C-CEC5AA7EE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B0ACF"/>
    <w:rPr>
      <w:lang w:val="es-E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uiPriority w:val="99"/>
    <w:semiHidden/>
    <w:unhideWhenUsed/>
    <w:rsid w:val="007B0ACF"/>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7B0ACF"/>
    <w:rPr>
      <w:sz w:val="20"/>
      <w:szCs w:val="20"/>
      <w:lang w:val="es-ES"/>
    </w:rPr>
  </w:style>
  <w:style w:type="character" w:styleId="Voetnootmarkering">
    <w:name w:val="footnote reference"/>
    <w:basedOn w:val="Standaardalinea-lettertype"/>
    <w:uiPriority w:val="99"/>
    <w:semiHidden/>
    <w:unhideWhenUsed/>
    <w:rsid w:val="007B0ACF"/>
    <w:rPr>
      <w:vertAlign w:val="superscript"/>
    </w:rPr>
  </w:style>
  <w:style w:type="paragraph" w:styleId="Lijstalinea">
    <w:name w:val="List Paragraph"/>
    <w:basedOn w:val="Standaard"/>
    <w:uiPriority w:val="34"/>
    <w:qFormat/>
    <w:rsid w:val="007B0ACF"/>
    <w:pPr>
      <w:ind w:left="720"/>
      <w:contextualSpacing/>
    </w:pPr>
  </w:style>
  <w:style w:type="paragraph" w:styleId="Voettekst">
    <w:name w:val="footer"/>
    <w:basedOn w:val="Standaard"/>
    <w:link w:val="VoettekstChar"/>
    <w:uiPriority w:val="99"/>
    <w:unhideWhenUsed/>
    <w:rsid w:val="007B0AC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B0ACF"/>
    <w:rPr>
      <w:lang w:val="es-ES"/>
    </w:rPr>
  </w:style>
  <w:style w:type="paragraph" w:styleId="Normaalweb">
    <w:name w:val="Normal (Web)"/>
    <w:basedOn w:val="Standaard"/>
    <w:uiPriority w:val="99"/>
    <w:semiHidden/>
    <w:unhideWhenUsed/>
    <w:rsid w:val="00A43247"/>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styleId="Zwaar">
    <w:name w:val="Strong"/>
    <w:basedOn w:val="Standaardalinea-lettertype"/>
    <w:uiPriority w:val="22"/>
    <w:qFormat/>
    <w:rsid w:val="00A43247"/>
    <w:rPr>
      <w:b/>
      <w:bCs/>
    </w:rPr>
  </w:style>
  <w:style w:type="paragraph" w:styleId="Eindnoottekst">
    <w:name w:val="endnote text"/>
    <w:basedOn w:val="Standaard"/>
    <w:link w:val="EindnoottekstChar"/>
    <w:uiPriority w:val="99"/>
    <w:semiHidden/>
    <w:unhideWhenUsed/>
    <w:rsid w:val="006C5E9E"/>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6C5E9E"/>
    <w:rPr>
      <w:sz w:val="20"/>
      <w:szCs w:val="20"/>
      <w:lang w:val="es-ES"/>
    </w:rPr>
  </w:style>
  <w:style w:type="character" w:styleId="Eindnootmarkering">
    <w:name w:val="endnote reference"/>
    <w:basedOn w:val="Standaardalinea-lettertype"/>
    <w:uiPriority w:val="99"/>
    <w:semiHidden/>
    <w:unhideWhenUsed/>
    <w:rsid w:val="006C5E9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513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l.wikipedia.org/wiki/Film_in_1994" TargetMode="External"/><Relationship Id="rId18" Type="http://schemas.openxmlformats.org/officeDocument/2006/relationships/hyperlink" Target="https://nl.wikipedia.org/wiki/Hamlet" TargetMode="External"/><Relationship Id="rId26" Type="http://schemas.openxmlformats.org/officeDocument/2006/relationships/image" Target="media/image5.png"/><Relationship Id="rId39" Type="http://schemas.openxmlformats.org/officeDocument/2006/relationships/diagramLayout" Target="diagrams/layout2.xml"/><Relationship Id="rId21" Type="http://schemas.openxmlformats.org/officeDocument/2006/relationships/diagramData" Target="diagrams/data1.xml"/><Relationship Id="rId34" Type="http://schemas.openxmlformats.org/officeDocument/2006/relationships/image" Target="media/image12.png"/><Relationship Id="rId42" Type="http://schemas.microsoft.com/office/2007/relationships/diagramDrawing" Target="diagrams/drawing2.xml"/><Relationship Id="rId47" Type="http://schemas.microsoft.com/office/2007/relationships/diagramDrawing" Target="diagrams/drawing3.xml"/><Relationship Id="rId50" Type="http://schemas.openxmlformats.org/officeDocument/2006/relationships/diagramQuickStyle" Target="diagrams/quickStyle4.xm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nl.wikipedia.org/wiki/Animatie_%28media%29" TargetMode="External"/><Relationship Id="rId17" Type="http://schemas.openxmlformats.org/officeDocument/2006/relationships/hyperlink" Target="https://nl.wikipedia.org/wiki/William_Shakespeare" TargetMode="External"/><Relationship Id="rId25" Type="http://schemas.microsoft.com/office/2007/relationships/diagramDrawing" Target="diagrams/drawing1.xml"/><Relationship Id="rId33" Type="http://schemas.openxmlformats.org/officeDocument/2006/relationships/image" Target="media/image11.png"/><Relationship Id="rId38" Type="http://schemas.openxmlformats.org/officeDocument/2006/relationships/diagramData" Target="diagrams/data2.xml"/><Relationship Id="rId46" Type="http://schemas.openxmlformats.org/officeDocument/2006/relationships/diagramColors" Target="diagrams/colors3.xml"/><Relationship Id="rId2" Type="http://schemas.openxmlformats.org/officeDocument/2006/relationships/numbering" Target="numbering.xml"/><Relationship Id="rId16" Type="http://schemas.openxmlformats.org/officeDocument/2006/relationships/hyperlink" Target="https://nl.wikipedia.org/wiki/Kimba_de_Witte_Leeuw" TargetMode="External"/><Relationship Id="rId20" Type="http://schemas.openxmlformats.org/officeDocument/2006/relationships/hyperlink" Target="https://nl.wikipedia.org/wiki/Solomon_Linda" TargetMode="External"/><Relationship Id="rId29" Type="http://schemas.openxmlformats.org/officeDocument/2006/relationships/image" Target="media/image8.png"/><Relationship Id="rId41" Type="http://schemas.openxmlformats.org/officeDocument/2006/relationships/diagramColors" Target="diagrams/colors2.xml"/><Relationship Id="rId54" Type="http://schemas.openxmlformats.org/officeDocument/2006/relationships/hyperlink" Target="https://nl.wikipedia.org/wiki/Walt_Disney_Animation_Studio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l.wikipedia.org/wiki/Verenigde_Staten" TargetMode="External"/><Relationship Id="rId24" Type="http://schemas.openxmlformats.org/officeDocument/2006/relationships/diagramColors" Target="diagrams/colors1.xml"/><Relationship Id="rId32" Type="http://schemas.openxmlformats.org/officeDocument/2006/relationships/image" Target="media/image10.png"/><Relationship Id="rId37" Type="http://schemas.microsoft.com/office/2007/relationships/hdphoto" Target="media/hdphoto3.wdp"/><Relationship Id="rId40" Type="http://schemas.openxmlformats.org/officeDocument/2006/relationships/diagramQuickStyle" Target="diagrams/quickStyle2.xml"/><Relationship Id="rId45" Type="http://schemas.openxmlformats.org/officeDocument/2006/relationships/diagramQuickStyle" Target="diagrams/quickStyle3.xml"/><Relationship Id="rId53"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s://nl.wikipedia.org/wiki/Anime" TargetMode="External"/><Relationship Id="rId23" Type="http://schemas.openxmlformats.org/officeDocument/2006/relationships/diagramQuickStyle" Target="diagrams/quickStyle1.xml"/><Relationship Id="rId28" Type="http://schemas.openxmlformats.org/officeDocument/2006/relationships/image" Target="media/image7.png"/><Relationship Id="rId36" Type="http://schemas.openxmlformats.org/officeDocument/2006/relationships/image" Target="media/image13.png"/><Relationship Id="rId49" Type="http://schemas.openxmlformats.org/officeDocument/2006/relationships/diagramLayout" Target="diagrams/layout4.xml"/><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nl.wikipedia.org/wiki/The_Lion_Sleeps_Tonight" TargetMode="External"/><Relationship Id="rId31" Type="http://schemas.microsoft.com/office/2007/relationships/hdphoto" Target="media/hdphoto1.wdp"/><Relationship Id="rId44" Type="http://schemas.openxmlformats.org/officeDocument/2006/relationships/diagramLayout" Target="diagrams/layout3.xml"/><Relationship Id="rId52" Type="http://schemas.microsoft.com/office/2007/relationships/diagramDrawing" Target="diagrams/drawing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nl.wikipedia.org/wiki/Walt_Disney_Animation_Studios" TargetMode="External"/><Relationship Id="rId22" Type="http://schemas.openxmlformats.org/officeDocument/2006/relationships/diagramLayout" Target="diagrams/layout1.xml"/><Relationship Id="rId27" Type="http://schemas.openxmlformats.org/officeDocument/2006/relationships/image" Target="media/image6.png"/><Relationship Id="rId30" Type="http://schemas.openxmlformats.org/officeDocument/2006/relationships/image" Target="media/image9.png"/><Relationship Id="rId35" Type="http://schemas.microsoft.com/office/2007/relationships/hdphoto" Target="media/hdphoto2.wdp"/><Relationship Id="rId43" Type="http://schemas.openxmlformats.org/officeDocument/2006/relationships/diagramData" Target="diagrams/data3.xml"/><Relationship Id="rId48" Type="http://schemas.openxmlformats.org/officeDocument/2006/relationships/diagramData" Target="diagrams/data4.xm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diagramColors" Target="diagrams/colors4.xml"/><Relationship Id="rId3" Type="http://schemas.openxmlformats.org/officeDocument/2006/relationships/styles" Target="styles.xml"/></Relationships>
</file>

<file path=word/diagrams/_rels/data1.xml.rels><?xml version="1.0" encoding="UTF-8" standalone="yes"?>
<Relationships xmlns="http://schemas.openxmlformats.org/package/2006/relationships"><Relationship Id="rId1" Type="http://schemas.openxmlformats.org/officeDocument/2006/relationships/image" Target="../media/image4.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9F710F6-6CFC-43F4-8CA7-24A39ABD2993}" type="doc">
      <dgm:prSet loTypeId="urn:microsoft.com/office/officeart/2008/layout/BendingPictureSemiTransparentText" loCatId="picture" qsTypeId="urn:microsoft.com/office/officeart/2005/8/quickstyle/simple1" qsCatId="simple" csTypeId="urn:microsoft.com/office/officeart/2005/8/colors/accent1_4" csCatId="accent1" phldr="1"/>
      <dgm:spPr/>
    </dgm:pt>
    <dgm:pt modelId="{EDBE71CB-D946-4D6E-96BD-2BB9BA06D93A}">
      <dgm:prSet phldrT="[Tekst]"/>
      <dgm:spPr/>
      <dgm:t>
        <a:bodyPr/>
        <a:lstStyle/>
        <a:p>
          <a:r>
            <a:rPr lang="nl-NL"/>
            <a:t>De Pride Rock</a:t>
          </a:r>
        </a:p>
      </dgm:t>
    </dgm:pt>
    <dgm:pt modelId="{8BFD5F27-4B0C-4300-8C01-B9F6881AC94B}" type="parTrans" cxnId="{2A0B873B-682E-4BAD-80E8-28D71C03FA0D}">
      <dgm:prSet/>
      <dgm:spPr/>
      <dgm:t>
        <a:bodyPr/>
        <a:lstStyle/>
        <a:p>
          <a:endParaRPr lang="nl-NL"/>
        </a:p>
      </dgm:t>
    </dgm:pt>
    <dgm:pt modelId="{03082713-935B-4633-B007-CB140AE35A98}" type="sibTrans" cxnId="{2A0B873B-682E-4BAD-80E8-28D71C03FA0D}">
      <dgm:prSet/>
      <dgm:spPr/>
      <dgm:t>
        <a:bodyPr/>
        <a:lstStyle/>
        <a:p>
          <a:endParaRPr lang="nl-NL"/>
        </a:p>
      </dgm:t>
    </dgm:pt>
    <dgm:pt modelId="{56FC8945-2299-4923-A13C-20F50940375B}" type="pres">
      <dgm:prSet presAssocID="{A9F710F6-6CFC-43F4-8CA7-24A39ABD2993}" presName="Name0" presStyleCnt="0">
        <dgm:presLayoutVars>
          <dgm:dir/>
          <dgm:resizeHandles val="exact"/>
        </dgm:presLayoutVars>
      </dgm:prSet>
      <dgm:spPr/>
    </dgm:pt>
    <dgm:pt modelId="{253A4529-8E2D-451E-89A5-4CFC350DA645}" type="pres">
      <dgm:prSet presAssocID="{EDBE71CB-D946-4D6E-96BD-2BB9BA06D93A}" presName="composite" presStyleCnt="0"/>
      <dgm:spPr/>
    </dgm:pt>
    <dgm:pt modelId="{AFDEB7D6-6F2A-4C21-919E-743DF9D357B5}" type="pres">
      <dgm:prSet presAssocID="{EDBE71CB-D946-4D6E-96BD-2BB9BA06D93A}" presName="rect1" presStyleLbl="bgShp" presStyleIdx="0" presStyleCnt="1" custLinFactNeighborX="39759" custLinFactNeighborY="-27602"/>
      <dgm:spPr>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dgm:spPr>
      <dgm:extLst>
        <a:ext uri="{E40237B7-FDA0-4F09-8148-C483321AD2D9}">
          <dgm14:cNvPr xmlns:dgm14="http://schemas.microsoft.com/office/drawing/2010/diagram" id="0" name="" descr="http://vignette2.wikia.nocookie.net/poohadventures/images/7/7d/Priderock-1-.jpg/revision/latest?cb=20130409234937"/>
        </a:ext>
      </dgm:extLst>
    </dgm:pt>
    <dgm:pt modelId="{8CFAC6F0-1F72-422A-83BF-E92C75FF676F}" type="pres">
      <dgm:prSet presAssocID="{EDBE71CB-D946-4D6E-96BD-2BB9BA06D93A}" presName="rect2" presStyleLbl="trBgShp" presStyleIdx="0" presStyleCnt="1" custLinFactNeighborX="11499" custLinFactNeighborY="25000">
        <dgm:presLayoutVars>
          <dgm:bulletEnabled val="1"/>
        </dgm:presLayoutVars>
      </dgm:prSet>
      <dgm:spPr/>
      <dgm:t>
        <a:bodyPr/>
        <a:lstStyle/>
        <a:p>
          <a:endParaRPr lang="nl-NL"/>
        </a:p>
      </dgm:t>
    </dgm:pt>
  </dgm:ptLst>
  <dgm:cxnLst>
    <dgm:cxn modelId="{B1E845C0-045A-4EBF-9EA6-6DC83D569211}" type="presOf" srcId="{A9F710F6-6CFC-43F4-8CA7-24A39ABD2993}" destId="{56FC8945-2299-4923-A13C-20F50940375B}" srcOrd="0" destOrd="0" presId="urn:microsoft.com/office/officeart/2008/layout/BendingPictureSemiTransparentText"/>
    <dgm:cxn modelId="{A0A62D43-4C23-40AF-8FC8-6B1AD6B5AA35}" type="presOf" srcId="{EDBE71CB-D946-4D6E-96BD-2BB9BA06D93A}" destId="{8CFAC6F0-1F72-422A-83BF-E92C75FF676F}" srcOrd="0" destOrd="0" presId="urn:microsoft.com/office/officeart/2008/layout/BendingPictureSemiTransparentText"/>
    <dgm:cxn modelId="{2A0B873B-682E-4BAD-80E8-28D71C03FA0D}" srcId="{A9F710F6-6CFC-43F4-8CA7-24A39ABD2993}" destId="{EDBE71CB-D946-4D6E-96BD-2BB9BA06D93A}" srcOrd="0" destOrd="0" parTransId="{8BFD5F27-4B0C-4300-8C01-B9F6881AC94B}" sibTransId="{03082713-935B-4633-B007-CB140AE35A98}"/>
    <dgm:cxn modelId="{CB51FCF5-FDE4-489C-8D54-7C5963E4560A}" type="presParOf" srcId="{56FC8945-2299-4923-A13C-20F50940375B}" destId="{253A4529-8E2D-451E-89A5-4CFC350DA645}" srcOrd="0" destOrd="0" presId="urn:microsoft.com/office/officeart/2008/layout/BendingPictureSemiTransparentText"/>
    <dgm:cxn modelId="{6B1785DA-5FD0-421E-A634-BC751B4553FB}" type="presParOf" srcId="{253A4529-8E2D-451E-89A5-4CFC350DA645}" destId="{AFDEB7D6-6F2A-4C21-919E-743DF9D357B5}" srcOrd="0" destOrd="0" presId="urn:microsoft.com/office/officeart/2008/layout/BendingPictureSemiTransparentText"/>
    <dgm:cxn modelId="{A111ED01-2A92-47AD-A924-178A80324455}" type="presParOf" srcId="{253A4529-8E2D-451E-89A5-4CFC350DA645}" destId="{8CFAC6F0-1F72-422A-83BF-E92C75FF676F}" srcOrd="1" destOrd="0" presId="urn:microsoft.com/office/officeart/2008/layout/BendingPictureSemiTransparentText"/>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4881474-5D61-4E54-9AB0-09C2E3AB69C7}" type="doc">
      <dgm:prSet loTypeId="urn:microsoft.com/office/officeart/2005/8/layout/cycle1" loCatId="cycle" qsTypeId="urn:microsoft.com/office/officeart/2005/8/quickstyle/simple1" qsCatId="simple" csTypeId="urn:microsoft.com/office/officeart/2005/8/colors/colorful5" csCatId="colorful" phldr="1"/>
      <dgm:spPr/>
      <dgm:t>
        <a:bodyPr/>
        <a:lstStyle/>
        <a:p>
          <a:endParaRPr lang="nl-NL"/>
        </a:p>
      </dgm:t>
    </dgm:pt>
    <dgm:pt modelId="{96367A94-371C-4BF3-B59C-0E7DF5411FB6}">
      <dgm:prSet phldrT="[Tekst]"/>
      <dgm:spPr/>
      <dgm:t>
        <a:bodyPr/>
        <a:lstStyle/>
        <a:p>
          <a:r>
            <a:rPr lang="nl-NL">
              <a:solidFill>
                <a:schemeClr val="bg1"/>
              </a:solidFill>
            </a:rPr>
            <a:t>Gazelle eet gras</a:t>
          </a:r>
        </a:p>
      </dgm:t>
    </dgm:pt>
    <dgm:pt modelId="{DC2F3F4B-531F-48CC-ACB3-EB8737FABB95}" type="parTrans" cxnId="{93A0CB61-21CD-4DEC-A27A-0851F33B6CF4}">
      <dgm:prSet/>
      <dgm:spPr/>
      <dgm:t>
        <a:bodyPr/>
        <a:lstStyle/>
        <a:p>
          <a:endParaRPr lang="nl-NL"/>
        </a:p>
      </dgm:t>
    </dgm:pt>
    <dgm:pt modelId="{D001C0C0-79FE-41C7-8ED1-97AF98A3D32D}" type="sibTrans" cxnId="{93A0CB61-21CD-4DEC-A27A-0851F33B6CF4}">
      <dgm:prSet/>
      <dgm:spPr/>
      <dgm:t>
        <a:bodyPr/>
        <a:lstStyle/>
        <a:p>
          <a:endParaRPr lang="nl-NL"/>
        </a:p>
      </dgm:t>
    </dgm:pt>
    <dgm:pt modelId="{0B057624-81F0-44A8-B54D-392B61B3BED0}">
      <dgm:prSet phldrT="[Tekst]"/>
      <dgm:spPr/>
      <dgm:t>
        <a:bodyPr/>
        <a:lstStyle/>
        <a:p>
          <a:r>
            <a:rPr lang="nl-NL">
              <a:solidFill>
                <a:schemeClr val="bg1"/>
              </a:solidFill>
            </a:rPr>
            <a:t>leeuw eet gazelle</a:t>
          </a:r>
        </a:p>
      </dgm:t>
    </dgm:pt>
    <dgm:pt modelId="{2EBE3504-2022-4B6D-AA2E-BB3C2B90552C}" type="parTrans" cxnId="{6CC22022-F544-47E0-A2C6-68780052319E}">
      <dgm:prSet/>
      <dgm:spPr/>
      <dgm:t>
        <a:bodyPr/>
        <a:lstStyle/>
        <a:p>
          <a:endParaRPr lang="nl-NL"/>
        </a:p>
      </dgm:t>
    </dgm:pt>
    <dgm:pt modelId="{F7EBB2BA-8189-4273-B714-3C0A13DE703C}" type="sibTrans" cxnId="{6CC22022-F544-47E0-A2C6-68780052319E}">
      <dgm:prSet/>
      <dgm:spPr/>
      <dgm:t>
        <a:bodyPr/>
        <a:lstStyle/>
        <a:p>
          <a:endParaRPr lang="nl-NL"/>
        </a:p>
      </dgm:t>
    </dgm:pt>
    <dgm:pt modelId="{1367245B-8171-4699-A613-A53EA074205B}">
      <dgm:prSet phldrT="[Tekst]"/>
      <dgm:spPr/>
      <dgm:t>
        <a:bodyPr/>
        <a:lstStyle/>
        <a:p>
          <a:r>
            <a:rPr lang="nl-NL">
              <a:solidFill>
                <a:schemeClr val="bg1"/>
              </a:solidFill>
            </a:rPr>
            <a:t>Leeuw gaat dood</a:t>
          </a:r>
        </a:p>
      </dgm:t>
    </dgm:pt>
    <dgm:pt modelId="{E91DFB86-35C2-46F7-AAC9-E25FA0407105}" type="parTrans" cxnId="{C147ACDD-7DF3-4711-AD77-EC7B40217C66}">
      <dgm:prSet/>
      <dgm:spPr/>
      <dgm:t>
        <a:bodyPr/>
        <a:lstStyle/>
        <a:p>
          <a:endParaRPr lang="nl-NL"/>
        </a:p>
      </dgm:t>
    </dgm:pt>
    <dgm:pt modelId="{373F0DA8-801E-42A3-A100-FB9C3A2DD0A2}" type="sibTrans" cxnId="{C147ACDD-7DF3-4711-AD77-EC7B40217C66}">
      <dgm:prSet/>
      <dgm:spPr/>
      <dgm:t>
        <a:bodyPr/>
        <a:lstStyle/>
        <a:p>
          <a:endParaRPr lang="nl-NL"/>
        </a:p>
      </dgm:t>
    </dgm:pt>
    <dgm:pt modelId="{11F43AB2-B430-4946-B7DE-846BB4653C2D}">
      <dgm:prSet phldrT="[Tekst]"/>
      <dgm:spPr/>
      <dgm:t>
        <a:bodyPr/>
        <a:lstStyle/>
        <a:p>
          <a:r>
            <a:rPr lang="nl-NL">
              <a:solidFill>
                <a:schemeClr val="bg1"/>
              </a:solidFill>
            </a:rPr>
            <a:t>Er groeit gras op kadaver leeuw</a:t>
          </a:r>
        </a:p>
      </dgm:t>
    </dgm:pt>
    <dgm:pt modelId="{A47428BA-E204-41C8-B1E7-E77F31E0ABF0}" type="parTrans" cxnId="{CBE6817E-AA0B-415B-AE0A-F57A173E23C2}">
      <dgm:prSet/>
      <dgm:spPr/>
      <dgm:t>
        <a:bodyPr/>
        <a:lstStyle/>
        <a:p>
          <a:endParaRPr lang="nl-NL"/>
        </a:p>
      </dgm:t>
    </dgm:pt>
    <dgm:pt modelId="{961E4E87-0FE2-463B-879F-77630E20AC8F}" type="sibTrans" cxnId="{CBE6817E-AA0B-415B-AE0A-F57A173E23C2}">
      <dgm:prSet/>
      <dgm:spPr/>
      <dgm:t>
        <a:bodyPr/>
        <a:lstStyle/>
        <a:p>
          <a:endParaRPr lang="nl-NL"/>
        </a:p>
      </dgm:t>
    </dgm:pt>
    <dgm:pt modelId="{4DF13E2C-25A7-431A-99FE-9624047F4F86}" type="pres">
      <dgm:prSet presAssocID="{64881474-5D61-4E54-9AB0-09C2E3AB69C7}" presName="cycle" presStyleCnt="0">
        <dgm:presLayoutVars>
          <dgm:dir/>
          <dgm:resizeHandles val="exact"/>
        </dgm:presLayoutVars>
      </dgm:prSet>
      <dgm:spPr/>
      <dgm:t>
        <a:bodyPr/>
        <a:lstStyle/>
        <a:p>
          <a:endParaRPr lang="nl-NL"/>
        </a:p>
      </dgm:t>
    </dgm:pt>
    <dgm:pt modelId="{6790BD12-97D1-4FE7-A336-8CCE8B2EB709}" type="pres">
      <dgm:prSet presAssocID="{96367A94-371C-4BF3-B59C-0E7DF5411FB6}" presName="dummy" presStyleCnt="0"/>
      <dgm:spPr/>
    </dgm:pt>
    <dgm:pt modelId="{D7F9FB60-1063-4FE2-A72B-01DEEE5DA4AB}" type="pres">
      <dgm:prSet presAssocID="{96367A94-371C-4BF3-B59C-0E7DF5411FB6}" presName="node" presStyleLbl="revTx" presStyleIdx="0" presStyleCnt="4">
        <dgm:presLayoutVars>
          <dgm:bulletEnabled val="1"/>
        </dgm:presLayoutVars>
      </dgm:prSet>
      <dgm:spPr/>
      <dgm:t>
        <a:bodyPr/>
        <a:lstStyle/>
        <a:p>
          <a:endParaRPr lang="nl-NL"/>
        </a:p>
      </dgm:t>
    </dgm:pt>
    <dgm:pt modelId="{C54D0635-03B8-4DE4-B69E-16A33449950E}" type="pres">
      <dgm:prSet presAssocID="{D001C0C0-79FE-41C7-8ED1-97AF98A3D32D}" presName="sibTrans" presStyleLbl="node1" presStyleIdx="0" presStyleCnt="4"/>
      <dgm:spPr/>
      <dgm:t>
        <a:bodyPr/>
        <a:lstStyle/>
        <a:p>
          <a:endParaRPr lang="nl-NL"/>
        </a:p>
      </dgm:t>
    </dgm:pt>
    <dgm:pt modelId="{A01452C7-069B-4772-ABF4-D1777E8428F8}" type="pres">
      <dgm:prSet presAssocID="{0B057624-81F0-44A8-B54D-392B61B3BED0}" presName="dummy" presStyleCnt="0"/>
      <dgm:spPr/>
    </dgm:pt>
    <dgm:pt modelId="{C12F9717-D4DD-40D7-BF34-6FA647E1B2C1}" type="pres">
      <dgm:prSet presAssocID="{0B057624-81F0-44A8-B54D-392B61B3BED0}" presName="node" presStyleLbl="revTx" presStyleIdx="1" presStyleCnt="4">
        <dgm:presLayoutVars>
          <dgm:bulletEnabled val="1"/>
        </dgm:presLayoutVars>
      </dgm:prSet>
      <dgm:spPr/>
      <dgm:t>
        <a:bodyPr/>
        <a:lstStyle/>
        <a:p>
          <a:endParaRPr lang="nl-NL"/>
        </a:p>
      </dgm:t>
    </dgm:pt>
    <dgm:pt modelId="{FD5E437D-FE85-4C2D-B66D-84A9937B3015}" type="pres">
      <dgm:prSet presAssocID="{F7EBB2BA-8189-4273-B714-3C0A13DE703C}" presName="sibTrans" presStyleLbl="node1" presStyleIdx="1" presStyleCnt="4"/>
      <dgm:spPr/>
      <dgm:t>
        <a:bodyPr/>
        <a:lstStyle/>
        <a:p>
          <a:endParaRPr lang="nl-NL"/>
        </a:p>
      </dgm:t>
    </dgm:pt>
    <dgm:pt modelId="{BEB58096-441F-449A-ACDD-D4541DD33447}" type="pres">
      <dgm:prSet presAssocID="{1367245B-8171-4699-A613-A53EA074205B}" presName="dummy" presStyleCnt="0"/>
      <dgm:spPr/>
    </dgm:pt>
    <dgm:pt modelId="{D3F9D842-9881-42AD-8076-5E1D2FC318B5}" type="pres">
      <dgm:prSet presAssocID="{1367245B-8171-4699-A613-A53EA074205B}" presName="node" presStyleLbl="revTx" presStyleIdx="2" presStyleCnt="4">
        <dgm:presLayoutVars>
          <dgm:bulletEnabled val="1"/>
        </dgm:presLayoutVars>
      </dgm:prSet>
      <dgm:spPr/>
      <dgm:t>
        <a:bodyPr/>
        <a:lstStyle/>
        <a:p>
          <a:endParaRPr lang="nl-NL"/>
        </a:p>
      </dgm:t>
    </dgm:pt>
    <dgm:pt modelId="{5A21EA15-0458-4034-A5B0-DAAF2267E941}" type="pres">
      <dgm:prSet presAssocID="{373F0DA8-801E-42A3-A100-FB9C3A2DD0A2}" presName="sibTrans" presStyleLbl="node1" presStyleIdx="2" presStyleCnt="4"/>
      <dgm:spPr/>
      <dgm:t>
        <a:bodyPr/>
        <a:lstStyle/>
        <a:p>
          <a:endParaRPr lang="nl-NL"/>
        </a:p>
      </dgm:t>
    </dgm:pt>
    <dgm:pt modelId="{0D38F0DB-E1AF-4E05-83A2-76FAC9FDA062}" type="pres">
      <dgm:prSet presAssocID="{11F43AB2-B430-4946-B7DE-846BB4653C2D}" presName="dummy" presStyleCnt="0"/>
      <dgm:spPr/>
    </dgm:pt>
    <dgm:pt modelId="{9201FA6E-2B11-4261-8F31-45B4ADC2C8D3}" type="pres">
      <dgm:prSet presAssocID="{11F43AB2-B430-4946-B7DE-846BB4653C2D}" presName="node" presStyleLbl="revTx" presStyleIdx="3" presStyleCnt="4">
        <dgm:presLayoutVars>
          <dgm:bulletEnabled val="1"/>
        </dgm:presLayoutVars>
      </dgm:prSet>
      <dgm:spPr/>
      <dgm:t>
        <a:bodyPr/>
        <a:lstStyle/>
        <a:p>
          <a:endParaRPr lang="nl-NL"/>
        </a:p>
      </dgm:t>
    </dgm:pt>
    <dgm:pt modelId="{B3967098-127C-4CEA-9101-F29030AC1C5A}" type="pres">
      <dgm:prSet presAssocID="{961E4E87-0FE2-463B-879F-77630E20AC8F}" presName="sibTrans" presStyleLbl="node1" presStyleIdx="3" presStyleCnt="4"/>
      <dgm:spPr/>
      <dgm:t>
        <a:bodyPr/>
        <a:lstStyle/>
        <a:p>
          <a:endParaRPr lang="nl-NL"/>
        </a:p>
      </dgm:t>
    </dgm:pt>
  </dgm:ptLst>
  <dgm:cxnLst>
    <dgm:cxn modelId="{C255BD01-E539-48C8-8F48-81F17557C0F6}" type="presOf" srcId="{F7EBB2BA-8189-4273-B714-3C0A13DE703C}" destId="{FD5E437D-FE85-4C2D-B66D-84A9937B3015}" srcOrd="0" destOrd="0" presId="urn:microsoft.com/office/officeart/2005/8/layout/cycle1"/>
    <dgm:cxn modelId="{2A2C9E0C-298D-4E28-B45E-F96737110262}" type="presOf" srcId="{D001C0C0-79FE-41C7-8ED1-97AF98A3D32D}" destId="{C54D0635-03B8-4DE4-B69E-16A33449950E}" srcOrd="0" destOrd="0" presId="urn:microsoft.com/office/officeart/2005/8/layout/cycle1"/>
    <dgm:cxn modelId="{6CC22022-F544-47E0-A2C6-68780052319E}" srcId="{64881474-5D61-4E54-9AB0-09C2E3AB69C7}" destId="{0B057624-81F0-44A8-B54D-392B61B3BED0}" srcOrd="1" destOrd="0" parTransId="{2EBE3504-2022-4B6D-AA2E-BB3C2B90552C}" sibTransId="{F7EBB2BA-8189-4273-B714-3C0A13DE703C}"/>
    <dgm:cxn modelId="{707A7969-1FC2-4A3F-8355-9D14D93E3763}" type="presOf" srcId="{373F0DA8-801E-42A3-A100-FB9C3A2DD0A2}" destId="{5A21EA15-0458-4034-A5B0-DAAF2267E941}" srcOrd="0" destOrd="0" presId="urn:microsoft.com/office/officeart/2005/8/layout/cycle1"/>
    <dgm:cxn modelId="{93A0CB61-21CD-4DEC-A27A-0851F33B6CF4}" srcId="{64881474-5D61-4E54-9AB0-09C2E3AB69C7}" destId="{96367A94-371C-4BF3-B59C-0E7DF5411FB6}" srcOrd="0" destOrd="0" parTransId="{DC2F3F4B-531F-48CC-ACB3-EB8737FABB95}" sibTransId="{D001C0C0-79FE-41C7-8ED1-97AF98A3D32D}"/>
    <dgm:cxn modelId="{E1A8AF77-C71A-4B2B-81CD-8F30A30A659C}" type="presOf" srcId="{64881474-5D61-4E54-9AB0-09C2E3AB69C7}" destId="{4DF13E2C-25A7-431A-99FE-9624047F4F86}" srcOrd="0" destOrd="0" presId="urn:microsoft.com/office/officeart/2005/8/layout/cycle1"/>
    <dgm:cxn modelId="{CBE6817E-AA0B-415B-AE0A-F57A173E23C2}" srcId="{64881474-5D61-4E54-9AB0-09C2E3AB69C7}" destId="{11F43AB2-B430-4946-B7DE-846BB4653C2D}" srcOrd="3" destOrd="0" parTransId="{A47428BA-E204-41C8-B1E7-E77F31E0ABF0}" sibTransId="{961E4E87-0FE2-463B-879F-77630E20AC8F}"/>
    <dgm:cxn modelId="{F46F6B1F-BF98-4861-9733-E47E1D8CD7A4}" type="presOf" srcId="{96367A94-371C-4BF3-B59C-0E7DF5411FB6}" destId="{D7F9FB60-1063-4FE2-A72B-01DEEE5DA4AB}" srcOrd="0" destOrd="0" presId="urn:microsoft.com/office/officeart/2005/8/layout/cycle1"/>
    <dgm:cxn modelId="{15600F3C-5A3E-4EEF-AA90-AFF04D2E5B69}" type="presOf" srcId="{961E4E87-0FE2-463B-879F-77630E20AC8F}" destId="{B3967098-127C-4CEA-9101-F29030AC1C5A}" srcOrd="0" destOrd="0" presId="urn:microsoft.com/office/officeart/2005/8/layout/cycle1"/>
    <dgm:cxn modelId="{C147ACDD-7DF3-4711-AD77-EC7B40217C66}" srcId="{64881474-5D61-4E54-9AB0-09C2E3AB69C7}" destId="{1367245B-8171-4699-A613-A53EA074205B}" srcOrd="2" destOrd="0" parTransId="{E91DFB86-35C2-46F7-AAC9-E25FA0407105}" sibTransId="{373F0DA8-801E-42A3-A100-FB9C3A2DD0A2}"/>
    <dgm:cxn modelId="{661B810E-A3B2-4DA3-BE32-495F4F0C89ED}" type="presOf" srcId="{0B057624-81F0-44A8-B54D-392B61B3BED0}" destId="{C12F9717-D4DD-40D7-BF34-6FA647E1B2C1}" srcOrd="0" destOrd="0" presId="urn:microsoft.com/office/officeart/2005/8/layout/cycle1"/>
    <dgm:cxn modelId="{9A2011BC-70ED-42F8-B993-386F7D800D1E}" type="presOf" srcId="{1367245B-8171-4699-A613-A53EA074205B}" destId="{D3F9D842-9881-42AD-8076-5E1D2FC318B5}" srcOrd="0" destOrd="0" presId="urn:microsoft.com/office/officeart/2005/8/layout/cycle1"/>
    <dgm:cxn modelId="{845769BA-696B-45BC-8368-8EE3A1A6DB37}" type="presOf" srcId="{11F43AB2-B430-4946-B7DE-846BB4653C2D}" destId="{9201FA6E-2B11-4261-8F31-45B4ADC2C8D3}" srcOrd="0" destOrd="0" presId="urn:microsoft.com/office/officeart/2005/8/layout/cycle1"/>
    <dgm:cxn modelId="{B40711EF-6A7C-4F1D-9E10-6343A0A1D4F8}" type="presParOf" srcId="{4DF13E2C-25A7-431A-99FE-9624047F4F86}" destId="{6790BD12-97D1-4FE7-A336-8CCE8B2EB709}" srcOrd="0" destOrd="0" presId="urn:microsoft.com/office/officeart/2005/8/layout/cycle1"/>
    <dgm:cxn modelId="{65BDAADC-020E-4C1E-8DA3-5706D748FC02}" type="presParOf" srcId="{4DF13E2C-25A7-431A-99FE-9624047F4F86}" destId="{D7F9FB60-1063-4FE2-A72B-01DEEE5DA4AB}" srcOrd="1" destOrd="0" presId="urn:microsoft.com/office/officeart/2005/8/layout/cycle1"/>
    <dgm:cxn modelId="{DADC06D4-275D-48D7-8BB0-883C21E6C09F}" type="presParOf" srcId="{4DF13E2C-25A7-431A-99FE-9624047F4F86}" destId="{C54D0635-03B8-4DE4-B69E-16A33449950E}" srcOrd="2" destOrd="0" presId="urn:microsoft.com/office/officeart/2005/8/layout/cycle1"/>
    <dgm:cxn modelId="{45DF38BD-5717-4693-9C86-13FA525EBD94}" type="presParOf" srcId="{4DF13E2C-25A7-431A-99FE-9624047F4F86}" destId="{A01452C7-069B-4772-ABF4-D1777E8428F8}" srcOrd="3" destOrd="0" presId="urn:microsoft.com/office/officeart/2005/8/layout/cycle1"/>
    <dgm:cxn modelId="{1C08CAE3-992B-4130-807A-54C01EE044A9}" type="presParOf" srcId="{4DF13E2C-25A7-431A-99FE-9624047F4F86}" destId="{C12F9717-D4DD-40D7-BF34-6FA647E1B2C1}" srcOrd="4" destOrd="0" presId="urn:microsoft.com/office/officeart/2005/8/layout/cycle1"/>
    <dgm:cxn modelId="{9B73838C-43F7-40A0-9368-8592A3047525}" type="presParOf" srcId="{4DF13E2C-25A7-431A-99FE-9624047F4F86}" destId="{FD5E437D-FE85-4C2D-B66D-84A9937B3015}" srcOrd="5" destOrd="0" presId="urn:microsoft.com/office/officeart/2005/8/layout/cycle1"/>
    <dgm:cxn modelId="{2266FC98-B842-4B86-957B-B9CFF1D11254}" type="presParOf" srcId="{4DF13E2C-25A7-431A-99FE-9624047F4F86}" destId="{BEB58096-441F-449A-ACDD-D4541DD33447}" srcOrd="6" destOrd="0" presId="urn:microsoft.com/office/officeart/2005/8/layout/cycle1"/>
    <dgm:cxn modelId="{41EAB345-0F64-49C1-851F-3FD7BFB12D63}" type="presParOf" srcId="{4DF13E2C-25A7-431A-99FE-9624047F4F86}" destId="{D3F9D842-9881-42AD-8076-5E1D2FC318B5}" srcOrd="7" destOrd="0" presId="urn:microsoft.com/office/officeart/2005/8/layout/cycle1"/>
    <dgm:cxn modelId="{DD67CAD2-9C4C-417D-8BD5-12653CAFB368}" type="presParOf" srcId="{4DF13E2C-25A7-431A-99FE-9624047F4F86}" destId="{5A21EA15-0458-4034-A5B0-DAAF2267E941}" srcOrd="8" destOrd="0" presId="urn:microsoft.com/office/officeart/2005/8/layout/cycle1"/>
    <dgm:cxn modelId="{4D2FACBB-ADAC-4D80-BA73-657294CA1834}" type="presParOf" srcId="{4DF13E2C-25A7-431A-99FE-9624047F4F86}" destId="{0D38F0DB-E1AF-4E05-83A2-76FAC9FDA062}" srcOrd="9" destOrd="0" presId="urn:microsoft.com/office/officeart/2005/8/layout/cycle1"/>
    <dgm:cxn modelId="{134567C4-F655-47D9-A21E-7E58848CE49E}" type="presParOf" srcId="{4DF13E2C-25A7-431A-99FE-9624047F4F86}" destId="{9201FA6E-2B11-4261-8F31-45B4ADC2C8D3}" srcOrd="10" destOrd="0" presId="urn:microsoft.com/office/officeart/2005/8/layout/cycle1"/>
    <dgm:cxn modelId="{71D338F2-6EDB-4F98-904B-C1C3BAAC377D}" type="presParOf" srcId="{4DF13E2C-25A7-431A-99FE-9624047F4F86}" destId="{B3967098-127C-4CEA-9101-F29030AC1C5A}" srcOrd="11" destOrd="0" presId="urn:microsoft.com/office/officeart/2005/8/layout/cycle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FED3B07-0B56-43EA-BD60-2F57E01BD576}" type="doc">
      <dgm:prSet loTypeId="urn:microsoft.com/office/officeart/2005/8/layout/pyramid1" loCatId="pyramid" qsTypeId="urn:microsoft.com/office/officeart/2005/8/quickstyle/simple4" qsCatId="simple" csTypeId="urn:microsoft.com/office/officeart/2005/8/colors/colorful5" csCatId="colorful" phldr="1"/>
      <dgm:spPr/>
    </dgm:pt>
    <dgm:pt modelId="{A29742F7-A24B-488C-BCD0-454F871C7777}">
      <dgm:prSet phldrT="[Tekst]" custT="1"/>
      <dgm:spPr/>
      <dgm:t>
        <a:bodyPr/>
        <a:lstStyle/>
        <a:p>
          <a:r>
            <a:rPr lang="nl-NL" sz="1000">
              <a:solidFill>
                <a:schemeClr val="bg1"/>
              </a:solidFill>
            </a:rPr>
            <a:t>                               Mufasa</a:t>
          </a:r>
        </a:p>
      </dgm:t>
    </dgm:pt>
    <dgm:pt modelId="{7320CAE8-A1B1-44AE-99E6-2E8BA5C95419}" type="parTrans" cxnId="{0BA80BF3-ADE9-4C29-AFB6-5BDB63BAE6FE}">
      <dgm:prSet/>
      <dgm:spPr/>
      <dgm:t>
        <a:bodyPr/>
        <a:lstStyle/>
        <a:p>
          <a:endParaRPr lang="nl-NL"/>
        </a:p>
      </dgm:t>
    </dgm:pt>
    <dgm:pt modelId="{307D1560-7E05-4083-9A07-2DF329441BBC}" type="sibTrans" cxnId="{0BA80BF3-ADE9-4C29-AFB6-5BDB63BAE6FE}">
      <dgm:prSet/>
      <dgm:spPr/>
      <dgm:t>
        <a:bodyPr/>
        <a:lstStyle/>
        <a:p>
          <a:endParaRPr lang="nl-NL"/>
        </a:p>
      </dgm:t>
    </dgm:pt>
    <dgm:pt modelId="{D9FA4B59-E136-411F-B716-B3E0BABCF2F7}">
      <dgm:prSet phldrT="[Tekst]" custT="1"/>
      <dgm:spPr/>
      <dgm:t>
        <a:bodyPr/>
        <a:lstStyle/>
        <a:p>
          <a:r>
            <a:rPr lang="nl-NL" sz="1200">
              <a:solidFill>
                <a:schemeClr val="bg1"/>
              </a:solidFill>
            </a:rPr>
            <a:t>Simba,  Sarabi, Zazoe en Rafiki</a:t>
          </a:r>
        </a:p>
      </dgm:t>
    </dgm:pt>
    <dgm:pt modelId="{8D6DF701-4568-402F-923E-EB43DF95F450}" type="parTrans" cxnId="{3FF560C9-7119-423F-AE87-308B3C426ADE}">
      <dgm:prSet/>
      <dgm:spPr/>
      <dgm:t>
        <a:bodyPr/>
        <a:lstStyle/>
        <a:p>
          <a:endParaRPr lang="nl-NL"/>
        </a:p>
      </dgm:t>
    </dgm:pt>
    <dgm:pt modelId="{226C81B0-BAF2-440A-945A-8F0FE12EC36F}" type="sibTrans" cxnId="{3FF560C9-7119-423F-AE87-308B3C426ADE}">
      <dgm:prSet/>
      <dgm:spPr/>
      <dgm:t>
        <a:bodyPr/>
        <a:lstStyle/>
        <a:p>
          <a:endParaRPr lang="nl-NL"/>
        </a:p>
      </dgm:t>
    </dgm:pt>
    <dgm:pt modelId="{4E632661-1663-4C20-B558-C01B481876F3}">
      <dgm:prSet phldrT="[Tekst]" custT="1"/>
      <dgm:spPr/>
      <dgm:t>
        <a:bodyPr/>
        <a:lstStyle/>
        <a:p>
          <a:r>
            <a:rPr lang="nl-NL" sz="1200">
              <a:solidFill>
                <a:schemeClr val="bg1"/>
              </a:solidFill>
            </a:rPr>
            <a:t>De dieren in het rijk</a:t>
          </a:r>
        </a:p>
      </dgm:t>
    </dgm:pt>
    <dgm:pt modelId="{687325B0-D85C-427E-B8B2-170B668890B9}" type="parTrans" cxnId="{DC79ED3E-0C63-4356-8C8F-A6F785C5E9CB}">
      <dgm:prSet/>
      <dgm:spPr/>
      <dgm:t>
        <a:bodyPr/>
        <a:lstStyle/>
        <a:p>
          <a:endParaRPr lang="nl-NL"/>
        </a:p>
      </dgm:t>
    </dgm:pt>
    <dgm:pt modelId="{DA293BBA-6DCB-44C5-B3C3-E3EC70CF540F}" type="sibTrans" cxnId="{DC79ED3E-0C63-4356-8C8F-A6F785C5E9CB}">
      <dgm:prSet/>
      <dgm:spPr/>
      <dgm:t>
        <a:bodyPr/>
        <a:lstStyle/>
        <a:p>
          <a:endParaRPr lang="nl-NL"/>
        </a:p>
      </dgm:t>
    </dgm:pt>
    <dgm:pt modelId="{8612F55F-392A-46D6-A64D-4FED70906349}">
      <dgm:prSet custT="1"/>
      <dgm:spPr/>
      <dgm:t>
        <a:bodyPr/>
        <a:lstStyle/>
        <a:p>
          <a:r>
            <a:rPr lang="nl-NL" sz="1200">
              <a:solidFill>
                <a:schemeClr val="bg1"/>
              </a:solidFill>
            </a:rPr>
            <a:t>De hyena's met Scar als leider (Scar staat boven hen)</a:t>
          </a:r>
        </a:p>
      </dgm:t>
    </dgm:pt>
    <dgm:pt modelId="{1B31DBE6-7479-41E2-812B-452B07464A86}" type="parTrans" cxnId="{2B36A460-408F-4F2B-ADFC-936A0BDE2EF9}">
      <dgm:prSet/>
      <dgm:spPr/>
      <dgm:t>
        <a:bodyPr/>
        <a:lstStyle/>
        <a:p>
          <a:endParaRPr lang="nl-NL"/>
        </a:p>
      </dgm:t>
    </dgm:pt>
    <dgm:pt modelId="{DB28C58F-A794-4E3C-B592-D2E04800BA65}" type="sibTrans" cxnId="{2B36A460-408F-4F2B-ADFC-936A0BDE2EF9}">
      <dgm:prSet/>
      <dgm:spPr/>
      <dgm:t>
        <a:bodyPr/>
        <a:lstStyle/>
        <a:p>
          <a:endParaRPr lang="nl-NL"/>
        </a:p>
      </dgm:t>
    </dgm:pt>
    <dgm:pt modelId="{AD8421D3-509C-4FC4-B229-7FC488A242BA}" type="pres">
      <dgm:prSet presAssocID="{5FED3B07-0B56-43EA-BD60-2F57E01BD576}" presName="Name0" presStyleCnt="0">
        <dgm:presLayoutVars>
          <dgm:dir/>
          <dgm:animLvl val="lvl"/>
          <dgm:resizeHandles val="exact"/>
        </dgm:presLayoutVars>
      </dgm:prSet>
      <dgm:spPr/>
    </dgm:pt>
    <dgm:pt modelId="{3913FA97-18D6-49F3-9CBA-DB0678B77F6E}" type="pres">
      <dgm:prSet presAssocID="{A29742F7-A24B-488C-BCD0-454F871C7777}" presName="Name8" presStyleCnt="0"/>
      <dgm:spPr/>
    </dgm:pt>
    <dgm:pt modelId="{40F7AC17-2B17-473B-B7C3-01AA629ADC11}" type="pres">
      <dgm:prSet presAssocID="{A29742F7-A24B-488C-BCD0-454F871C7777}" presName="level" presStyleLbl="node1" presStyleIdx="0" presStyleCnt="4" custLinFactNeighborX="-1444">
        <dgm:presLayoutVars>
          <dgm:chMax val="1"/>
          <dgm:bulletEnabled val="1"/>
        </dgm:presLayoutVars>
      </dgm:prSet>
      <dgm:spPr/>
      <dgm:t>
        <a:bodyPr/>
        <a:lstStyle/>
        <a:p>
          <a:endParaRPr lang="nl-NL"/>
        </a:p>
      </dgm:t>
    </dgm:pt>
    <dgm:pt modelId="{6040C1CF-96E1-4E10-B8C0-DF0766F3D051}" type="pres">
      <dgm:prSet presAssocID="{A29742F7-A24B-488C-BCD0-454F871C7777}" presName="levelTx" presStyleLbl="revTx" presStyleIdx="0" presStyleCnt="0">
        <dgm:presLayoutVars>
          <dgm:chMax val="1"/>
          <dgm:bulletEnabled val="1"/>
        </dgm:presLayoutVars>
      </dgm:prSet>
      <dgm:spPr/>
      <dgm:t>
        <a:bodyPr/>
        <a:lstStyle/>
        <a:p>
          <a:endParaRPr lang="nl-NL"/>
        </a:p>
      </dgm:t>
    </dgm:pt>
    <dgm:pt modelId="{6F131B73-2FB9-4DF2-882B-20176BC0F856}" type="pres">
      <dgm:prSet presAssocID="{D9FA4B59-E136-411F-B716-B3E0BABCF2F7}" presName="Name8" presStyleCnt="0"/>
      <dgm:spPr/>
    </dgm:pt>
    <dgm:pt modelId="{3EDA9FA8-60E7-4056-8527-31267900BC13}" type="pres">
      <dgm:prSet presAssocID="{D9FA4B59-E136-411F-B716-B3E0BABCF2F7}" presName="level" presStyleLbl="node1" presStyleIdx="1" presStyleCnt="4">
        <dgm:presLayoutVars>
          <dgm:chMax val="1"/>
          <dgm:bulletEnabled val="1"/>
        </dgm:presLayoutVars>
      </dgm:prSet>
      <dgm:spPr/>
      <dgm:t>
        <a:bodyPr/>
        <a:lstStyle/>
        <a:p>
          <a:endParaRPr lang="nl-NL"/>
        </a:p>
      </dgm:t>
    </dgm:pt>
    <dgm:pt modelId="{16191C84-28DA-4F9F-8E62-A647C74150F3}" type="pres">
      <dgm:prSet presAssocID="{D9FA4B59-E136-411F-B716-B3E0BABCF2F7}" presName="levelTx" presStyleLbl="revTx" presStyleIdx="0" presStyleCnt="0">
        <dgm:presLayoutVars>
          <dgm:chMax val="1"/>
          <dgm:bulletEnabled val="1"/>
        </dgm:presLayoutVars>
      </dgm:prSet>
      <dgm:spPr/>
      <dgm:t>
        <a:bodyPr/>
        <a:lstStyle/>
        <a:p>
          <a:endParaRPr lang="nl-NL"/>
        </a:p>
      </dgm:t>
    </dgm:pt>
    <dgm:pt modelId="{31C402E3-CF7D-40E8-AD01-78A33B09994E}" type="pres">
      <dgm:prSet presAssocID="{4E632661-1663-4C20-B558-C01B481876F3}" presName="Name8" presStyleCnt="0"/>
      <dgm:spPr/>
    </dgm:pt>
    <dgm:pt modelId="{1DB95B6D-1C6E-4C3F-AA14-EC5998BD958F}" type="pres">
      <dgm:prSet presAssocID="{4E632661-1663-4C20-B558-C01B481876F3}" presName="level" presStyleLbl="node1" presStyleIdx="2" presStyleCnt="4">
        <dgm:presLayoutVars>
          <dgm:chMax val="1"/>
          <dgm:bulletEnabled val="1"/>
        </dgm:presLayoutVars>
      </dgm:prSet>
      <dgm:spPr/>
      <dgm:t>
        <a:bodyPr/>
        <a:lstStyle/>
        <a:p>
          <a:endParaRPr lang="nl-NL"/>
        </a:p>
      </dgm:t>
    </dgm:pt>
    <dgm:pt modelId="{A2E15855-21FD-43F5-A302-1E707D5C4BBA}" type="pres">
      <dgm:prSet presAssocID="{4E632661-1663-4C20-B558-C01B481876F3}" presName="levelTx" presStyleLbl="revTx" presStyleIdx="0" presStyleCnt="0">
        <dgm:presLayoutVars>
          <dgm:chMax val="1"/>
          <dgm:bulletEnabled val="1"/>
        </dgm:presLayoutVars>
      </dgm:prSet>
      <dgm:spPr/>
      <dgm:t>
        <a:bodyPr/>
        <a:lstStyle/>
        <a:p>
          <a:endParaRPr lang="nl-NL"/>
        </a:p>
      </dgm:t>
    </dgm:pt>
    <dgm:pt modelId="{682B7274-E551-4EC6-90AF-4375235E3E2D}" type="pres">
      <dgm:prSet presAssocID="{8612F55F-392A-46D6-A64D-4FED70906349}" presName="Name8" presStyleCnt="0"/>
      <dgm:spPr/>
    </dgm:pt>
    <dgm:pt modelId="{DFFDE7CC-0C0C-4B15-A8C1-D5EFAD47C2DB}" type="pres">
      <dgm:prSet presAssocID="{8612F55F-392A-46D6-A64D-4FED70906349}" presName="level" presStyleLbl="node1" presStyleIdx="3" presStyleCnt="4" custLinFactNeighborX="57333" custLinFactNeighborY="20">
        <dgm:presLayoutVars>
          <dgm:chMax val="1"/>
          <dgm:bulletEnabled val="1"/>
        </dgm:presLayoutVars>
      </dgm:prSet>
      <dgm:spPr/>
      <dgm:t>
        <a:bodyPr/>
        <a:lstStyle/>
        <a:p>
          <a:endParaRPr lang="nl-NL"/>
        </a:p>
      </dgm:t>
    </dgm:pt>
    <dgm:pt modelId="{C5BE84EB-C708-4D2D-80A8-98D18D43E6AE}" type="pres">
      <dgm:prSet presAssocID="{8612F55F-392A-46D6-A64D-4FED70906349}" presName="levelTx" presStyleLbl="revTx" presStyleIdx="0" presStyleCnt="0">
        <dgm:presLayoutVars>
          <dgm:chMax val="1"/>
          <dgm:bulletEnabled val="1"/>
        </dgm:presLayoutVars>
      </dgm:prSet>
      <dgm:spPr/>
      <dgm:t>
        <a:bodyPr/>
        <a:lstStyle/>
        <a:p>
          <a:endParaRPr lang="nl-NL"/>
        </a:p>
      </dgm:t>
    </dgm:pt>
  </dgm:ptLst>
  <dgm:cxnLst>
    <dgm:cxn modelId="{50F31033-1EB0-4195-83A9-2C7A882A194B}" type="presOf" srcId="{8612F55F-392A-46D6-A64D-4FED70906349}" destId="{C5BE84EB-C708-4D2D-80A8-98D18D43E6AE}" srcOrd="1" destOrd="0" presId="urn:microsoft.com/office/officeart/2005/8/layout/pyramid1"/>
    <dgm:cxn modelId="{E6572EDB-EB81-4766-831E-44F3F069651F}" type="presOf" srcId="{D9FA4B59-E136-411F-B716-B3E0BABCF2F7}" destId="{16191C84-28DA-4F9F-8E62-A647C74150F3}" srcOrd="1" destOrd="0" presId="urn:microsoft.com/office/officeart/2005/8/layout/pyramid1"/>
    <dgm:cxn modelId="{0F5DF67A-14B8-419F-9F1E-7C88B1B771AE}" type="presOf" srcId="{5FED3B07-0B56-43EA-BD60-2F57E01BD576}" destId="{AD8421D3-509C-4FC4-B229-7FC488A242BA}" srcOrd="0" destOrd="0" presId="urn:microsoft.com/office/officeart/2005/8/layout/pyramid1"/>
    <dgm:cxn modelId="{3FF560C9-7119-423F-AE87-308B3C426ADE}" srcId="{5FED3B07-0B56-43EA-BD60-2F57E01BD576}" destId="{D9FA4B59-E136-411F-B716-B3E0BABCF2F7}" srcOrd="1" destOrd="0" parTransId="{8D6DF701-4568-402F-923E-EB43DF95F450}" sibTransId="{226C81B0-BAF2-440A-945A-8F0FE12EC36F}"/>
    <dgm:cxn modelId="{F0ECD688-BD9D-4579-8B5F-964951BBED81}" type="presOf" srcId="{8612F55F-392A-46D6-A64D-4FED70906349}" destId="{DFFDE7CC-0C0C-4B15-A8C1-D5EFAD47C2DB}" srcOrd="0" destOrd="0" presId="urn:microsoft.com/office/officeart/2005/8/layout/pyramid1"/>
    <dgm:cxn modelId="{69E89F26-BB2F-4E09-8DDE-C95FC197334B}" type="presOf" srcId="{4E632661-1663-4C20-B558-C01B481876F3}" destId="{A2E15855-21FD-43F5-A302-1E707D5C4BBA}" srcOrd="1" destOrd="0" presId="urn:microsoft.com/office/officeart/2005/8/layout/pyramid1"/>
    <dgm:cxn modelId="{3E7B2465-FFEE-4E3C-B98E-3563EFCA8474}" type="presOf" srcId="{4E632661-1663-4C20-B558-C01B481876F3}" destId="{1DB95B6D-1C6E-4C3F-AA14-EC5998BD958F}" srcOrd="0" destOrd="0" presId="urn:microsoft.com/office/officeart/2005/8/layout/pyramid1"/>
    <dgm:cxn modelId="{2B36A460-408F-4F2B-ADFC-936A0BDE2EF9}" srcId="{5FED3B07-0B56-43EA-BD60-2F57E01BD576}" destId="{8612F55F-392A-46D6-A64D-4FED70906349}" srcOrd="3" destOrd="0" parTransId="{1B31DBE6-7479-41E2-812B-452B07464A86}" sibTransId="{DB28C58F-A794-4E3C-B592-D2E04800BA65}"/>
    <dgm:cxn modelId="{0BA80BF3-ADE9-4C29-AFB6-5BDB63BAE6FE}" srcId="{5FED3B07-0B56-43EA-BD60-2F57E01BD576}" destId="{A29742F7-A24B-488C-BCD0-454F871C7777}" srcOrd="0" destOrd="0" parTransId="{7320CAE8-A1B1-44AE-99E6-2E8BA5C95419}" sibTransId="{307D1560-7E05-4083-9A07-2DF329441BBC}"/>
    <dgm:cxn modelId="{DC79ED3E-0C63-4356-8C8F-A6F785C5E9CB}" srcId="{5FED3B07-0B56-43EA-BD60-2F57E01BD576}" destId="{4E632661-1663-4C20-B558-C01B481876F3}" srcOrd="2" destOrd="0" parTransId="{687325B0-D85C-427E-B8B2-170B668890B9}" sibTransId="{DA293BBA-6DCB-44C5-B3C3-E3EC70CF540F}"/>
    <dgm:cxn modelId="{215C9B98-2E8C-4BBB-8D6C-A2C5D7289AEC}" type="presOf" srcId="{A29742F7-A24B-488C-BCD0-454F871C7777}" destId="{40F7AC17-2B17-473B-B7C3-01AA629ADC11}" srcOrd="0" destOrd="0" presId="urn:microsoft.com/office/officeart/2005/8/layout/pyramid1"/>
    <dgm:cxn modelId="{557AEC5E-4276-4B4D-A4CF-678E18E5A646}" type="presOf" srcId="{A29742F7-A24B-488C-BCD0-454F871C7777}" destId="{6040C1CF-96E1-4E10-B8C0-DF0766F3D051}" srcOrd="1" destOrd="0" presId="urn:microsoft.com/office/officeart/2005/8/layout/pyramid1"/>
    <dgm:cxn modelId="{EAA17175-70FA-45B6-A4B6-C441944A3EDD}" type="presOf" srcId="{D9FA4B59-E136-411F-B716-B3E0BABCF2F7}" destId="{3EDA9FA8-60E7-4056-8527-31267900BC13}" srcOrd="0" destOrd="0" presId="urn:microsoft.com/office/officeart/2005/8/layout/pyramid1"/>
    <dgm:cxn modelId="{647A7326-9FF2-4E72-BC19-2BED56A134C2}" type="presParOf" srcId="{AD8421D3-509C-4FC4-B229-7FC488A242BA}" destId="{3913FA97-18D6-49F3-9CBA-DB0678B77F6E}" srcOrd="0" destOrd="0" presId="urn:microsoft.com/office/officeart/2005/8/layout/pyramid1"/>
    <dgm:cxn modelId="{F63375B1-3380-44E2-88AC-5376A9DAD16B}" type="presParOf" srcId="{3913FA97-18D6-49F3-9CBA-DB0678B77F6E}" destId="{40F7AC17-2B17-473B-B7C3-01AA629ADC11}" srcOrd="0" destOrd="0" presId="urn:microsoft.com/office/officeart/2005/8/layout/pyramid1"/>
    <dgm:cxn modelId="{8B19003F-7A34-4FFE-933F-83FDBDCD3F35}" type="presParOf" srcId="{3913FA97-18D6-49F3-9CBA-DB0678B77F6E}" destId="{6040C1CF-96E1-4E10-B8C0-DF0766F3D051}" srcOrd="1" destOrd="0" presId="urn:microsoft.com/office/officeart/2005/8/layout/pyramid1"/>
    <dgm:cxn modelId="{009ACB60-9A0E-48F7-A153-6CC500F37517}" type="presParOf" srcId="{AD8421D3-509C-4FC4-B229-7FC488A242BA}" destId="{6F131B73-2FB9-4DF2-882B-20176BC0F856}" srcOrd="1" destOrd="0" presId="urn:microsoft.com/office/officeart/2005/8/layout/pyramid1"/>
    <dgm:cxn modelId="{570F8F26-9872-4E94-8CF4-CD24D147C59A}" type="presParOf" srcId="{6F131B73-2FB9-4DF2-882B-20176BC0F856}" destId="{3EDA9FA8-60E7-4056-8527-31267900BC13}" srcOrd="0" destOrd="0" presId="urn:microsoft.com/office/officeart/2005/8/layout/pyramid1"/>
    <dgm:cxn modelId="{CB0BAF41-8876-4091-A015-104D750AE143}" type="presParOf" srcId="{6F131B73-2FB9-4DF2-882B-20176BC0F856}" destId="{16191C84-28DA-4F9F-8E62-A647C74150F3}" srcOrd="1" destOrd="0" presId="urn:microsoft.com/office/officeart/2005/8/layout/pyramid1"/>
    <dgm:cxn modelId="{112FD0E9-5E6C-407D-81E6-167532025BD2}" type="presParOf" srcId="{AD8421D3-509C-4FC4-B229-7FC488A242BA}" destId="{31C402E3-CF7D-40E8-AD01-78A33B09994E}" srcOrd="2" destOrd="0" presId="urn:microsoft.com/office/officeart/2005/8/layout/pyramid1"/>
    <dgm:cxn modelId="{E09A911D-5BC6-48D7-A281-8B0D5A9A6B05}" type="presParOf" srcId="{31C402E3-CF7D-40E8-AD01-78A33B09994E}" destId="{1DB95B6D-1C6E-4C3F-AA14-EC5998BD958F}" srcOrd="0" destOrd="0" presId="urn:microsoft.com/office/officeart/2005/8/layout/pyramid1"/>
    <dgm:cxn modelId="{D6A50E93-3157-4AFD-AF74-52E02FEB0717}" type="presParOf" srcId="{31C402E3-CF7D-40E8-AD01-78A33B09994E}" destId="{A2E15855-21FD-43F5-A302-1E707D5C4BBA}" srcOrd="1" destOrd="0" presId="urn:microsoft.com/office/officeart/2005/8/layout/pyramid1"/>
    <dgm:cxn modelId="{1A217A2B-B1BF-4E23-A222-40C8F496BCA2}" type="presParOf" srcId="{AD8421D3-509C-4FC4-B229-7FC488A242BA}" destId="{682B7274-E551-4EC6-90AF-4375235E3E2D}" srcOrd="3" destOrd="0" presId="urn:microsoft.com/office/officeart/2005/8/layout/pyramid1"/>
    <dgm:cxn modelId="{FA30B2BE-EA0F-4F07-BBCB-209E4F0EB0E4}" type="presParOf" srcId="{682B7274-E551-4EC6-90AF-4375235E3E2D}" destId="{DFFDE7CC-0C0C-4B15-A8C1-D5EFAD47C2DB}" srcOrd="0" destOrd="0" presId="urn:microsoft.com/office/officeart/2005/8/layout/pyramid1"/>
    <dgm:cxn modelId="{E4C60139-BECF-4963-B19F-9383012489F5}" type="presParOf" srcId="{682B7274-E551-4EC6-90AF-4375235E3E2D}" destId="{C5BE84EB-C708-4D2D-80A8-98D18D43E6AE}" srcOrd="1" destOrd="0" presId="urn:microsoft.com/office/officeart/2005/8/layout/pyramid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1720EA6-4D4C-45DC-9B69-B4510FA6451B}" type="doc">
      <dgm:prSet loTypeId="urn:microsoft.com/office/officeart/2005/8/layout/pyramid1" loCatId="pyramid" qsTypeId="urn:microsoft.com/office/officeart/2005/8/quickstyle/simple4" qsCatId="simple" csTypeId="urn:microsoft.com/office/officeart/2005/8/colors/colorful5" csCatId="colorful" phldr="1"/>
      <dgm:spPr/>
    </dgm:pt>
    <dgm:pt modelId="{53BBB507-FAB7-4B62-BBC7-37B2E40F1645}">
      <dgm:prSet phldrT="[Tekst]" custT="1"/>
      <dgm:spPr/>
      <dgm:t>
        <a:bodyPr/>
        <a:lstStyle/>
        <a:p>
          <a:r>
            <a:rPr lang="nl-NL" sz="1200" b="0">
              <a:solidFill>
                <a:schemeClr val="bg1"/>
              </a:solidFill>
            </a:rPr>
            <a:t>            Scar</a:t>
          </a:r>
        </a:p>
      </dgm:t>
    </dgm:pt>
    <dgm:pt modelId="{3DC2DFB3-6AA3-429E-A0E5-B1BD8A6C52DA}" type="parTrans" cxnId="{084D5758-CCFB-4546-ABF3-0A7CF6F7854A}">
      <dgm:prSet/>
      <dgm:spPr/>
      <dgm:t>
        <a:bodyPr/>
        <a:lstStyle/>
        <a:p>
          <a:endParaRPr lang="nl-NL"/>
        </a:p>
      </dgm:t>
    </dgm:pt>
    <dgm:pt modelId="{ADB7C463-420F-474A-8778-D3508C6DF2F7}" type="sibTrans" cxnId="{084D5758-CCFB-4546-ABF3-0A7CF6F7854A}">
      <dgm:prSet/>
      <dgm:spPr/>
      <dgm:t>
        <a:bodyPr/>
        <a:lstStyle/>
        <a:p>
          <a:endParaRPr lang="nl-NL"/>
        </a:p>
      </dgm:t>
    </dgm:pt>
    <dgm:pt modelId="{50CFB3CB-450A-4BD5-A7D3-988F5C35B406}">
      <dgm:prSet phldrT="[Tekst]" custT="1"/>
      <dgm:spPr/>
      <dgm:t>
        <a:bodyPr/>
        <a:lstStyle/>
        <a:p>
          <a:r>
            <a:rPr lang="nl-NL" sz="1200" b="0">
              <a:solidFill>
                <a:schemeClr val="bg1"/>
              </a:solidFill>
            </a:rPr>
            <a:t>Hyena's</a:t>
          </a:r>
        </a:p>
      </dgm:t>
    </dgm:pt>
    <dgm:pt modelId="{CCCE7750-C3BA-4495-9DF0-0C6CB061A41C}" type="parTrans" cxnId="{B82CA0EF-2C15-4FAE-849A-D8C015DDE3FF}">
      <dgm:prSet/>
      <dgm:spPr/>
      <dgm:t>
        <a:bodyPr/>
        <a:lstStyle/>
        <a:p>
          <a:endParaRPr lang="nl-NL"/>
        </a:p>
      </dgm:t>
    </dgm:pt>
    <dgm:pt modelId="{6D59F3AE-67F2-42C2-A890-D6556B1AB27E}" type="sibTrans" cxnId="{B82CA0EF-2C15-4FAE-849A-D8C015DDE3FF}">
      <dgm:prSet/>
      <dgm:spPr/>
      <dgm:t>
        <a:bodyPr/>
        <a:lstStyle/>
        <a:p>
          <a:endParaRPr lang="nl-NL"/>
        </a:p>
      </dgm:t>
    </dgm:pt>
    <dgm:pt modelId="{73A98070-F44C-4C2A-8200-9A3173B22B66}">
      <dgm:prSet phldrT="[Tekst]" custT="1"/>
      <dgm:spPr/>
      <dgm:t>
        <a:bodyPr/>
        <a:lstStyle/>
        <a:p>
          <a:r>
            <a:rPr lang="nl-NL" sz="1200" b="0">
              <a:solidFill>
                <a:schemeClr val="bg1"/>
              </a:solidFill>
            </a:rPr>
            <a:t>De dieren in het dierenrijk</a:t>
          </a:r>
        </a:p>
      </dgm:t>
    </dgm:pt>
    <dgm:pt modelId="{B8E19D9D-7A2F-485F-9D7A-633BCEEBDE58}" type="parTrans" cxnId="{CBA1DCC6-4315-4C43-AA18-AE4F78A83AB0}">
      <dgm:prSet/>
      <dgm:spPr/>
      <dgm:t>
        <a:bodyPr/>
        <a:lstStyle/>
        <a:p>
          <a:endParaRPr lang="nl-NL"/>
        </a:p>
      </dgm:t>
    </dgm:pt>
    <dgm:pt modelId="{2837F100-C571-4D2A-B026-EAD8A1AAAFE5}" type="sibTrans" cxnId="{CBA1DCC6-4315-4C43-AA18-AE4F78A83AB0}">
      <dgm:prSet/>
      <dgm:spPr/>
      <dgm:t>
        <a:bodyPr/>
        <a:lstStyle/>
        <a:p>
          <a:endParaRPr lang="nl-NL"/>
        </a:p>
      </dgm:t>
    </dgm:pt>
    <dgm:pt modelId="{4DC73FCD-FC89-4660-8756-1C68782F43B7}" type="pres">
      <dgm:prSet presAssocID="{91720EA6-4D4C-45DC-9B69-B4510FA6451B}" presName="Name0" presStyleCnt="0">
        <dgm:presLayoutVars>
          <dgm:dir/>
          <dgm:animLvl val="lvl"/>
          <dgm:resizeHandles val="exact"/>
        </dgm:presLayoutVars>
      </dgm:prSet>
      <dgm:spPr/>
    </dgm:pt>
    <dgm:pt modelId="{66881F1A-4393-4DC8-97C1-5A3828AB98B9}" type="pres">
      <dgm:prSet presAssocID="{53BBB507-FAB7-4B62-BBC7-37B2E40F1645}" presName="Name8" presStyleCnt="0"/>
      <dgm:spPr/>
    </dgm:pt>
    <dgm:pt modelId="{A63E499C-60E0-487B-B3E0-BAB9F21557FF}" type="pres">
      <dgm:prSet presAssocID="{53BBB507-FAB7-4B62-BBC7-37B2E40F1645}" presName="level" presStyleLbl="node1" presStyleIdx="0" presStyleCnt="3">
        <dgm:presLayoutVars>
          <dgm:chMax val="1"/>
          <dgm:bulletEnabled val="1"/>
        </dgm:presLayoutVars>
      </dgm:prSet>
      <dgm:spPr/>
      <dgm:t>
        <a:bodyPr/>
        <a:lstStyle/>
        <a:p>
          <a:endParaRPr lang="nl-NL"/>
        </a:p>
      </dgm:t>
    </dgm:pt>
    <dgm:pt modelId="{1106349F-7717-48F9-B6B3-0DE9A2BA4110}" type="pres">
      <dgm:prSet presAssocID="{53BBB507-FAB7-4B62-BBC7-37B2E40F1645}" presName="levelTx" presStyleLbl="revTx" presStyleIdx="0" presStyleCnt="0">
        <dgm:presLayoutVars>
          <dgm:chMax val="1"/>
          <dgm:bulletEnabled val="1"/>
        </dgm:presLayoutVars>
      </dgm:prSet>
      <dgm:spPr/>
      <dgm:t>
        <a:bodyPr/>
        <a:lstStyle/>
        <a:p>
          <a:endParaRPr lang="nl-NL"/>
        </a:p>
      </dgm:t>
    </dgm:pt>
    <dgm:pt modelId="{770C1A78-66B0-47D2-998F-866E18CFB0E7}" type="pres">
      <dgm:prSet presAssocID="{50CFB3CB-450A-4BD5-A7D3-988F5C35B406}" presName="Name8" presStyleCnt="0"/>
      <dgm:spPr/>
    </dgm:pt>
    <dgm:pt modelId="{CF0DB8EC-7CA6-4371-B250-DD9B321D56D7}" type="pres">
      <dgm:prSet presAssocID="{50CFB3CB-450A-4BD5-A7D3-988F5C35B406}" presName="level" presStyleLbl="node1" presStyleIdx="1" presStyleCnt="3">
        <dgm:presLayoutVars>
          <dgm:chMax val="1"/>
          <dgm:bulletEnabled val="1"/>
        </dgm:presLayoutVars>
      </dgm:prSet>
      <dgm:spPr/>
      <dgm:t>
        <a:bodyPr/>
        <a:lstStyle/>
        <a:p>
          <a:endParaRPr lang="nl-NL"/>
        </a:p>
      </dgm:t>
    </dgm:pt>
    <dgm:pt modelId="{3FF8447B-6C41-41C7-80BD-D3599AEE2E22}" type="pres">
      <dgm:prSet presAssocID="{50CFB3CB-450A-4BD5-A7D3-988F5C35B406}" presName="levelTx" presStyleLbl="revTx" presStyleIdx="0" presStyleCnt="0">
        <dgm:presLayoutVars>
          <dgm:chMax val="1"/>
          <dgm:bulletEnabled val="1"/>
        </dgm:presLayoutVars>
      </dgm:prSet>
      <dgm:spPr/>
      <dgm:t>
        <a:bodyPr/>
        <a:lstStyle/>
        <a:p>
          <a:endParaRPr lang="nl-NL"/>
        </a:p>
      </dgm:t>
    </dgm:pt>
    <dgm:pt modelId="{7EAC527E-A763-477F-B41B-0B104FC03C8F}" type="pres">
      <dgm:prSet presAssocID="{73A98070-F44C-4C2A-8200-9A3173B22B66}" presName="Name8" presStyleCnt="0"/>
      <dgm:spPr/>
    </dgm:pt>
    <dgm:pt modelId="{7C6CF780-8599-4918-A2F7-EA90325DCA66}" type="pres">
      <dgm:prSet presAssocID="{73A98070-F44C-4C2A-8200-9A3173B22B66}" presName="level" presStyleLbl="node1" presStyleIdx="2" presStyleCnt="3">
        <dgm:presLayoutVars>
          <dgm:chMax val="1"/>
          <dgm:bulletEnabled val="1"/>
        </dgm:presLayoutVars>
      </dgm:prSet>
      <dgm:spPr/>
      <dgm:t>
        <a:bodyPr/>
        <a:lstStyle/>
        <a:p>
          <a:endParaRPr lang="nl-NL"/>
        </a:p>
      </dgm:t>
    </dgm:pt>
    <dgm:pt modelId="{6F71EACA-99B6-422D-8B4B-55E0FBCDE836}" type="pres">
      <dgm:prSet presAssocID="{73A98070-F44C-4C2A-8200-9A3173B22B66}" presName="levelTx" presStyleLbl="revTx" presStyleIdx="0" presStyleCnt="0">
        <dgm:presLayoutVars>
          <dgm:chMax val="1"/>
          <dgm:bulletEnabled val="1"/>
        </dgm:presLayoutVars>
      </dgm:prSet>
      <dgm:spPr/>
      <dgm:t>
        <a:bodyPr/>
        <a:lstStyle/>
        <a:p>
          <a:endParaRPr lang="nl-NL"/>
        </a:p>
      </dgm:t>
    </dgm:pt>
  </dgm:ptLst>
  <dgm:cxnLst>
    <dgm:cxn modelId="{E6E33615-54EA-4064-AA29-1C1EFBBAE092}" type="presOf" srcId="{50CFB3CB-450A-4BD5-A7D3-988F5C35B406}" destId="{CF0DB8EC-7CA6-4371-B250-DD9B321D56D7}" srcOrd="0" destOrd="0" presId="urn:microsoft.com/office/officeart/2005/8/layout/pyramid1"/>
    <dgm:cxn modelId="{25D23D17-82B8-42CB-932A-28305DCA501F}" type="presOf" srcId="{53BBB507-FAB7-4B62-BBC7-37B2E40F1645}" destId="{A63E499C-60E0-487B-B3E0-BAB9F21557FF}" srcOrd="0" destOrd="0" presId="urn:microsoft.com/office/officeart/2005/8/layout/pyramid1"/>
    <dgm:cxn modelId="{A4D630B8-FFA9-417B-97EF-856BAB5417C4}" type="presOf" srcId="{91720EA6-4D4C-45DC-9B69-B4510FA6451B}" destId="{4DC73FCD-FC89-4660-8756-1C68782F43B7}" srcOrd="0" destOrd="0" presId="urn:microsoft.com/office/officeart/2005/8/layout/pyramid1"/>
    <dgm:cxn modelId="{CBA1DCC6-4315-4C43-AA18-AE4F78A83AB0}" srcId="{91720EA6-4D4C-45DC-9B69-B4510FA6451B}" destId="{73A98070-F44C-4C2A-8200-9A3173B22B66}" srcOrd="2" destOrd="0" parTransId="{B8E19D9D-7A2F-485F-9D7A-633BCEEBDE58}" sibTransId="{2837F100-C571-4D2A-B026-EAD8A1AAAFE5}"/>
    <dgm:cxn modelId="{354413AE-7555-46D9-94B0-C7608F57B3BA}" type="presOf" srcId="{73A98070-F44C-4C2A-8200-9A3173B22B66}" destId="{7C6CF780-8599-4918-A2F7-EA90325DCA66}" srcOrd="0" destOrd="0" presId="urn:microsoft.com/office/officeart/2005/8/layout/pyramid1"/>
    <dgm:cxn modelId="{084D5758-CCFB-4546-ABF3-0A7CF6F7854A}" srcId="{91720EA6-4D4C-45DC-9B69-B4510FA6451B}" destId="{53BBB507-FAB7-4B62-BBC7-37B2E40F1645}" srcOrd="0" destOrd="0" parTransId="{3DC2DFB3-6AA3-429E-A0E5-B1BD8A6C52DA}" sibTransId="{ADB7C463-420F-474A-8778-D3508C6DF2F7}"/>
    <dgm:cxn modelId="{D55A1602-453F-4A51-BD6F-283FE4FAFA58}" type="presOf" srcId="{50CFB3CB-450A-4BD5-A7D3-988F5C35B406}" destId="{3FF8447B-6C41-41C7-80BD-D3599AEE2E22}" srcOrd="1" destOrd="0" presId="urn:microsoft.com/office/officeart/2005/8/layout/pyramid1"/>
    <dgm:cxn modelId="{964AAC23-0D77-4FED-B329-D53D4E0872ED}" type="presOf" srcId="{73A98070-F44C-4C2A-8200-9A3173B22B66}" destId="{6F71EACA-99B6-422D-8B4B-55E0FBCDE836}" srcOrd="1" destOrd="0" presId="urn:microsoft.com/office/officeart/2005/8/layout/pyramid1"/>
    <dgm:cxn modelId="{9E0264CE-4B96-444C-A5AF-6013737D579D}" type="presOf" srcId="{53BBB507-FAB7-4B62-BBC7-37B2E40F1645}" destId="{1106349F-7717-48F9-B6B3-0DE9A2BA4110}" srcOrd="1" destOrd="0" presId="urn:microsoft.com/office/officeart/2005/8/layout/pyramid1"/>
    <dgm:cxn modelId="{B82CA0EF-2C15-4FAE-849A-D8C015DDE3FF}" srcId="{91720EA6-4D4C-45DC-9B69-B4510FA6451B}" destId="{50CFB3CB-450A-4BD5-A7D3-988F5C35B406}" srcOrd="1" destOrd="0" parTransId="{CCCE7750-C3BA-4495-9DF0-0C6CB061A41C}" sibTransId="{6D59F3AE-67F2-42C2-A890-D6556B1AB27E}"/>
    <dgm:cxn modelId="{0992AB7E-CF8D-4DCF-836E-DDDDA23EE001}" type="presParOf" srcId="{4DC73FCD-FC89-4660-8756-1C68782F43B7}" destId="{66881F1A-4393-4DC8-97C1-5A3828AB98B9}" srcOrd="0" destOrd="0" presId="urn:microsoft.com/office/officeart/2005/8/layout/pyramid1"/>
    <dgm:cxn modelId="{48FE089D-6EB3-4962-9046-682B969E1D37}" type="presParOf" srcId="{66881F1A-4393-4DC8-97C1-5A3828AB98B9}" destId="{A63E499C-60E0-487B-B3E0-BAB9F21557FF}" srcOrd="0" destOrd="0" presId="urn:microsoft.com/office/officeart/2005/8/layout/pyramid1"/>
    <dgm:cxn modelId="{A539A738-C71D-4A8D-A585-3661632758CD}" type="presParOf" srcId="{66881F1A-4393-4DC8-97C1-5A3828AB98B9}" destId="{1106349F-7717-48F9-B6B3-0DE9A2BA4110}" srcOrd="1" destOrd="0" presId="urn:microsoft.com/office/officeart/2005/8/layout/pyramid1"/>
    <dgm:cxn modelId="{4483ADED-67F1-4EAC-ACD6-6F22D31B17FC}" type="presParOf" srcId="{4DC73FCD-FC89-4660-8756-1C68782F43B7}" destId="{770C1A78-66B0-47D2-998F-866E18CFB0E7}" srcOrd="1" destOrd="0" presId="urn:microsoft.com/office/officeart/2005/8/layout/pyramid1"/>
    <dgm:cxn modelId="{91768F89-93FA-4459-A286-EC8F5DBEFB9C}" type="presParOf" srcId="{770C1A78-66B0-47D2-998F-866E18CFB0E7}" destId="{CF0DB8EC-7CA6-4371-B250-DD9B321D56D7}" srcOrd="0" destOrd="0" presId="urn:microsoft.com/office/officeart/2005/8/layout/pyramid1"/>
    <dgm:cxn modelId="{65D71157-1202-407E-870C-24382E43A53F}" type="presParOf" srcId="{770C1A78-66B0-47D2-998F-866E18CFB0E7}" destId="{3FF8447B-6C41-41C7-80BD-D3599AEE2E22}" srcOrd="1" destOrd="0" presId="urn:microsoft.com/office/officeart/2005/8/layout/pyramid1"/>
    <dgm:cxn modelId="{E165FCB9-14B6-4308-923F-5A0DD36502C2}" type="presParOf" srcId="{4DC73FCD-FC89-4660-8756-1C68782F43B7}" destId="{7EAC527E-A763-477F-B41B-0B104FC03C8F}" srcOrd="2" destOrd="0" presId="urn:microsoft.com/office/officeart/2005/8/layout/pyramid1"/>
    <dgm:cxn modelId="{8D1F0C8A-AB15-4111-8177-7CD728CFD9A2}" type="presParOf" srcId="{7EAC527E-A763-477F-B41B-0B104FC03C8F}" destId="{7C6CF780-8599-4918-A2F7-EA90325DCA66}" srcOrd="0" destOrd="0" presId="urn:microsoft.com/office/officeart/2005/8/layout/pyramid1"/>
    <dgm:cxn modelId="{C1145138-D92D-4125-89EB-D128255F13CE}" type="presParOf" srcId="{7EAC527E-A763-477F-B41B-0B104FC03C8F}" destId="{6F71EACA-99B6-422D-8B4B-55E0FBCDE836}" srcOrd="1" destOrd="0" presId="urn:microsoft.com/office/officeart/2005/8/layout/pyramid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DEB7D6-6F2A-4C21-919E-743DF9D357B5}">
      <dsp:nvSpPr>
        <dsp:cNvPr id="0" name=""/>
        <dsp:cNvSpPr/>
      </dsp:nvSpPr>
      <dsp:spPr>
        <a:xfrm>
          <a:off x="1954" y="0"/>
          <a:ext cx="2052802" cy="1759495"/>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a:noFill/>
        </a:ln>
        <a:effectLst/>
      </dsp:spPr>
      <dsp:style>
        <a:lnRef idx="0">
          <a:scrgbClr r="0" g="0" b="0"/>
        </a:lnRef>
        <a:fillRef idx="1">
          <a:scrgbClr r="0" g="0" b="0"/>
        </a:fillRef>
        <a:effectRef idx="0">
          <a:scrgbClr r="0" g="0" b="0"/>
        </a:effectRef>
        <a:fontRef idx="minor"/>
      </dsp:style>
    </dsp:sp>
    <dsp:sp modelId="{8CFAC6F0-1F72-422A-83BF-E92C75FF676F}">
      <dsp:nvSpPr>
        <dsp:cNvPr id="0" name=""/>
        <dsp:cNvSpPr/>
      </dsp:nvSpPr>
      <dsp:spPr>
        <a:xfrm>
          <a:off x="1954" y="1339801"/>
          <a:ext cx="2052802" cy="422278"/>
        </a:xfrm>
        <a:prstGeom prst="rect">
          <a:avLst/>
        </a:prstGeom>
        <a:solidFill>
          <a:schemeClr val="accent1">
            <a:tint val="50000"/>
            <a:alpha val="5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5880" tIns="55880" rIns="55880" bIns="55880" numCol="1" spcCol="1270" anchor="ctr" anchorCtr="0">
          <a:noAutofit/>
        </a:bodyPr>
        <a:lstStyle/>
        <a:p>
          <a:pPr lvl="0" algn="ctr" defTabSz="977900">
            <a:lnSpc>
              <a:spcPct val="90000"/>
            </a:lnSpc>
            <a:spcBef>
              <a:spcPct val="0"/>
            </a:spcBef>
            <a:spcAft>
              <a:spcPct val="35000"/>
            </a:spcAft>
          </a:pPr>
          <a:r>
            <a:rPr lang="nl-NL" sz="2200" kern="1200"/>
            <a:t>De Pride Rock</a:t>
          </a:r>
        </a:p>
      </dsp:txBody>
      <dsp:txXfrm>
        <a:off x="1954" y="1339801"/>
        <a:ext cx="2052802" cy="42227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F9FB60-1063-4FE2-A72B-01DEEE5DA4AB}">
      <dsp:nvSpPr>
        <dsp:cNvPr id="0" name=""/>
        <dsp:cNvSpPr/>
      </dsp:nvSpPr>
      <dsp:spPr>
        <a:xfrm>
          <a:off x="1763435" y="41309"/>
          <a:ext cx="666719" cy="6667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nl-NL" sz="1100" kern="1200">
              <a:solidFill>
                <a:schemeClr val="bg1"/>
              </a:solidFill>
            </a:rPr>
            <a:t>Gazelle eet gras</a:t>
          </a:r>
        </a:p>
      </dsp:txBody>
      <dsp:txXfrm>
        <a:off x="1763435" y="41309"/>
        <a:ext cx="666719" cy="666719"/>
      </dsp:txXfrm>
    </dsp:sp>
    <dsp:sp modelId="{C54D0635-03B8-4DE4-B69E-16A33449950E}">
      <dsp:nvSpPr>
        <dsp:cNvPr id="0" name=""/>
        <dsp:cNvSpPr/>
      </dsp:nvSpPr>
      <dsp:spPr>
        <a:xfrm>
          <a:off x="589428" y="-633"/>
          <a:ext cx="1882669" cy="1882669"/>
        </a:xfrm>
        <a:prstGeom prst="circularArrow">
          <a:avLst>
            <a:gd name="adj1" fmla="val 6906"/>
            <a:gd name="adj2" fmla="val 465636"/>
            <a:gd name="adj3" fmla="val 548222"/>
            <a:gd name="adj4" fmla="val 20586143"/>
            <a:gd name="adj5" fmla="val 8057"/>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12F9717-D4DD-40D7-BF34-6FA647E1B2C1}">
      <dsp:nvSpPr>
        <dsp:cNvPr id="0" name=""/>
        <dsp:cNvSpPr/>
      </dsp:nvSpPr>
      <dsp:spPr>
        <a:xfrm>
          <a:off x="1763435" y="1173373"/>
          <a:ext cx="666719" cy="6667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nl-NL" sz="1100" kern="1200">
              <a:solidFill>
                <a:schemeClr val="bg1"/>
              </a:solidFill>
            </a:rPr>
            <a:t>leeuw eet gazelle</a:t>
          </a:r>
        </a:p>
      </dsp:txBody>
      <dsp:txXfrm>
        <a:off x="1763435" y="1173373"/>
        <a:ext cx="666719" cy="666719"/>
      </dsp:txXfrm>
    </dsp:sp>
    <dsp:sp modelId="{FD5E437D-FE85-4C2D-B66D-84A9937B3015}">
      <dsp:nvSpPr>
        <dsp:cNvPr id="0" name=""/>
        <dsp:cNvSpPr/>
      </dsp:nvSpPr>
      <dsp:spPr>
        <a:xfrm>
          <a:off x="589428" y="-633"/>
          <a:ext cx="1882669" cy="1882669"/>
        </a:xfrm>
        <a:prstGeom prst="circularArrow">
          <a:avLst>
            <a:gd name="adj1" fmla="val 6906"/>
            <a:gd name="adj2" fmla="val 465636"/>
            <a:gd name="adj3" fmla="val 5948222"/>
            <a:gd name="adj4" fmla="val 4386143"/>
            <a:gd name="adj5" fmla="val 8057"/>
          </a:avLst>
        </a:prstGeom>
        <a:solidFill>
          <a:schemeClr val="accent5">
            <a:hueOff val="-2451115"/>
            <a:satOff val="-3409"/>
            <a:lumOff val="-1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3F9D842-9881-42AD-8076-5E1D2FC318B5}">
      <dsp:nvSpPr>
        <dsp:cNvPr id="0" name=""/>
        <dsp:cNvSpPr/>
      </dsp:nvSpPr>
      <dsp:spPr>
        <a:xfrm>
          <a:off x="631371" y="1173373"/>
          <a:ext cx="666719" cy="6667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nl-NL" sz="1100" kern="1200">
              <a:solidFill>
                <a:schemeClr val="bg1"/>
              </a:solidFill>
            </a:rPr>
            <a:t>Leeuw gaat dood</a:t>
          </a:r>
        </a:p>
      </dsp:txBody>
      <dsp:txXfrm>
        <a:off x="631371" y="1173373"/>
        <a:ext cx="666719" cy="666719"/>
      </dsp:txXfrm>
    </dsp:sp>
    <dsp:sp modelId="{5A21EA15-0458-4034-A5B0-DAAF2267E941}">
      <dsp:nvSpPr>
        <dsp:cNvPr id="0" name=""/>
        <dsp:cNvSpPr/>
      </dsp:nvSpPr>
      <dsp:spPr>
        <a:xfrm>
          <a:off x="589428" y="-633"/>
          <a:ext cx="1882669" cy="1882669"/>
        </a:xfrm>
        <a:prstGeom prst="circularArrow">
          <a:avLst>
            <a:gd name="adj1" fmla="val 6906"/>
            <a:gd name="adj2" fmla="val 465636"/>
            <a:gd name="adj3" fmla="val 11348222"/>
            <a:gd name="adj4" fmla="val 9786143"/>
            <a:gd name="adj5" fmla="val 8057"/>
          </a:avLst>
        </a:prstGeom>
        <a:solidFill>
          <a:schemeClr val="accent5">
            <a:hueOff val="-4902230"/>
            <a:satOff val="-6819"/>
            <a:lumOff val="-261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201FA6E-2B11-4261-8F31-45B4ADC2C8D3}">
      <dsp:nvSpPr>
        <dsp:cNvPr id="0" name=""/>
        <dsp:cNvSpPr/>
      </dsp:nvSpPr>
      <dsp:spPr>
        <a:xfrm>
          <a:off x="631371" y="41309"/>
          <a:ext cx="666719" cy="6667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nl-NL" sz="1100" kern="1200">
              <a:solidFill>
                <a:schemeClr val="bg1"/>
              </a:solidFill>
            </a:rPr>
            <a:t>Er groeit gras op kadaver leeuw</a:t>
          </a:r>
        </a:p>
      </dsp:txBody>
      <dsp:txXfrm>
        <a:off x="631371" y="41309"/>
        <a:ext cx="666719" cy="666719"/>
      </dsp:txXfrm>
    </dsp:sp>
    <dsp:sp modelId="{B3967098-127C-4CEA-9101-F29030AC1C5A}">
      <dsp:nvSpPr>
        <dsp:cNvPr id="0" name=""/>
        <dsp:cNvSpPr/>
      </dsp:nvSpPr>
      <dsp:spPr>
        <a:xfrm>
          <a:off x="589428" y="-633"/>
          <a:ext cx="1882669" cy="1882669"/>
        </a:xfrm>
        <a:prstGeom prst="circularArrow">
          <a:avLst>
            <a:gd name="adj1" fmla="val 6906"/>
            <a:gd name="adj2" fmla="val 465636"/>
            <a:gd name="adj3" fmla="val 16748222"/>
            <a:gd name="adj4" fmla="val 15186143"/>
            <a:gd name="adj5" fmla="val 8057"/>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F7AC17-2B17-473B-B7C3-01AA629ADC11}">
      <dsp:nvSpPr>
        <dsp:cNvPr id="0" name=""/>
        <dsp:cNvSpPr/>
      </dsp:nvSpPr>
      <dsp:spPr>
        <a:xfrm>
          <a:off x="1018561" y="0"/>
          <a:ext cx="685641" cy="441251"/>
        </a:xfrm>
        <a:prstGeom prst="trapezoid">
          <a:avLst>
            <a:gd name="adj" fmla="val 77693"/>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nl-NL" sz="1000" kern="1200">
              <a:solidFill>
                <a:schemeClr val="bg1"/>
              </a:solidFill>
            </a:rPr>
            <a:t>                               Mufasa</a:t>
          </a:r>
        </a:p>
      </dsp:txBody>
      <dsp:txXfrm>
        <a:off x="1018561" y="0"/>
        <a:ext cx="685641" cy="441251"/>
      </dsp:txXfrm>
    </dsp:sp>
    <dsp:sp modelId="{3EDA9FA8-60E7-4056-8527-31267900BC13}">
      <dsp:nvSpPr>
        <dsp:cNvPr id="0" name=""/>
        <dsp:cNvSpPr/>
      </dsp:nvSpPr>
      <dsp:spPr>
        <a:xfrm>
          <a:off x="685641" y="441251"/>
          <a:ext cx="1371282" cy="441251"/>
        </a:xfrm>
        <a:prstGeom prst="trapezoid">
          <a:avLst>
            <a:gd name="adj" fmla="val 77693"/>
          </a:avLst>
        </a:prstGeom>
        <a:gradFill rotWithShape="0">
          <a:gsLst>
            <a:gs pos="0">
              <a:schemeClr val="accent5">
                <a:hueOff val="-2451115"/>
                <a:satOff val="-3409"/>
                <a:lumOff val="-1307"/>
                <a:alphaOff val="0"/>
                <a:satMod val="103000"/>
                <a:lumMod val="102000"/>
                <a:tint val="94000"/>
              </a:schemeClr>
            </a:gs>
            <a:gs pos="50000">
              <a:schemeClr val="accent5">
                <a:hueOff val="-2451115"/>
                <a:satOff val="-3409"/>
                <a:lumOff val="-1307"/>
                <a:alphaOff val="0"/>
                <a:satMod val="110000"/>
                <a:lumMod val="100000"/>
                <a:shade val="100000"/>
              </a:schemeClr>
            </a:gs>
            <a:gs pos="100000">
              <a:schemeClr val="accent5">
                <a:hueOff val="-2451115"/>
                <a:satOff val="-3409"/>
                <a:lumOff val="-1307"/>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nl-NL" sz="1200" kern="1200">
              <a:solidFill>
                <a:schemeClr val="bg1"/>
              </a:solidFill>
            </a:rPr>
            <a:t>Simba,  Sarabi, Zazoe en Rafiki</a:t>
          </a:r>
        </a:p>
      </dsp:txBody>
      <dsp:txXfrm>
        <a:off x="925615" y="441251"/>
        <a:ext cx="891333" cy="441251"/>
      </dsp:txXfrm>
    </dsp:sp>
    <dsp:sp modelId="{1DB95B6D-1C6E-4C3F-AA14-EC5998BD958F}">
      <dsp:nvSpPr>
        <dsp:cNvPr id="0" name=""/>
        <dsp:cNvSpPr/>
      </dsp:nvSpPr>
      <dsp:spPr>
        <a:xfrm>
          <a:off x="342820" y="882502"/>
          <a:ext cx="2056923" cy="441251"/>
        </a:xfrm>
        <a:prstGeom prst="trapezoid">
          <a:avLst>
            <a:gd name="adj" fmla="val 77693"/>
          </a:avLst>
        </a:prstGeom>
        <a:gradFill rotWithShape="0">
          <a:gsLst>
            <a:gs pos="0">
              <a:schemeClr val="accent5">
                <a:hueOff val="-4902230"/>
                <a:satOff val="-6819"/>
                <a:lumOff val="-2615"/>
                <a:alphaOff val="0"/>
                <a:satMod val="103000"/>
                <a:lumMod val="102000"/>
                <a:tint val="94000"/>
              </a:schemeClr>
            </a:gs>
            <a:gs pos="50000">
              <a:schemeClr val="accent5">
                <a:hueOff val="-4902230"/>
                <a:satOff val="-6819"/>
                <a:lumOff val="-2615"/>
                <a:alphaOff val="0"/>
                <a:satMod val="110000"/>
                <a:lumMod val="100000"/>
                <a:shade val="100000"/>
              </a:schemeClr>
            </a:gs>
            <a:gs pos="100000">
              <a:schemeClr val="accent5">
                <a:hueOff val="-4902230"/>
                <a:satOff val="-6819"/>
                <a:lumOff val="-261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nl-NL" sz="1200" kern="1200">
              <a:solidFill>
                <a:schemeClr val="bg1"/>
              </a:solidFill>
            </a:rPr>
            <a:t>De dieren in het rijk</a:t>
          </a:r>
        </a:p>
      </dsp:txBody>
      <dsp:txXfrm>
        <a:off x="702782" y="882502"/>
        <a:ext cx="1337000" cy="441251"/>
      </dsp:txXfrm>
    </dsp:sp>
    <dsp:sp modelId="{DFFDE7CC-0C0C-4B15-A8C1-D5EFAD47C2DB}">
      <dsp:nvSpPr>
        <dsp:cNvPr id="0" name=""/>
        <dsp:cNvSpPr/>
      </dsp:nvSpPr>
      <dsp:spPr>
        <a:xfrm>
          <a:off x="0" y="1323753"/>
          <a:ext cx="2742565" cy="441251"/>
        </a:xfrm>
        <a:prstGeom prst="trapezoid">
          <a:avLst>
            <a:gd name="adj" fmla="val 77693"/>
          </a:avLst>
        </a:prstGeom>
        <a:gradFill rotWithShape="0">
          <a:gsLst>
            <a:gs pos="0">
              <a:schemeClr val="accent5">
                <a:hueOff val="-7353344"/>
                <a:satOff val="-10228"/>
                <a:lumOff val="-3922"/>
                <a:alphaOff val="0"/>
                <a:satMod val="103000"/>
                <a:lumMod val="102000"/>
                <a:tint val="94000"/>
              </a:schemeClr>
            </a:gs>
            <a:gs pos="50000">
              <a:schemeClr val="accent5">
                <a:hueOff val="-7353344"/>
                <a:satOff val="-10228"/>
                <a:lumOff val="-3922"/>
                <a:alphaOff val="0"/>
                <a:satMod val="110000"/>
                <a:lumMod val="100000"/>
                <a:shade val="100000"/>
              </a:schemeClr>
            </a:gs>
            <a:gs pos="100000">
              <a:schemeClr val="accent5">
                <a:hueOff val="-7353344"/>
                <a:satOff val="-10228"/>
                <a:lumOff val="-392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nl-NL" sz="1200" kern="1200">
              <a:solidFill>
                <a:schemeClr val="bg1"/>
              </a:solidFill>
            </a:rPr>
            <a:t>De hyena's met Scar als leider (Scar staat boven hen)</a:t>
          </a:r>
        </a:p>
      </dsp:txBody>
      <dsp:txXfrm>
        <a:off x="479948" y="1323753"/>
        <a:ext cx="1782667" cy="44125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3E499C-60E0-487B-B3E0-BAB9F21557FF}">
      <dsp:nvSpPr>
        <dsp:cNvPr id="0" name=""/>
        <dsp:cNvSpPr/>
      </dsp:nvSpPr>
      <dsp:spPr>
        <a:xfrm>
          <a:off x="570230" y="0"/>
          <a:ext cx="570230" cy="435935"/>
        </a:xfrm>
        <a:prstGeom prst="trapezoid">
          <a:avLst>
            <a:gd name="adj" fmla="val 65403"/>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nl-NL" sz="1200" b="0" kern="1200">
              <a:solidFill>
                <a:schemeClr val="bg1"/>
              </a:solidFill>
            </a:rPr>
            <a:t>            Scar</a:t>
          </a:r>
        </a:p>
      </dsp:txBody>
      <dsp:txXfrm>
        <a:off x="570230" y="0"/>
        <a:ext cx="570230" cy="435935"/>
      </dsp:txXfrm>
    </dsp:sp>
    <dsp:sp modelId="{CF0DB8EC-7CA6-4371-B250-DD9B321D56D7}">
      <dsp:nvSpPr>
        <dsp:cNvPr id="0" name=""/>
        <dsp:cNvSpPr/>
      </dsp:nvSpPr>
      <dsp:spPr>
        <a:xfrm>
          <a:off x="285115" y="435935"/>
          <a:ext cx="1140460" cy="435935"/>
        </a:xfrm>
        <a:prstGeom prst="trapezoid">
          <a:avLst>
            <a:gd name="adj" fmla="val 65403"/>
          </a:avLst>
        </a:prstGeom>
        <a:gradFill rotWithShape="0">
          <a:gsLst>
            <a:gs pos="0">
              <a:schemeClr val="accent5">
                <a:hueOff val="-3676672"/>
                <a:satOff val="-5114"/>
                <a:lumOff val="-1961"/>
                <a:alphaOff val="0"/>
                <a:satMod val="103000"/>
                <a:lumMod val="102000"/>
                <a:tint val="94000"/>
              </a:schemeClr>
            </a:gs>
            <a:gs pos="50000">
              <a:schemeClr val="accent5">
                <a:hueOff val="-3676672"/>
                <a:satOff val="-5114"/>
                <a:lumOff val="-1961"/>
                <a:alphaOff val="0"/>
                <a:satMod val="110000"/>
                <a:lumMod val="100000"/>
                <a:shade val="100000"/>
              </a:schemeClr>
            </a:gs>
            <a:gs pos="100000">
              <a:schemeClr val="accent5">
                <a:hueOff val="-3676672"/>
                <a:satOff val="-5114"/>
                <a:lumOff val="-1961"/>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nl-NL" sz="1200" b="0" kern="1200">
              <a:solidFill>
                <a:schemeClr val="bg1"/>
              </a:solidFill>
            </a:rPr>
            <a:t>Hyena's</a:t>
          </a:r>
        </a:p>
      </dsp:txBody>
      <dsp:txXfrm>
        <a:off x="484695" y="435935"/>
        <a:ext cx="741299" cy="435935"/>
      </dsp:txXfrm>
    </dsp:sp>
    <dsp:sp modelId="{7C6CF780-8599-4918-A2F7-EA90325DCA66}">
      <dsp:nvSpPr>
        <dsp:cNvPr id="0" name=""/>
        <dsp:cNvSpPr/>
      </dsp:nvSpPr>
      <dsp:spPr>
        <a:xfrm>
          <a:off x="0" y="871870"/>
          <a:ext cx="1710690" cy="435935"/>
        </a:xfrm>
        <a:prstGeom prst="trapezoid">
          <a:avLst>
            <a:gd name="adj" fmla="val 65403"/>
          </a:avLst>
        </a:prstGeom>
        <a:gradFill rotWithShape="0">
          <a:gsLst>
            <a:gs pos="0">
              <a:schemeClr val="accent5">
                <a:hueOff val="-7353344"/>
                <a:satOff val="-10228"/>
                <a:lumOff val="-3922"/>
                <a:alphaOff val="0"/>
                <a:satMod val="103000"/>
                <a:lumMod val="102000"/>
                <a:tint val="94000"/>
              </a:schemeClr>
            </a:gs>
            <a:gs pos="50000">
              <a:schemeClr val="accent5">
                <a:hueOff val="-7353344"/>
                <a:satOff val="-10228"/>
                <a:lumOff val="-3922"/>
                <a:alphaOff val="0"/>
                <a:satMod val="110000"/>
                <a:lumMod val="100000"/>
                <a:shade val="100000"/>
              </a:schemeClr>
            </a:gs>
            <a:gs pos="100000">
              <a:schemeClr val="accent5">
                <a:hueOff val="-7353344"/>
                <a:satOff val="-10228"/>
                <a:lumOff val="-392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nl-NL" sz="1200" b="0" kern="1200">
              <a:solidFill>
                <a:schemeClr val="bg1"/>
              </a:solidFill>
            </a:rPr>
            <a:t>De dieren in het dierenrijk</a:t>
          </a:r>
        </a:p>
      </dsp:txBody>
      <dsp:txXfrm>
        <a:off x="299370" y="871870"/>
        <a:ext cx="1111948" cy="435935"/>
      </dsp:txXfrm>
    </dsp:sp>
  </dsp:spTree>
</dsp:drawing>
</file>

<file path=word/diagrams/layout1.xml><?xml version="1.0" encoding="utf-8"?>
<dgm:layoutDef xmlns:dgm="http://schemas.openxmlformats.org/drawingml/2006/diagram" xmlns:a="http://schemas.openxmlformats.org/drawingml/2006/main" uniqueId="urn:microsoft.com/office/officeart/2008/layout/BendingPictureSemiTransparentText">
  <dgm:title val=""/>
  <dgm:desc val=""/>
  <dgm:catLst>
    <dgm:cat type="picture" pri="7000"/>
    <dgm:cat type="pictureconvert" pri="7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h" fact="1.19"/>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1667"/>
        </dgm:alg>
        <dgm:shape xmlns:r="http://schemas.openxmlformats.org/officeDocument/2006/relationships" r:blip="">
          <dgm:adjLst/>
        </dgm:shape>
        <dgm:constrLst>
          <dgm:constr type="l" for="ch" forName="rect1" refType="w" fact="0"/>
          <dgm:constr type="t" for="ch" forName="rect1" refType="h" fact="0"/>
          <dgm:constr type="w" for="ch" forName="rect1" refType="w"/>
          <dgm:constr type="h" for="ch" forName="rect1" refType="h"/>
          <dgm:constr type="l" for="ch" forName="rect2" refType="w" fact="0"/>
          <dgm:constr type="t" for="ch" forName="rect2" refType="h" fact="0.7"/>
          <dgm:constr type="w" for="ch" forName="rect2" refType="w"/>
          <dgm:constr type="h" for="ch" forName="rect2" refType="h" fact="0.24"/>
        </dgm:constrLst>
        <dgm:layoutNode name="rect1" styleLbl="bgShp">
          <dgm:alg type="sp"/>
          <dgm:shape xmlns:r="http://schemas.openxmlformats.org/officeDocument/2006/relationships" type="rect" r:blip="" blipPhldr="1">
            <dgm:adjLst/>
          </dgm:shape>
          <dgm:presOf/>
        </dgm:layoutNode>
        <dgm:layoutNode name="rect2" styleLbl="trBgShp">
          <dgm:varLst>
            <dgm:bulletEnabled val="1"/>
          </dgm:varLst>
          <dgm:alg type="tx">
            <dgm:param type="txAnchorVertCh" val="mid"/>
          </dgm:alg>
          <dgm:shape xmlns:r="http://schemas.openxmlformats.org/officeDocument/2006/relationships" type="rect" r:blip="">
            <dgm:adjLst/>
          </dgm:shape>
          <dgm:presOf axis="desOrSelf"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4AA6C3-E79C-4FB5-839B-B833E4C31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8</Pages>
  <Words>2027</Words>
  <Characters>11150</Characters>
  <Application>Microsoft Office Word</Application>
  <DocSecurity>0</DocSecurity>
  <Lines>92</Lines>
  <Paragraphs>26</Paragraphs>
  <ScaleCrop>false</ScaleCrop>
  <HeadingPairs>
    <vt:vector size="2" baseType="variant">
      <vt:variant>
        <vt:lpstr>Titel</vt:lpstr>
      </vt:variant>
      <vt:variant>
        <vt:i4>1</vt:i4>
      </vt:variant>
    </vt:vector>
  </HeadingPairs>
  <TitlesOfParts>
    <vt:vector size="1" baseType="lpstr">
      <vt:lpstr/>
    </vt:vector>
  </TitlesOfParts>
  <Company>IS Group</Company>
  <LinksUpToDate>false</LinksUpToDate>
  <CharactersWithSpaces>13151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Sanne van Diemen</dc:creator>
  <cp:keywords/>
  <dc:description/>
  <cp:lastModifiedBy>Sanne van Diemen</cp:lastModifiedBy>
  <cp:revision>8</cp:revision>
  <dcterms:created xsi:type="dcterms:W3CDTF">2016-03-22T16:14:00Z</dcterms:created>
  <dcterms:modified xsi:type="dcterms:W3CDTF">2016-03-23T17:29:00Z</dcterms:modified>
</cp:coreProperties>
</file>