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BF" w:rsidRPr="00696260" w:rsidRDefault="00696260" w:rsidP="00696260">
      <w:pPr>
        <w:spacing w:after="0"/>
        <w:jc w:val="center"/>
        <w:rPr>
          <w:b/>
        </w:rPr>
      </w:pPr>
      <w:r w:rsidRPr="00696260">
        <w:rPr>
          <w:b/>
        </w:rPr>
        <w:t>Jack Preston</w:t>
      </w:r>
    </w:p>
    <w:p w:rsidR="00696260" w:rsidRDefault="00696260" w:rsidP="00696260">
      <w:pPr>
        <w:spacing w:after="0"/>
        <w:jc w:val="center"/>
      </w:pPr>
    </w:p>
    <w:p w:rsidR="00696260" w:rsidRDefault="00706495" w:rsidP="00DF3A45">
      <w:pPr>
        <w:spacing w:after="0"/>
        <w:jc w:val="both"/>
      </w:pPr>
      <w:r>
        <w:t xml:space="preserve">“Het vuur is nog geen vuur. Niet echt. Maar de hoogwaardige brandstof die net uit de Lotus is gelekt, is geen vloeistof meer.” (bladzijde negen) Jack Preston is een zesendertig jarige man, die na een ongeluk, waarbij een bolide in de brand gevlogen is, voor het leven getekend is. Na dit ongeluk in </w:t>
      </w:r>
      <w:proofErr w:type="spellStart"/>
      <w:r>
        <w:t>Monte</w:t>
      </w:r>
      <w:proofErr w:type="spellEnd"/>
      <w:r>
        <w:t xml:space="preserve"> Carlo, is er iets veranderd in het leven van Jack. </w:t>
      </w:r>
    </w:p>
    <w:p w:rsidR="00706495" w:rsidRDefault="00706495" w:rsidP="00DF3A45">
      <w:pPr>
        <w:spacing w:after="0"/>
        <w:jc w:val="both"/>
      </w:pPr>
    </w:p>
    <w:p w:rsidR="00706495" w:rsidRDefault="00DF3A45" w:rsidP="00DF3A45">
      <w:pPr>
        <w:spacing w:after="0"/>
        <w:jc w:val="both"/>
      </w:pPr>
      <w:r>
        <w:t xml:space="preserve">Deze psychologische roman van Peter </w:t>
      </w:r>
      <w:proofErr w:type="spellStart"/>
      <w:r>
        <w:t>Terrin</w:t>
      </w:r>
      <w:proofErr w:type="spellEnd"/>
      <w:r>
        <w:t xml:space="preserve"> bestaat uit drie delen. I </w:t>
      </w:r>
      <w:proofErr w:type="spellStart"/>
      <w:r>
        <w:t>Monte</w:t>
      </w:r>
      <w:proofErr w:type="spellEnd"/>
      <w:r>
        <w:t xml:space="preserve"> Carlo, II </w:t>
      </w:r>
      <w:proofErr w:type="spellStart"/>
      <w:r>
        <w:t>Aldstead</w:t>
      </w:r>
      <w:proofErr w:type="spellEnd"/>
      <w:r>
        <w:t xml:space="preserve"> en III </w:t>
      </w:r>
      <w:proofErr w:type="spellStart"/>
      <w:r>
        <w:t>Monte</w:t>
      </w:r>
      <w:proofErr w:type="spellEnd"/>
      <w:r>
        <w:t xml:space="preserve"> Carlo. Dit zijn gelijk ook de twee plaatsen waar het boek zich afwisselend afspeelt. Het verhaal speelt zich chronologisch af (van mei 1968 tot juli 1969). Een paar keer blikt Jack Preston terug in de tijd van zijn ouders, hoe hij zich ontwikkeld heeft tot een gewaardeerde automonteur bij Lotus. Als lezer heb je een kennisvoorsprong op Jack. Er is namelijk sprake van een alwetende verteller. </w:t>
      </w:r>
    </w:p>
    <w:p w:rsidR="00FF526E" w:rsidRDefault="00FF526E" w:rsidP="00DF3A45">
      <w:pPr>
        <w:spacing w:after="0"/>
        <w:jc w:val="both"/>
      </w:pPr>
    </w:p>
    <w:p w:rsidR="00FF526E" w:rsidRDefault="00FF526E" w:rsidP="00DF3A45">
      <w:pPr>
        <w:spacing w:after="0"/>
        <w:jc w:val="both"/>
      </w:pPr>
      <w:proofErr w:type="spellStart"/>
      <w:r>
        <w:t>Terrin</w:t>
      </w:r>
      <w:proofErr w:type="spellEnd"/>
      <w:r>
        <w:t xml:space="preserve"> heeft een heel mooi voorbeeld geschreven, van het literaire stijlmiddel vertraging. Maarliefst dertig pagina’s gebruikt hij voor de beschrijving van het ongeluk tijdens de Grand </w:t>
      </w:r>
      <w:proofErr w:type="spellStart"/>
      <w:r>
        <w:t>Prix</w:t>
      </w:r>
      <w:proofErr w:type="spellEnd"/>
      <w:r>
        <w:t xml:space="preserve"> in </w:t>
      </w:r>
      <w:proofErr w:type="spellStart"/>
      <w:r>
        <w:t>Monte</w:t>
      </w:r>
      <w:proofErr w:type="spellEnd"/>
      <w:r>
        <w:t xml:space="preserve"> Carlo. Dertig pagina’s over één ongeluk. Op elk detail wordt dan ook uitgebreid ingezoomd.</w:t>
      </w:r>
    </w:p>
    <w:p w:rsidR="00FF526E" w:rsidRDefault="00FF526E" w:rsidP="00DF3A45">
      <w:pPr>
        <w:spacing w:after="0"/>
        <w:jc w:val="both"/>
      </w:pPr>
    </w:p>
    <w:p w:rsidR="00706495" w:rsidRDefault="00706495" w:rsidP="00DF3A45">
      <w:pPr>
        <w:spacing w:after="0"/>
        <w:jc w:val="both"/>
      </w:pPr>
      <w:r>
        <w:t xml:space="preserve">Bij het ongeluk heeft Jack de mooie </w:t>
      </w:r>
      <w:proofErr w:type="spellStart"/>
      <w:r>
        <w:t>Deedee</w:t>
      </w:r>
      <w:proofErr w:type="spellEnd"/>
      <w:r>
        <w:t xml:space="preserve"> gered van de </w:t>
      </w:r>
      <w:r w:rsidR="00EF6F13">
        <w:t xml:space="preserve">hete </w:t>
      </w:r>
      <w:r>
        <w:t xml:space="preserve">vlammen. </w:t>
      </w:r>
      <w:r w:rsidRPr="00706495">
        <w:t xml:space="preserve">"Op dat precieze moment waarop zijn overall, de brillantine in zijn haar nog grenzen zijn en evenwaardig naast de spokende hitte bestaan, steekt hij een arm uit en grist hij </w:t>
      </w:r>
      <w:proofErr w:type="spellStart"/>
      <w:r w:rsidRPr="00706495">
        <w:t>Deedee</w:t>
      </w:r>
      <w:proofErr w:type="spellEnd"/>
      <w:r w:rsidRPr="00706495">
        <w:t xml:space="preserve"> weg en bedekt haar met zijn lichaam. Ze worden tegen de reclameborden geblazen, zijn wang drukt op de hare, hij schreeuwt en zijn schreeuw overstemt de hare. En de mannen in witte, opgerolde hemdsmouwen op de balustrades bij </w:t>
      </w:r>
      <w:proofErr w:type="spellStart"/>
      <w:r w:rsidRPr="00706495">
        <w:t>Sainte-Dévote</w:t>
      </w:r>
      <w:proofErr w:type="spellEnd"/>
      <w:r w:rsidRPr="00706495">
        <w:t xml:space="preserve"> zien in de verte ophef ontstaan, ze horen de hap van het beest en zien hoe zo’n tien meter boven de Lotus van </w:t>
      </w:r>
      <w:proofErr w:type="spellStart"/>
      <w:r w:rsidRPr="00706495">
        <w:t>Clarck</w:t>
      </w:r>
      <w:proofErr w:type="spellEnd"/>
      <w:r w:rsidRPr="00706495">
        <w:t xml:space="preserve"> een zwarte rookpluim vorm krijgt."</w:t>
      </w:r>
      <w:r>
        <w:t xml:space="preserve"> (bladzijde 38) Na het ongeluk heeft Jack in het ziekenhuis gelegen. De hele achterkant van zijn lichaam was weg geschroeid. </w:t>
      </w:r>
      <w:proofErr w:type="spellStart"/>
      <w:r>
        <w:t>Deedee</w:t>
      </w:r>
      <w:proofErr w:type="spellEnd"/>
      <w:r>
        <w:t xml:space="preserve"> is ondertussen een wereldberoemde actrice geworden. Ze speelt zelfs de rol van Emma Peel in de serie </w:t>
      </w:r>
      <w:r>
        <w:rPr>
          <w:i/>
        </w:rPr>
        <w:t xml:space="preserve">De Wrekers. </w:t>
      </w:r>
      <w:r>
        <w:t xml:space="preserve">Jack wacht en wacht. Hij wacht op een reactie van </w:t>
      </w:r>
      <w:proofErr w:type="spellStart"/>
      <w:r>
        <w:t>Deedee</w:t>
      </w:r>
      <w:proofErr w:type="spellEnd"/>
      <w:r>
        <w:t>, om haar dankbaarheid aan hem te tonen.</w:t>
      </w:r>
      <w:r w:rsidR="00DF3A45">
        <w:t xml:space="preserve"> Hij heeft zelfs een kleurentelevisie gekocht, om </w:t>
      </w:r>
      <w:proofErr w:type="spellStart"/>
      <w:r w:rsidR="00DF3A45">
        <w:t>Deedee</w:t>
      </w:r>
      <w:proofErr w:type="spellEnd"/>
      <w:r w:rsidR="00DF3A45">
        <w:t xml:space="preserve"> haar dankgebaar te kunnen zien en dat nog wel in kleur. </w:t>
      </w:r>
    </w:p>
    <w:p w:rsidR="00954184" w:rsidRDefault="00954184" w:rsidP="00DF3A45">
      <w:pPr>
        <w:spacing w:after="0"/>
        <w:jc w:val="both"/>
      </w:pPr>
    </w:p>
    <w:p w:rsidR="00954184" w:rsidRDefault="00954184" w:rsidP="00DF3A45">
      <w:pPr>
        <w:spacing w:after="0"/>
        <w:jc w:val="both"/>
      </w:pPr>
      <w:r>
        <w:t xml:space="preserve">Als lezer kom je er al snel achter, dat </w:t>
      </w:r>
      <w:proofErr w:type="spellStart"/>
      <w:r>
        <w:t>Deedee</w:t>
      </w:r>
      <w:proofErr w:type="spellEnd"/>
      <w:r>
        <w:t xml:space="preserve"> niets van haar laat horen. </w:t>
      </w:r>
      <w:r w:rsidRPr="00954184">
        <w:t xml:space="preserve">"Hij voelde zich bedrogen. God had hem na al die tijd gelijk gegeven. Hij had hem verhoord. Maar Hij had hem niet beloond voor zijn offer in </w:t>
      </w:r>
      <w:proofErr w:type="spellStart"/>
      <w:r w:rsidRPr="00954184">
        <w:t>Monte</w:t>
      </w:r>
      <w:proofErr w:type="spellEnd"/>
      <w:r w:rsidRPr="00954184">
        <w:t xml:space="preserve"> Carlo; Hij had </w:t>
      </w:r>
      <w:proofErr w:type="spellStart"/>
      <w:r w:rsidRPr="00954184">
        <w:t>Deedee</w:t>
      </w:r>
      <w:proofErr w:type="spellEnd"/>
      <w:r w:rsidRPr="00954184">
        <w:t xml:space="preserve"> gestraft voor haar nalatigheid."</w:t>
      </w:r>
      <w:r>
        <w:t xml:space="preserve"> (bladzijde 157)</w:t>
      </w:r>
      <w:r w:rsidR="00EF6F13">
        <w:t xml:space="preserve"> Misschien zit hier de achterliggende gedachte van dit boek wel verstopt. Jack heeft zichzelf hoog opgewerkt en heeft het geschopt tot één van de beste automonteurs. Wanneer krijgt hij zijn beloning? Wanneer krijgt hij iets terug voor alles wat hij gedaan heeft? Hij krijgt zijn vrouw, die met haar hele hart van hem houdt, maar is dat genoeg? Voor Jack niet. Misschien wil </w:t>
      </w:r>
      <w:proofErr w:type="spellStart"/>
      <w:r w:rsidR="00EF6F13">
        <w:t>Terrin</w:t>
      </w:r>
      <w:proofErr w:type="spellEnd"/>
      <w:r w:rsidR="00EF6F13">
        <w:t xml:space="preserve"> wel zeggen, dat je tevreden moet zijn met wat je hebt en dat je het moet doen, met alles wat je overkomt. </w:t>
      </w:r>
    </w:p>
    <w:p w:rsidR="00DF3A45" w:rsidRDefault="00DF3A45" w:rsidP="00DF3A45">
      <w:pPr>
        <w:spacing w:after="0"/>
        <w:jc w:val="both"/>
      </w:pPr>
    </w:p>
    <w:p w:rsidR="00DF3A45" w:rsidRPr="00706495" w:rsidRDefault="00954184" w:rsidP="00DF3A45">
      <w:pPr>
        <w:spacing w:after="0"/>
        <w:jc w:val="both"/>
      </w:pPr>
      <w:r>
        <w:t>“</w:t>
      </w:r>
      <w:proofErr w:type="spellStart"/>
      <w:r>
        <w:t>Terrin</w:t>
      </w:r>
      <w:proofErr w:type="spellEnd"/>
      <w:r>
        <w:t xml:space="preserve"> bewijst dat hij zijn brede publiek meer dan waard is. </w:t>
      </w:r>
      <w:proofErr w:type="spellStart"/>
      <w:r w:rsidRPr="00FF526E">
        <w:rPr>
          <w:i/>
        </w:rPr>
        <w:t>Monte</w:t>
      </w:r>
      <w:proofErr w:type="spellEnd"/>
      <w:r w:rsidRPr="00FF526E">
        <w:rPr>
          <w:i/>
        </w:rPr>
        <w:t xml:space="preserve"> Carlo</w:t>
      </w:r>
      <w:r>
        <w:t xml:space="preserve"> is een klein meesterwerk.” Aldus het tijdschrift </w:t>
      </w:r>
      <w:r w:rsidRPr="00954184">
        <w:rPr>
          <w:i/>
        </w:rPr>
        <w:t>De Tijd</w:t>
      </w:r>
      <w:r>
        <w:t xml:space="preserve">. </w:t>
      </w:r>
      <w:proofErr w:type="spellStart"/>
      <w:r w:rsidRPr="00FF526E">
        <w:rPr>
          <w:i/>
        </w:rPr>
        <w:t>Monte</w:t>
      </w:r>
      <w:proofErr w:type="spellEnd"/>
      <w:r w:rsidRPr="00FF526E">
        <w:rPr>
          <w:i/>
        </w:rPr>
        <w:t xml:space="preserve"> Carlo</w:t>
      </w:r>
      <w:r>
        <w:t xml:space="preserve"> is met zijn 174 bladzijden een kleine psychologische roman die de shortlist van de Libris Literatuur Prijs haalde en </w:t>
      </w:r>
      <w:r>
        <w:rPr>
          <w:i/>
        </w:rPr>
        <w:t xml:space="preserve">The </w:t>
      </w:r>
      <w:proofErr w:type="spellStart"/>
      <w:r>
        <w:rPr>
          <w:i/>
        </w:rPr>
        <w:t>Irish</w:t>
      </w:r>
      <w:proofErr w:type="spellEnd"/>
      <w:r>
        <w:rPr>
          <w:i/>
        </w:rPr>
        <w:t xml:space="preserve"> </w:t>
      </w:r>
      <w:proofErr w:type="spellStart"/>
      <w:r>
        <w:rPr>
          <w:i/>
        </w:rPr>
        <w:t>Times</w:t>
      </w:r>
      <w:proofErr w:type="spellEnd"/>
      <w:r>
        <w:rPr>
          <w:i/>
        </w:rPr>
        <w:t xml:space="preserve"> </w:t>
      </w:r>
      <w:r>
        <w:t xml:space="preserve">riep het boek uit tot één van de beste romans van het jaar. </w:t>
      </w:r>
      <w:proofErr w:type="spellStart"/>
      <w:r>
        <w:rPr>
          <w:i/>
        </w:rPr>
        <w:t>Monte</w:t>
      </w:r>
      <w:proofErr w:type="spellEnd"/>
      <w:r>
        <w:rPr>
          <w:i/>
        </w:rPr>
        <w:t xml:space="preserve"> Carlo </w:t>
      </w:r>
      <w:r>
        <w:t>zal verschijnen in Frankrijk, Duitsland, Engeland, Spanje, Italië en Japan.</w:t>
      </w:r>
    </w:p>
    <w:sectPr w:rsidR="00DF3A45" w:rsidRPr="00706495" w:rsidSect="00267F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96260"/>
    <w:rsid w:val="00267FFD"/>
    <w:rsid w:val="00392D69"/>
    <w:rsid w:val="00696260"/>
    <w:rsid w:val="00706495"/>
    <w:rsid w:val="00742A25"/>
    <w:rsid w:val="00771AF0"/>
    <w:rsid w:val="00954184"/>
    <w:rsid w:val="00DF3A45"/>
    <w:rsid w:val="00EF6F13"/>
    <w:rsid w:val="00FF52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7F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06495"/>
  </w:style>
  <w:style w:type="character" w:styleId="Nadruk">
    <w:name w:val="Emphasis"/>
    <w:basedOn w:val="Standaardalinea-lettertype"/>
    <w:uiPriority w:val="20"/>
    <w:qFormat/>
    <w:rsid w:val="0070649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533</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999603</dc:creator>
  <cp:lastModifiedBy>999603</cp:lastModifiedBy>
  <cp:revision>1</cp:revision>
  <dcterms:created xsi:type="dcterms:W3CDTF">2017-02-16T12:45:00Z</dcterms:created>
  <dcterms:modified xsi:type="dcterms:W3CDTF">2017-02-16T13:49:00Z</dcterms:modified>
</cp:coreProperties>
</file>