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BF" w:rsidRPr="005744CE" w:rsidRDefault="00E83AB3" w:rsidP="00E83AB3">
      <w:pPr>
        <w:spacing w:after="0"/>
        <w:jc w:val="center"/>
        <w:rPr>
          <w:b/>
          <w:sz w:val="24"/>
        </w:rPr>
      </w:pPr>
      <w:r w:rsidRPr="005744CE">
        <w:rPr>
          <w:b/>
          <w:sz w:val="24"/>
        </w:rPr>
        <w:t>DE GRIJZE TUIN</w:t>
      </w:r>
    </w:p>
    <w:p w:rsidR="00E83AB3" w:rsidRDefault="00E83AB3" w:rsidP="00E83AB3">
      <w:pPr>
        <w:spacing w:after="0"/>
        <w:jc w:val="center"/>
        <w:rPr>
          <w:b/>
        </w:rPr>
      </w:pPr>
    </w:p>
    <w:p w:rsidR="00E83AB3" w:rsidRDefault="00E83AB3" w:rsidP="005744CE">
      <w:pPr>
        <w:spacing w:after="0"/>
        <w:jc w:val="both"/>
      </w:pPr>
      <w:r>
        <w:t xml:space="preserve">Het boek “de koperen tuin” van Simon </w:t>
      </w:r>
      <w:proofErr w:type="spellStart"/>
      <w:r>
        <w:t>Vestdijk</w:t>
      </w:r>
      <w:proofErr w:type="spellEnd"/>
      <w:r>
        <w:t xml:space="preserve">, is een boek dat ik gelezen heb, omdat de aanraders bij de bieb al uitgeleend waren. Dat dit boek mijn niet aangeraden is, snap ik volledig. Nu ben ik zelf niet perse iemand die tegen ouderwets taalgebruik is, ik vind het soms zelfs best wel mooi, maar dit boek is wel erg langdradig. Alles gaat </w:t>
      </w:r>
      <w:proofErr w:type="spellStart"/>
      <w:r>
        <w:t>zooooo</w:t>
      </w:r>
      <w:proofErr w:type="spellEnd"/>
      <w:r>
        <w:t xml:space="preserve"> langzaam. Het eerste exemplaar van dit boek is in het jaar 1950 uitgegeven</w:t>
      </w:r>
      <w:r w:rsidR="00F50608">
        <w:t xml:space="preserve">. In principe zou het dus nog wel mee moeten vallen met de leesbaarheid van dit boek, maar het is net alsof je een </w:t>
      </w:r>
      <w:proofErr w:type="spellStart"/>
      <w:r w:rsidR="00F50608">
        <w:t>zwart-witfilm</w:t>
      </w:r>
      <w:proofErr w:type="spellEnd"/>
      <w:r w:rsidR="00F50608">
        <w:t xml:space="preserve"> kijkt, maar dan in kleur. Mijn gedachten zijn namelijk wel nog steeds in kleur. </w:t>
      </w:r>
    </w:p>
    <w:p w:rsidR="00F50608" w:rsidRDefault="00F50608" w:rsidP="005744CE">
      <w:pPr>
        <w:spacing w:after="0"/>
        <w:jc w:val="both"/>
      </w:pPr>
    </w:p>
    <w:p w:rsidR="00F50608" w:rsidRDefault="00F50608" w:rsidP="005744CE">
      <w:pPr>
        <w:spacing w:after="0"/>
        <w:jc w:val="both"/>
      </w:pPr>
      <w:r>
        <w:t xml:space="preserve">Esthetisch is dit boek dus echt een flop. De stijl is gewoon niet mijn stijl. De woordkeuze kan ik dan nog wel enigszins </w:t>
      </w:r>
      <w:r w:rsidR="005744CE">
        <w:t>waarderen</w:t>
      </w:r>
      <w:r>
        <w:t xml:space="preserve">, maar hebben zo’n lange uitleg nodig, dat alle zinnen ook te lang zijn om lekker door te kunnen lezen. “Ik zou haar een van die kleine rolletjes kunnen geven, - die </w:t>
      </w:r>
      <w:proofErr w:type="spellStart"/>
      <w:r>
        <w:t>Frasquita</w:t>
      </w:r>
      <w:proofErr w:type="spellEnd"/>
      <w:r>
        <w:t xml:space="preserve">, of </w:t>
      </w:r>
      <w:proofErr w:type="spellStart"/>
      <w:r>
        <w:t>Branguita</w:t>
      </w:r>
      <w:proofErr w:type="spellEnd"/>
      <w:r>
        <w:t xml:space="preserve">, of </w:t>
      </w:r>
      <w:proofErr w:type="spellStart"/>
      <w:r>
        <w:t>Brangäne</w:t>
      </w:r>
      <w:proofErr w:type="spellEnd"/>
      <w:r>
        <w:t xml:space="preserve">, of hoe die mensen heten, - het is wel eens goed, dat ze hier in W… horen, dat ze nog wel iets anders kan dan jongens schoppen en haar vader uit de goot oprapen…” Bladzijde 115. In deze passage praten Nol en zijn leermeester over </w:t>
      </w:r>
      <w:proofErr w:type="spellStart"/>
      <w:r>
        <w:t>Trix</w:t>
      </w:r>
      <w:proofErr w:type="spellEnd"/>
      <w:r>
        <w:t xml:space="preserve">, de dochter van de leermeester. </w:t>
      </w:r>
      <w:proofErr w:type="spellStart"/>
      <w:r>
        <w:t>Trix</w:t>
      </w:r>
      <w:proofErr w:type="spellEnd"/>
      <w:r>
        <w:t xml:space="preserve"> is het meisje waar Nol verliefd op is. Of niet natuurlijk, dat weet je n</w:t>
      </w:r>
      <w:r w:rsidR="005744CE">
        <w:t>ooi</w:t>
      </w:r>
      <w:r>
        <w:t xml:space="preserve">t helemaal zeker in dit boek, maar dat terzijde. De namen die worden genoemd zeggen mij persoonlijk niets, omdat ik de opera Carmen niet ken of kende eigenlijk. Hierdoor </w:t>
      </w:r>
      <w:r w:rsidR="005744CE">
        <w:t>zakt de moed om verder te lezen, je steeds weer in de schoenen.</w:t>
      </w:r>
    </w:p>
    <w:p w:rsidR="005744CE" w:rsidRDefault="005744CE" w:rsidP="005744CE">
      <w:pPr>
        <w:spacing w:after="0"/>
        <w:jc w:val="both"/>
      </w:pPr>
    </w:p>
    <w:p w:rsidR="00F50608" w:rsidRDefault="00F50608" w:rsidP="005744CE">
      <w:pPr>
        <w:spacing w:after="0"/>
        <w:jc w:val="both"/>
      </w:pPr>
      <w:r>
        <w:t xml:space="preserve">Een volgend irriterend aspect uit dit boek is dat je niet weet waar het boek zich afspeelt. Er wordt gesproken over een fanfare waar de leermeester dirigent is, dus het zal zich ergens in het noorden van Nederland afspelen, </w:t>
      </w:r>
      <w:r w:rsidR="00FC1209">
        <w:t xml:space="preserve"> aangezien het over fanfares gaat, </w:t>
      </w:r>
      <w:r>
        <w:t>maar waar precies</w:t>
      </w:r>
      <w:r w:rsidR="005744CE">
        <w:t>,</w:t>
      </w:r>
      <w:r>
        <w:t xml:space="preserve"> geen idee. (Dat noorden kon ik dan nog net bedenken, voor zover mijn muziekkennis gaat.) </w:t>
      </w:r>
      <w:r w:rsidR="00FC1209">
        <w:t xml:space="preserve">“Hij was het blonde en hardroze </w:t>
      </w:r>
      <w:proofErr w:type="spellStart"/>
      <w:r w:rsidR="00FC1209">
        <w:t>patriciërstype</w:t>
      </w:r>
      <w:proofErr w:type="spellEnd"/>
      <w:r w:rsidR="00FC1209">
        <w:t xml:space="preserve">, dat in W… nog zo sterk aan de oermens herinnert, en bezat in overvloed de deugden van leider der </w:t>
      </w:r>
      <w:proofErr w:type="spellStart"/>
      <w:r w:rsidR="00FC1209">
        <w:t>jeunesse</w:t>
      </w:r>
      <w:proofErr w:type="spellEnd"/>
      <w:r w:rsidR="00FC1209">
        <w:t xml:space="preserve"> </w:t>
      </w:r>
      <w:proofErr w:type="spellStart"/>
      <w:r w:rsidR="00FC1209">
        <w:t>dorée</w:t>
      </w:r>
      <w:proofErr w:type="spellEnd"/>
      <w:r w:rsidR="00FC1209">
        <w:t xml:space="preserve">, ijsbaancommissaris, fuifnummer en donderjournalist, op wie men over enige jaren aangewezen zou zijn op straffe van de ondergang der stad, behalve de achterbuurten.” Bladzijde 39. Ook weer zo’n lange zin, waar de helft weer niet van valt te ontcijferen. Het enige wat ik van deze zin snap, is dat het over een man genaamd meneer Wubbo </w:t>
      </w:r>
      <w:proofErr w:type="spellStart"/>
      <w:r w:rsidR="00FC1209">
        <w:t>Vellinga</w:t>
      </w:r>
      <w:proofErr w:type="spellEnd"/>
      <w:r w:rsidR="00FC1209">
        <w:t xml:space="preserve"> gaat. Wat hier net als in het vorige citaat opvalt, is dat er W… staat. W... is de naam van een stad. Daar kwam ik na zo’n vijftig bladzijden gelezen te hebben pas achter. Het irriteert mij dat ik niet de hele naam van de stad te horen krijg en dus telkens in mijn hoofd “W puntje </w:t>
      </w:r>
      <w:proofErr w:type="spellStart"/>
      <w:r w:rsidR="00FC1209">
        <w:t>puntje</w:t>
      </w:r>
      <w:proofErr w:type="spellEnd"/>
      <w:r w:rsidR="00FC1209">
        <w:t xml:space="preserve"> </w:t>
      </w:r>
      <w:proofErr w:type="spellStart"/>
      <w:r w:rsidR="00FC1209">
        <w:t>puntje</w:t>
      </w:r>
      <w:proofErr w:type="spellEnd"/>
      <w:r w:rsidR="00FC1209">
        <w:t>” lees. I</w:t>
      </w:r>
      <w:r w:rsidR="005744CE">
        <w:t xml:space="preserve">n plaats van gewoon Leeuwarden, want daar speelde het verhaal zich blijkbaar af, aldus onze grote vriend </w:t>
      </w:r>
      <w:proofErr w:type="spellStart"/>
      <w:r w:rsidR="005744CE">
        <w:t>Wikipedia</w:t>
      </w:r>
      <w:proofErr w:type="spellEnd"/>
      <w:r w:rsidR="005744CE">
        <w:t xml:space="preserve">. </w:t>
      </w:r>
    </w:p>
    <w:p w:rsidR="005744CE" w:rsidRDefault="005744CE" w:rsidP="005744CE">
      <w:pPr>
        <w:spacing w:after="0"/>
        <w:jc w:val="both"/>
      </w:pPr>
    </w:p>
    <w:p w:rsidR="005744CE" w:rsidRPr="00E83AB3" w:rsidRDefault="005744CE" w:rsidP="005744CE">
      <w:pPr>
        <w:spacing w:after="0"/>
        <w:jc w:val="both"/>
      </w:pPr>
      <w:r>
        <w:t xml:space="preserve">Het vervelendste van dit boek is misschien nog wel dat er geen intentie in het verhaal zit. Het is een verhaal met een begin, een midden en een eind en </w:t>
      </w:r>
      <w:proofErr w:type="spellStart"/>
      <w:r>
        <w:t>that’s</w:t>
      </w:r>
      <w:proofErr w:type="spellEnd"/>
      <w:r>
        <w:t xml:space="preserve"> it. De hoofdpersoon Nol </w:t>
      </w:r>
      <w:proofErr w:type="spellStart"/>
      <w:r>
        <w:t>Rieske</w:t>
      </w:r>
      <w:proofErr w:type="spellEnd"/>
      <w:r>
        <w:t xml:space="preserve"> heeft zijn leven geleid en toen was het boek uit. Vandaar de titel van deze recensie. Koper wil ik het boek namelijk niet noemen, grijs komt meer in de buurt. </w:t>
      </w:r>
    </w:p>
    <w:sectPr w:rsidR="005744CE" w:rsidRPr="00E83AB3" w:rsidSect="005955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3AB3"/>
    <w:rsid w:val="00392D69"/>
    <w:rsid w:val="005744CE"/>
    <w:rsid w:val="00595561"/>
    <w:rsid w:val="00771AF0"/>
    <w:rsid w:val="00E83AB3"/>
    <w:rsid w:val="00F50608"/>
    <w:rsid w:val="00FC120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5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493</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999603</dc:creator>
  <cp:lastModifiedBy>999603</cp:lastModifiedBy>
  <cp:revision>1</cp:revision>
  <dcterms:created xsi:type="dcterms:W3CDTF">2016-11-25T15:48:00Z</dcterms:created>
  <dcterms:modified xsi:type="dcterms:W3CDTF">2016-11-25T16:28:00Z</dcterms:modified>
</cp:coreProperties>
</file>