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Heading1"/>
        <w:contextualSpacing w:val="0"/>
        <w:jc w:val="center"/>
        <w:rPr/>
      </w:pPr>
      <w:bookmarkStart w:colFirst="0" w:colLast="0" w:name="_dkqbccdq7awi" w:id="0"/>
      <w:bookmarkEnd w:id="0"/>
      <w:r w:rsidDel="00000000" w:rsidR="00000000" w:rsidRPr="00000000">
        <w:rPr>
          <w:rtl w:val="0"/>
        </w:rPr>
        <w:t xml:space="preserve">SAMENVATTING BIOLOGIE </w:t>
      </w:r>
    </w:p>
    <w:p w:rsidR="00000000" w:rsidDel="00000000" w:rsidP="00000000" w:rsidRDefault="00000000" w:rsidRPr="00000000">
      <w:pPr>
        <w:pStyle w:val="Heading1"/>
        <w:contextualSpacing w:val="0"/>
        <w:jc w:val="center"/>
        <w:rPr/>
      </w:pPr>
      <w:bookmarkStart w:colFirst="0" w:colLast="0" w:name="_dkqbccdq7awi" w:id="0"/>
      <w:bookmarkEnd w:id="0"/>
      <w:r w:rsidDel="00000000" w:rsidR="00000000" w:rsidRPr="00000000">
        <w:rPr>
          <w:rtl w:val="0"/>
        </w:rPr>
        <w:t xml:space="preserve">SE WEEK 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</w:t>
      </w:r>
    </w:p>
    <w:p w:rsidR="00000000" w:rsidDel="00000000" w:rsidP="00000000" w:rsidRDefault="00000000" w:rsidRPr="00000000">
      <w:pPr>
        <w:pStyle w:val="Heading2"/>
        <w:contextualSpacing w:val="0"/>
        <w:jc w:val="center"/>
        <w:rPr>
          <w:b w:val="1"/>
          <w:sz w:val="34"/>
          <w:szCs w:val="34"/>
        </w:rPr>
      </w:pPr>
      <w:bookmarkStart w:colFirst="0" w:colLast="0" w:name="_n2kpn04ba6uq" w:id="1"/>
      <w:bookmarkEnd w:id="1"/>
      <w:r w:rsidDel="00000000" w:rsidR="00000000" w:rsidRPr="00000000">
        <w:rPr>
          <w:rtl w:val="0"/>
        </w:rPr>
        <w:t xml:space="preserve">Thema 5-voeding en vertering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rfjqumd22bcc" w:id="2"/>
      <w:bookmarkEnd w:id="2"/>
      <w:r w:rsidDel="00000000" w:rsidR="00000000" w:rsidRPr="00000000">
        <w:rPr>
          <w:rtl w:val="0"/>
        </w:rPr>
        <w:t xml:space="preserve">5.1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Voedselproductie bacteriën:</w:t>
      </w:r>
    </w:p>
    <w:p w:rsidR="00000000" w:rsidDel="00000000" w:rsidP="00000000" w:rsidRDefault="00000000" w:rsidRPr="00000000">
      <w:pPr>
        <w:numPr>
          <w:ilvl w:val="0"/>
          <w:numId w:val="4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Bijv. melkzuurbacteriën kun je melk omzetten in yoghurt</w:t>
      </w:r>
    </w:p>
    <w:p w:rsidR="00000000" w:rsidDel="00000000" w:rsidP="00000000" w:rsidRDefault="00000000" w:rsidRPr="00000000">
      <w:pPr>
        <w:numPr>
          <w:ilvl w:val="0"/>
          <w:numId w:val="4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Kaas en zuurkool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Voedselproductie met bijv. schimmelen: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Schimmelkaas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Gisten (eencellige schimmel): brood, bier en wijn. Door gisting ontstaat o.a. alcohol en CO2 uit suikers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conserven is voedsel langer houdbaar maken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Lage temperatuur (invriezen): enzymen werken niet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Pasteuriseren: korte tijd product verhitten waardoor deel micro-organismen dood gaan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Steriliseren: sterke verhitting waardoor alle micro-organismen doodgaan (en smaak licht verandert)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Drogen, zodat micro-organisme geen water heeft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Conserveermiddelen toevoegen: zuur, veel suikers of zouten</w:t>
      </w:r>
    </w:p>
    <w:p w:rsidR="00000000" w:rsidDel="00000000" w:rsidP="00000000" w:rsidRDefault="00000000" w:rsidRPr="00000000">
      <w:pPr>
        <w:numPr>
          <w:ilvl w:val="0"/>
          <w:numId w:val="19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Additieven = toegevoegde kleur, smaak of geurstoffen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y1auxsqllbjy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y1auxsqllbjy" w:id="3"/>
      <w:bookmarkEnd w:id="3"/>
      <w:r w:rsidDel="00000000" w:rsidR="00000000" w:rsidRPr="00000000">
        <w:rPr>
          <w:rtl w:val="0"/>
        </w:rPr>
        <w:t xml:space="preserve">5.2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Voedingsmiddelen: alles wat je eet of drinkt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Voedingsstoffen: bruikbare bestandsdelen van voedingsmiddelen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Voedingsvezels: alle onverteerbare stoffen in plantaardig voedsel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 functies voedingsstoffen: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Bouwstoffen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voor groei, ontwikkeling en herstel van cellen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Brandstoffen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energie leveren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Reservestoffen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opslag</w:t>
      </w:r>
    </w:p>
    <w:p w:rsidR="00000000" w:rsidDel="00000000" w:rsidP="00000000" w:rsidRDefault="00000000" w:rsidRPr="00000000">
      <w:pPr>
        <w:numPr>
          <w:ilvl w:val="0"/>
          <w:numId w:val="14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Beschermende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stoffen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tegen ziektes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9270.0" w:type="dxa"/>
        <w:jc w:val="left"/>
        <w:tblInd w:w="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55"/>
        <w:gridCol w:w="6615"/>
        <w:tblGridChange w:id="0">
          <w:tblGrid>
            <w:gridCol w:w="2655"/>
            <w:gridCol w:w="661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Eiwitten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Bouwstof + brandstof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Koolhydraten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Brandstof, bouwstof of reservestof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Vetten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Brandstof, bouwstof of reservestof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Bouwstof (rol bij vervoer stoffen in je lijf)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Mineralen (zouten)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Bouwstof (bijv. kalk in bot) of beschermende stof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Vitamines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Bouwstof of beschermende stof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Indicator: stof om andere stof mee aan te tonen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Indicator voor zetmeel is jodium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v0qims7bpnkh" w:id="4"/>
      <w:bookmarkEnd w:id="4"/>
      <w:r w:rsidDel="00000000" w:rsidR="00000000" w:rsidRPr="00000000">
        <w:rPr>
          <w:rtl w:val="0"/>
        </w:rPr>
        <w:t xml:space="preserve">5.3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Basis gezonde voeding is variatie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Voedselvergiftiging is een infectie die optreedt door het eten van voedsel dat is besmet met chemische stoffen of ziekteverwekkende bacteriën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Schijf van 5:</w:t>
      </w:r>
    </w:p>
    <w:tbl>
      <w:tblPr>
        <w:tblStyle w:val="Table2"/>
        <w:bidiVisual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33.9975292311917"/>
        <w:gridCol w:w="3409.0020839312683"/>
        <w:gridCol w:w="5082.512197861163"/>
        <w:tblGridChange w:id="0">
          <w:tblGrid>
            <w:gridCol w:w="533.9975292311917"/>
            <w:gridCol w:w="3409.0020839312683"/>
            <w:gridCol w:w="5082.512197861163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Groente en fruit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Vitamine C en voedingsvezels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Brood, aardappelen, rijst en pasta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Zetmeel (koolhydraat), plantaardige eiwitten, vitamines, mineralen en voedingsvezels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Zuivel, ei, vlees en vis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Eiwitten, vitamines en mineralen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Boter en olie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Vetten en vitamines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Vocht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Water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Eenheid energie is de calorie (cal) ; 1 kcal = 1000 calorieën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Energiebehoefte per dag hangt af van:</w:t>
      </w:r>
    </w:p>
    <w:p w:rsidR="00000000" w:rsidDel="00000000" w:rsidP="00000000" w:rsidRDefault="00000000" w:rsidRPr="00000000">
      <w:pPr>
        <w:numPr>
          <w:ilvl w:val="0"/>
          <w:numId w:val="5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Geslacht (jongens hebben meer nodig)</w:t>
      </w:r>
    </w:p>
    <w:p w:rsidR="00000000" w:rsidDel="00000000" w:rsidP="00000000" w:rsidRDefault="00000000" w:rsidRPr="00000000">
      <w:pPr>
        <w:numPr>
          <w:ilvl w:val="0"/>
          <w:numId w:val="5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Leeftijd</w:t>
      </w:r>
    </w:p>
    <w:p w:rsidR="00000000" w:rsidDel="00000000" w:rsidP="00000000" w:rsidRDefault="00000000" w:rsidRPr="00000000">
      <w:pPr>
        <w:numPr>
          <w:ilvl w:val="0"/>
          <w:numId w:val="5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Lichaamsgrootte</w:t>
      </w:r>
    </w:p>
    <w:p w:rsidR="00000000" w:rsidDel="00000000" w:rsidP="00000000" w:rsidRDefault="00000000" w:rsidRPr="00000000">
      <w:pPr>
        <w:numPr>
          <w:ilvl w:val="0"/>
          <w:numId w:val="52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Lichamelijke inspanning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Teveel energie inname zorgt voor opslag als reservestoffen (vet)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BMI = Body Mass Index = Quetelet-index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slqfel83yz0r" w:id="5"/>
      <w:bookmarkEnd w:id="5"/>
      <w:r w:rsidDel="00000000" w:rsidR="00000000" w:rsidRPr="00000000">
        <w:rPr>
          <w:rtl w:val="0"/>
        </w:rPr>
        <w:t xml:space="preserve">5.4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 organen die samenwerken voor de vertering is verteringsstelsel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Doel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vertering is </w:t>
      </w:r>
      <w:r w:rsidDel="00000000" w:rsidR="00000000" w:rsidRPr="00000000">
        <w:rPr>
          <w:sz w:val="24"/>
          <w:szCs w:val="24"/>
          <w:rtl w:val="0"/>
        </w:rPr>
        <w:t xml:space="preserve">voedingsstoffen afbreken tot verteringsproducten die wel door de darmwand opgenomen kunnen worden in het bloed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Stoffen die wel door darmwand opgenomen worden (en </w:t>
      </w:r>
      <w:r w:rsidDel="00000000" w:rsidR="00000000" w:rsidRPr="00000000">
        <w:rPr>
          <w:sz w:val="24"/>
          <w:szCs w:val="24"/>
          <w:rtl w:val="0"/>
        </w:rPr>
        <w:t xml:space="preserve">niet verteerd</w:t>
      </w:r>
      <w:r w:rsidDel="00000000" w:rsidR="00000000" w:rsidRPr="00000000">
        <w:rPr>
          <w:sz w:val="24"/>
          <w:szCs w:val="24"/>
          <w:rtl w:val="0"/>
        </w:rPr>
        <w:t xml:space="preserve"> hoeven te worden): water, glucose, mineralen en vitamines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Stoffen die </w:t>
      </w:r>
      <w:r w:rsidDel="00000000" w:rsidR="00000000" w:rsidRPr="00000000">
        <w:rPr>
          <w:sz w:val="24"/>
          <w:szCs w:val="24"/>
          <w:rtl w:val="0"/>
        </w:rPr>
        <w:t xml:space="preserve">wel verteerd</w:t>
      </w:r>
      <w:r w:rsidDel="00000000" w:rsidR="00000000" w:rsidRPr="00000000">
        <w:rPr>
          <w:sz w:val="24"/>
          <w:szCs w:val="24"/>
          <w:rtl w:val="0"/>
        </w:rPr>
        <w:t xml:space="preserve"> moeten worden: eiwitten, vetten en meeste koolhydraten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Verteringsklieren maken verteringssappen; deze bevatten enzymen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Enzymen: stoffen die scheikundige reacties versnellen. Ze worden gebruikt en niet verbruikt. Een enzym kan maar 1 soort reactie uitvoeren.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Darmperistaltiek: beweging die darmen maken om voedsel voort te stuwen dat noem je peristaltische bewegingen dat komt door samenwerking van kringspieren en lengtespieren</w:t>
      </w:r>
    </w:p>
    <w:p w:rsidR="00000000" w:rsidDel="00000000" w:rsidP="00000000" w:rsidRDefault="00000000" w:rsidRPr="00000000">
      <w:pPr>
        <w:numPr>
          <w:ilvl w:val="0"/>
          <w:numId w:val="4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Ook tot doel om voedselbrij te kneden en te mengen met de sappen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Voedingsvezels prikkelen de spieren in de (dikke) darmwand, waardoor darmperistaltiek gestimuleerd wordt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24rqmct3ykob" w:id="6"/>
      <w:bookmarkEnd w:id="6"/>
      <w:r w:rsidDel="00000000" w:rsidR="00000000" w:rsidRPr="00000000">
        <w:rPr>
          <w:rtl w:val="0"/>
        </w:rPr>
        <w:t xml:space="preserve">5.5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Functie gebit = oppervlakte voedsel vergroten, zodat enzymen beter kunnen inwerken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Tanden en kiezen zijn gebitselementen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Onderdelen tand:</w:t>
      </w:r>
    </w:p>
    <w:tbl>
      <w:tblPr>
        <w:tblStyle w:val="Table3"/>
        <w:bidiVisual w:val="0"/>
        <w:tblW w:w="9025.511811023624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43.7308301923676"/>
        <w:gridCol w:w="7281.780980831255"/>
        <w:tblGridChange w:id="0">
          <w:tblGrid>
            <w:gridCol w:w="1743.7308301923676"/>
            <w:gridCol w:w="7281.7809808312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Wortel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zet tand/kies vast in de kaak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Kroon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Deel van tand/kies dat boven de kaak uitsteekt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Tandbeen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Belangrijkste bestanddeel van de tand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Glazuur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Zeer harde beschermlaag op het tandbeen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Bedekking van het tandbeen in de wortel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Tandholte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Ruimte in het tandbeen gevuld met zenuwen en bloedvaten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Wortelvlies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Vlies om de wortel dat de tand/kies in de kaak bevestigd</w:t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Tanden: snijtanden en hoektanden (grijpen prooi bij roofdier)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Kiezen: knobbelige bovenkant om voedsel te vermalen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 latere leeftijd krijg je 4 extra kiezen, de verstandskiezen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Tussen 1,5 / 2  en 6 jaar-dan melkgebit-dan 2 in plaats van 4 kiezen per kaakhelft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Tandplak: laagje aanslag op tanden met bacteriën, etensresten en speeksel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Tandplak tast glazuur aan, doordat bacteriën suikers omzetten in zuur hierdoor te grote aantasting glazuur  en dan is ook tandbeen aangetast en daardoor ontstaat een gaatje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Tandvleesontsteking is rood en bloederig tandvlees, tandvlees trekt zich terug en hierdoor kan wortelvlies en cement ontsteken en tand gaat los zitten of valt er uit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Tandsteen: tandplak dat verkalkt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iofv53xk08fc" w:id="7"/>
      <w:bookmarkEnd w:id="7"/>
      <w:r w:rsidDel="00000000" w:rsidR="00000000" w:rsidRPr="00000000">
        <w:rPr>
          <w:rtl w:val="0"/>
        </w:rPr>
        <w:t xml:space="preserve">5.6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Mondholte en keelholte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Speeksel: water, slijm (betere glijbaarheid) en enzym (om zetmeel te verteren)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Slikreflex:</w:t>
      </w:r>
    </w:p>
    <w:p w:rsidR="00000000" w:rsidDel="00000000" w:rsidP="00000000" w:rsidRDefault="00000000" w:rsidRPr="00000000">
      <w:pPr>
        <w:numPr>
          <w:ilvl w:val="0"/>
          <w:numId w:val="68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Huig sluit neusholte af tijdens het slikken</w:t>
      </w:r>
    </w:p>
    <w:p w:rsidR="00000000" w:rsidDel="00000000" w:rsidP="00000000" w:rsidRDefault="00000000" w:rsidRPr="00000000">
      <w:pPr>
        <w:numPr>
          <w:ilvl w:val="0"/>
          <w:numId w:val="68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Strotklepje sluit luchtpijp af tijdens slikken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Slokdarm maakt peristaltische bewegingen om voedsel voort te bewegen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Maag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6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bevat kring,- en lengtespieren</w:t>
      </w:r>
    </w:p>
    <w:p w:rsidR="00000000" w:rsidDel="00000000" w:rsidP="00000000" w:rsidRDefault="00000000" w:rsidRPr="00000000">
      <w:pPr>
        <w:numPr>
          <w:ilvl w:val="0"/>
          <w:numId w:val="6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functie: opslag voedsel + afgeven/maken maagsap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Maagsap bevat water, zoutzuur (bacteriën in voedsel doden) en enzym (voor afbraak eiwitten)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Kringspier op einde van de maag is de maagportier en die laat voedsel door naar 12-vingerige darm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12-vingerige darm</w:t>
      </w:r>
      <w:r w:rsidDel="00000000" w:rsidR="00000000" w:rsidRPr="00000000">
        <w:rPr>
          <w:sz w:val="24"/>
          <w:szCs w:val="24"/>
          <w:rtl w:val="0"/>
        </w:rPr>
        <w:t xml:space="preserve"> monden uit:</w:t>
      </w:r>
    </w:p>
    <w:p w:rsidR="00000000" w:rsidDel="00000000" w:rsidP="00000000" w:rsidRDefault="00000000" w:rsidRPr="00000000">
      <w:pPr>
        <w:numPr>
          <w:ilvl w:val="0"/>
          <w:numId w:val="3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Afvoerbuis van de lever (maakt gal) en galblaas (opslagplaats gal). Gal emulgeert vetten = maakt van grote vetdruppels kleinere vetdruppels (niet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verteren dus)</w:t>
      </w:r>
    </w:p>
    <w:p w:rsidR="00000000" w:rsidDel="00000000" w:rsidP="00000000" w:rsidRDefault="00000000" w:rsidRPr="00000000">
      <w:pPr>
        <w:numPr>
          <w:ilvl w:val="0"/>
          <w:numId w:val="3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Afvoerbuis van de alvleesklier: maakt alvleessap (bevat enzymen voor vertering eiwitten, koolhydraten en vetten)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Dunne darm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5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Heeft darmsapklieren &gt; enzymen voor vertering eiwitten en koolhydraten</w:t>
      </w:r>
    </w:p>
    <w:p w:rsidR="00000000" w:rsidDel="00000000" w:rsidP="00000000" w:rsidRDefault="00000000" w:rsidRPr="00000000">
      <w:pPr>
        <w:numPr>
          <w:ilvl w:val="0"/>
          <w:numId w:val="5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Opnamen van voedingsstoffen/verteringsproducten in het bloed</w:t>
      </w:r>
    </w:p>
    <w:p w:rsidR="00000000" w:rsidDel="00000000" w:rsidP="00000000" w:rsidRDefault="00000000" w:rsidRPr="00000000">
      <w:pPr>
        <w:numPr>
          <w:ilvl w:val="0"/>
          <w:numId w:val="5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Wand is opgebouwd uit darmplooien, die weer darmvlokken (uitstulpingen) bevatten. Darmvlok heeft bloedvaten, waardoor voedingsstoffen opgenomen worden uit de voedselbrij in het bloed</w:t>
      </w:r>
    </w:p>
    <w:p w:rsidR="00000000" w:rsidDel="00000000" w:rsidP="00000000" w:rsidRDefault="00000000" w:rsidRPr="00000000">
      <w:pPr>
        <w:numPr>
          <w:ilvl w:val="0"/>
          <w:numId w:val="55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vlokken/plooien  zorgen voor oppervlaktevergroting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Blinde darm: ligt vlak onder plek waar dunne darm over heen gaat in dikke darm. die heeft uitstulping aan de onderkant dat is het wormvormig aanhangsel.(appendix) bij blindedarmontsteking is dit gedeelte ontstoken.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Dikke darm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Water opnemen uit voedsel (bij diarree ontregelt)</w:t>
      </w:r>
    </w:p>
    <w:p w:rsidR="00000000" w:rsidDel="00000000" w:rsidP="00000000" w:rsidRDefault="00000000" w:rsidRPr="00000000">
      <w:pPr>
        <w:numPr>
          <w:ilvl w:val="0"/>
          <w:numId w:val="13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Bevat bacteriën. deze hebben enzym cellulase om celwanden af te breken van plantaardige resten</w:t>
      </w:r>
    </w:p>
    <w:p w:rsidR="00000000" w:rsidDel="00000000" w:rsidP="00000000" w:rsidRDefault="00000000" w:rsidRPr="00000000">
      <w:pPr>
        <w:contextualSpacing w:val="0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Endeldarm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Opslagplaats van onverteerde voedselresten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Via de anus (een kringspier) verlaten resten (= ontlasting) het lichaam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t00r831xidu3" w:id="8"/>
      <w:bookmarkEnd w:id="8"/>
      <w:r w:rsidDel="00000000" w:rsidR="00000000" w:rsidRPr="00000000">
        <w:rPr>
          <w:rtl w:val="0"/>
        </w:rPr>
        <w:t xml:space="preserve">5.7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Plantaardig voedsel moeilijk verteerbaar door celwanden die bestaan uit o.a. cellulose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Planteneter = herbivoor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Lang darmkanaal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Plooikiezen, zodat je goed kunt malen</w:t>
      </w:r>
    </w:p>
    <w:p w:rsidR="00000000" w:rsidDel="00000000" w:rsidP="00000000" w:rsidRDefault="00000000" w:rsidRPr="00000000">
      <w:pPr>
        <w:numPr>
          <w:ilvl w:val="0"/>
          <w:numId w:val="2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Vaak geen hoektanden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Vleeseter = carnivoor</w:t>
      </w:r>
    </w:p>
    <w:p w:rsidR="00000000" w:rsidDel="00000000" w:rsidP="00000000" w:rsidRDefault="00000000" w:rsidRPr="00000000">
      <w:pPr>
        <w:numPr>
          <w:ilvl w:val="0"/>
          <w:numId w:val="4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Relatief kort darmkanaal</w:t>
      </w:r>
    </w:p>
    <w:p w:rsidR="00000000" w:rsidDel="00000000" w:rsidP="00000000" w:rsidRDefault="00000000" w:rsidRPr="00000000">
      <w:pPr>
        <w:numPr>
          <w:ilvl w:val="0"/>
          <w:numId w:val="4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Hebben knipkiezen</w:t>
      </w:r>
    </w:p>
    <w:p w:rsidR="00000000" w:rsidDel="00000000" w:rsidP="00000000" w:rsidRDefault="00000000" w:rsidRPr="00000000">
      <w:pPr>
        <w:numPr>
          <w:ilvl w:val="0"/>
          <w:numId w:val="4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Bovenkaak is breder dan onderkaak</w:t>
      </w:r>
    </w:p>
    <w:p w:rsidR="00000000" w:rsidDel="00000000" w:rsidP="00000000" w:rsidRDefault="00000000" w:rsidRPr="00000000">
      <w:pPr>
        <w:numPr>
          <w:ilvl w:val="0"/>
          <w:numId w:val="40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Grote scherpe hoektanden vaak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Alleseter = omnivoor</w:t>
      </w:r>
    </w:p>
    <w:p w:rsidR="00000000" w:rsidDel="00000000" w:rsidP="00000000" w:rsidRDefault="00000000" w:rsidRPr="00000000">
      <w:pPr>
        <w:numPr>
          <w:ilvl w:val="0"/>
          <w:numId w:val="3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Middellang darmkanaal</w:t>
      </w:r>
    </w:p>
    <w:p w:rsidR="00000000" w:rsidDel="00000000" w:rsidP="00000000" w:rsidRDefault="00000000" w:rsidRPr="00000000">
      <w:pPr>
        <w:numPr>
          <w:ilvl w:val="0"/>
          <w:numId w:val="3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Knobbelkiezen</w:t>
      </w:r>
    </w:p>
    <w:p w:rsidR="00000000" w:rsidDel="00000000" w:rsidP="00000000" w:rsidRDefault="00000000" w:rsidRPr="00000000">
      <w:pPr>
        <w:numPr>
          <w:ilvl w:val="0"/>
          <w:numId w:val="31"/>
        </w:numPr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Meestal hoektanden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  <w:rPr/>
      </w:pPr>
      <w:bookmarkStart w:colFirst="0" w:colLast="0" w:name="_q7kgj8t11ggz" w:id="9"/>
      <w:bookmarkEnd w:id="9"/>
      <w:r w:rsidDel="00000000" w:rsidR="00000000" w:rsidRPr="00000000">
        <w:rPr>
          <w:rtl w:val="0"/>
        </w:rPr>
        <w:t xml:space="preserve">THEMA 6-GASWISSELING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rj2o9xqxou77" w:id="10"/>
      <w:bookmarkEnd w:id="10"/>
      <w:r w:rsidDel="00000000" w:rsidR="00000000" w:rsidRPr="00000000">
        <w:rPr>
          <w:rtl w:val="0"/>
        </w:rPr>
        <w:t xml:space="preserve">6.1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Gaswisseling </w:t>
        <w:tab/>
        <w:t xml:space="preserve">= het opnemen van zuurstof en het afgeven van koolstofdioxide aan de omgeving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Eencellige dieren doen gaswisseling via </w:t>
      </w:r>
      <w:r w:rsidDel="00000000" w:rsidR="00000000" w:rsidRPr="00000000">
        <w:rPr>
          <w:rtl w:val="0"/>
        </w:rPr>
        <w:t xml:space="preserve">celmembraan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Meercellige dieren hebben speciale organen:</w:t>
      </w:r>
    </w:p>
    <w:p w:rsidR="00000000" w:rsidDel="00000000" w:rsidP="00000000" w:rsidRDefault="00000000" w:rsidRPr="00000000">
      <w:pPr>
        <w:numPr>
          <w:ilvl w:val="0"/>
          <w:numId w:val="4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Tracheeën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Sterk vertakte luchtbuizen in het lichaam van een insect. Via openingen (stigma’s) komt lucht in dit tracheeënstelsel</w:t>
      </w:r>
    </w:p>
    <w:p w:rsidR="00000000" w:rsidDel="00000000" w:rsidP="00000000" w:rsidRDefault="00000000" w:rsidRPr="00000000">
      <w:pPr>
        <w:numPr>
          <w:ilvl w:val="0"/>
          <w:numId w:val="3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Kieuwen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Bij vissen en jonge amfibieën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Kieuw bestaat uit een kieuwboog met daarop kieuwplaatjes. In deze plaatjes liggen de bloedvaatjes</w:t>
      </w:r>
    </w:p>
    <w:p w:rsidR="00000000" w:rsidDel="00000000" w:rsidP="00000000" w:rsidRDefault="00000000" w:rsidRPr="00000000">
      <w:pPr>
        <w:numPr>
          <w:ilvl w:val="0"/>
          <w:numId w:val="5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Longen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Reptielen, vogels en zoogdieren (en volwassen amfibieën)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elwq9e579bm" w:id="11"/>
      <w:bookmarkEnd w:id="11"/>
      <w:r w:rsidDel="00000000" w:rsidR="00000000" w:rsidRPr="00000000">
        <w:rPr>
          <w:rtl w:val="0"/>
        </w:rPr>
        <w:t xml:space="preserve">6.2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Ademhalingsstelsel: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Neusholte:</w:t>
      </w:r>
    </w:p>
    <w:p w:rsidR="00000000" w:rsidDel="00000000" w:rsidP="00000000" w:rsidRDefault="00000000" w:rsidRPr="00000000">
      <w:pPr>
        <w:numPr>
          <w:ilvl w:val="0"/>
          <w:numId w:val="3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Bekleed met neusslijmvlies (met slijm producerende cellen)  maakt ingeademde lucht vochtig en warmer</w:t>
      </w:r>
    </w:p>
    <w:p w:rsidR="00000000" w:rsidDel="00000000" w:rsidP="00000000" w:rsidRDefault="00000000" w:rsidRPr="00000000">
      <w:pPr>
        <w:numPr>
          <w:ilvl w:val="0"/>
          <w:numId w:val="3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Bevat neusharen om grote stofdeeltjes tegen houden</w:t>
      </w:r>
    </w:p>
    <w:p w:rsidR="00000000" w:rsidDel="00000000" w:rsidP="00000000" w:rsidRDefault="00000000" w:rsidRPr="00000000">
      <w:pPr>
        <w:numPr>
          <w:ilvl w:val="0"/>
          <w:numId w:val="3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Bevat trilhaarcellen om slijm (met stofdeeltjes en ziekteverwekkers) naar keelholte  ervoeren</w:t>
      </w:r>
    </w:p>
    <w:p w:rsidR="00000000" w:rsidDel="00000000" w:rsidP="00000000" w:rsidRDefault="00000000" w:rsidRPr="00000000">
      <w:pPr>
        <w:numPr>
          <w:ilvl w:val="0"/>
          <w:numId w:val="3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Bevat reukzintuig dat is waarschuwingsorgaan</w:t>
      </w:r>
    </w:p>
    <w:p w:rsidR="00000000" w:rsidDel="00000000" w:rsidP="00000000" w:rsidRDefault="00000000" w:rsidRPr="00000000">
      <w:pPr>
        <w:numPr>
          <w:ilvl w:val="0"/>
          <w:numId w:val="3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Mondholte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Keelholte:</w:t>
      </w:r>
    </w:p>
    <w:p w:rsidR="00000000" w:rsidDel="00000000" w:rsidP="00000000" w:rsidRDefault="00000000" w:rsidRPr="00000000">
      <w:pPr>
        <w:numPr>
          <w:ilvl w:val="0"/>
          <w:numId w:val="26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Huig die sluit neusholte af bij slikken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Strottenhoofd: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Bevat stembanden</w:t>
      </w:r>
    </w:p>
    <w:p w:rsidR="00000000" w:rsidDel="00000000" w:rsidP="00000000" w:rsidRDefault="00000000" w:rsidRPr="00000000">
      <w:pPr>
        <w:numPr>
          <w:ilvl w:val="0"/>
          <w:numId w:val="1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Strotklepje die sluit luchtpijp af bij voedsel slikken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Luchtpijp:</w:t>
      </w:r>
    </w:p>
    <w:p w:rsidR="00000000" w:rsidDel="00000000" w:rsidP="00000000" w:rsidRDefault="00000000" w:rsidRPr="00000000">
      <w:pPr>
        <w:numPr>
          <w:ilvl w:val="0"/>
          <w:numId w:val="62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Wand bevat kraakbeenringen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Bronchiën (2 x):</w:t>
      </w:r>
    </w:p>
    <w:p w:rsidR="00000000" w:rsidDel="00000000" w:rsidP="00000000" w:rsidRDefault="00000000" w:rsidRPr="00000000">
      <w:pPr>
        <w:numPr>
          <w:ilvl w:val="0"/>
          <w:numId w:val="23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Wand bevat kraakbeenringen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Luchtpijptakjes:</w:t>
      </w:r>
    </w:p>
    <w:p w:rsidR="00000000" w:rsidDel="00000000" w:rsidP="00000000" w:rsidRDefault="00000000" w:rsidRPr="00000000">
      <w:pPr>
        <w:numPr>
          <w:ilvl w:val="0"/>
          <w:numId w:val="3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Wand bevat nu spiertjes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fcdqa4get88t" w:id="12"/>
      <w:bookmarkEnd w:id="12"/>
      <w:r w:rsidDel="00000000" w:rsidR="00000000" w:rsidRPr="00000000">
        <w:rPr>
          <w:rtl w:val="0"/>
        </w:rPr>
        <w:t xml:space="preserve">6.3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Longblaasjes:</w:t>
      </w:r>
    </w:p>
    <w:p w:rsidR="00000000" w:rsidDel="00000000" w:rsidP="00000000" w:rsidRDefault="00000000" w:rsidRPr="00000000">
      <w:pPr>
        <w:numPr>
          <w:ilvl w:val="0"/>
          <w:numId w:val="2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Zitten op einde van luchtpijptakjes</w:t>
      </w:r>
    </w:p>
    <w:p w:rsidR="00000000" w:rsidDel="00000000" w:rsidP="00000000" w:rsidRDefault="00000000" w:rsidRPr="00000000">
      <w:pPr>
        <w:numPr>
          <w:ilvl w:val="0"/>
          <w:numId w:val="2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Heel groot oppervlakte</w:t>
      </w:r>
    </w:p>
    <w:p w:rsidR="00000000" w:rsidDel="00000000" w:rsidP="00000000" w:rsidRDefault="00000000" w:rsidRPr="00000000">
      <w:pPr>
        <w:numPr>
          <w:ilvl w:val="0"/>
          <w:numId w:val="2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Hele dunne wand (1 laag cellen) en omgeven door netwerk van haarvaatjes die zorgen voor gaswisseling tussen longblaasjes en longhaarvaten (zuurstof gaat het bloed in en koolstofdioxide wordt afgegeven)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Luchtpijp, bronchiën en luchtpijptakjes zijn bekleed met slijm producerende cellen en trilhaarcellen, die stof en ziekteverwekkers afvoeren naar de keelholte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Lucht bevat:</w:t>
      </w:r>
    </w:p>
    <w:p w:rsidR="00000000" w:rsidDel="00000000" w:rsidP="00000000" w:rsidRDefault="00000000" w:rsidRPr="00000000">
      <w:pPr>
        <w:numPr>
          <w:ilvl w:val="0"/>
          <w:numId w:val="2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Stikstof 78%</w:t>
      </w:r>
    </w:p>
    <w:p w:rsidR="00000000" w:rsidDel="00000000" w:rsidP="00000000" w:rsidRDefault="00000000" w:rsidRPr="00000000">
      <w:pPr>
        <w:numPr>
          <w:ilvl w:val="0"/>
          <w:numId w:val="2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Zuurstof 21%</w:t>
      </w:r>
    </w:p>
    <w:p w:rsidR="00000000" w:rsidDel="00000000" w:rsidP="00000000" w:rsidRDefault="00000000" w:rsidRPr="00000000">
      <w:pPr>
        <w:numPr>
          <w:ilvl w:val="0"/>
          <w:numId w:val="2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Koolstofdioxide 0,04%</w:t>
      </w:r>
    </w:p>
    <w:p w:rsidR="00000000" w:rsidDel="00000000" w:rsidP="00000000" w:rsidRDefault="00000000" w:rsidRPr="00000000">
      <w:pPr>
        <w:numPr>
          <w:ilvl w:val="0"/>
          <w:numId w:val="2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Edelgassen 1%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cakmg04j2yih" w:id="13"/>
      <w:bookmarkEnd w:id="13"/>
      <w:r w:rsidDel="00000000" w:rsidR="00000000" w:rsidRPr="00000000">
        <w:rPr>
          <w:rtl w:val="0"/>
        </w:rPr>
        <w:t xml:space="preserve">6.4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Ventilatie: het verversen van lucht in de longen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Twee manieren van </w:t>
      </w:r>
      <w:hyperlink r:id="rId5">
        <w:r w:rsidDel="00000000" w:rsidR="00000000" w:rsidRPr="00000000">
          <w:rPr>
            <w:rtl w:val="0"/>
          </w:rPr>
          <w:t xml:space="preserve">ademhaling</w:t>
        </w:r>
      </w:hyperlink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4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Ribademhaling (=borstademhaling)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Inademen      </w:t>
        <w:tab/>
        <w:t xml:space="preserve">--&gt; ribben en borstbeen bewegen omhoog door tussenribspieren --&gt; borstholte groter --&gt; lucht naar binnen gezogen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Uitademen    </w:t>
        <w:tab/>
        <w:t xml:space="preserve">--&gt; ribben en borstbeen bewegen omlaag door zwaartekracht --&gt; borstholte kleiner --&gt; lucht naar buiten geperst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Middenrifademhaling (=buikademhaling)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Middenrif = stevig gespierd vlies tussen buik,- en borstholte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Inademen      </w:t>
        <w:tab/>
        <w:t xml:space="preserve">--&gt; middenrif beweegt omlaag (trekt samen) --&gt; borstholte groter --&gt; longen worden groter --&gt; lucht stroomt naar binnen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Uitademen    </w:t>
        <w:tab/>
        <w:t xml:space="preserve">--&gt; middenrif gaat omhoog, doordat buikspieren samen trekken --&gt; borstholte kleiner --&gt; longen kleiner --&gt; lucht stroomt naar buiten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e8aj7q6hdbqi" w:id="14"/>
      <w:bookmarkEnd w:id="14"/>
      <w:r w:rsidDel="00000000" w:rsidR="00000000" w:rsidRPr="00000000">
        <w:rPr>
          <w:rtl w:val="0"/>
        </w:rPr>
        <w:t xml:space="preserve">6.5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Astma:</w:t>
      </w:r>
    </w:p>
    <w:p w:rsidR="00000000" w:rsidDel="00000000" w:rsidP="00000000" w:rsidRDefault="00000000" w:rsidRPr="00000000">
      <w:pPr>
        <w:numPr>
          <w:ilvl w:val="0"/>
          <w:numId w:val="3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Spiertjes in de luchtpijptakjes trekken zich samen</w:t>
      </w:r>
    </w:p>
    <w:p w:rsidR="00000000" w:rsidDel="00000000" w:rsidP="00000000" w:rsidRDefault="00000000" w:rsidRPr="00000000">
      <w:pPr>
        <w:numPr>
          <w:ilvl w:val="0"/>
          <w:numId w:val="3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Luchtwegen vernauwen, ademhalen gaat moeilijker</w:t>
      </w:r>
    </w:p>
    <w:p w:rsidR="00000000" w:rsidDel="00000000" w:rsidP="00000000" w:rsidRDefault="00000000" w:rsidRPr="00000000">
      <w:pPr>
        <w:numPr>
          <w:ilvl w:val="0"/>
          <w:numId w:val="3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Vaak ook slijmvlies aan binnenkant luchtwegen verdikt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COPD:</w:t>
      </w:r>
    </w:p>
    <w:p w:rsidR="00000000" w:rsidDel="00000000" w:rsidP="00000000" w:rsidRDefault="00000000" w:rsidRPr="00000000">
      <w:pPr>
        <w:numPr>
          <w:ilvl w:val="0"/>
          <w:numId w:val="3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Chronische ontsteking van de luchtwegen (vaak door roken)</w:t>
      </w:r>
    </w:p>
    <w:p w:rsidR="00000000" w:rsidDel="00000000" w:rsidP="00000000" w:rsidRDefault="00000000" w:rsidRPr="00000000">
      <w:pPr>
        <w:numPr>
          <w:ilvl w:val="0"/>
          <w:numId w:val="3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Hierdoor gezwollen slijmvlies in de luchtwegen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Bij astma en COPD ben je gevoelig voor stofdeeltjes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Allergie: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Overgevoeligheid voor een bepaalde stof --&gt; allergische reactie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Hooikoorts = slijmvlies van je luchtwegen is allergisch voor pollen / stuifmeelkorrels</w:t>
      </w:r>
    </w:p>
    <w:p w:rsidR="00000000" w:rsidDel="00000000" w:rsidP="00000000" w:rsidRDefault="00000000" w:rsidRPr="00000000">
      <w:pPr>
        <w:numPr>
          <w:ilvl w:val="0"/>
          <w:numId w:val="2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Huisstofallergie = allergie voor uitwerpselen van huisstofmijt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  <w:rPr>
          <w:b w:val="1"/>
        </w:rPr>
      </w:pPr>
      <w:bookmarkStart w:colFirst="0" w:colLast="0" w:name="_hl9yy4ug8d5e" w:id="15"/>
      <w:bookmarkEnd w:id="15"/>
      <w:r w:rsidDel="00000000" w:rsidR="00000000" w:rsidRPr="00000000">
        <w:rPr>
          <w:rtl w:val="0"/>
        </w:rPr>
        <w:t xml:space="preserve">Thema 7-Transport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9p3fl7pdiitk" w:id="16"/>
      <w:bookmarkEnd w:id="16"/>
      <w:r w:rsidDel="00000000" w:rsidR="00000000" w:rsidRPr="00000000">
        <w:rPr>
          <w:rtl w:val="0"/>
        </w:rPr>
        <w:t xml:space="preserve">7.1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Bloed: bloedplasma met bloedcellen en bloedplaatjes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Bloedplasma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7% plasma-eiwitten en 91% water, rest opgeloste stoffen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O.a. plasma-eiwit fibrinogeen &gt; rol bij de bloedstolling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Vervoer van stoffen als: O2, CO2, hormonen, antistoffen, afvalstoffen (CO2) en voedingsstoffen</w:t>
      </w:r>
    </w:p>
    <w:p w:rsidR="00000000" w:rsidDel="00000000" w:rsidP="00000000" w:rsidRDefault="00000000" w:rsidRPr="00000000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Verspreiden warmte door lichaam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Rode bloedcellen:</w:t>
      </w:r>
    </w:p>
    <w:p w:rsidR="00000000" w:rsidDel="00000000" w:rsidP="00000000" w:rsidRDefault="00000000" w:rsidRPr="00000000">
      <w:pPr>
        <w:numPr>
          <w:ilvl w:val="0"/>
          <w:numId w:val="4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Hebben geen celkern</w:t>
      </w:r>
    </w:p>
    <w:p w:rsidR="00000000" w:rsidDel="00000000" w:rsidP="00000000" w:rsidRDefault="00000000" w:rsidRPr="00000000">
      <w:pPr>
        <w:numPr>
          <w:ilvl w:val="0"/>
          <w:numId w:val="4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Vervoeren zuurstof m.b.v. eiwit hemoglobine (en hemoglobine bevat weer ijzer)</w:t>
      </w:r>
    </w:p>
    <w:p w:rsidR="00000000" w:rsidDel="00000000" w:rsidP="00000000" w:rsidRDefault="00000000" w:rsidRPr="00000000">
      <w:pPr>
        <w:numPr>
          <w:ilvl w:val="0"/>
          <w:numId w:val="4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Gemaakt in stamcellen in rode beenmerg</w:t>
      </w:r>
    </w:p>
    <w:p w:rsidR="00000000" w:rsidDel="00000000" w:rsidP="00000000" w:rsidRDefault="00000000" w:rsidRPr="00000000">
      <w:pPr>
        <w:numPr>
          <w:ilvl w:val="0"/>
          <w:numId w:val="4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Dode rode bloedcellen worden afgebroken door milt,  lever en het rode beenmerg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Witte bloedcellen: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Wel een celkern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Kunnen van vorm veranderen &gt; wand van bloedvaten verlaten naar weefsels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Maken ziekteverwekkers onschadelijk (soms m.b.v. antistoffen)</w:t>
      </w:r>
    </w:p>
    <w:p w:rsidR="00000000" w:rsidDel="00000000" w:rsidP="00000000" w:rsidRDefault="00000000" w:rsidRPr="00000000">
      <w:pPr>
        <w:numPr>
          <w:ilvl w:val="0"/>
          <w:numId w:val="2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Gemaakt in stamcellen in rode beenmerg, ontwikkel zich verder in o.a. lymfeknopen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Bloedplaatjes: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Zijn geen cellen, maar delen van uiteengevallen cellen (dus geen celkern)</w:t>
      </w:r>
    </w:p>
    <w:p w:rsidR="00000000" w:rsidDel="00000000" w:rsidP="00000000" w:rsidRDefault="00000000" w:rsidRPr="00000000">
      <w:pPr>
        <w:numPr>
          <w:ilvl w:val="0"/>
          <w:numId w:val="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 bij bloedstolling (samen met plasma-eiwitten)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Bloedstolling:</w:t>
      </w:r>
    </w:p>
    <w:p w:rsidR="00000000" w:rsidDel="00000000" w:rsidP="00000000" w:rsidRDefault="00000000" w:rsidRPr="00000000">
      <w:pPr>
        <w:numPr>
          <w:ilvl w:val="0"/>
          <w:numId w:val="6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Bloedplaatjes kleven aan beschadigde wand bloedvat en geven stoffen af</w:t>
      </w:r>
    </w:p>
    <w:p w:rsidR="00000000" w:rsidDel="00000000" w:rsidP="00000000" w:rsidRDefault="00000000" w:rsidRPr="00000000">
      <w:pPr>
        <w:numPr>
          <w:ilvl w:val="0"/>
          <w:numId w:val="6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Onder invloed van deze stoffen wordt fibrinogeen omgezet in fibrine</w:t>
      </w:r>
    </w:p>
    <w:p w:rsidR="00000000" w:rsidDel="00000000" w:rsidP="00000000" w:rsidRDefault="00000000" w:rsidRPr="00000000">
      <w:pPr>
        <w:numPr>
          <w:ilvl w:val="0"/>
          <w:numId w:val="6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Fibrine vormt een netwerk van draden, waartussen bloedcellen gaan zitten &gt; bloedstolsel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Etter/pus = witte bloedcellen en gedode bacteriën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Trombose = stolling in een bloedvat waardoor een bloedprop ontstaat en een  bloedvat wordt afgesloten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d7uvy0ec57nl" w:id="17"/>
      <w:bookmarkEnd w:id="17"/>
      <w:r w:rsidDel="00000000" w:rsidR="00000000" w:rsidRPr="00000000">
        <w:rPr>
          <w:rtl w:val="0"/>
        </w:rPr>
        <w:t xml:space="preserve">7.2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Bloedvatenstelsel: hart en bloedvaten samen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Bloedsomloop: weg die bloed door het lichaam aflegt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Kleine bloedsomloop</w:t>
      </w:r>
    </w:p>
    <w:p w:rsidR="00000000" w:rsidDel="00000000" w:rsidP="00000000" w:rsidRDefault="00000000" w:rsidRPr="00000000">
      <w:pPr>
        <w:numPr>
          <w:ilvl w:val="0"/>
          <w:numId w:val="4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rechterharthelft / longen / linkerharthelft</w:t>
      </w:r>
    </w:p>
    <w:p w:rsidR="00000000" w:rsidDel="00000000" w:rsidP="00000000" w:rsidRDefault="00000000" w:rsidRPr="00000000">
      <w:pPr>
        <w:numPr>
          <w:ilvl w:val="0"/>
          <w:numId w:val="4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Doel: Zuurstof opnemen en CO2 afgeven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Grote bloedsomloop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linkerharthelft / organen in hele lichaam / rechterharthelft</w:t>
      </w:r>
    </w:p>
    <w:p w:rsidR="00000000" w:rsidDel="00000000" w:rsidP="00000000" w:rsidRDefault="00000000" w:rsidRPr="00000000">
      <w:pPr>
        <w:numPr>
          <w:ilvl w:val="0"/>
          <w:numId w:val="1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Doel: Zuurstof en voedingsstoffen afgeven aan cellen en CO2 en afvalstoffenafvoeren van de cellen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Mens dus dubbele bloedsomloop. dat betekent dat het bloed stroomt 2x door het hart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3jdinrwjyqdr" w:id="18"/>
      <w:bookmarkEnd w:id="18"/>
      <w:r w:rsidDel="00000000" w:rsidR="00000000" w:rsidRPr="00000000">
        <w:rPr>
          <w:rtl w:val="0"/>
        </w:rPr>
        <w:t xml:space="preserve">7.3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Hart is een spier die zuurstof en voedingsstoffen verbruikt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Over het hart lopen bloedvaten:</w:t>
      </w:r>
    </w:p>
    <w:p w:rsidR="00000000" w:rsidDel="00000000" w:rsidP="00000000" w:rsidRDefault="00000000" w:rsidRPr="00000000">
      <w:pPr>
        <w:numPr>
          <w:ilvl w:val="0"/>
          <w:numId w:val="5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Kransslagaders: rijk aan zuurstof en voedingsstoffen / vertakking van de aorta</w:t>
      </w:r>
    </w:p>
    <w:p w:rsidR="00000000" w:rsidDel="00000000" w:rsidP="00000000" w:rsidRDefault="00000000" w:rsidRPr="00000000">
      <w:pPr>
        <w:numPr>
          <w:ilvl w:val="0"/>
          <w:numId w:val="5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Kransaders: afvoeren van CO2 en afvalstoffen van hartspier / monden uit in rechterboezem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Hart bestaat uit boezems en kamers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Linker en rechterhelft gescheiden door de harttussenwand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Route van het bloed: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Bovenste holle ader of onderste holle ader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Rechterboezem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rechterkamer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longslagader (2x)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longaders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Linkerboezem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Linkerkamer</w:t>
      </w:r>
    </w:p>
    <w:p w:rsidR="00000000" w:rsidDel="00000000" w:rsidP="00000000" w:rsidRDefault="00000000" w:rsidRPr="00000000">
      <w:pPr>
        <w:numPr>
          <w:ilvl w:val="0"/>
          <w:numId w:val="6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Aorta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Tussen boezem en kamer zitten hartkleppen (verhinderen terugstromen bloed naar boezems)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Tussen longslagader/rechterkamer en aorta/linkerkamer bevinden zich halvemaanvormige kleppen die verhinderen terugstromen bloed in de kamers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 fasen in werking hart:</w:t>
      </w:r>
    </w:p>
    <w:p w:rsidR="00000000" w:rsidDel="00000000" w:rsidP="00000000" w:rsidRDefault="00000000" w:rsidRPr="00000000">
      <w:pPr>
        <w:numPr>
          <w:ilvl w:val="0"/>
          <w:numId w:val="5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Samentrekken van de boezems</w:t>
      </w:r>
    </w:p>
    <w:p w:rsidR="00000000" w:rsidDel="00000000" w:rsidP="00000000" w:rsidRDefault="00000000" w:rsidRPr="00000000">
      <w:pPr>
        <w:numPr>
          <w:ilvl w:val="0"/>
          <w:numId w:val="5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Samentrekken van de kamers</w:t>
      </w:r>
    </w:p>
    <w:p w:rsidR="00000000" w:rsidDel="00000000" w:rsidP="00000000" w:rsidRDefault="00000000" w:rsidRPr="00000000">
      <w:pPr>
        <w:numPr>
          <w:ilvl w:val="0"/>
          <w:numId w:val="5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Hartpauze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2 harttonen: 1e is dichtslaan van de hartkleppen, 2e is het dichtslaan van de halvemaanvormige kleppen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Hartruis: kleppen in het hart sluiten niet goed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su9aadg9dnu" w:id="19"/>
      <w:bookmarkEnd w:id="19"/>
      <w:r w:rsidDel="00000000" w:rsidR="00000000" w:rsidRPr="00000000">
        <w:rPr>
          <w:rtl w:val="0"/>
        </w:rPr>
        <w:t xml:space="preserve">7.4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3 soorten bloedvaten: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Slagaders</w:t>
      </w:r>
    </w:p>
    <w:p w:rsidR="00000000" w:rsidDel="00000000" w:rsidP="00000000" w:rsidRDefault="00000000" w:rsidRPr="00000000">
      <w:pPr>
        <w:numPr>
          <w:ilvl w:val="0"/>
          <w:numId w:val="2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Bloed stroomt van hart af</w:t>
      </w:r>
    </w:p>
    <w:p w:rsidR="00000000" w:rsidDel="00000000" w:rsidP="00000000" w:rsidRDefault="00000000" w:rsidRPr="00000000">
      <w:pPr>
        <w:numPr>
          <w:ilvl w:val="0"/>
          <w:numId w:val="2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Hoge bloeddruk</w:t>
      </w:r>
    </w:p>
    <w:p w:rsidR="00000000" w:rsidDel="00000000" w:rsidP="00000000" w:rsidRDefault="00000000" w:rsidRPr="00000000">
      <w:pPr>
        <w:numPr>
          <w:ilvl w:val="0"/>
          <w:numId w:val="2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Dikke, stevige en elastische wanden</w:t>
      </w:r>
    </w:p>
    <w:p w:rsidR="00000000" w:rsidDel="00000000" w:rsidP="00000000" w:rsidRDefault="00000000" w:rsidRPr="00000000">
      <w:pPr>
        <w:numPr>
          <w:ilvl w:val="0"/>
          <w:numId w:val="2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Kunt er hartslag voelen</w:t>
      </w:r>
    </w:p>
    <w:p w:rsidR="00000000" w:rsidDel="00000000" w:rsidP="00000000" w:rsidRDefault="00000000" w:rsidRPr="00000000">
      <w:pPr>
        <w:numPr>
          <w:ilvl w:val="0"/>
          <w:numId w:val="28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Meestal diep in lichaam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Haarvaten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Dunne wand, slecht 1 cellaag</w:t>
      </w:r>
    </w:p>
    <w:p w:rsidR="00000000" w:rsidDel="00000000" w:rsidP="00000000" w:rsidRDefault="00000000" w:rsidRPr="00000000">
      <w:pPr>
        <w:numPr>
          <w:ilvl w:val="0"/>
          <w:numId w:val="5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Vormen in een orgaan een haarvatennetwerk</w:t>
      </w:r>
    </w:p>
    <w:p w:rsidR="00000000" w:rsidDel="00000000" w:rsidP="00000000" w:rsidRDefault="00000000" w:rsidRPr="00000000">
      <w:pPr>
        <w:numPr>
          <w:ilvl w:val="0"/>
          <w:numId w:val="5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Bloeddruk is sterk afgenomen</w:t>
      </w:r>
    </w:p>
    <w:p w:rsidR="00000000" w:rsidDel="00000000" w:rsidP="00000000" w:rsidRDefault="00000000" w:rsidRPr="00000000">
      <w:pPr>
        <w:numPr>
          <w:ilvl w:val="0"/>
          <w:numId w:val="5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Vocht met zuurstof en voedingsstoffen kan door de wand om zo cellen te bereiken. C)2 en afvalstoffen worden met dit vocht weer terug in het bloed opgenomen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Aders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Van organen naar het hart toe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Lage bloeddruk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Wanden dunner en minder elastisch dan slagader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Hartslag niet voelbaar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Liggen minder diep in lichaam</w:t>
      </w:r>
    </w:p>
    <w:p w:rsidR="00000000" w:rsidDel="00000000" w:rsidP="00000000" w:rsidRDefault="00000000" w:rsidRPr="00000000">
      <w:pPr>
        <w:numPr>
          <w:ilvl w:val="0"/>
          <w:numId w:val="5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Veel aders bevatten kleppen (tegen terugstroom bloed)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Lever heeft drie bloedvaten: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Leverslagader (van aorta naar lever)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Leverader (van lever naar holle ader)</w:t>
      </w:r>
    </w:p>
    <w:p w:rsidR="00000000" w:rsidDel="00000000" w:rsidP="00000000" w:rsidRDefault="00000000" w:rsidRPr="00000000">
      <w:pPr>
        <w:numPr>
          <w:ilvl w:val="0"/>
          <w:numId w:val="1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Poortader (van dunne darm naar lever)  opgenomen voedingsstoffen in de darm zoals glucose doorgeven naar de lever in lever soms tijdelijk opslaan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Lever kan teveel glucose uit poortader opslaan als glycogeen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qvtyv54sc8cz" w:id="20"/>
      <w:bookmarkEnd w:id="20"/>
      <w:r w:rsidDel="00000000" w:rsidR="00000000" w:rsidRPr="00000000">
        <w:rPr>
          <w:rtl w:val="0"/>
        </w:rPr>
        <w:t xml:space="preserve">7.5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 lage bloeddruk: duizeligheid, hoofdpijn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Te hoge bloeddruk: verhoogde kans op hart en vaatziekten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Slagaderverkalking: </w:t>
      </w:r>
      <w:r w:rsidDel="00000000" w:rsidR="00000000" w:rsidRPr="00000000">
        <w:rPr>
          <w:rtl w:val="0"/>
        </w:rPr>
        <w:t xml:space="preserve">atherosclerose is kalkafzetting in een bloedvat door vet (cholesterol) dat blijft kleven in kleine beschadigingen van de wand van een bloedvat</w:t>
      </w:r>
    </w:p>
    <w:p w:rsidR="00000000" w:rsidDel="00000000" w:rsidP="00000000" w:rsidRDefault="00000000" w:rsidRPr="00000000">
      <w:pPr>
        <w:numPr>
          <w:ilvl w:val="0"/>
          <w:numId w:val="2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Bloedvaten stijver en minder elastisch /bloedvaten vernauwen waardoor de  bloeddruk stijgt en hart kan overbelast raken dit kan leiden tot een hartinfarct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Hartinfarct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hartaanval dat is dat deel hartspier krijgt geen zuurstof en voedingsstoffen meer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Bij vernauwde kransslagaders krijg je </w:t>
      </w:r>
      <w:r w:rsidDel="00000000" w:rsidR="00000000" w:rsidRPr="00000000">
        <w:rPr>
          <w:rtl w:val="0"/>
        </w:rPr>
        <w:t xml:space="preserve">bypassoperatie.</w:t>
      </w:r>
      <w:r w:rsidDel="00000000" w:rsidR="00000000" w:rsidRPr="00000000">
        <w:rPr>
          <w:rtl w:val="0"/>
        </w:rPr>
        <w:t xml:space="preserve"> bijvoorbeeld bij bloedvat (meestal uit been) wordt als het ware een omweg aangelegd om het vernauwde deel van de kransslagader.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Dotteren: vernauwing in kransslagader wordt opgerekt met een soort ballonnetje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Beroert: deel hersenen geen zuurstof en voedingsstoffen meer door herseninfarct (verstopt bloedvat)  of hersenbloeding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Hartritme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snelheid waarmee hart samentrekt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adrenaline beïnvloed hartslag</w:t>
      </w:r>
    </w:p>
    <w:p w:rsidR="00000000" w:rsidDel="00000000" w:rsidP="00000000" w:rsidRDefault="00000000" w:rsidRPr="00000000">
      <w:pPr>
        <w:numPr>
          <w:ilvl w:val="0"/>
          <w:numId w:val="10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bij hartritmestoornis is hartritme langdurig verstoord dat wordt soms opgelost met pacemaker ( apparaatje dat elektrische prikkels afgeeft, waardoor hart weer normaal gaat kloppen). Oorzaak kan stress zijn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Topsporters hebben een sporthart. vergroot hart(spier), per hartslag meer bloed wegpompen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pbgvexa2gri7" w:id="21"/>
      <w:bookmarkEnd w:id="21"/>
      <w:r w:rsidDel="00000000" w:rsidR="00000000" w:rsidRPr="00000000">
        <w:rPr>
          <w:rtl w:val="0"/>
        </w:rPr>
        <w:t xml:space="preserve">7.6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Witte bloedcellen en vocht kunnen door wand van haarvat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Vocht met zuurstof en voedingsstoffen verlaat haarvat  onder invloed van de bloeddruk hierdoor ontstaat </w:t>
      </w:r>
      <w:r w:rsidDel="00000000" w:rsidR="00000000" w:rsidRPr="00000000">
        <w:rPr>
          <w:rtl w:val="0"/>
        </w:rPr>
        <w:t xml:space="preserve">weefselvocht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buiten de haarvaten / tussen de cellen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Weefselvocht wordt via 2 routes afgevoerd:</w:t>
      </w:r>
    </w:p>
    <w:p w:rsidR="00000000" w:rsidDel="00000000" w:rsidP="00000000" w:rsidRDefault="00000000" w:rsidRPr="00000000">
      <w:pPr>
        <w:numPr>
          <w:ilvl w:val="0"/>
          <w:numId w:val="4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Terug in de haarvaten</w:t>
      </w:r>
    </w:p>
    <w:p w:rsidR="00000000" w:rsidDel="00000000" w:rsidP="00000000" w:rsidRDefault="00000000" w:rsidRPr="00000000">
      <w:pPr>
        <w:numPr>
          <w:ilvl w:val="0"/>
          <w:numId w:val="4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Via de lymfevaten (vloeistof / lymfe / water met opgeloste stoffen en witte bloedcellen)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Lymfevaten bevatten kleppen en voeren lymfe van organen af naar twee grote lymfevaten: rechterlymfestam en borstbuis. deze 2 monden beide uit in de aders onder het sleutelbeen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Het lymfestelsel bevat ook </w:t>
      </w:r>
      <w:r w:rsidDel="00000000" w:rsidR="00000000" w:rsidRPr="00000000">
        <w:rPr>
          <w:rtl w:val="0"/>
        </w:rPr>
        <w:t xml:space="preserve">lymfeknopen</w:t>
      </w:r>
      <w:r w:rsidDel="00000000" w:rsidR="00000000" w:rsidRPr="00000000">
        <w:rPr>
          <w:rtl w:val="0"/>
        </w:rPr>
        <w:t xml:space="preserve"> (lymfeklieren) die zuiveren de lymfe van ziekteverwekkers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2"/>
        <w:contextualSpacing w:val="0"/>
        <w:jc w:val="center"/>
        <w:rPr/>
      </w:pPr>
      <w:bookmarkStart w:colFirst="0" w:colLast="0" w:name="_dwptk9x2xqzx" w:id="22"/>
      <w:bookmarkEnd w:id="22"/>
      <w:r w:rsidDel="00000000" w:rsidR="00000000" w:rsidRPr="00000000">
        <w:rPr>
          <w:rtl w:val="0"/>
        </w:rPr>
        <w:t xml:space="preserve">Thema 8- opslag, uitscheiding en bescherming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ub4g94xropin" w:id="23"/>
      <w:bookmarkEnd w:id="23"/>
      <w:r w:rsidDel="00000000" w:rsidR="00000000" w:rsidRPr="00000000">
        <w:rPr>
          <w:rtl w:val="0"/>
        </w:rPr>
        <w:t xml:space="preserve">8.1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Vloeistof tussen cellen van organen: weefselvloeistof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Cellen nemen zuurstof en voedingsstoffen op uit weefselvloeistof en geven CO2 en afvalstoffen er aan af.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Inwendige milieu: weefselvloeistof en bloedplasma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Uitwendig milieu: omgeving om je heen, inclusief inhoud darmkanaal en lucht in longen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Stoffen worden opgenomen, opgeslagen en te veel van stoffen worden uitgescheiden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Uitscheidingsorganen: Longen - Lever - Nieren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Voor handhaven constant inwendig milieu zijn hormonen, zintuigen en zenuwen belangrijk.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Glucosegehalte geregeld door insuline (zet glucose om in glycogeen in lever en spieren) en glucagon (zet glycogeen weer om in glucose)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5wk2gci366ti" w:id="24"/>
      <w:bookmarkEnd w:id="24"/>
      <w:r w:rsidDel="00000000" w:rsidR="00000000" w:rsidRPr="00000000">
        <w:rPr>
          <w:rtl w:val="0"/>
        </w:rPr>
        <w:t xml:space="preserve">8.2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Lever ligt rechts in je lijf</w:t>
      </w:r>
    </w:p>
    <w:p w:rsidR="00000000" w:rsidDel="00000000" w:rsidP="00000000" w:rsidRDefault="00000000" w:rsidRPr="00000000">
      <w:pPr>
        <w:numPr>
          <w:ilvl w:val="0"/>
          <w:numId w:val="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2 aanvoerende bloedvaten: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            1- Leverslagader (met zuurstof)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 2- Poortader (met glucose en voedingsstoffen uit de darm)</w:t>
      </w:r>
    </w:p>
    <w:p w:rsidR="00000000" w:rsidDel="00000000" w:rsidP="00000000" w:rsidRDefault="00000000" w:rsidRPr="00000000">
      <w:pPr>
        <w:numPr>
          <w:ilvl w:val="0"/>
          <w:numId w:val="3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1 afvoerend bloedvaten: leverader (komt uit in holle ader)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Functies lever: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Opslaan van glycogeen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Rol bij verwerking van verteringsproducten van eiwitten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Maakt o.a. bloedstollingseiwit fibrinogeen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Breekt ook eiwitten af, waarbij ureum vrijkomt</w:t>
      </w:r>
    </w:p>
    <w:p w:rsidR="00000000" w:rsidDel="00000000" w:rsidP="00000000" w:rsidRDefault="00000000" w:rsidRPr="00000000">
      <w:pPr>
        <w:numPr>
          <w:ilvl w:val="0"/>
          <w:numId w:val="6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Maakt gal (wordt daarna opgeslagen in galblaas)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Gal emulgeert vetten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Gal afgegeven via galbuis naar 12-vingerige darm</w:t>
      </w:r>
    </w:p>
    <w:p w:rsidR="00000000" w:rsidDel="00000000" w:rsidP="00000000" w:rsidRDefault="00000000" w:rsidRPr="00000000">
      <w:pPr>
        <w:numPr>
          <w:ilvl w:val="0"/>
          <w:numId w:val="3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Breekt dode rode bloedcellen af (daarbij ontstaat o.a. galkleurstof, die bruine kleur ontlasting veroorzaakt)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Komt ook ijzer bij vrij ook deels opgeslagen in lever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Lever slaat diverse mineralen en vitamines op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Haalt gifstoffen uit het bloed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>
          <w:b w:val="1"/>
        </w:rPr>
      </w:pPr>
      <w:bookmarkStart w:colFirst="0" w:colLast="0" w:name="_w43yd2wqhuy0" w:id="25"/>
      <w:bookmarkEnd w:id="25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8.3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Nie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 bevat:</w:t>
      </w:r>
    </w:p>
    <w:p w:rsidR="00000000" w:rsidDel="00000000" w:rsidP="00000000" w:rsidRDefault="00000000" w:rsidRPr="00000000">
      <w:pPr>
        <w:numPr>
          <w:ilvl w:val="0"/>
          <w:numId w:val="4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Nierslagader - zuurstofrijk bloed</w:t>
      </w:r>
    </w:p>
    <w:p w:rsidR="00000000" w:rsidDel="00000000" w:rsidP="00000000" w:rsidRDefault="00000000" w:rsidRPr="00000000">
      <w:pPr>
        <w:numPr>
          <w:ilvl w:val="0"/>
          <w:numId w:val="4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Nierader - bevat gezuiverde bloed</w:t>
      </w:r>
    </w:p>
    <w:p w:rsidR="00000000" w:rsidDel="00000000" w:rsidP="00000000" w:rsidRDefault="00000000" w:rsidRPr="00000000">
      <w:pPr>
        <w:numPr>
          <w:ilvl w:val="0"/>
          <w:numId w:val="4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Nierschors en niermerg: verwijderen afvalstoffen (zoals ureum), overtollig water en zouten en allerlei schadelijke stoffen</w:t>
      </w:r>
    </w:p>
    <w:p w:rsidR="00000000" w:rsidDel="00000000" w:rsidP="00000000" w:rsidRDefault="00000000" w:rsidRPr="00000000">
      <w:pPr>
        <w:numPr>
          <w:ilvl w:val="0"/>
          <w:numId w:val="4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Nierbekken: verzamelplaats van urine, voor het naar de blaas gaat via de urineleider</w:t>
      </w:r>
    </w:p>
    <w:p w:rsidR="00000000" w:rsidDel="00000000" w:rsidP="00000000" w:rsidRDefault="00000000" w:rsidRPr="00000000">
      <w:pPr>
        <w:numPr>
          <w:ilvl w:val="0"/>
          <w:numId w:val="4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Urineleider: voert urine van nier naar blaas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Vanuit de urineblaas voert de urinebuis de urine af naar buiten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9p43bs3krxjn" w:id="26"/>
      <w:bookmarkEnd w:id="26"/>
      <w:r w:rsidDel="00000000" w:rsidR="00000000" w:rsidRPr="00000000">
        <w:rPr>
          <w:rtl w:val="0"/>
        </w:rPr>
        <w:t xml:space="preserve">8.4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Functies huid:</w:t>
      </w:r>
    </w:p>
    <w:p w:rsidR="00000000" w:rsidDel="00000000" w:rsidP="00000000" w:rsidRDefault="00000000" w:rsidRPr="00000000">
      <w:pPr>
        <w:numPr>
          <w:ilvl w:val="0"/>
          <w:numId w:val="2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Beschermen tegen beschadigingen, infecties en UV-straling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Huid bestaat uit:</w:t>
      </w:r>
    </w:p>
    <w:p w:rsidR="00000000" w:rsidDel="00000000" w:rsidP="00000000" w:rsidRDefault="00000000" w:rsidRPr="00000000">
      <w:pPr>
        <w:numPr>
          <w:ilvl w:val="0"/>
          <w:numId w:val="1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Opperhuid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Hoornlaag: dode, verhoornde cellen. beschermt tegen beschadiging, uitdroging en ziektes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 Eelt: verdikte hoornlaag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Roos: Hoofdhuidcellen delen zich sneller dan normaal en laten los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Kiemlaag: delende laag cellen om huid te vernieuwen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Cellen: bevatten pigment (beschermt tegen UV-straling/zon)</w:t>
      </w:r>
    </w:p>
    <w:p w:rsidR="00000000" w:rsidDel="00000000" w:rsidP="00000000" w:rsidRDefault="00000000" w:rsidRPr="00000000">
      <w:pPr>
        <w:numPr>
          <w:ilvl w:val="0"/>
          <w:numId w:val="1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Lederhuid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Liggen de warmte, koude, druk en tastzintuigen in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Bevat uitlopers van zenuwen, zintuigen, haarspiertjes, zweetklieren en bloedvaatjes</w:t>
      </w:r>
    </w:p>
    <w:p w:rsidR="00000000" w:rsidDel="00000000" w:rsidP="00000000" w:rsidRDefault="00000000" w:rsidRPr="00000000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Zintuigen: warmte,- koude,- druk,-  en tastzintuigen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Verder tref je in de huid aan:</w:t>
      </w:r>
    </w:p>
    <w:p w:rsidR="00000000" w:rsidDel="00000000" w:rsidP="00000000" w:rsidRDefault="00000000" w:rsidRPr="00000000">
      <w:pPr>
        <w:numPr>
          <w:ilvl w:val="0"/>
          <w:numId w:val="69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Haren, omgeven door een haarzakje. In dit haarzakje bevinden zich talgklieren &gt; maken talg om de haren en hoornlaag soepel te houden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Onder de huid ligt onderhuids bindweefsel :</w:t>
      </w:r>
    </w:p>
    <w:p w:rsidR="00000000" w:rsidDel="00000000" w:rsidP="00000000" w:rsidRDefault="00000000" w:rsidRPr="00000000">
      <w:pPr>
        <w:numPr>
          <w:ilvl w:val="0"/>
          <w:numId w:val="3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Vet opgeslagen als reservevoedsel in vetcellen</w:t>
      </w:r>
    </w:p>
    <w:p w:rsidR="00000000" w:rsidDel="00000000" w:rsidP="00000000" w:rsidRDefault="00000000" w:rsidRPr="00000000">
      <w:pPr>
        <w:numPr>
          <w:ilvl w:val="0"/>
          <w:numId w:val="3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Isolerende laag tegen warmteverlies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Warmteafgifte in je lichaam door:</w:t>
      </w:r>
    </w:p>
    <w:p w:rsidR="00000000" w:rsidDel="00000000" w:rsidP="00000000" w:rsidRDefault="00000000" w:rsidRPr="00000000">
      <w:pPr>
        <w:numPr>
          <w:ilvl w:val="0"/>
          <w:numId w:val="6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Zweten</w:t>
      </w:r>
    </w:p>
    <w:p w:rsidR="00000000" w:rsidDel="00000000" w:rsidP="00000000" w:rsidRDefault="00000000" w:rsidRPr="00000000">
      <w:pPr>
        <w:numPr>
          <w:ilvl w:val="0"/>
          <w:numId w:val="6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Vergroten doorbloeding van bloedvaten in de huid (verwijden bloedvaten)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Warmteproductie en afgifte wordt geregeld door het temperatuurregelcentrum (net boven hypofyse)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Bij kou:</w:t>
      </w:r>
    </w:p>
    <w:p w:rsidR="00000000" w:rsidDel="00000000" w:rsidP="00000000" w:rsidRDefault="00000000" w:rsidRPr="00000000">
      <w:pPr>
        <w:numPr>
          <w:ilvl w:val="0"/>
          <w:numId w:val="5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Bloedvaten in huid vernauwen (huid wordt bleker)</w:t>
      </w:r>
    </w:p>
    <w:p w:rsidR="00000000" w:rsidDel="00000000" w:rsidP="00000000" w:rsidRDefault="00000000" w:rsidRPr="00000000">
      <w:pPr>
        <w:numPr>
          <w:ilvl w:val="0"/>
          <w:numId w:val="5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Minder zweetproductie</w:t>
      </w:r>
    </w:p>
    <w:p w:rsidR="00000000" w:rsidDel="00000000" w:rsidP="00000000" w:rsidRDefault="00000000" w:rsidRPr="00000000">
      <w:pPr>
        <w:numPr>
          <w:ilvl w:val="0"/>
          <w:numId w:val="5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Rillen (levert extra warmte op door verbranding)</w:t>
      </w:r>
    </w:p>
    <w:p w:rsidR="00000000" w:rsidDel="00000000" w:rsidP="00000000" w:rsidRDefault="00000000" w:rsidRPr="00000000">
      <w:pPr>
        <w:numPr>
          <w:ilvl w:val="0"/>
          <w:numId w:val="5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Haarspiertjes zetten haartjes overeind &gt; dikker isolerend luchtlaagje (kippenvel)</w:t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e386tbg4iiju" w:id="27"/>
      <w:bookmarkEnd w:id="27"/>
      <w:r w:rsidDel="00000000" w:rsidR="00000000" w:rsidRPr="00000000">
        <w:rPr>
          <w:rtl w:val="0"/>
        </w:rPr>
        <w:t xml:space="preserve">8.5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Infectie: virus, bacterie, schimmel of parasiet (dier)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Kalknagels en voetschimmel (zwemmerseczeem) veroorzaakt door schimmels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Lichaam wordt beschermd tegen infecties door:</w:t>
      </w:r>
    </w:p>
    <w:p w:rsidR="00000000" w:rsidDel="00000000" w:rsidP="00000000" w:rsidRDefault="00000000" w:rsidRPr="00000000">
      <w:pPr>
        <w:numPr>
          <w:ilvl w:val="0"/>
          <w:numId w:val="4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Huid beschermt:  Opperhuid + Laagje talg op huid</w:t>
      </w:r>
    </w:p>
    <w:p w:rsidR="00000000" w:rsidDel="00000000" w:rsidP="00000000" w:rsidRDefault="00000000" w:rsidRPr="00000000">
      <w:pPr>
        <w:numPr>
          <w:ilvl w:val="0"/>
          <w:numId w:val="4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Slijmvlies in wand van longen en darmkanaal</w:t>
      </w:r>
    </w:p>
    <w:p w:rsidR="00000000" w:rsidDel="00000000" w:rsidP="00000000" w:rsidRDefault="00000000" w:rsidRPr="00000000">
      <w:pPr>
        <w:numPr>
          <w:ilvl w:val="0"/>
          <w:numId w:val="4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Maagsap bevat zoutzuur &gt; doodt bacteriën</w:t>
      </w:r>
    </w:p>
    <w:p w:rsidR="00000000" w:rsidDel="00000000" w:rsidP="00000000" w:rsidRDefault="00000000" w:rsidRPr="00000000">
      <w:pPr>
        <w:numPr>
          <w:ilvl w:val="0"/>
          <w:numId w:val="48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Koorts: versnelt afweerreacties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Bacteriën kun je bestrijden met antibiotica (zoals penicilline)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Ziekteverwekkers bevatten lichaamsvreemde eiwitten: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antigenen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Sommige witte bloedcellen maken bacteriën onschadelijk door ze in te sluiten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Sommige witte bloedcellen maken </w:t>
      </w:r>
      <w:r w:rsidDel="00000000" w:rsidR="00000000" w:rsidRPr="00000000">
        <w:rPr>
          <w:rtl w:val="0"/>
        </w:rPr>
        <w:t xml:space="preserve">antistoffen</w:t>
      </w:r>
      <w:r w:rsidDel="00000000" w:rsidR="00000000" w:rsidRPr="00000000">
        <w:rPr>
          <w:rtl w:val="0"/>
        </w:rPr>
        <w:t xml:space="preserve"> om ziekteverwekkers aan te vallen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Antistoffen hechten zich aan antigenen &gt; ziekteverwekker onschadelijk gemaakt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Een antistof reageert maar met 1 soort antigeen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Antistoffen blijven tijd in bloed aanwezig, zo kan je een ziekte aantonen</w:t>
      </w:r>
    </w:p>
    <w:p w:rsidR="00000000" w:rsidDel="00000000" w:rsidP="00000000" w:rsidRDefault="00000000" w:rsidRPr="00000000">
      <w:pPr>
        <w:numPr>
          <w:ilvl w:val="0"/>
          <w:numId w:val="6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bijv. bij aanwezigheid van antistoffen tegen aidsvirus ben je seropositief</w:t>
      </w:r>
    </w:p>
    <w:p w:rsidR="00000000" w:rsidDel="00000000" w:rsidP="00000000" w:rsidRDefault="00000000" w:rsidRPr="00000000">
      <w:pPr>
        <w:ind w:left="720" w:firstLine="0"/>
        <w:contextualSpacing w:val="0"/>
        <w:rPr/>
      </w:pPr>
      <w:r w:rsidDel="00000000" w:rsidR="00000000" w:rsidRPr="00000000">
        <w:rPr>
          <w:rtl w:val="0"/>
        </w:rPr>
        <w:t xml:space="preserve">Antistoffen tegen aidsvirus zijn helaas niet in staat virus uit te schakelen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Natuurlijke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immuniteit:</w:t>
      </w:r>
      <w:r w:rsidDel="00000000" w:rsidR="00000000" w:rsidRPr="00000000">
        <w:rPr>
          <w:rtl w:val="0"/>
        </w:rPr>
        <w:t xml:space="preserve"> lichaam maakt zelf antistoffen aan tegen een ziekte die je oploopt. Deel van witte bloedcellen zijn geheugencellen die onthouden hoe antistof gemaakt moet worden.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Bij nieuwe infectie heel snel antistoffen gemaakt. je bent </w:t>
      </w:r>
      <w:r w:rsidDel="00000000" w:rsidR="00000000" w:rsidRPr="00000000">
        <w:rPr>
          <w:rtl w:val="0"/>
        </w:rPr>
        <w:t xml:space="preserve">immuun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Kunstmatige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immuniteit: </w:t>
      </w:r>
      <w:r w:rsidDel="00000000" w:rsidR="00000000" w:rsidRPr="00000000">
        <w:rPr>
          <w:rtl w:val="0"/>
        </w:rPr>
        <w:t xml:space="preserve">door inenting/vaccinatie wordt een </w:t>
      </w:r>
      <w:r w:rsidDel="00000000" w:rsidR="00000000" w:rsidRPr="00000000">
        <w:rPr>
          <w:rtl w:val="0"/>
        </w:rPr>
        <w:t xml:space="preserve">dode of verzwakte </w:t>
      </w:r>
      <w:r w:rsidDel="00000000" w:rsidR="00000000" w:rsidRPr="00000000">
        <w:rPr>
          <w:rtl w:val="0"/>
        </w:rPr>
        <w:t xml:space="preserve">ziekteverwekker ingespoten (vaccin) - wel antistoffen aanmaken en geheugencellen - je bent immuun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Actieve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immunisatie: </w:t>
      </w:r>
      <w:r w:rsidDel="00000000" w:rsidR="00000000" w:rsidRPr="00000000">
        <w:rPr>
          <w:rtl w:val="0"/>
        </w:rPr>
        <w:t xml:space="preserve">immuniteit ontstaat doordat ingeënt persoon zelf de antistoffen maakt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Bijv. Dktp-prik, tegen difterie, kinkhoest, tetanus en polio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Bmr-prik, tegen bof, mazelen en rode hond</w:t>
      </w:r>
    </w:p>
    <w:p w:rsidR="00000000" w:rsidDel="00000000" w:rsidP="00000000" w:rsidRDefault="00000000" w:rsidRPr="00000000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Meisjes vanaf 12 prik tegen baarmoederhalskanker (Hpv)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Passieve immunisatie: </w:t>
      </w:r>
      <w:r w:rsidDel="00000000" w:rsidR="00000000" w:rsidRPr="00000000">
        <w:rPr>
          <w:rtl w:val="0"/>
        </w:rPr>
        <w:t xml:space="preserve">patiënt krijgt antistoffen ingespoten waardoor antigen uitgeschakeld wordt</w:t>
      </w:r>
    </w:p>
    <w:p w:rsidR="00000000" w:rsidDel="00000000" w:rsidP="00000000" w:rsidRDefault="00000000" w:rsidRPr="00000000">
      <w:pPr>
        <w:numPr>
          <w:ilvl w:val="0"/>
          <w:numId w:val="6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Antistoffen zitten in een serum</w:t>
      </w:r>
    </w:p>
    <w:p w:rsidR="00000000" w:rsidDel="00000000" w:rsidP="00000000" w:rsidRDefault="00000000" w:rsidRPr="00000000">
      <w:pPr>
        <w:numPr>
          <w:ilvl w:val="0"/>
          <w:numId w:val="6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Serum wordt gemaakt m.b.v. proefdieren die giftige antigen ingespoten krijgen en dus antistoffen maken</w:t>
      </w:r>
    </w:p>
    <w:p w:rsidR="00000000" w:rsidDel="00000000" w:rsidP="00000000" w:rsidRDefault="00000000" w:rsidRPr="00000000">
      <w:pPr>
        <w:contextualSpacing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4"/>
        <w:contextualSpacing w:val="0"/>
        <w:rPr/>
      </w:pPr>
      <w:bookmarkStart w:colFirst="0" w:colLast="0" w:name="_8jiq7aprj857" w:id="28"/>
      <w:bookmarkEnd w:id="28"/>
      <w:r w:rsidDel="00000000" w:rsidR="00000000" w:rsidRPr="00000000">
        <w:rPr>
          <w:rtl w:val="0"/>
        </w:rPr>
        <w:t xml:space="preserve">8.6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Transplantatie = vervangen van aangetast weefsel of orgaan door een weefsel/orgaan (vaak van een donor)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Cellen/weefsels/organen van een donor bevatten op hun celmembraan lichaamsvreemde antigenen - gevaar voor afstotingsreacties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Xenotransplantatie: organen van dieren gebruiken voor transplantatie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Bloedgroepen:</w:t>
      </w:r>
    </w:p>
    <w:p w:rsidR="00000000" w:rsidDel="00000000" w:rsidP="00000000" w:rsidRDefault="00000000" w:rsidRPr="00000000">
      <w:pPr>
        <w:numPr>
          <w:ilvl w:val="0"/>
          <w:numId w:val="5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Bepaald door bloedfactor A en bloedfactor B die mogelijk op bloedcellen liggen (de ‘antigenen’)</w:t>
      </w:r>
    </w:p>
    <w:tbl>
      <w:tblPr>
        <w:tblStyle w:val="Table4"/>
        <w:bidiVisual w:val="0"/>
        <w:tblW w:w="766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15"/>
        <w:gridCol w:w="2870"/>
        <w:gridCol w:w="2780"/>
        <w:tblGridChange w:id="0">
          <w:tblGrid>
            <w:gridCol w:w="2015"/>
            <w:gridCol w:w="2870"/>
            <w:gridCol w:w="278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Bloedgroep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Bloedfactoren op cel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Antistoffen in plasma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en B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 en B</w:t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Daarnaast nog een extra bloedfactor, namelijk de resusfactor:</w:t>
      </w:r>
    </w:p>
    <w:p w:rsidR="00000000" w:rsidDel="00000000" w:rsidP="00000000" w:rsidRDefault="00000000" w:rsidRPr="00000000">
      <w:pPr>
        <w:numPr>
          <w:ilvl w:val="0"/>
          <w:numId w:val="5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Resuspositief bloed (Rh+) bevat deze bloedfactor</w:t>
      </w:r>
    </w:p>
    <w:p w:rsidR="00000000" w:rsidDel="00000000" w:rsidP="00000000" w:rsidRDefault="00000000" w:rsidRPr="00000000">
      <w:pPr>
        <w:numPr>
          <w:ilvl w:val="0"/>
          <w:numId w:val="5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Mensen met resusnegatief bloed maken antistof (antiresus) aan wanneer ze in contact komen met resuspositief bloed</w:t>
      </w:r>
    </w:p>
    <w:p w:rsidR="00000000" w:rsidDel="00000000" w:rsidP="00000000" w:rsidRDefault="00000000" w:rsidRPr="00000000">
      <w:pPr>
        <w:numPr>
          <w:ilvl w:val="0"/>
          <w:numId w:val="5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Gaat 1e keer heel langzaam, bij 2e transfusie of 2e zwangerschap levert dit wel problemen op</w:t>
      </w:r>
    </w:p>
    <w:p w:rsidR="00000000" w:rsidDel="00000000" w:rsidP="00000000" w:rsidRDefault="00000000" w:rsidRPr="00000000">
      <w:pPr>
        <w:numPr>
          <w:ilvl w:val="0"/>
          <w:numId w:val="5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Bij 2e zwangerschap kan een ‘resuskind’ optreden - resuspositieve  bloedcellen van kind klonteren samen door antistoffen van resusnegatieve moeder</w:t>
      </w:r>
    </w:p>
    <w:p w:rsidR="00000000" w:rsidDel="00000000" w:rsidP="00000000" w:rsidRDefault="00000000" w:rsidRPr="00000000">
      <w:pPr>
        <w:numPr>
          <w:ilvl w:val="0"/>
          <w:numId w:val="59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Voorkomen door direct na geboorte  van een kind moeder in te spuiten met antistoffen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6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9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9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4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2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9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0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2"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3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4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5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6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7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8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9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biologiepagina.nl/Flashfiles/Ispring/ademhalingOB.htm" TargetMode="External"/><Relationship Id="rId6" Type="http://schemas.openxmlformats.org/officeDocument/2006/relationships/footer" Target="footer1.xml"/></Relationships>
</file>