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C14" w:rsidRPr="00B96C14" w:rsidRDefault="00B96C14" w:rsidP="00B96C14">
      <w:pPr>
        <w:spacing w:after="0" w:line="240" w:lineRule="auto"/>
        <w:jc w:val="center"/>
        <w:rPr>
          <w:rFonts w:eastAsia="Times New Roman" w:cs="Times New Roman"/>
          <w:sz w:val="40"/>
          <w:szCs w:val="24"/>
          <w:lang w:val="nl-NL" w:eastAsia="nl-NL"/>
        </w:rPr>
      </w:pPr>
      <w:r w:rsidRPr="00B96C14">
        <w:rPr>
          <w:rFonts w:eastAsia="Times New Roman" w:cs="Arial"/>
          <w:b/>
          <w:bCs/>
          <w:color w:val="000000"/>
          <w:sz w:val="40"/>
          <w:szCs w:val="24"/>
          <w:lang w:val="nl-NL" w:eastAsia="nl-NL"/>
        </w:rPr>
        <w:t>Criminaliteit en rechtsstaat</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32"/>
          <w:szCs w:val="24"/>
          <w:lang w:val="nl-NL" w:eastAsia="nl-NL"/>
        </w:rPr>
      </w:pPr>
      <w:r w:rsidRPr="00B96C14">
        <w:rPr>
          <w:rFonts w:eastAsia="Times New Roman" w:cs="Arial"/>
          <w:b/>
          <w:bCs/>
          <w:color w:val="000000"/>
          <w:sz w:val="32"/>
          <w:szCs w:val="24"/>
          <w:lang w:val="nl-NL" w:eastAsia="nl-NL"/>
        </w:rPr>
        <w:t>Hoofdstuk 1</w:t>
      </w:r>
      <w:r w:rsidRPr="00B96C14">
        <w:rPr>
          <w:rFonts w:eastAsia="Times New Roman" w:cs="Arial"/>
          <w:color w:val="000000"/>
          <w:sz w:val="32"/>
          <w:szCs w:val="24"/>
          <w:lang w:val="nl-NL" w:eastAsia="nl-NL"/>
        </w:rPr>
        <w:t xml:space="preserve">: </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Waarde</w:t>
      </w:r>
      <w:r w:rsidRPr="00B96C14">
        <w:rPr>
          <w:rFonts w:eastAsia="Times New Roman" w:cs="Arial"/>
          <w:color w:val="000000"/>
          <w:sz w:val="24"/>
          <w:szCs w:val="24"/>
          <w:lang w:val="nl-NL" w:eastAsia="nl-NL"/>
        </w:rPr>
        <w:t>: Een principe wat mensen belangrijk vinden om na te streven.</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Normen</w:t>
      </w:r>
      <w:r w:rsidRPr="00B96C14">
        <w:rPr>
          <w:rFonts w:eastAsia="Times New Roman" w:cs="Arial"/>
          <w:color w:val="000000"/>
          <w:sz w:val="24"/>
          <w:szCs w:val="24"/>
          <w:lang w:val="nl-NL" w:eastAsia="nl-NL"/>
        </w:rPr>
        <w:t>: Gedragsregels. Als het in de wet staat vastgelegd is het een rechtsnorm.</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Normoverschrijdend gedrag:</w:t>
      </w:r>
      <w:r w:rsidRPr="00B96C14">
        <w:rPr>
          <w:rFonts w:eastAsia="Times New Roman" w:cs="Arial"/>
          <w:color w:val="000000"/>
          <w:sz w:val="24"/>
          <w:szCs w:val="24"/>
          <w:lang w:val="nl-NL" w:eastAsia="nl-NL"/>
        </w:rPr>
        <w:t xml:space="preserve"> Als normen worden overtreden.</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Criminaliteit:</w:t>
      </w:r>
      <w:r w:rsidRPr="00B96C14">
        <w:rPr>
          <w:rFonts w:eastAsia="Times New Roman" w:cs="Arial"/>
          <w:color w:val="000000"/>
          <w:sz w:val="24"/>
          <w:szCs w:val="24"/>
          <w:lang w:val="nl-NL" w:eastAsia="nl-NL"/>
        </w:rPr>
        <w:t xml:space="preserve"> elk door de overheid bij wet strafbaar gesteld gedrag OF Alle misdrijven die in de wet omschreven staan. </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Delict:</w:t>
      </w:r>
      <w:r w:rsidRPr="00B96C14">
        <w:rPr>
          <w:rFonts w:eastAsia="Times New Roman" w:cs="Arial"/>
          <w:color w:val="000000"/>
          <w:sz w:val="24"/>
          <w:szCs w:val="24"/>
          <w:lang w:val="nl-NL" w:eastAsia="nl-NL"/>
        </w:rPr>
        <w:t xml:space="preserve"> juridische benaming van strafbaar gedrag</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Wetboek van strafrecht:</w:t>
      </w:r>
      <w:r w:rsidRPr="00B96C14">
        <w:rPr>
          <w:rFonts w:eastAsia="Times New Roman" w:cs="Arial"/>
          <w:color w:val="000000"/>
          <w:sz w:val="24"/>
          <w:szCs w:val="24"/>
          <w:lang w:val="nl-NL" w:eastAsia="nl-NL"/>
        </w:rPr>
        <w:t xml:space="preserve"> het merendeel van de strafbaar gestelde gedragingen.</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 xml:space="preserve">Misdrijven: </w:t>
      </w:r>
      <w:r w:rsidRPr="00B96C14">
        <w:rPr>
          <w:rFonts w:eastAsia="Times New Roman" w:cs="Arial"/>
          <w:color w:val="000000"/>
          <w:sz w:val="24"/>
          <w:szCs w:val="24"/>
          <w:lang w:val="nl-NL" w:eastAsia="nl-NL"/>
        </w:rPr>
        <w:t xml:space="preserve">de ernstige strafbare feiten zoals diefstal, moord, mishandeling, vernieling etc. Lichte misdrijven worden afgehandeld door een politierechter. Zware misdrijven door een meervoudige kamer (Rechtbank met drie rechters) </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Overtredingen:</w:t>
      </w:r>
      <w:r w:rsidRPr="00B96C14">
        <w:rPr>
          <w:rFonts w:eastAsia="Times New Roman" w:cs="Arial"/>
          <w:color w:val="000000"/>
          <w:sz w:val="24"/>
          <w:szCs w:val="24"/>
          <w:lang w:val="nl-NL" w:eastAsia="nl-NL"/>
        </w:rPr>
        <w:t xml:space="preserve"> minder erg -&gt; Door rood licht rijden, zonder licht fietsen etc. als je een overtreding hebt begaan dan wordt het afgehandeld door de kantonrechter. </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Strafwaardig:</w:t>
      </w:r>
      <w:r w:rsidRPr="00B96C14">
        <w:rPr>
          <w:rFonts w:eastAsia="Times New Roman" w:cs="Arial"/>
          <w:color w:val="000000"/>
          <w:sz w:val="24"/>
          <w:szCs w:val="24"/>
          <w:lang w:val="nl-NL" w:eastAsia="nl-NL"/>
        </w:rPr>
        <w:t xml:space="preserve"> Gedrag dat volgens iemand of een grote groep mensen strafbaar zou moeten zijn. </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Criminalisering</w:t>
      </w:r>
      <w:r w:rsidRPr="00B96C14">
        <w:rPr>
          <w:rFonts w:eastAsia="Times New Roman" w:cs="Arial"/>
          <w:color w:val="000000"/>
          <w:sz w:val="24"/>
          <w:szCs w:val="24"/>
          <w:lang w:val="nl-NL" w:eastAsia="nl-NL"/>
        </w:rPr>
        <w:t xml:space="preserve">: het strafbaar worden van bepaald gedrag (Dat een grote groep zegt dat iets moet worden opgenomen in de wet en dat t dan gebeurd) </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Decriminalisering:</w:t>
      </w:r>
      <w:r w:rsidRPr="00B96C14">
        <w:rPr>
          <w:rFonts w:eastAsia="Times New Roman" w:cs="Arial"/>
          <w:color w:val="000000"/>
          <w:sz w:val="24"/>
          <w:szCs w:val="24"/>
          <w:lang w:val="nl-NL" w:eastAsia="nl-NL"/>
        </w:rPr>
        <w:t xml:space="preserve"> iets word uit het strafboek gehaald ( Bv </w:t>
      </w:r>
      <w:proofErr w:type="spellStart"/>
      <w:r w:rsidRPr="00B96C14">
        <w:rPr>
          <w:rFonts w:eastAsia="Times New Roman" w:cs="Arial"/>
          <w:color w:val="000000"/>
          <w:sz w:val="24"/>
          <w:szCs w:val="24"/>
          <w:lang w:val="nl-NL" w:eastAsia="nl-NL"/>
        </w:rPr>
        <w:t>homosexualiteit</w:t>
      </w:r>
      <w:proofErr w:type="spellEnd"/>
      <w:r w:rsidRPr="00B96C14">
        <w:rPr>
          <w:rFonts w:eastAsia="Times New Roman" w:cs="Arial"/>
          <w:color w:val="000000"/>
          <w:sz w:val="24"/>
          <w:szCs w:val="24"/>
          <w:lang w:val="nl-NL" w:eastAsia="nl-NL"/>
        </w:rPr>
        <w:t xml:space="preserve"> of overspel)</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color w:val="000000"/>
          <w:sz w:val="24"/>
          <w:szCs w:val="24"/>
          <w:lang w:val="nl-NL" w:eastAsia="nl-NL"/>
        </w:rPr>
        <w:t>Wat er wel en niet in de wet komt ligt aan een aantal factoren:</w:t>
      </w:r>
      <w:r w:rsidRPr="00B96C14">
        <w:rPr>
          <w:rFonts w:eastAsia="Times New Roman" w:cs="Arial"/>
          <w:b/>
          <w:bCs/>
          <w:color w:val="000000"/>
          <w:sz w:val="24"/>
          <w:szCs w:val="24"/>
          <w:lang w:val="nl-NL" w:eastAsia="nl-NL"/>
        </w:rPr>
        <w:t xml:space="preserve"> </w:t>
      </w:r>
    </w:p>
    <w:p w:rsidR="00B96C14" w:rsidRPr="00B96C14" w:rsidRDefault="00B96C14" w:rsidP="00B96C14">
      <w:pPr>
        <w:numPr>
          <w:ilvl w:val="0"/>
          <w:numId w:val="1"/>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De </w:t>
      </w:r>
      <w:r w:rsidRPr="00B96C14">
        <w:rPr>
          <w:rFonts w:eastAsia="Times New Roman" w:cs="Arial"/>
          <w:b/>
          <w:bCs/>
          <w:color w:val="000000"/>
          <w:sz w:val="24"/>
          <w:szCs w:val="24"/>
          <w:lang w:val="nl-NL" w:eastAsia="nl-NL"/>
        </w:rPr>
        <w:t>maatschappelijke context</w:t>
      </w:r>
      <w:r w:rsidRPr="00B96C14">
        <w:rPr>
          <w:rFonts w:eastAsia="Times New Roman" w:cs="Arial"/>
          <w:color w:val="000000"/>
          <w:sz w:val="24"/>
          <w:szCs w:val="24"/>
          <w:lang w:val="nl-NL" w:eastAsia="nl-NL"/>
        </w:rPr>
        <w:t xml:space="preserve">: </w:t>
      </w:r>
      <w:proofErr w:type="spellStart"/>
      <w:r w:rsidRPr="00B96C14">
        <w:rPr>
          <w:rFonts w:eastAsia="Times New Roman" w:cs="Arial"/>
          <w:color w:val="000000"/>
          <w:sz w:val="24"/>
          <w:szCs w:val="24"/>
          <w:lang w:val="nl-NL" w:eastAsia="nl-NL"/>
        </w:rPr>
        <w:t>vb</w:t>
      </w:r>
      <w:proofErr w:type="spellEnd"/>
      <w:r w:rsidRPr="00B96C14">
        <w:rPr>
          <w:rFonts w:eastAsia="Times New Roman" w:cs="Arial"/>
          <w:color w:val="000000"/>
          <w:sz w:val="24"/>
          <w:szCs w:val="24"/>
          <w:lang w:val="nl-NL" w:eastAsia="nl-NL"/>
        </w:rPr>
        <w:t xml:space="preserve"> ‘aanspanning met bedoeling een terroristische aanslag te plegen’ werd toegevoegd na 9/11 </w:t>
      </w:r>
    </w:p>
    <w:p w:rsidR="00B96C14" w:rsidRPr="00B96C14" w:rsidRDefault="00B96C14" w:rsidP="00B96C14">
      <w:pPr>
        <w:numPr>
          <w:ilvl w:val="0"/>
          <w:numId w:val="1"/>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De </w:t>
      </w:r>
      <w:r w:rsidRPr="00B96C14">
        <w:rPr>
          <w:rFonts w:eastAsia="Times New Roman" w:cs="Arial"/>
          <w:b/>
          <w:bCs/>
          <w:color w:val="000000"/>
          <w:sz w:val="24"/>
          <w:szCs w:val="24"/>
          <w:lang w:val="nl-NL" w:eastAsia="nl-NL"/>
        </w:rPr>
        <w:t>ernst van de gevolgen</w:t>
      </w:r>
      <w:r w:rsidRPr="00B96C14">
        <w:rPr>
          <w:rFonts w:eastAsia="Times New Roman" w:cs="Arial"/>
          <w:color w:val="000000"/>
          <w:sz w:val="24"/>
          <w:szCs w:val="24"/>
          <w:lang w:val="nl-NL" w:eastAsia="nl-NL"/>
        </w:rPr>
        <w:t xml:space="preserve"> die bepaald gedrag kan hebben op de slachtoffers. VB: Pedofielen die meisjes verleiden via het internet</w:t>
      </w:r>
    </w:p>
    <w:p w:rsidR="00B96C14" w:rsidRPr="00B96C14" w:rsidRDefault="00B96C14" w:rsidP="00B96C14">
      <w:pPr>
        <w:numPr>
          <w:ilvl w:val="0"/>
          <w:numId w:val="1"/>
        </w:numPr>
        <w:spacing w:after="0" w:line="240" w:lineRule="auto"/>
        <w:textAlignment w:val="baseline"/>
        <w:rPr>
          <w:rFonts w:eastAsia="Times New Roman" w:cs="Arial"/>
          <w:color w:val="000000"/>
          <w:sz w:val="24"/>
          <w:szCs w:val="24"/>
          <w:lang w:val="nl-NL" w:eastAsia="nl-NL"/>
        </w:rPr>
      </w:pPr>
      <w:r w:rsidRPr="00B96C14">
        <w:rPr>
          <w:rFonts w:eastAsia="Times New Roman" w:cs="Arial"/>
          <w:b/>
          <w:bCs/>
          <w:color w:val="000000"/>
          <w:sz w:val="24"/>
          <w:szCs w:val="24"/>
          <w:lang w:val="nl-NL" w:eastAsia="nl-NL"/>
        </w:rPr>
        <w:t>Politieke macht</w:t>
      </w:r>
      <w:r w:rsidRPr="00B96C14">
        <w:rPr>
          <w:rFonts w:eastAsia="Times New Roman" w:cs="Arial"/>
          <w:color w:val="000000"/>
          <w:sz w:val="24"/>
          <w:szCs w:val="24"/>
          <w:lang w:val="nl-NL" w:eastAsia="nl-NL"/>
        </w:rPr>
        <w:t xml:space="preserve">: </w:t>
      </w:r>
      <w:proofErr w:type="spellStart"/>
      <w:r w:rsidRPr="00B96C14">
        <w:rPr>
          <w:rFonts w:eastAsia="Times New Roman" w:cs="Arial"/>
          <w:color w:val="000000"/>
          <w:sz w:val="24"/>
          <w:szCs w:val="24"/>
          <w:lang w:val="nl-NL" w:eastAsia="nl-NL"/>
        </w:rPr>
        <w:t>Vb</w:t>
      </w:r>
      <w:proofErr w:type="spellEnd"/>
      <w:r w:rsidRPr="00B96C14">
        <w:rPr>
          <w:rFonts w:eastAsia="Times New Roman" w:cs="Arial"/>
          <w:color w:val="000000"/>
          <w:sz w:val="24"/>
          <w:szCs w:val="24"/>
          <w:lang w:val="nl-NL" w:eastAsia="nl-NL"/>
        </w:rPr>
        <w:t>: Godslastering werd uit het strafrecht gehaald met alleen het CDA, de ChristenUnie en de SGP als tegenstanders</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Redenen waarom criminaliteit een maatschappelijk probleem is:</w:t>
      </w:r>
    </w:p>
    <w:p w:rsidR="00B96C14" w:rsidRPr="00B96C14" w:rsidRDefault="00B96C14" w:rsidP="00B96C14">
      <w:pPr>
        <w:numPr>
          <w:ilvl w:val="0"/>
          <w:numId w:val="2"/>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Het heeft ongewenste gevolgen voor een grote groep in de samenleving</w:t>
      </w:r>
    </w:p>
    <w:p w:rsidR="00B96C14" w:rsidRPr="00B96C14" w:rsidRDefault="00B96C14" w:rsidP="00B96C14">
      <w:pPr>
        <w:numPr>
          <w:ilvl w:val="0"/>
          <w:numId w:val="2"/>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Er bestaat een verband tussen het bestaan van criminaliteit en andere maatschappelijke ontwikkelingen</w:t>
      </w:r>
    </w:p>
    <w:p w:rsidR="00B96C14" w:rsidRPr="00B96C14" w:rsidRDefault="00B96C14" w:rsidP="00B96C14">
      <w:pPr>
        <w:numPr>
          <w:ilvl w:val="0"/>
          <w:numId w:val="2"/>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Bij de aanpak van criminaliteit spelen tegengestelde belangen een rol</w:t>
      </w:r>
    </w:p>
    <w:p w:rsidR="00B96C14" w:rsidRPr="00B96C14" w:rsidRDefault="00B96C14" w:rsidP="00B96C14">
      <w:pPr>
        <w:numPr>
          <w:ilvl w:val="0"/>
          <w:numId w:val="2"/>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Criminaliteit vraagt om een gemeenschappelijke oplossing</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Gevolgen criminaliteit:</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Materiële schade:</w:t>
      </w:r>
    </w:p>
    <w:p w:rsidR="00B96C14" w:rsidRPr="00B96C14" w:rsidRDefault="00B96C14" w:rsidP="00B96C14">
      <w:pPr>
        <w:numPr>
          <w:ilvl w:val="0"/>
          <w:numId w:val="3"/>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Directe financiële schade voor burgers of bedrijven</w:t>
      </w:r>
    </w:p>
    <w:p w:rsidR="00B96C14" w:rsidRPr="00B96C14" w:rsidRDefault="00B96C14" w:rsidP="00B96C14">
      <w:pPr>
        <w:numPr>
          <w:ilvl w:val="0"/>
          <w:numId w:val="3"/>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Indirecte financiële schade bv burgers moeten meer betalen voor verzekeringspremies</w:t>
      </w:r>
    </w:p>
    <w:p w:rsidR="00B96C14" w:rsidRPr="00B96C14" w:rsidRDefault="00B96C14" w:rsidP="00B96C14">
      <w:pPr>
        <w:numPr>
          <w:ilvl w:val="0"/>
          <w:numId w:val="3"/>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Kosten voor criminaliteitsbestrijding</w:t>
      </w:r>
    </w:p>
    <w:p w:rsidR="00B96C14" w:rsidRPr="00B96C14" w:rsidRDefault="00B96C14" w:rsidP="00B96C14">
      <w:pPr>
        <w:spacing w:after="240" w:line="240" w:lineRule="auto"/>
        <w:rPr>
          <w:rFonts w:eastAsia="Times New Roman" w:cs="Times New Roman"/>
          <w:sz w:val="24"/>
          <w:szCs w:val="24"/>
          <w:lang w:val="nl-NL" w:eastAsia="nl-NL"/>
        </w:rPr>
      </w:pPr>
      <w:r w:rsidRPr="00B96C14">
        <w:rPr>
          <w:rFonts w:eastAsia="Times New Roman" w:cs="Times New Roman"/>
          <w:sz w:val="24"/>
          <w:szCs w:val="24"/>
          <w:lang w:val="nl-NL" w:eastAsia="nl-NL"/>
        </w:rPr>
        <w:br/>
      </w:r>
      <w:r w:rsidRPr="00B96C14">
        <w:rPr>
          <w:rFonts w:eastAsia="Times New Roman" w:cs="Times New Roman"/>
          <w:sz w:val="24"/>
          <w:szCs w:val="24"/>
          <w:lang w:val="nl-NL" w:eastAsia="nl-NL"/>
        </w:rPr>
        <w:br/>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lastRenderedPageBreak/>
        <w:t>Immateriële gevolgen:</w:t>
      </w:r>
    </w:p>
    <w:p w:rsidR="00B96C14" w:rsidRPr="00B96C14" w:rsidRDefault="00B96C14" w:rsidP="00B96C14">
      <w:pPr>
        <w:numPr>
          <w:ilvl w:val="0"/>
          <w:numId w:val="4"/>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Gevoel van onveiligheid</w:t>
      </w:r>
    </w:p>
    <w:p w:rsidR="00B96C14" w:rsidRPr="00B96C14" w:rsidRDefault="00B96C14" w:rsidP="00B96C14">
      <w:pPr>
        <w:numPr>
          <w:ilvl w:val="0"/>
          <w:numId w:val="4"/>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vermijdingsangst: Als je 1 keer ben aangevallen durf je niet meer</w:t>
      </w:r>
    </w:p>
    <w:p w:rsidR="00B96C14" w:rsidRPr="00B96C14" w:rsidRDefault="00B96C14" w:rsidP="00B96C14">
      <w:pPr>
        <w:numPr>
          <w:ilvl w:val="0"/>
          <w:numId w:val="4"/>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Morele verontwaardiging</w:t>
      </w:r>
    </w:p>
    <w:p w:rsidR="00B96C14" w:rsidRPr="00B96C14" w:rsidRDefault="00B96C14" w:rsidP="00B96C14">
      <w:pPr>
        <w:numPr>
          <w:ilvl w:val="0"/>
          <w:numId w:val="4"/>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Veranderende opvattingen over goed of kwaad</w:t>
      </w:r>
    </w:p>
    <w:p w:rsidR="00B96C14" w:rsidRPr="00B96C14" w:rsidRDefault="00B96C14" w:rsidP="00B96C14">
      <w:pPr>
        <w:numPr>
          <w:ilvl w:val="0"/>
          <w:numId w:val="4"/>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Verlies aan vertrouwen in mensen</w:t>
      </w:r>
    </w:p>
    <w:p w:rsidR="00B96C14" w:rsidRPr="00B96C14" w:rsidRDefault="00B96C14" w:rsidP="00B96C14">
      <w:pPr>
        <w:numPr>
          <w:ilvl w:val="0"/>
          <w:numId w:val="4"/>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Aantasting rechtsgevoel van mensen (Als criminelen niet lang worden opgesloten)</w:t>
      </w:r>
    </w:p>
    <w:p w:rsidR="00B96C14" w:rsidRPr="00B96C14" w:rsidRDefault="00B96C14" w:rsidP="00B96C14">
      <w:pPr>
        <w:numPr>
          <w:ilvl w:val="0"/>
          <w:numId w:val="4"/>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Het gevaar dat mensen voor eigen rechter gaan spelen (eigenrichting)</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 xml:space="preserve">Verband criminaliteit en andere </w:t>
      </w:r>
      <w:proofErr w:type="spellStart"/>
      <w:r w:rsidRPr="00B96C14">
        <w:rPr>
          <w:rFonts w:eastAsia="Times New Roman" w:cs="Arial"/>
          <w:b/>
          <w:bCs/>
          <w:color w:val="000000"/>
          <w:sz w:val="24"/>
          <w:szCs w:val="24"/>
          <w:lang w:val="nl-NL" w:eastAsia="nl-NL"/>
        </w:rPr>
        <w:t>maatsch</w:t>
      </w:r>
      <w:proofErr w:type="spellEnd"/>
      <w:r w:rsidRPr="00B96C14">
        <w:rPr>
          <w:rFonts w:eastAsia="Times New Roman" w:cs="Arial"/>
          <w:b/>
          <w:bCs/>
          <w:color w:val="000000"/>
          <w:sz w:val="24"/>
          <w:szCs w:val="24"/>
          <w:lang w:val="nl-NL" w:eastAsia="nl-NL"/>
        </w:rPr>
        <w:t>. Ontwikkelingen:</w:t>
      </w:r>
    </w:p>
    <w:p w:rsidR="00B96C14" w:rsidRPr="00B96C14" w:rsidRDefault="00B96C14" w:rsidP="00B96C14">
      <w:pPr>
        <w:numPr>
          <w:ilvl w:val="0"/>
          <w:numId w:val="5"/>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Afnemend gezag overheid</w:t>
      </w:r>
    </w:p>
    <w:p w:rsidR="00B96C14" w:rsidRPr="00B96C14" w:rsidRDefault="00B96C14" w:rsidP="00B96C14">
      <w:pPr>
        <w:numPr>
          <w:ilvl w:val="0"/>
          <w:numId w:val="5"/>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Afnemende betekenis van het maatschappelijke middenveld (middenveld= school kerk </w:t>
      </w:r>
      <w:proofErr w:type="spellStart"/>
      <w:r w:rsidRPr="00B96C14">
        <w:rPr>
          <w:rFonts w:eastAsia="Times New Roman" w:cs="Arial"/>
          <w:color w:val="000000"/>
          <w:sz w:val="24"/>
          <w:szCs w:val="24"/>
          <w:lang w:val="nl-NL" w:eastAsia="nl-NL"/>
        </w:rPr>
        <w:t>etc</w:t>
      </w:r>
      <w:proofErr w:type="spellEnd"/>
      <w:r w:rsidRPr="00B96C14">
        <w:rPr>
          <w:rFonts w:eastAsia="Times New Roman" w:cs="Arial"/>
          <w:color w:val="000000"/>
          <w:sz w:val="24"/>
          <w:szCs w:val="24"/>
          <w:lang w:val="nl-NL" w:eastAsia="nl-NL"/>
        </w:rPr>
        <w:t>, hierdoor is iedereen meer een individu en houden ze geen rekening met elkaar)</w:t>
      </w:r>
    </w:p>
    <w:p w:rsidR="00B96C14" w:rsidRPr="00B96C14" w:rsidRDefault="00B96C14" w:rsidP="00B96C14">
      <w:pPr>
        <w:numPr>
          <w:ilvl w:val="0"/>
          <w:numId w:val="5"/>
        </w:numPr>
        <w:spacing w:after="0" w:line="240" w:lineRule="auto"/>
        <w:textAlignment w:val="baseline"/>
        <w:rPr>
          <w:rFonts w:eastAsia="Times New Roman" w:cs="Arial"/>
          <w:color w:val="000000"/>
          <w:sz w:val="24"/>
          <w:szCs w:val="24"/>
          <w:lang w:val="nl-NL" w:eastAsia="nl-NL"/>
        </w:rPr>
      </w:pPr>
      <w:proofErr w:type="gramStart"/>
      <w:r w:rsidRPr="00B96C14">
        <w:rPr>
          <w:rFonts w:eastAsia="Times New Roman" w:cs="Arial"/>
          <w:color w:val="000000"/>
          <w:sz w:val="24"/>
          <w:szCs w:val="24"/>
          <w:lang w:val="nl-NL" w:eastAsia="nl-NL"/>
        </w:rPr>
        <w:t>Minder sociale controle ( we letten minder op elkaar)</w:t>
      </w:r>
      <w:proofErr w:type="gramEnd"/>
    </w:p>
    <w:p w:rsidR="00B96C14" w:rsidRPr="00B96C14" w:rsidRDefault="00B96C14" w:rsidP="00B96C14">
      <w:pPr>
        <w:numPr>
          <w:ilvl w:val="0"/>
          <w:numId w:val="5"/>
        </w:numPr>
        <w:spacing w:after="0" w:line="240" w:lineRule="auto"/>
        <w:textAlignment w:val="baseline"/>
        <w:rPr>
          <w:rFonts w:eastAsia="Times New Roman" w:cs="Arial"/>
          <w:color w:val="000000"/>
          <w:sz w:val="24"/>
          <w:szCs w:val="24"/>
          <w:lang w:val="nl-NL" w:eastAsia="nl-NL"/>
        </w:rPr>
      </w:pPr>
      <w:proofErr w:type="gramStart"/>
      <w:r w:rsidRPr="00B96C14">
        <w:rPr>
          <w:rFonts w:eastAsia="Times New Roman" w:cs="Arial"/>
          <w:color w:val="000000"/>
          <w:sz w:val="24"/>
          <w:szCs w:val="24"/>
          <w:lang w:val="nl-NL" w:eastAsia="nl-NL"/>
        </w:rPr>
        <w:t>Veranderend</w:t>
      </w:r>
      <w:proofErr w:type="gramEnd"/>
      <w:r w:rsidRPr="00B96C14">
        <w:rPr>
          <w:rFonts w:eastAsia="Times New Roman" w:cs="Arial"/>
          <w:color w:val="000000"/>
          <w:sz w:val="24"/>
          <w:szCs w:val="24"/>
          <w:lang w:val="nl-NL" w:eastAsia="nl-NL"/>
        </w:rPr>
        <w:t xml:space="preserve"> normen en waarden</w:t>
      </w:r>
    </w:p>
    <w:p w:rsidR="00B96C14" w:rsidRPr="00B96C14" w:rsidRDefault="00B96C14" w:rsidP="00B96C14">
      <w:pPr>
        <w:numPr>
          <w:ilvl w:val="0"/>
          <w:numId w:val="5"/>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Toegenomen welvaart (meer diefstallen)</w:t>
      </w:r>
    </w:p>
    <w:p w:rsidR="00B96C14" w:rsidRPr="00B96C14" w:rsidRDefault="00B96C14" w:rsidP="00B96C14">
      <w:pPr>
        <w:numPr>
          <w:ilvl w:val="0"/>
          <w:numId w:val="5"/>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De afgenomen pak en strafkans </w:t>
      </w:r>
    </w:p>
    <w:p w:rsidR="00B96C14" w:rsidRPr="00B96C14" w:rsidRDefault="00B96C14" w:rsidP="00B96C14">
      <w:pPr>
        <w:numPr>
          <w:ilvl w:val="0"/>
          <w:numId w:val="5"/>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Werkloosheid</w:t>
      </w:r>
    </w:p>
    <w:p w:rsidR="00B96C14" w:rsidRPr="00B96C14" w:rsidRDefault="00B96C14" w:rsidP="00B96C14">
      <w:pPr>
        <w:numPr>
          <w:ilvl w:val="0"/>
          <w:numId w:val="5"/>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Technologische </w:t>
      </w:r>
      <w:proofErr w:type="spellStart"/>
      <w:r w:rsidRPr="00B96C14">
        <w:rPr>
          <w:rFonts w:eastAsia="Times New Roman" w:cs="Arial"/>
          <w:color w:val="000000"/>
          <w:sz w:val="24"/>
          <w:szCs w:val="24"/>
          <w:lang w:val="nl-NL" w:eastAsia="nl-NL"/>
        </w:rPr>
        <w:t>ontwikkelingen-</w:t>
      </w:r>
      <w:proofErr w:type="spellEnd"/>
      <w:r w:rsidRPr="00B96C14">
        <w:rPr>
          <w:rFonts w:eastAsia="Times New Roman" w:cs="Arial"/>
          <w:color w:val="000000"/>
          <w:sz w:val="24"/>
          <w:szCs w:val="24"/>
          <w:lang w:val="nl-NL" w:eastAsia="nl-NL"/>
        </w:rPr>
        <w:t>&gt; cybercriminaliteit</w:t>
      </w:r>
    </w:p>
    <w:p w:rsidR="00B96C14" w:rsidRPr="00B96C14" w:rsidRDefault="00B96C14" w:rsidP="00B96C14">
      <w:pPr>
        <w:numPr>
          <w:ilvl w:val="0"/>
          <w:numId w:val="5"/>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Internationalisering </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Veiligheidsparadox</w:t>
      </w:r>
      <w:r w:rsidRPr="00B96C14">
        <w:rPr>
          <w:rFonts w:eastAsia="Times New Roman" w:cs="Arial"/>
          <w:color w:val="000000"/>
          <w:sz w:val="24"/>
          <w:szCs w:val="24"/>
          <w:lang w:val="nl-NL" w:eastAsia="nl-NL"/>
        </w:rPr>
        <w:t>: het verschijnsel dat hoe meer veiligheid we hebben, hoe erger we een inbreuk daarop ervaren</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Veiligheidsutopie</w:t>
      </w:r>
      <w:r w:rsidRPr="00B96C14">
        <w:rPr>
          <w:rFonts w:eastAsia="Times New Roman" w:cs="Arial"/>
          <w:color w:val="000000"/>
          <w:sz w:val="24"/>
          <w:szCs w:val="24"/>
          <w:lang w:val="nl-NL" w:eastAsia="nl-NL"/>
        </w:rPr>
        <w:t>: Het onhaalbare verlangen naar het samenvallen van maximale vrijheid en maximale veiligheid.</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32"/>
          <w:szCs w:val="24"/>
          <w:lang w:val="nl-NL" w:eastAsia="nl-NL"/>
        </w:rPr>
      </w:pPr>
      <w:r w:rsidRPr="00B96C14">
        <w:rPr>
          <w:rFonts w:eastAsia="Times New Roman" w:cs="Arial"/>
          <w:b/>
          <w:bCs/>
          <w:color w:val="000000"/>
          <w:sz w:val="32"/>
          <w:szCs w:val="24"/>
          <w:lang w:val="nl-NL" w:eastAsia="nl-NL"/>
        </w:rPr>
        <w:t>Hoofdstuk 2</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Verschillende soorten delicten:</w:t>
      </w:r>
    </w:p>
    <w:p w:rsidR="00B96C14" w:rsidRPr="00B96C14" w:rsidRDefault="00B96C14" w:rsidP="00B96C14">
      <w:pPr>
        <w:numPr>
          <w:ilvl w:val="0"/>
          <w:numId w:val="6"/>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Delicten tegen openbare orde en het gezag (Uitschelden politieagent)</w:t>
      </w:r>
    </w:p>
    <w:p w:rsidR="00B96C14" w:rsidRPr="00B96C14" w:rsidRDefault="00B96C14" w:rsidP="00B96C14">
      <w:pPr>
        <w:numPr>
          <w:ilvl w:val="0"/>
          <w:numId w:val="6"/>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Geweldsdelicten (moord, mishandeling)</w:t>
      </w:r>
    </w:p>
    <w:p w:rsidR="00B96C14" w:rsidRPr="00B96C14" w:rsidRDefault="00B96C14" w:rsidP="00B96C14">
      <w:pPr>
        <w:numPr>
          <w:ilvl w:val="0"/>
          <w:numId w:val="6"/>
        </w:numPr>
        <w:spacing w:after="0" w:line="240" w:lineRule="auto"/>
        <w:textAlignment w:val="baseline"/>
        <w:rPr>
          <w:rFonts w:eastAsia="Times New Roman" w:cs="Arial"/>
          <w:color w:val="000000"/>
          <w:sz w:val="24"/>
          <w:szCs w:val="24"/>
          <w:lang w:val="nl-NL" w:eastAsia="nl-NL"/>
        </w:rPr>
      </w:pPr>
      <w:proofErr w:type="spellStart"/>
      <w:r w:rsidRPr="00B96C14">
        <w:rPr>
          <w:rFonts w:eastAsia="Times New Roman" w:cs="Arial"/>
          <w:color w:val="000000"/>
          <w:sz w:val="24"/>
          <w:szCs w:val="24"/>
          <w:lang w:val="nl-NL" w:eastAsia="nl-NL"/>
        </w:rPr>
        <w:t>Ruwheidsdelicten</w:t>
      </w:r>
      <w:proofErr w:type="spellEnd"/>
      <w:r w:rsidRPr="00B96C14">
        <w:rPr>
          <w:rFonts w:eastAsia="Times New Roman" w:cs="Arial"/>
          <w:color w:val="000000"/>
          <w:sz w:val="24"/>
          <w:szCs w:val="24"/>
          <w:lang w:val="nl-NL" w:eastAsia="nl-NL"/>
        </w:rPr>
        <w:t xml:space="preserve"> (vernieling, graffiti)</w:t>
      </w:r>
    </w:p>
    <w:p w:rsidR="00B96C14" w:rsidRPr="00B96C14" w:rsidRDefault="00B96C14" w:rsidP="00B96C14">
      <w:pPr>
        <w:numPr>
          <w:ilvl w:val="0"/>
          <w:numId w:val="6"/>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Vermogensdelicten (diefstal, verduistering)</w:t>
      </w:r>
    </w:p>
    <w:p w:rsidR="00B96C14" w:rsidRPr="00B96C14" w:rsidRDefault="00B96C14" w:rsidP="00B96C14">
      <w:pPr>
        <w:numPr>
          <w:ilvl w:val="0"/>
          <w:numId w:val="6"/>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Seksuele delicten (verkrachting)</w:t>
      </w:r>
    </w:p>
    <w:p w:rsidR="00B96C14" w:rsidRPr="00B96C14" w:rsidRDefault="00B96C14" w:rsidP="00B96C14">
      <w:pPr>
        <w:numPr>
          <w:ilvl w:val="0"/>
          <w:numId w:val="6"/>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Verkeersdelicten </w:t>
      </w:r>
    </w:p>
    <w:p w:rsidR="00B96C14" w:rsidRPr="00B96C14" w:rsidRDefault="00B96C14" w:rsidP="00B96C14">
      <w:pPr>
        <w:numPr>
          <w:ilvl w:val="0"/>
          <w:numId w:val="6"/>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Drugsdelicten</w:t>
      </w:r>
    </w:p>
    <w:p w:rsidR="00B96C14" w:rsidRPr="00B96C14" w:rsidRDefault="00B96C14" w:rsidP="00B96C14">
      <w:pPr>
        <w:numPr>
          <w:ilvl w:val="0"/>
          <w:numId w:val="6"/>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Economische delicten (verkopen besmet vlees)</w:t>
      </w:r>
    </w:p>
    <w:p w:rsidR="00B96C14" w:rsidRPr="00B96C14" w:rsidRDefault="00B96C14" w:rsidP="00B96C14">
      <w:pPr>
        <w:numPr>
          <w:ilvl w:val="0"/>
          <w:numId w:val="6"/>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Milieudelicten (dumpen chemisch afval)</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Veelvoorkomende criminaliteit=</w:t>
      </w:r>
      <w:r w:rsidRPr="00B96C14">
        <w:rPr>
          <w:rFonts w:eastAsia="Times New Roman" w:cs="Arial"/>
          <w:color w:val="000000"/>
          <w:sz w:val="24"/>
          <w:szCs w:val="24"/>
          <w:lang w:val="nl-NL" w:eastAsia="nl-NL"/>
        </w:rPr>
        <w:t xml:space="preserve"> ook wel kleine criminaliteit -&gt; wat vaak voorkomt zoals zakkenrollen </w:t>
      </w:r>
      <w:proofErr w:type="spellStart"/>
      <w:r w:rsidRPr="00B96C14">
        <w:rPr>
          <w:rFonts w:eastAsia="Times New Roman" w:cs="Arial"/>
          <w:color w:val="000000"/>
          <w:sz w:val="24"/>
          <w:szCs w:val="24"/>
          <w:lang w:val="nl-NL" w:eastAsia="nl-NL"/>
        </w:rPr>
        <w:t>ens</w:t>
      </w:r>
      <w:proofErr w:type="spellEnd"/>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Zware Criminaliteit=</w:t>
      </w:r>
      <w:r w:rsidRPr="00B96C14">
        <w:rPr>
          <w:rFonts w:eastAsia="Times New Roman" w:cs="Arial"/>
          <w:color w:val="000000"/>
          <w:sz w:val="24"/>
          <w:szCs w:val="24"/>
          <w:lang w:val="nl-NL" w:eastAsia="nl-NL"/>
        </w:rPr>
        <w:t xml:space="preserve"> moord</w:t>
      </w:r>
    </w:p>
    <w:p w:rsidR="00B96C14" w:rsidRPr="00B96C14" w:rsidRDefault="00B96C14" w:rsidP="00B96C14">
      <w:pPr>
        <w:spacing w:after="0" w:line="240" w:lineRule="auto"/>
        <w:rPr>
          <w:rFonts w:eastAsia="Times New Roman" w:cs="Times New Roman"/>
          <w:sz w:val="24"/>
          <w:szCs w:val="24"/>
          <w:lang w:val="nl-NL" w:eastAsia="nl-NL"/>
        </w:rPr>
      </w:pPr>
      <w:proofErr w:type="spellStart"/>
      <w:r w:rsidRPr="00B96C14">
        <w:rPr>
          <w:rFonts w:eastAsia="Times New Roman" w:cs="Arial"/>
          <w:b/>
          <w:bCs/>
          <w:color w:val="000000"/>
          <w:sz w:val="24"/>
          <w:szCs w:val="24"/>
          <w:lang w:val="nl-NL" w:eastAsia="nl-NL"/>
        </w:rPr>
        <w:t>Framing</w:t>
      </w:r>
      <w:proofErr w:type="spellEnd"/>
      <w:r w:rsidRPr="00B96C14">
        <w:rPr>
          <w:rFonts w:eastAsia="Times New Roman" w:cs="Arial"/>
          <w:b/>
          <w:bCs/>
          <w:color w:val="000000"/>
          <w:sz w:val="24"/>
          <w:szCs w:val="24"/>
          <w:lang w:val="nl-NL" w:eastAsia="nl-NL"/>
        </w:rPr>
        <w:t>=</w:t>
      </w:r>
      <w:r w:rsidRPr="00B96C14">
        <w:rPr>
          <w:rFonts w:eastAsia="Times New Roman" w:cs="Arial"/>
          <w:color w:val="000000"/>
          <w:sz w:val="24"/>
          <w:szCs w:val="24"/>
          <w:lang w:val="nl-NL" w:eastAsia="nl-NL"/>
        </w:rPr>
        <w:t xml:space="preserve"> de media laat alles door een soort van frame/venster zien, waardoor wij denken dat er dus veel aanrandingen zijn, terwijl diefstal veel meer voorkomt</w:t>
      </w:r>
    </w:p>
    <w:p w:rsidR="00B96C14" w:rsidRPr="00B96C14" w:rsidRDefault="00B96C14" w:rsidP="00B96C14">
      <w:pPr>
        <w:spacing w:after="0" w:line="240" w:lineRule="auto"/>
        <w:rPr>
          <w:rFonts w:eastAsia="Times New Roman" w:cs="Times New Roman"/>
          <w:sz w:val="24"/>
          <w:szCs w:val="24"/>
          <w:lang w:val="nl-NL" w:eastAsia="nl-NL"/>
        </w:rPr>
      </w:pPr>
      <w:proofErr w:type="gramStart"/>
      <w:r w:rsidRPr="00B96C14">
        <w:rPr>
          <w:rFonts w:eastAsia="Times New Roman" w:cs="Arial"/>
          <w:b/>
          <w:bCs/>
          <w:color w:val="000000"/>
          <w:sz w:val="24"/>
          <w:szCs w:val="24"/>
          <w:lang w:val="nl-NL" w:eastAsia="nl-NL"/>
        </w:rPr>
        <w:t>stereotiep</w:t>
      </w:r>
      <w:proofErr w:type="gramEnd"/>
      <w:r w:rsidRPr="00B96C14">
        <w:rPr>
          <w:rFonts w:eastAsia="Times New Roman" w:cs="Arial"/>
          <w:b/>
          <w:bCs/>
          <w:color w:val="000000"/>
          <w:sz w:val="24"/>
          <w:szCs w:val="24"/>
          <w:lang w:val="nl-NL" w:eastAsia="nl-NL"/>
        </w:rPr>
        <w:t>=</w:t>
      </w:r>
      <w:r w:rsidRPr="00B96C14">
        <w:rPr>
          <w:rFonts w:eastAsia="Times New Roman" w:cs="Arial"/>
          <w:color w:val="000000"/>
          <w:sz w:val="24"/>
          <w:szCs w:val="24"/>
          <w:lang w:val="nl-NL" w:eastAsia="nl-NL"/>
        </w:rPr>
        <w:t xml:space="preserve"> er ontstaat een vaststaand beeld van een bepaald verschijnsel omdat de media steeds op dezelfde manier over het onderwerp praat</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lastRenderedPageBreak/>
        <w:t>Gegeneraliseerd beeld=</w:t>
      </w:r>
      <w:r w:rsidRPr="00B96C14">
        <w:rPr>
          <w:rFonts w:eastAsia="Times New Roman" w:cs="Arial"/>
          <w:color w:val="000000"/>
          <w:sz w:val="24"/>
          <w:szCs w:val="24"/>
          <w:lang w:val="nl-NL" w:eastAsia="nl-NL"/>
        </w:rPr>
        <w:t xml:space="preserve"> uit enkele bijzondere gevallen wordt er een algemene conclusie geleid</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Kwantitatieve onderzoeksmethoden=</w:t>
      </w:r>
      <w:r w:rsidRPr="00B96C14">
        <w:rPr>
          <w:rFonts w:eastAsia="Times New Roman" w:cs="Arial"/>
          <w:color w:val="000000"/>
          <w:sz w:val="24"/>
          <w:szCs w:val="24"/>
          <w:lang w:val="nl-NL" w:eastAsia="nl-NL"/>
        </w:rPr>
        <w:t xml:space="preserve"> een groot aantal gegevens worden verzameld. -&gt; ze vragen aan veel mensen vragen over veiligheid en misdaad </w:t>
      </w:r>
      <w:proofErr w:type="spellStart"/>
      <w:r w:rsidRPr="00B96C14">
        <w:rPr>
          <w:rFonts w:eastAsia="Times New Roman" w:cs="Arial"/>
          <w:color w:val="000000"/>
          <w:sz w:val="24"/>
          <w:szCs w:val="24"/>
          <w:lang w:val="nl-NL" w:eastAsia="nl-NL"/>
        </w:rPr>
        <w:t>ensv</w:t>
      </w:r>
      <w:proofErr w:type="spellEnd"/>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 xml:space="preserve">Kwalitatief onderzoek= </w:t>
      </w:r>
      <w:r w:rsidRPr="00B96C14">
        <w:rPr>
          <w:rFonts w:eastAsia="Times New Roman" w:cs="Arial"/>
          <w:color w:val="000000"/>
          <w:sz w:val="24"/>
          <w:szCs w:val="24"/>
          <w:lang w:val="nl-NL" w:eastAsia="nl-NL"/>
        </w:rPr>
        <w:t xml:space="preserve">er worden diepte interviews gedaan met slachtoffers en daders. </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color w:val="000000"/>
          <w:sz w:val="24"/>
          <w:szCs w:val="24"/>
          <w:lang w:val="nl-NL" w:eastAsia="nl-NL"/>
        </w:rPr>
        <w:t>Geregistreerde criminaliteit= misdrijven die door mensen bij de politie zijn aangegeven of die door de politie zelf zijn ontdekt</w:t>
      </w:r>
    </w:p>
    <w:p w:rsidR="00B96C14" w:rsidRPr="00B96C14" w:rsidRDefault="00B96C14" w:rsidP="00B96C14">
      <w:pPr>
        <w:spacing w:after="0" w:line="240" w:lineRule="auto"/>
        <w:rPr>
          <w:rFonts w:eastAsia="Times New Roman" w:cs="Times New Roman"/>
          <w:sz w:val="24"/>
          <w:szCs w:val="24"/>
          <w:lang w:val="nl-NL" w:eastAsia="nl-NL"/>
        </w:rPr>
      </w:pPr>
      <w:proofErr w:type="gramStart"/>
      <w:r w:rsidRPr="00B96C14">
        <w:rPr>
          <w:rFonts w:eastAsia="Times New Roman" w:cs="Arial"/>
          <w:b/>
          <w:bCs/>
          <w:color w:val="000000"/>
          <w:sz w:val="24"/>
          <w:szCs w:val="24"/>
          <w:lang w:val="nl-NL" w:eastAsia="nl-NL"/>
        </w:rPr>
        <w:t>proces-verbaal</w:t>
      </w:r>
      <w:proofErr w:type="gramEnd"/>
      <w:r w:rsidRPr="00B96C14">
        <w:rPr>
          <w:rFonts w:eastAsia="Times New Roman" w:cs="Arial"/>
          <w:b/>
          <w:bCs/>
          <w:color w:val="000000"/>
          <w:sz w:val="24"/>
          <w:szCs w:val="24"/>
          <w:lang w:val="nl-NL" w:eastAsia="nl-NL"/>
        </w:rPr>
        <w:t>=</w:t>
      </w:r>
      <w:r w:rsidRPr="00B96C14">
        <w:rPr>
          <w:rFonts w:eastAsia="Times New Roman" w:cs="Arial"/>
          <w:color w:val="000000"/>
          <w:sz w:val="24"/>
          <w:szCs w:val="24"/>
          <w:lang w:val="nl-NL" w:eastAsia="nl-NL"/>
        </w:rPr>
        <w:t xml:space="preserve"> schriftelijk verslag waarin de politie of een andere opsporingsambtenaar informatie geeft over het tijdstip, de plaats en de toedracht van de overtreding, misdrijf of ongeluk.</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Politie statistieken geven maar een beperkt beeld door:</w:t>
      </w:r>
    </w:p>
    <w:p w:rsidR="00B96C14" w:rsidRPr="00B96C14" w:rsidRDefault="00B96C14" w:rsidP="00B96C14">
      <w:pPr>
        <w:numPr>
          <w:ilvl w:val="0"/>
          <w:numId w:val="7"/>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Sommige mensen doen geen aangifte</w:t>
      </w:r>
    </w:p>
    <w:p w:rsidR="00B96C14" w:rsidRPr="00B96C14" w:rsidRDefault="00B96C14" w:rsidP="00B96C14">
      <w:pPr>
        <w:numPr>
          <w:ilvl w:val="0"/>
          <w:numId w:val="7"/>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Sommige delicten blijven onzichtbaar, zoals zakkenrollerij of belastingontduiking. </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proofErr w:type="gramStart"/>
      <w:r w:rsidRPr="00B96C14">
        <w:rPr>
          <w:rFonts w:eastAsia="Times New Roman" w:cs="Arial"/>
          <w:b/>
          <w:bCs/>
          <w:color w:val="000000"/>
          <w:sz w:val="24"/>
          <w:szCs w:val="24"/>
          <w:lang w:val="nl-NL" w:eastAsia="nl-NL"/>
        </w:rPr>
        <w:t>rechtbankstatistieken</w:t>
      </w:r>
      <w:proofErr w:type="gramEnd"/>
      <w:r w:rsidRPr="00B96C14">
        <w:rPr>
          <w:rFonts w:eastAsia="Times New Roman" w:cs="Arial"/>
          <w:b/>
          <w:bCs/>
          <w:color w:val="000000"/>
          <w:sz w:val="24"/>
          <w:szCs w:val="24"/>
          <w:lang w:val="nl-NL" w:eastAsia="nl-NL"/>
        </w:rPr>
        <w:t>=</w:t>
      </w:r>
      <w:r w:rsidRPr="00B96C14">
        <w:rPr>
          <w:rFonts w:eastAsia="Times New Roman" w:cs="Arial"/>
          <w:color w:val="000000"/>
          <w:sz w:val="24"/>
          <w:szCs w:val="24"/>
          <w:lang w:val="nl-NL" w:eastAsia="nl-NL"/>
        </w:rPr>
        <w:t xml:space="preserve"> registreren alle misdrijven waarin een rechtbank uitspraak heeft gedaan. Hierin wordt ook bijgehouden hoe vaak er vrijspraak is, wat de gemiddelde straf is </w:t>
      </w:r>
      <w:proofErr w:type="spellStart"/>
      <w:r w:rsidRPr="00B96C14">
        <w:rPr>
          <w:rFonts w:eastAsia="Times New Roman" w:cs="Arial"/>
          <w:color w:val="000000"/>
          <w:sz w:val="24"/>
          <w:szCs w:val="24"/>
          <w:lang w:val="nl-NL" w:eastAsia="nl-NL"/>
        </w:rPr>
        <w:t>ensv</w:t>
      </w:r>
      <w:proofErr w:type="spellEnd"/>
      <w:r w:rsidRPr="00B96C14">
        <w:rPr>
          <w:rFonts w:eastAsia="Times New Roman" w:cs="Arial"/>
          <w:color w:val="000000"/>
          <w:sz w:val="24"/>
          <w:szCs w:val="24"/>
          <w:lang w:val="nl-NL" w:eastAsia="nl-NL"/>
        </w:rPr>
        <w:t>.</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Onderzoeksgegevens zijn betrouwbaar</w:t>
      </w:r>
      <w:r w:rsidRPr="00B96C14">
        <w:rPr>
          <w:rFonts w:eastAsia="Times New Roman" w:cs="Arial"/>
          <w:color w:val="000000"/>
          <w:sz w:val="24"/>
          <w:szCs w:val="24"/>
          <w:lang w:val="nl-NL" w:eastAsia="nl-NL"/>
        </w:rPr>
        <w:t>= als ze zijn gebaseerd op waarnemingen die onder dezelfde omstandigheden herhaald steeds dezelfde uitkomst geven.</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Waarom de rechtbank statistieken en de politiestatistieken niet betrouwbaar zijn=</w:t>
      </w:r>
    </w:p>
    <w:p w:rsidR="00B96C14" w:rsidRPr="00B96C14" w:rsidRDefault="00B96C14" w:rsidP="00B96C14">
      <w:pPr>
        <w:numPr>
          <w:ilvl w:val="0"/>
          <w:numId w:val="8"/>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Selectieve opsporing is van invloed op de cijfers. -&gt; Als er meer wordt gesurveilleerd dan wordt er ook meer ontdekt en geregistreerd.</w:t>
      </w:r>
    </w:p>
    <w:p w:rsidR="00B96C14" w:rsidRPr="00B96C14" w:rsidRDefault="00B96C14" w:rsidP="00B96C14">
      <w:pPr>
        <w:numPr>
          <w:ilvl w:val="0"/>
          <w:numId w:val="8"/>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Door nieuwe wetten groeit het aantal delicten</w:t>
      </w:r>
    </w:p>
    <w:p w:rsidR="00B96C14" w:rsidRPr="00B96C14" w:rsidRDefault="00B96C14" w:rsidP="00B96C14">
      <w:pPr>
        <w:numPr>
          <w:ilvl w:val="0"/>
          <w:numId w:val="8"/>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De registratie wordt ook gekleurd door de subjectieve beoordeling door de politie of officier van </w:t>
      </w:r>
      <w:proofErr w:type="gramStart"/>
      <w:r w:rsidRPr="00B96C14">
        <w:rPr>
          <w:rFonts w:eastAsia="Times New Roman" w:cs="Arial"/>
          <w:color w:val="000000"/>
          <w:sz w:val="24"/>
          <w:szCs w:val="24"/>
          <w:lang w:val="nl-NL" w:eastAsia="nl-NL"/>
        </w:rPr>
        <w:t>justitie  </w:t>
      </w:r>
      <w:proofErr w:type="gramEnd"/>
      <w:r w:rsidRPr="00B96C14">
        <w:rPr>
          <w:rFonts w:eastAsia="Times New Roman" w:cs="Arial"/>
          <w:color w:val="000000"/>
          <w:sz w:val="24"/>
          <w:szCs w:val="24"/>
          <w:lang w:val="nl-NL" w:eastAsia="nl-NL"/>
        </w:rPr>
        <w:t>-&gt; Wat de ene mishandeling noemt, noemt de andere poging tot doodslag</w:t>
      </w:r>
    </w:p>
    <w:p w:rsidR="00B96C14" w:rsidRPr="00B96C14" w:rsidRDefault="00B96C14" w:rsidP="00B96C14">
      <w:pPr>
        <w:numPr>
          <w:ilvl w:val="0"/>
          <w:numId w:val="8"/>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Verschillende belangen -&gt; Iedereen </w:t>
      </w:r>
      <w:proofErr w:type="gramStart"/>
      <w:r w:rsidRPr="00B96C14">
        <w:rPr>
          <w:rFonts w:eastAsia="Times New Roman" w:cs="Arial"/>
          <w:color w:val="000000"/>
          <w:sz w:val="24"/>
          <w:szCs w:val="24"/>
          <w:lang w:val="nl-NL" w:eastAsia="nl-NL"/>
        </w:rPr>
        <w:t>wilt</w:t>
      </w:r>
      <w:proofErr w:type="gramEnd"/>
      <w:r w:rsidRPr="00B96C14">
        <w:rPr>
          <w:rFonts w:eastAsia="Times New Roman" w:cs="Arial"/>
          <w:color w:val="000000"/>
          <w:sz w:val="24"/>
          <w:szCs w:val="24"/>
          <w:lang w:val="nl-NL" w:eastAsia="nl-NL"/>
        </w:rPr>
        <w:t xml:space="preserve"> wat anders met de cijfers. </w:t>
      </w:r>
    </w:p>
    <w:p w:rsidR="00B96C14" w:rsidRPr="00B96C14" w:rsidRDefault="00B96C14" w:rsidP="00B96C14">
      <w:pPr>
        <w:numPr>
          <w:ilvl w:val="0"/>
          <w:numId w:val="8"/>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De interpretatie van de cijfers. </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Niet- geregistreerde criminaliteit=</w:t>
      </w:r>
      <w:r w:rsidRPr="00B96C14">
        <w:rPr>
          <w:rFonts w:eastAsia="Times New Roman" w:cs="Arial"/>
          <w:color w:val="000000"/>
          <w:sz w:val="24"/>
          <w:szCs w:val="24"/>
          <w:lang w:val="nl-NL" w:eastAsia="nl-NL"/>
        </w:rPr>
        <w:t xml:space="preserve"> </w:t>
      </w:r>
      <w:proofErr w:type="spellStart"/>
      <w:r w:rsidRPr="00B96C14">
        <w:rPr>
          <w:rFonts w:eastAsia="Times New Roman" w:cs="Arial"/>
          <w:color w:val="000000"/>
          <w:sz w:val="24"/>
          <w:szCs w:val="24"/>
          <w:lang w:val="nl-NL" w:eastAsia="nl-NL"/>
        </w:rPr>
        <w:t>aka</w:t>
      </w:r>
      <w:proofErr w:type="spellEnd"/>
      <w:r w:rsidRPr="00B96C14">
        <w:rPr>
          <w:rFonts w:eastAsia="Times New Roman" w:cs="Arial"/>
          <w:color w:val="000000"/>
          <w:sz w:val="24"/>
          <w:szCs w:val="24"/>
          <w:lang w:val="nl-NL" w:eastAsia="nl-NL"/>
        </w:rPr>
        <w:t xml:space="preserve"> verborgen criminaliteit, </w:t>
      </w:r>
      <w:proofErr w:type="gramStart"/>
      <w:r w:rsidRPr="00B96C14">
        <w:rPr>
          <w:rFonts w:eastAsia="Times New Roman" w:cs="Arial"/>
          <w:color w:val="000000"/>
          <w:sz w:val="24"/>
          <w:szCs w:val="24"/>
          <w:lang w:val="nl-NL" w:eastAsia="nl-NL"/>
        </w:rPr>
        <w:t>oftewel</w:t>
      </w:r>
      <w:proofErr w:type="gramEnd"/>
      <w:r w:rsidRPr="00B96C14">
        <w:rPr>
          <w:rFonts w:eastAsia="Times New Roman" w:cs="Arial"/>
          <w:color w:val="000000"/>
          <w:sz w:val="24"/>
          <w:szCs w:val="24"/>
          <w:lang w:val="nl-NL" w:eastAsia="nl-NL"/>
        </w:rPr>
        <w:t xml:space="preserve"> als de dader niet gepakt is of als zelfs niemand weet dat er een crime is gepleegd</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Slachtofferenquête/ dader enquête=</w:t>
      </w:r>
      <w:r w:rsidRPr="00B96C14">
        <w:rPr>
          <w:rFonts w:eastAsia="Times New Roman" w:cs="Arial"/>
          <w:color w:val="000000"/>
          <w:sz w:val="24"/>
          <w:szCs w:val="24"/>
          <w:lang w:val="nl-NL" w:eastAsia="nl-NL"/>
        </w:rPr>
        <w:t xml:space="preserve"> door deze enquêtes komt veel verborgen misdaad aan het licht.</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 xml:space="preserve">Hoofdstuk 3: </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Meest voorkomende criminaliteit=</w:t>
      </w:r>
      <w:r w:rsidRPr="00B96C14">
        <w:rPr>
          <w:rFonts w:eastAsia="Times New Roman" w:cs="Arial"/>
          <w:color w:val="000000"/>
          <w:sz w:val="24"/>
          <w:szCs w:val="24"/>
          <w:lang w:val="nl-NL" w:eastAsia="nl-NL"/>
        </w:rPr>
        <w:t xml:space="preserve">  man, 16-23, lagere maatschappelijke positie, jonge allochtonen</w:t>
      </w:r>
      <w:proofErr w:type="gramStart"/>
      <w:r w:rsidRPr="00B96C14">
        <w:rPr>
          <w:rFonts w:eastAsia="Times New Roman" w:cs="Arial"/>
          <w:color w:val="000000"/>
          <w:sz w:val="24"/>
          <w:szCs w:val="24"/>
          <w:lang w:val="nl-NL" w:eastAsia="nl-NL"/>
        </w:rPr>
        <w:t>,grote</w:t>
      </w:r>
      <w:proofErr w:type="gramEnd"/>
      <w:r w:rsidRPr="00B96C14">
        <w:rPr>
          <w:rFonts w:eastAsia="Times New Roman" w:cs="Arial"/>
          <w:color w:val="000000"/>
          <w:sz w:val="24"/>
          <w:szCs w:val="24"/>
          <w:lang w:val="nl-NL" w:eastAsia="nl-NL"/>
        </w:rPr>
        <w:t xml:space="preserve"> steden</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proofErr w:type="spellStart"/>
      <w:r w:rsidRPr="00B96C14">
        <w:rPr>
          <w:rFonts w:eastAsia="Times New Roman" w:cs="Arial"/>
          <w:b/>
          <w:bCs/>
          <w:color w:val="000000"/>
          <w:sz w:val="24"/>
          <w:szCs w:val="24"/>
          <w:lang w:val="nl-NL" w:eastAsia="nl-NL"/>
        </w:rPr>
        <w:t>Why</w:t>
      </w:r>
      <w:proofErr w:type="spellEnd"/>
      <w:r w:rsidRPr="00B96C14">
        <w:rPr>
          <w:rFonts w:eastAsia="Times New Roman" w:cs="Arial"/>
          <w:b/>
          <w:bCs/>
          <w:color w:val="000000"/>
          <w:sz w:val="24"/>
          <w:szCs w:val="24"/>
          <w:lang w:val="nl-NL" w:eastAsia="nl-NL"/>
        </w:rPr>
        <w:t xml:space="preserve"> zo jong? </w:t>
      </w:r>
    </w:p>
    <w:p w:rsidR="00B96C14" w:rsidRPr="00B96C14" w:rsidRDefault="00B96C14" w:rsidP="00B96C14">
      <w:pPr>
        <w:numPr>
          <w:ilvl w:val="0"/>
          <w:numId w:val="9"/>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Weinig besef van geldende normen (omdat ze die niet hebben meegekregen van thuis) </w:t>
      </w:r>
    </w:p>
    <w:p w:rsidR="00B96C14" w:rsidRPr="00B96C14" w:rsidRDefault="00B96C14" w:rsidP="00B96C14">
      <w:pPr>
        <w:numPr>
          <w:ilvl w:val="0"/>
          <w:numId w:val="9"/>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Veel problemen (gokverslaving, alcohol </w:t>
      </w:r>
      <w:proofErr w:type="spellStart"/>
      <w:r w:rsidRPr="00B96C14">
        <w:rPr>
          <w:rFonts w:eastAsia="Times New Roman" w:cs="Arial"/>
          <w:color w:val="000000"/>
          <w:sz w:val="24"/>
          <w:szCs w:val="24"/>
          <w:lang w:val="nl-NL" w:eastAsia="nl-NL"/>
        </w:rPr>
        <w:t>etc</w:t>
      </w:r>
      <w:proofErr w:type="spellEnd"/>
      <w:r w:rsidRPr="00B96C14">
        <w:rPr>
          <w:rFonts w:eastAsia="Times New Roman" w:cs="Arial"/>
          <w:color w:val="000000"/>
          <w:sz w:val="24"/>
          <w:szCs w:val="24"/>
          <w:lang w:val="nl-NL" w:eastAsia="nl-NL"/>
        </w:rPr>
        <w:t xml:space="preserve">) </w:t>
      </w:r>
    </w:p>
    <w:p w:rsidR="00B96C14" w:rsidRPr="00B96C14" w:rsidRDefault="00B96C14" w:rsidP="00B96C14">
      <w:pPr>
        <w:numPr>
          <w:ilvl w:val="0"/>
          <w:numId w:val="9"/>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Gebrekkige sociale vaardigheden</w:t>
      </w:r>
    </w:p>
    <w:p w:rsidR="00B96C14" w:rsidRPr="00B96C14" w:rsidRDefault="00B96C14" w:rsidP="00B96C14">
      <w:pPr>
        <w:numPr>
          <w:ilvl w:val="0"/>
          <w:numId w:val="9"/>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Weinig perspectief op werk en </w:t>
      </w:r>
      <w:proofErr w:type="spellStart"/>
      <w:r w:rsidRPr="00B96C14">
        <w:rPr>
          <w:rFonts w:eastAsia="Times New Roman" w:cs="Arial"/>
          <w:color w:val="000000"/>
          <w:sz w:val="24"/>
          <w:szCs w:val="24"/>
          <w:lang w:val="nl-NL" w:eastAsia="nl-NL"/>
        </w:rPr>
        <w:t>carriere</w:t>
      </w:r>
      <w:proofErr w:type="spellEnd"/>
      <w:r w:rsidRPr="00B96C14">
        <w:rPr>
          <w:rFonts w:eastAsia="Times New Roman" w:cs="Arial"/>
          <w:color w:val="000000"/>
          <w:sz w:val="24"/>
          <w:szCs w:val="24"/>
          <w:lang w:val="nl-NL" w:eastAsia="nl-NL"/>
        </w:rPr>
        <w:t>.</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Beschrijvende criminologie=</w:t>
      </w:r>
      <w:r w:rsidRPr="00B96C14">
        <w:rPr>
          <w:rFonts w:eastAsia="Times New Roman" w:cs="Arial"/>
          <w:color w:val="000000"/>
          <w:sz w:val="24"/>
          <w:szCs w:val="24"/>
          <w:lang w:val="nl-NL" w:eastAsia="nl-NL"/>
        </w:rPr>
        <w:t xml:space="preserve"> helder en compleet beeld geven van de aard en omvang van criminaliteit</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lastRenderedPageBreak/>
        <w:t>Theoretische criminologie=</w:t>
      </w:r>
      <w:r w:rsidRPr="00B96C14">
        <w:rPr>
          <w:rFonts w:eastAsia="Times New Roman" w:cs="Arial"/>
          <w:color w:val="000000"/>
          <w:sz w:val="24"/>
          <w:szCs w:val="24"/>
          <w:lang w:val="nl-NL" w:eastAsia="nl-NL"/>
        </w:rPr>
        <w:t xml:space="preserve"> probeert crimineel gedrag te verklaren</w:t>
      </w:r>
    </w:p>
    <w:p w:rsidR="00B96C14" w:rsidRPr="00B96C14" w:rsidRDefault="00B96C14" w:rsidP="00B96C14">
      <w:pPr>
        <w:numPr>
          <w:ilvl w:val="0"/>
          <w:numId w:val="10"/>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microniveau= theorieën die crimineel verdrag proberen te verklaren vanuit de persoon zelf (leefomstandigheden </w:t>
      </w:r>
      <w:proofErr w:type="spellStart"/>
      <w:r w:rsidRPr="00B96C14">
        <w:rPr>
          <w:rFonts w:eastAsia="Times New Roman" w:cs="Arial"/>
          <w:color w:val="000000"/>
          <w:sz w:val="24"/>
          <w:szCs w:val="24"/>
          <w:lang w:val="nl-NL" w:eastAsia="nl-NL"/>
        </w:rPr>
        <w:t>ensv</w:t>
      </w:r>
      <w:proofErr w:type="spellEnd"/>
      <w:r w:rsidRPr="00B96C14">
        <w:rPr>
          <w:rFonts w:eastAsia="Times New Roman" w:cs="Arial"/>
          <w:color w:val="000000"/>
          <w:sz w:val="24"/>
          <w:szCs w:val="24"/>
          <w:lang w:val="nl-NL" w:eastAsia="nl-NL"/>
        </w:rPr>
        <w:t>)</w:t>
      </w:r>
    </w:p>
    <w:p w:rsidR="00B96C14" w:rsidRPr="00B96C14" w:rsidRDefault="00B96C14" w:rsidP="00B96C14">
      <w:pPr>
        <w:numPr>
          <w:ilvl w:val="0"/>
          <w:numId w:val="10"/>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macroniveau= theorieën die denken dat het aan de cultuur + samenleving ligt</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 xml:space="preserve">Neutralisatie= </w:t>
      </w:r>
      <w:r w:rsidRPr="00B96C14">
        <w:rPr>
          <w:rFonts w:eastAsia="Times New Roman" w:cs="Arial"/>
          <w:color w:val="000000"/>
          <w:sz w:val="24"/>
          <w:szCs w:val="24"/>
          <w:lang w:val="nl-NL" w:eastAsia="nl-NL"/>
        </w:rPr>
        <w:t xml:space="preserve">het ontkennen van de eigen verantwoordelijkheid bij crimineel gedrag. </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Microniveau=</w:t>
      </w:r>
    </w:p>
    <w:p w:rsidR="00B96C14" w:rsidRPr="00B96C14" w:rsidRDefault="00B96C14" w:rsidP="00B96C14">
      <w:pPr>
        <w:numPr>
          <w:ilvl w:val="0"/>
          <w:numId w:val="11"/>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Nature </w:t>
      </w:r>
      <w:proofErr w:type="spellStart"/>
      <w:proofErr w:type="gramStart"/>
      <w:r w:rsidRPr="00B96C14">
        <w:rPr>
          <w:rFonts w:eastAsia="Times New Roman" w:cs="Arial"/>
          <w:color w:val="000000"/>
          <w:sz w:val="24"/>
          <w:szCs w:val="24"/>
          <w:lang w:val="nl-NL" w:eastAsia="nl-NL"/>
        </w:rPr>
        <w:t>vs</w:t>
      </w:r>
      <w:proofErr w:type="spellEnd"/>
      <w:proofErr w:type="gramEnd"/>
      <w:r w:rsidRPr="00B96C14">
        <w:rPr>
          <w:rFonts w:eastAsia="Times New Roman" w:cs="Arial"/>
          <w:color w:val="000000"/>
          <w:sz w:val="24"/>
          <w:szCs w:val="24"/>
          <w:lang w:val="nl-NL" w:eastAsia="nl-NL"/>
        </w:rPr>
        <w:t xml:space="preserve"> </w:t>
      </w:r>
      <w:proofErr w:type="spellStart"/>
      <w:r w:rsidRPr="00B96C14">
        <w:rPr>
          <w:rFonts w:eastAsia="Times New Roman" w:cs="Arial"/>
          <w:color w:val="000000"/>
          <w:sz w:val="24"/>
          <w:szCs w:val="24"/>
          <w:lang w:val="nl-NL" w:eastAsia="nl-NL"/>
        </w:rPr>
        <w:t>nurture</w:t>
      </w:r>
      <w:proofErr w:type="spellEnd"/>
    </w:p>
    <w:p w:rsidR="00B96C14" w:rsidRPr="00B96C14" w:rsidRDefault="00B96C14" w:rsidP="00B96C14">
      <w:pPr>
        <w:numPr>
          <w:ilvl w:val="0"/>
          <w:numId w:val="11"/>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Biologische en psychologische factoren= mensen met asociaal gedrag hebben een lagere hartslag. Mensen met een hogere testosteronspiegel tonen meer agressief gedrag. Ook persoonlijkheidsstoornissen (</w:t>
      </w:r>
      <w:proofErr w:type="spellStart"/>
      <w:r w:rsidRPr="00B96C14">
        <w:rPr>
          <w:rFonts w:eastAsia="Times New Roman" w:cs="Arial"/>
          <w:color w:val="000000"/>
          <w:sz w:val="24"/>
          <w:szCs w:val="24"/>
          <w:lang w:val="nl-NL" w:eastAsia="nl-NL"/>
        </w:rPr>
        <w:t>vb</w:t>
      </w:r>
      <w:proofErr w:type="spellEnd"/>
      <w:r w:rsidRPr="00B96C14">
        <w:rPr>
          <w:rFonts w:eastAsia="Times New Roman" w:cs="Arial"/>
          <w:color w:val="000000"/>
          <w:sz w:val="24"/>
          <w:szCs w:val="24"/>
          <w:lang w:val="nl-NL" w:eastAsia="nl-NL"/>
        </w:rPr>
        <w:t xml:space="preserve"> angststoornis) komt meer voor onder criminelen</w:t>
      </w:r>
    </w:p>
    <w:p w:rsidR="00B96C14" w:rsidRPr="00B96C14" w:rsidRDefault="00B96C14" w:rsidP="00B96C14">
      <w:pPr>
        <w:numPr>
          <w:ilvl w:val="0"/>
          <w:numId w:val="11"/>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Al die kan maar hoeft niet crimineel gedrag te veroorzaken, want het gaat in veel gevallen ook goed.</w:t>
      </w:r>
    </w:p>
    <w:p w:rsidR="00B96C14" w:rsidRPr="00B96C14" w:rsidRDefault="00B96C14" w:rsidP="00B96C14">
      <w:pPr>
        <w:numPr>
          <w:ilvl w:val="0"/>
          <w:numId w:val="11"/>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Sociaal Psychologische factoren= risicofactoren: gezin -&gt; als de ouders de kinderen niet corrigeren dan weten de kinderen niet waar hun grenzen liggen en worden sneller crimineel. School -&gt; </w:t>
      </w:r>
      <w:proofErr w:type="spellStart"/>
      <w:r w:rsidRPr="00B96C14">
        <w:rPr>
          <w:rFonts w:eastAsia="Times New Roman" w:cs="Arial"/>
          <w:color w:val="000000"/>
          <w:sz w:val="24"/>
          <w:szCs w:val="24"/>
          <w:lang w:val="nl-NL" w:eastAsia="nl-NL"/>
        </w:rPr>
        <w:t>Vb</w:t>
      </w:r>
      <w:proofErr w:type="spellEnd"/>
      <w:r w:rsidRPr="00B96C14">
        <w:rPr>
          <w:rFonts w:eastAsia="Times New Roman" w:cs="Arial"/>
          <w:color w:val="000000"/>
          <w:sz w:val="24"/>
          <w:szCs w:val="24"/>
          <w:lang w:val="nl-NL" w:eastAsia="nl-NL"/>
        </w:rPr>
        <w:t xml:space="preserve"> mensen die meer spijbelen en </w:t>
      </w:r>
      <w:proofErr w:type="spellStart"/>
      <w:r w:rsidRPr="00B96C14">
        <w:rPr>
          <w:rFonts w:eastAsia="Times New Roman" w:cs="Arial"/>
          <w:color w:val="000000"/>
          <w:sz w:val="24"/>
          <w:szCs w:val="24"/>
          <w:lang w:val="nl-NL" w:eastAsia="nl-NL"/>
        </w:rPr>
        <w:t>hw</w:t>
      </w:r>
      <w:proofErr w:type="spellEnd"/>
      <w:r w:rsidRPr="00B96C14">
        <w:rPr>
          <w:rFonts w:eastAsia="Times New Roman" w:cs="Arial"/>
          <w:color w:val="000000"/>
          <w:sz w:val="24"/>
          <w:szCs w:val="24"/>
          <w:lang w:val="nl-NL" w:eastAsia="nl-NL"/>
        </w:rPr>
        <w:t xml:space="preserve"> niet inleveren worden sneller crimineel. Kinderen in achterstandswijken worden sneller crimineel, weer is dit door normvervaging.  De leeftijdsgenoten waar ze mee omgaan is ook van groot belang (peer </w:t>
      </w:r>
      <w:proofErr w:type="spellStart"/>
      <w:r w:rsidRPr="00B96C14">
        <w:rPr>
          <w:rFonts w:eastAsia="Times New Roman" w:cs="Arial"/>
          <w:color w:val="000000"/>
          <w:sz w:val="24"/>
          <w:szCs w:val="24"/>
          <w:lang w:val="nl-NL" w:eastAsia="nl-NL"/>
        </w:rPr>
        <w:t>pressure</w:t>
      </w:r>
      <w:proofErr w:type="spellEnd"/>
      <w:r w:rsidRPr="00B96C14">
        <w:rPr>
          <w:rFonts w:eastAsia="Times New Roman" w:cs="Arial"/>
          <w:color w:val="000000"/>
          <w:sz w:val="24"/>
          <w:szCs w:val="24"/>
          <w:lang w:val="nl-NL" w:eastAsia="nl-NL"/>
        </w:rPr>
        <w:t xml:space="preserve">) </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 xml:space="preserve">Macroniveau= </w:t>
      </w:r>
    </w:p>
    <w:p w:rsidR="00B96C14" w:rsidRPr="00B96C14" w:rsidRDefault="00B96C14" w:rsidP="00B96C14">
      <w:pPr>
        <w:numPr>
          <w:ilvl w:val="0"/>
          <w:numId w:val="12"/>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Maatschappelijke ongelijkheid -&gt; Sociale onrechtvaardigheid</w:t>
      </w:r>
    </w:p>
    <w:p w:rsidR="00B96C14" w:rsidRPr="00B96C14" w:rsidRDefault="00B96C14" w:rsidP="00B96C14">
      <w:pPr>
        <w:numPr>
          <w:ilvl w:val="0"/>
          <w:numId w:val="12"/>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Sociale designatie= mensen voelen zich niet langer verbonden met andere mensen uit de omgeving</w:t>
      </w:r>
    </w:p>
    <w:p w:rsidR="00B96C14" w:rsidRPr="00B96C14" w:rsidRDefault="00B96C14" w:rsidP="00B96C14">
      <w:pPr>
        <w:numPr>
          <w:ilvl w:val="0"/>
          <w:numId w:val="12"/>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Conflicten met de dominante cultuur (BIKERS </w:t>
      </w:r>
      <w:r w:rsidRPr="00B96C14">
        <w:rPr>
          <w:rFonts w:ascii="Arial" w:eastAsia="Times New Roman" w:hAnsi="Arial" w:cs="Arial"/>
          <w:color w:val="000000"/>
          <w:sz w:val="24"/>
          <w:szCs w:val="24"/>
          <w:lang w:val="nl-NL" w:eastAsia="nl-NL"/>
        </w:rPr>
        <w:t>♥</w:t>
      </w:r>
      <w:r w:rsidRPr="00B96C14">
        <w:rPr>
          <w:rFonts w:eastAsia="Times New Roman" w:cs="Arial"/>
          <w:color w:val="000000"/>
          <w:sz w:val="24"/>
          <w:szCs w:val="24"/>
          <w:lang w:val="nl-NL" w:eastAsia="nl-NL"/>
        </w:rPr>
        <w:t>)</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Aangeleerd of aangeboren?</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 xml:space="preserve">Edwin </w:t>
      </w:r>
      <w:proofErr w:type="spellStart"/>
      <w:r w:rsidRPr="00B96C14">
        <w:rPr>
          <w:rFonts w:eastAsia="Times New Roman" w:cs="Arial"/>
          <w:b/>
          <w:bCs/>
          <w:color w:val="000000"/>
          <w:sz w:val="24"/>
          <w:szCs w:val="24"/>
          <w:lang w:val="nl-NL" w:eastAsia="nl-NL"/>
        </w:rPr>
        <w:t>Sutherland</w:t>
      </w:r>
      <w:proofErr w:type="spellEnd"/>
      <w:r w:rsidRPr="00B96C14">
        <w:rPr>
          <w:rFonts w:eastAsia="Times New Roman" w:cs="Arial"/>
          <w:b/>
          <w:bCs/>
          <w:color w:val="000000"/>
          <w:sz w:val="24"/>
          <w:szCs w:val="24"/>
          <w:lang w:val="nl-NL" w:eastAsia="nl-NL"/>
        </w:rPr>
        <w:t>=</w:t>
      </w:r>
      <w:r w:rsidRPr="00B96C14">
        <w:rPr>
          <w:rFonts w:eastAsia="Times New Roman" w:cs="Arial"/>
          <w:color w:val="000000"/>
          <w:sz w:val="24"/>
          <w:szCs w:val="24"/>
          <w:lang w:val="nl-NL" w:eastAsia="nl-NL"/>
        </w:rPr>
        <w:t xml:space="preserve"> aangeleerd, want de criminelen leren het van andere criminelen</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Edward Wilson=</w:t>
      </w:r>
      <w:r w:rsidRPr="00B96C14">
        <w:rPr>
          <w:rFonts w:eastAsia="Times New Roman" w:cs="Arial"/>
          <w:color w:val="000000"/>
          <w:sz w:val="24"/>
          <w:szCs w:val="24"/>
          <w:lang w:val="nl-NL" w:eastAsia="nl-NL"/>
        </w:rPr>
        <w:t xml:space="preserve"> door onderzoek liet hij zien dat criminaliteit vaak in families voorkomt</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proofErr w:type="gramStart"/>
      <w:r w:rsidRPr="00B96C14">
        <w:rPr>
          <w:rFonts w:eastAsia="Times New Roman" w:cs="Arial"/>
          <w:b/>
          <w:bCs/>
          <w:color w:val="000000"/>
          <w:sz w:val="24"/>
          <w:szCs w:val="24"/>
          <w:lang w:val="nl-NL" w:eastAsia="nl-NL"/>
        </w:rPr>
        <w:t>gelegenheidstheorie</w:t>
      </w:r>
      <w:proofErr w:type="gramEnd"/>
      <w:r w:rsidRPr="00B96C14">
        <w:rPr>
          <w:rFonts w:eastAsia="Times New Roman" w:cs="Arial"/>
          <w:b/>
          <w:bCs/>
          <w:color w:val="000000"/>
          <w:sz w:val="24"/>
          <w:szCs w:val="24"/>
          <w:lang w:val="nl-NL" w:eastAsia="nl-NL"/>
        </w:rPr>
        <w:t xml:space="preserve">= </w:t>
      </w:r>
      <w:r w:rsidRPr="00B96C14">
        <w:rPr>
          <w:rFonts w:eastAsia="Times New Roman" w:cs="Arial"/>
          <w:color w:val="000000"/>
          <w:sz w:val="24"/>
          <w:szCs w:val="24"/>
          <w:lang w:val="nl-NL" w:eastAsia="nl-NL"/>
        </w:rPr>
        <w:t xml:space="preserve">adam Smith= ieder individu kiest voor zichzelf wat hij de beste keuze vindt. Marcus </w:t>
      </w:r>
      <w:proofErr w:type="spellStart"/>
      <w:r w:rsidRPr="00B96C14">
        <w:rPr>
          <w:rFonts w:eastAsia="Times New Roman" w:cs="Arial"/>
          <w:color w:val="000000"/>
          <w:sz w:val="24"/>
          <w:szCs w:val="24"/>
          <w:lang w:val="nl-NL" w:eastAsia="nl-NL"/>
        </w:rPr>
        <w:t>Felson</w:t>
      </w:r>
      <w:proofErr w:type="spellEnd"/>
      <w:r w:rsidRPr="00B96C14">
        <w:rPr>
          <w:rFonts w:eastAsia="Times New Roman" w:cs="Arial"/>
          <w:color w:val="000000"/>
          <w:sz w:val="24"/>
          <w:szCs w:val="24"/>
          <w:lang w:val="nl-NL" w:eastAsia="nl-NL"/>
        </w:rPr>
        <w:t xml:space="preserve"> draaide deze theorie naar de criminologie door te zeggen “de gelegenheid maakt de dief”. Dieven stelen bv geen tussenwoning maar eerder een hoekhuis. </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Anomietheorie=</w:t>
      </w:r>
      <w:r w:rsidRPr="00B96C14">
        <w:rPr>
          <w:rFonts w:eastAsia="Times New Roman" w:cs="Arial"/>
          <w:color w:val="000000"/>
          <w:sz w:val="24"/>
          <w:szCs w:val="24"/>
          <w:lang w:val="nl-NL" w:eastAsia="nl-NL"/>
        </w:rPr>
        <w:t xml:space="preserve"> Robert </w:t>
      </w:r>
      <w:proofErr w:type="spellStart"/>
      <w:r w:rsidRPr="00B96C14">
        <w:rPr>
          <w:rFonts w:eastAsia="Times New Roman" w:cs="Arial"/>
          <w:color w:val="000000"/>
          <w:sz w:val="24"/>
          <w:szCs w:val="24"/>
          <w:lang w:val="nl-NL" w:eastAsia="nl-NL"/>
        </w:rPr>
        <w:t>Merton</w:t>
      </w:r>
      <w:proofErr w:type="spellEnd"/>
      <w:r w:rsidRPr="00B96C14">
        <w:rPr>
          <w:rFonts w:eastAsia="Times New Roman" w:cs="Arial"/>
          <w:color w:val="000000"/>
          <w:sz w:val="24"/>
          <w:szCs w:val="24"/>
          <w:lang w:val="nl-NL" w:eastAsia="nl-NL"/>
        </w:rPr>
        <w:t xml:space="preserve">= Mensen botsen met elkaar omdat iedereen zijn levensdoel </w:t>
      </w:r>
      <w:proofErr w:type="gramStart"/>
      <w:r w:rsidRPr="00B96C14">
        <w:rPr>
          <w:rFonts w:eastAsia="Times New Roman" w:cs="Arial"/>
          <w:color w:val="000000"/>
          <w:sz w:val="24"/>
          <w:szCs w:val="24"/>
          <w:lang w:val="nl-NL" w:eastAsia="nl-NL"/>
        </w:rPr>
        <w:t>wilt</w:t>
      </w:r>
      <w:proofErr w:type="gramEnd"/>
      <w:r w:rsidRPr="00B96C14">
        <w:rPr>
          <w:rFonts w:eastAsia="Times New Roman" w:cs="Arial"/>
          <w:color w:val="000000"/>
          <w:sz w:val="24"/>
          <w:szCs w:val="24"/>
          <w:lang w:val="nl-NL" w:eastAsia="nl-NL"/>
        </w:rPr>
        <w:t xml:space="preserve"> bereiken, maar de middelen schaars zijn. Criminelen willen stijgen op de maatschappelijke ladder en doen dat dus op een illegale wijze omdat de legale wijze onmogelijk is.</w:t>
      </w:r>
    </w:p>
    <w:p w:rsidR="00B96C14" w:rsidRPr="00B96C14" w:rsidRDefault="00B96C14" w:rsidP="00B96C14">
      <w:pPr>
        <w:spacing w:after="0" w:line="240" w:lineRule="auto"/>
        <w:rPr>
          <w:rFonts w:eastAsia="Times New Roman" w:cs="Times New Roman"/>
          <w:sz w:val="24"/>
          <w:szCs w:val="24"/>
          <w:lang w:val="nl-NL" w:eastAsia="nl-NL"/>
        </w:rPr>
      </w:pPr>
      <w:proofErr w:type="spellStart"/>
      <w:r w:rsidRPr="00B96C14">
        <w:rPr>
          <w:rFonts w:eastAsia="Times New Roman" w:cs="Arial"/>
          <w:b/>
          <w:bCs/>
          <w:color w:val="000000"/>
          <w:sz w:val="24"/>
          <w:szCs w:val="24"/>
          <w:lang w:val="nl-NL" w:eastAsia="nl-NL"/>
        </w:rPr>
        <w:t>Delinquente</w:t>
      </w:r>
      <w:proofErr w:type="spellEnd"/>
      <w:r w:rsidRPr="00B96C14">
        <w:rPr>
          <w:rFonts w:eastAsia="Times New Roman" w:cs="Arial"/>
          <w:b/>
          <w:bCs/>
          <w:color w:val="000000"/>
          <w:sz w:val="24"/>
          <w:szCs w:val="24"/>
          <w:lang w:val="nl-NL" w:eastAsia="nl-NL"/>
        </w:rPr>
        <w:t xml:space="preserve"> subcultuur theorie=</w:t>
      </w:r>
      <w:r w:rsidRPr="00B96C14">
        <w:rPr>
          <w:rFonts w:eastAsia="Times New Roman" w:cs="Arial"/>
          <w:color w:val="000000"/>
          <w:sz w:val="24"/>
          <w:szCs w:val="24"/>
          <w:lang w:val="nl-NL" w:eastAsia="nl-NL"/>
        </w:rPr>
        <w:t xml:space="preserve"> Albert Cohen</w:t>
      </w:r>
      <w:proofErr w:type="gramStart"/>
      <w:r w:rsidRPr="00B96C14">
        <w:rPr>
          <w:rFonts w:eastAsia="Times New Roman" w:cs="Arial"/>
          <w:color w:val="000000"/>
          <w:sz w:val="24"/>
          <w:szCs w:val="24"/>
          <w:lang w:val="nl-NL" w:eastAsia="nl-NL"/>
        </w:rPr>
        <w:t>:het</w:t>
      </w:r>
      <w:proofErr w:type="gramEnd"/>
      <w:r w:rsidRPr="00B96C14">
        <w:rPr>
          <w:rFonts w:eastAsia="Times New Roman" w:cs="Arial"/>
          <w:color w:val="000000"/>
          <w:sz w:val="24"/>
          <w:szCs w:val="24"/>
          <w:lang w:val="nl-NL" w:eastAsia="nl-NL"/>
        </w:rPr>
        <w:t xml:space="preserve"> gaat om de status niet de buit. Armere jongeren vormen </w:t>
      </w:r>
      <w:proofErr w:type="spellStart"/>
      <w:r w:rsidRPr="00B96C14">
        <w:rPr>
          <w:rFonts w:eastAsia="Times New Roman" w:cs="Arial"/>
          <w:color w:val="000000"/>
          <w:sz w:val="24"/>
          <w:szCs w:val="24"/>
          <w:lang w:val="nl-NL" w:eastAsia="nl-NL"/>
        </w:rPr>
        <w:t>gangs</w:t>
      </w:r>
      <w:proofErr w:type="spellEnd"/>
      <w:r w:rsidRPr="00B96C14">
        <w:rPr>
          <w:rFonts w:eastAsia="Times New Roman" w:cs="Arial"/>
          <w:color w:val="000000"/>
          <w:sz w:val="24"/>
          <w:szCs w:val="24"/>
          <w:lang w:val="nl-NL" w:eastAsia="nl-NL"/>
        </w:rPr>
        <w:t xml:space="preserve"> omdat ze zich </w:t>
      </w:r>
      <w:proofErr w:type="spellStart"/>
      <w:r w:rsidRPr="00B96C14">
        <w:rPr>
          <w:rFonts w:eastAsia="Times New Roman" w:cs="Arial"/>
          <w:color w:val="000000"/>
          <w:sz w:val="24"/>
          <w:szCs w:val="24"/>
          <w:lang w:val="nl-NL" w:eastAsia="nl-NL"/>
        </w:rPr>
        <w:t>ondergesteld</w:t>
      </w:r>
      <w:proofErr w:type="spellEnd"/>
      <w:r w:rsidRPr="00B96C14">
        <w:rPr>
          <w:rFonts w:eastAsia="Times New Roman" w:cs="Arial"/>
          <w:color w:val="000000"/>
          <w:sz w:val="24"/>
          <w:szCs w:val="24"/>
          <w:lang w:val="nl-NL" w:eastAsia="nl-NL"/>
        </w:rPr>
        <w:t xml:space="preserve"> voelen aan midden en boven klas jongeren. Ze gaan dan dingen slopen om aandacht en respect te krijgen.</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Etikettering Theorie=</w:t>
      </w:r>
      <w:r w:rsidRPr="00B96C14">
        <w:rPr>
          <w:rFonts w:eastAsia="Times New Roman" w:cs="Arial"/>
          <w:color w:val="000000"/>
          <w:sz w:val="24"/>
          <w:szCs w:val="24"/>
          <w:lang w:val="nl-NL" w:eastAsia="nl-NL"/>
        </w:rPr>
        <w:t xml:space="preserve"> Howard Becker= zodra mensen het etiket crimineel krijgen gaan zij zich ernaar gedragen</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Bindingstheorie=</w:t>
      </w:r>
      <w:r w:rsidRPr="00B96C14">
        <w:rPr>
          <w:rFonts w:eastAsia="Times New Roman" w:cs="Arial"/>
          <w:color w:val="000000"/>
          <w:sz w:val="24"/>
          <w:szCs w:val="24"/>
          <w:lang w:val="nl-NL" w:eastAsia="nl-NL"/>
        </w:rPr>
        <w:t xml:space="preserve"> </w:t>
      </w:r>
      <w:proofErr w:type="spellStart"/>
      <w:r w:rsidRPr="00B96C14">
        <w:rPr>
          <w:rFonts w:eastAsia="Times New Roman" w:cs="Arial"/>
          <w:color w:val="000000"/>
          <w:sz w:val="24"/>
          <w:szCs w:val="24"/>
          <w:lang w:val="nl-NL" w:eastAsia="nl-NL"/>
        </w:rPr>
        <w:t>Travis</w:t>
      </w:r>
      <w:proofErr w:type="spellEnd"/>
      <w:r w:rsidRPr="00B96C14">
        <w:rPr>
          <w:rFonts w:eastAsia="Times New Roman" w:cs="Arial"/>
          <w:color w:val="000000"/>
          <w:sz w:val="24"/>
          <w:szCs w:val="24"/>
          <w:lang w:val="nl-NL" w:eastAsia="nl-NL"/>
        </w:rPr>
        <w:t xml:space="preserve"> </w:t>
      </w:r>
      <w:proofErr w:type="spellStart"/>
      <w:r w:rsidRPr="00B96C14">
        <w:rPr>
          <w:rFonts w:eastAsia="Times New Roman" w:cs="Arial"/>
          <w:color w:val="000000"/>
          <w:sz w:val="24"/>
          <w:szCs w:val="24"/>
          <w:lang w:val="nl-NL" w:eastAsia="nl-NL"/>
        </w:rPr>
        <w:t>Hirschi</w:t>
      </w:r>
      <w:proofErr w:type="spellEnd"/>
      <w:r w:rsidRPr="00B96C14">
        <w:rPr>
          <w:rFonts w:eastAsia="Times New Roman" w:cs="Arial"/>
          <w:color w:val="000000"/>
          <w:sz w:val="24"/>
          <w:szCs w:val="24"/>
          <w:lang w:val="nl-NL" w:eastAsia="nl-NL"/>
        </w:rPr>
        <w:t xml:space="preserve">= Mensen maken bindingen in het leven (familie, vrienden collega’s) ieder mens is slecht van binnen en kan crimineel worden, maar deze bindingen zorgen ervoor dat zij het niet doen. Criminelen zijn mensen zonder deze </w:t>
      </w:r>
      <w:proofErr w:type="spellStart"/>
      <w:r w:rsidRPr="00B96C14">
        <w:rPr>
          <w:rFonts w:eastAsia="Times New Roman" w:cs="Arial"/>
          <w:color w:val="000000"/>
          <w:sz w:val="24"/>
          <w:szCs w:val="24"/>
          <w:lang w:val="nl-NL" w:eastAsia="nl-NL"/>
        </w:rPr>
        <w:t>bini</w:t>
      </w:r>
      <w:proofErr w:type="spellEnd"/>
      <w:r w:rsidRPr="00B96C14">
        <w:rPr>
          <w:rFonts w:eastAsia="Times New Roman" w:cs="Arial"/>
          <w:color w:val="000000"/>
          <w:sz w:val="24"/>
          <w:szCs w:val="24"/>
          <w:lang w:val="nl-NL" w:eastAsia="nl-NL"/>
        </w:rPr>
        <w:t xml:space="preserve">=dingen. Meestal stoppen criminelen me stelen als ze een nieuwe relatie hebben </w:t>
      </w:r>
      <w:proofErr w:type="spellStart"/>
      <w:r w:rsidRPr="00B96C14">
        <w:rPr>
          <w:rFonts w:eastAsia="Times New Roman" w:cs="Arial"/>
          <w:color w:val="000000"/>
          <w:sz w:val="24"/>
          <w:szCs w:val="24"/>
          <w:lang w:val="nl-NL" w:eastAsia="nl-NL"/>
        </w:rPr>
        <w:t>ensv</w:t>
      </w:r>
      <w:proofErr w:type="spellEnd"/>
      <w:r w:rsidRPr="00B96C14">
        <w:rPr>
          <w:rFonts w:eastAsia="Times New Roman" w:cs="Arial"/>
          <w:color w:val="000000"/>
          <w:sz w:val="24"/>
          <w:szCs w:val="24"/>
          <w:lang w:val="nl-NL" w:eastAsia="nl-NL"/>
        </w:rPr>
        <w:t>.</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lastRenderedPageBreak/>
        <w:t>Sociale Controletheorie=</w:t>
      </w:r>
      <w:r w:rsidRPr="00B96C14">
        <w:rPr>
          <w:rFonts w:eastAsia="Times New Roman" w:cs="Arial"/>
          <w:color w:val="000000"/>
          <w:sz w:val="24"/>
          <w:szCs w:val="24"/>
          <w:lang w:val="nl-NL" w:eastAsia="nl-NL"/>
        </w:rPr>
        <w:t xml:space="preserve"> Robert </w:t>
      </w:r>
      <w:proofErr w:type="spellStart"/>
      <w:r w:rsidRPr="00B96C14">
        <w:rPr>
          <w:rFonts w:eastAsia="Times New Roman" w:cs="Arial"/>
          <w:color w:val="000000"/>
          <w:sz w:val="24"/>
          <w:szCs w:val="24"/>
          <w:lang w:val="nl-NL" w:eastAsia="nl-NL"/>
        </w:rPr>
        <w:t>sampson</w:t>
      </w:r>
      <w:proofErr w:type="spellEnd"/>
      <w:r w:rsidRPr="00B96C14">
        <w:rPr>
          <w:rFonts w:eastAsia="Times New Roman" w:cs="Arial"/>
          <w:color w:val="000000"/>
          <w:sz w:val="24"/>
          <w:szCs w:val="24"/>
          <w:lang w:val="nl-NL" w:eastAsia="nl-NL"/>
        </w:rPr>
        <w:t xml:space="preserve"> &amp; </w:t>
      </w:r>
      <w:proofErr w:type="spellStart"/>
      <w:proofErr w:type="gramStart"/>
      <w:r w:rsidRPr="00B96C14">
        <w:rPr>
          <w:rFonts w:eastAsia="Times New Roman" w:cs="Arial"/>
          <w:color w:val="000000"/>
          <w:sz w:val="24"/>
          <w:szCs w:val="24"/>
          <w:lang w:val="nl-NL" w:eastAsia="nl-NL"/>
        </w:rPr>
        <w:t>john</w:t>
      </w:r>
      <w:proofErr w:type="spellEnd"/>
      <w:proofErr w:type="gramEnd"/>
      <w:r w:rsidRPr="00B96C14">
        <w:rPr>
          <w:rFonts w:eastAsia="Times New Roman" w:cs="Arial"/>
          <w:color w:val="000000"/>
          <w:sz w:val="24"/>
          <w:szCs w:val="24"/>
          <w:lang w:val="nl-NL" w:eastAsia="nl-NL"/>
        </w:rPr>
        <w:t xml:space="preserve"> </w:t>
      </w:r>
      <w:proofErr w:type="spellStart"/>
      <w:r w:rsidRPr="00B96C14">
        <w:rPr>
          <w:rFonts w:eastAsia="Times New Roman" w:cs="Arial"/>
          <w:color w:val="000000"/>
          <w:sz w:val="24"/>
          <w:szCs w:val="24"/>
          <w:lang w:val="nl-NL" w:eastAsia="nl-NL"/>
        </w:rPr>
        <w:t>Laub</w:t>
      </w:r>
      <w:proofErr w:type="spellEnd"/>
      <w:r w:rsidRPr="00B96C14">
        <w:rPr>
          <w:rFonts w:eastAsia="Times New Roman" w:cs="Arial"/>
          <w:color w:val="000000"/>
          <w:sz w:val="24"/>
          <w:szCs w:val="24"/>
          <w:lang w:val="nl-NL" w:eastAsia="nl-NL"/>
        </w:rPr>
        <w:t xml:space="preserve">= het ontbreken van sancties stimuleert crimineel gedrag -&gt; </w:t>
      </w:r>
      <w:proofErr w:type="spellStart"/>
      <w:r w:rsidRPr="00B96C14">
        <w:rPr>
          <w:rFonts w:eastAsia="Times New Roman" w:cs="Arial"/>
          <w:color w:val="000000"/>
          <w:sz w:val="24"/>
          <w:szCs w:val="24"/>
          <w:lang w:val="nl-NL" w:eastAsia="nl-NL"/>
        </w:rPr>
        <w:t>Bijv</w:t>
      </w:r>
      <w:proofErr w:type="spellEnd"/>
      <w:r w:rsidRPr="00B96C14">
        <w:rPr>
          <w:rFonts w:eastAsia="Times New Roman" w:cs="Arial"/>
          <w:color w:val="000000"/>
          <w:sz w:val="24"/>
          <w:szCs w:val="24"/>
          <w:lang w:val="nl-NL" w:eastAsia="nl-NL"/>
        </w:rPr>
        <w:t xml:space="preserve"> als kinderen geen straf krijgen worden ze later snel crimineel</w:t>
      </w:r>
    </w:p>
    <w:p w:rsidR="00B96C14" w:rsidRPr="00B96C14" w:rsidRDefault="00B96C14" w:rsidP="00B96C14">
      <w:pPr>
        <w:spacing w:after="0" w:line="240" w:lineRule="auto"/>
        <w:rPr>
          <w:rFonts w:eastAsia="Times New Roman" w:cs="Times New Roman"/>
          <w:sz w:val="24"/>
          <w:szCs w:val="24"/>
          <w:lang w:val="nl-NL" w:eastAsia="nl-NL"/>
        </w:rPr>
      </w:pPr>
      <w:proofErr w:type="spellStart"/>
      <w:r w:rsidRPr="00B96C14">
        <w:rPr>
          <w:rFonts w:eastAsia="Times New Roman" w:cs="Arial"/>
          <w:b/>
          <w:bCs/>
          <w:color w:val="000000"/>
          <w:sz w:val="24"/>
          <w:szCs w:val="24"/>
          <w:lang w:val="nl-NL" w:eastAsia="nl-NL"/>
        </w:rPr>
        <w:t>Differentiële-associatietheorie</w:t>
      </w:r>
      <w:proofErr w:type="spellEnd"/>
      <w:r w:rsidRPr="00B96C14">
        <w:rPr>
          <w:rFonts w:eastAsia="Times New Roman" w:cs="Arial"/>
          <w:b/>
          <w:bCs/>
          <w:color w:val="000000"/>
          <w:sz w:val="24"/>
          <w:szCs w:val="24"/>
          <w:lang w:val="nl-NL" w:eastAsia="nl-NL"/>
        </w:rPr>
        <w:t>=</w:t>
      </w:r>
      <w:r w:rsidRPr="00B96C14">
        <w:rPr>
          <w:rFonts w:eastAsia="Times New Roman" w:cs="Arial"/>
          <w:color w:val="000000"/>
          <w:sz w:val="24"/>
          <w:szCs w:val="24"/>
          <w:lang w:val="nl-NL" w:eastAsia="nl-NL"/>
        </w:rPr>
        <w:t xml:space="preserve"> </w:t>
      </w:r>
      <w:proofErr w:type="spellStart"/>
      <w:proofErr w:type="gramStart"/>
      <w:r w:rsidRPr="00B96C14">
        <w:rPr>
          <w:rFonts w:eastAsia="Times New Roman" w:cs="Arial"/>
          <w:color w:val="000000"/>
          <w:sz w:val="24"/>
          <w:szCs w:val="24"/>
          <w:lang w:val="nl-NL" w:eastAsia="nl-NL"/>
        </w:rPr>
        <w:t>edwin</w:t>
      </w:r>
      <w:proofErr w:type="spellEnd"/>
      <w:proofErr w:type="gramEnd"/>
      <w:r w:rsidRPr="00B96C14">
        <w:rPr>
          <w:rFonts w:eastAsia="Times New Roman" w:cs="Arial"/>
          <w:color w:val="000000"/>
          <w:sz w:val="24"/>
          <w:szCs w:val="24"/>
          <w:lang w:val="nl-NL" w:eastAsia="nl-NL"/>
        </w:rPr>
        <w:t xml:space="preserve"> </w:t>
      </w:r>
      <w:proofErr w:type="spellStart"/>
      <w:r w:rsidRPr="00B96C14">
        <w:rPr>
          <w:rFonts w:eastAsia="Times New Roman" w:cs="Arial"/>
          <w:color w:val="000000"/>
          <w:sz w:val="24"/>
          <w:szCs w:val="24"/>
          <w:lang w:val="nl-NL" w:eastAsia="nl-NL"/>
        </w:rPr>
        <w:t>sutherland</w:t>
      </w:r>
      <w:proofErr w:type="spellEnd"/>
      <w:r w:rsidRPr="00B96C14">
        <w:rPr>
          <w:rFonts w:eastAsia="Times New Roman" w:cs="Arial"/>
          <w:color w:val="000000"/>
          <w:sz w:val="24"/>
          <w:szCs w:val="24"/>
          <w:lang w:val="nl-NL" w:eastAsia="nl-NL"/>
        </w:rPr>
        <w:t xml:space="preserve">= er bestaat een verband tussen sociale klasse en crimineel gedrag bv dat mensen uit hogere klassen het witwassen begrijpen maar drugssmokkelaars uit lagere klassen het niet begrijpen. </w:t>
      </w:r>
    </w:p>
    <w:p w:rsidR="00B96C14" w:rsidRPr="00B96C14" w:rsidRDefault="00B96C14" w:rsidP="00B96C14">
      <w:pPr>
        <w:spacing w:after="0" w:line="240" w:lineRule="auto"/>
        <w:rPr>
          <w:rFonts w:eastAsia="Times New Roman" w:cs="Times New Roman"/>
          <w:sz w:val="32"/>
          <w:szCs w:val="24"/>
          <w:lang w:val="nl-NL" w:eastAsia="nl-NL"/>
        </w:rPr>
      </w:pPr>
    </w:p>
    <w:p w:rsidR="00B96C14" w:rsidRPr="00B96C14" w:rsidRDefault="00B96C14" w:rsidP="00B96C14">
      <w:pPr>
        <w:spacing w:after="0" w:line="240" w:lineRule="auto"/>
        <w:rPr>
          <w:rFonts w:eastAsia="Times New Roman" w:cs="Times New Roman"/>
          <w:sz w:val="32"/>
          <w:szCs w:val="24"/>
          <w:lang w:val="nl-NL" w:eastAsia="nl-NL"/>
        </w:rPr>
      </w:pPr>
      <w:r w:rsidRPr="00B96C14">
        <w:rPr>
          <w:rFonts w:eastAsia="Times New Roman" w:cs="Arial"/>
          <w:b/>
          <w:bCs/>
          <w:color w:val="000000"/>
          <w:sz w:val="32"/>
          <w:szCs w:val="24"/>
          <w:lang w:val="nl-NL" w:eastAsia="nl-NL"/>
        </w:rPr>
        <w:t>Hoofdstuk 4</w:t>
      </w:r>
    </w:p>
    <w:p w:rsidR="00B96C14" w:rsidRPr="00B96C14" w:rsidRDefault="00B96C14" w:rsidP="00B96C14">
      <w:pPr>
        <w:spacing w:after="0" w:line="240" w:lineRule="auto"/>
        <w:rPr>
          <w:rFonts w:eastAsia="Times New Roman" w:cs="Times New Roman"/>
          <w:sz w:val="24"/>
          <w:szCs w:val="24"/>
          <w:lang w:val="nl-NL" w:eastAsia="nl-NL"/>
        </w:rPr>
      </w:pPr>
      <w:proofErr w:type="gramStart"/>
      <w:r w:rsidRPr="00B96C14">
        <w:rPr>
          <w:rFonts w:eastAsia="Times New Roman" w:cs="Arial"/>
          <w:b/>
          <w:bCs/>
          <w:color w:val="000000"/>
          <w:sz w:val="24"/>
          <w:szCs w:val="24"/>
          <w:lang w:val="nl-NL" w:eastAsia="nl-NL"/>
        </w:rPr>
        <w:t>rechtsstaat</w:t>
      </w:r>
      <w:proofErr w:type="gramEnd"/>
      <w:r w:rsidRPr="00B96C14">
        <w:rPr>
          <w:rFonts w:eastAsia="Times New Roman" w:cs="Arial"/>
          <w:b/>
          <w:bCs/>
          <w:color w:val="000000"/>
          <w:sz w:val="24"/>
          <w:szCs w:val="24"/>
          <w:lang w:val="nl-NL" w:eastAsia="nl-NL"/>
        </w:rPr>
        <w:t>=</w:t>
      </w:r>
      <w:r w:rsidRPr="00B96C14">
        <w:rPr>
          <w:rFonts w:eastAsia="Times New Roman" w:cs="Arial"/>
          <w:color w:val="000000"/>
          <w:sz w:val="24"/>
          <w:szCs w:val="24"/>
          <w:lang w:val="nl-NL" w:eastAsia="nl-NL"/>
        </w:rPr>
        <w:t xml:space="preserve"> een land waar de burgers met wetten worden beschermd tegen macht en willekeur door de overheid</w:t>
      </w:r>
    </w:p>
    <w:p w:rsidR="00B96C14" w:rsidRPr="00B96C14" w:rsidRDefault="00B96C14" w:rsidP="00B96C14">
      <w:pPr>
        <w:spacing w:after="0" w:line="240" w:lineRule="auto"/>
        <w:rPr>
          <w:rFonts w:eastAsia="Times New Roman" w:cs="Times New Roman"/>
          <w:sz w:val="24"/>
          <w:szCs w:val="24"/>
          <w:lang w:val="nl-NL" w:eastAsia="nl-NL"/>
        </w:rPr>
      </w:pPr>
      <w:proofErr w:type="gramStart"/>
      <w:r w:rsidRPr="00B96C14">
        <w:rPr>
          <w:rFonts w:eastAsia="Times New Roman" w:cs="Arial"/>
          <w:b/>
          <w:bCs/>
          <w:color w:val="000000"/>
          <w:sz w:val="24"/>
          <w:szCs w:val="24"/>
          <w:lang w:val="nl-NL" w:eastAsia="nl-NL"/>
        </w:rPr>
        <w:t>rechtsbron</w:t>
      </w:r>
      <w:proofErr w:type="gramEnd"/>
      <w:r w:rsidRPr="00B96C14">
        <w:rPr>
          <w:rFonts w:eastAsia="Times New Roman" w:cs="Arial"/>
          <w:b/>
          <w:bCs/>
          <w:color w:val="000000"/>
          <w:sz w:val="24"/>
          <w:szCs w:val="24"/>
          <w:lang w:val="nl-NL" w:eastAsia="nl-NL"/>
        </w:rPr>
        <w:t xml:space="preserve">= </w:t>
      </w:r>
      <w:r w:rsidRPr="00B96C14">
        <w:rPr>
          <w:rFonts w:eastAsia="Times New Roman" w:cs="Arial"/>
          <w:color w:val="000000"/>
          <w:sz w:val="24"/>
          <w:szCs w:val="24"/>
          <w:lang w:val="nl-NL" w:eastAsia="nl-NL"/>
        </w:rPr>
        <w:t xml:space="preserve">een officieel document waarin een rechtsregel is vastgelegd </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Jurisprudentie=</w:t>
      </w:r>
      <w:r w:rsidRPr="00B96C14">
        <w:rPr>
          <w:rFonts w:eastAsia="Times New Roman" w:cs="Arial"/>
          <w:color w:val="000000"/>
          <w:sz w:val="24"/>
          <w:szCs w:val="24"/>
          <w:lang w:val="nl-NL" w:eastAsia="nl-NL"/>
        </w:rPr>
        <w:t xml:space="preserve"> het geheel aan rechterlijke uitspraken. Jurisprudentie kan leiden tot nieuwe wetgeving (=nieuwe wet)</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Functies rechtsregels=</w:t>
      </w:r>
    </w:p>
    <w:p w:rsidR="00B96C14" w:rsidRPr="00B96C14" w:rsidRDefault="00B96C14" w:rsidP="00B96C14">
      <w:pPr>
        <w:numPr>
          <w:ilvl w:val="0"/>
          <w:numId w:val="13"/>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Rechtszekerheid bieden. Rechtsregels geven aan wat wel en niet mag</w:t>
      </w:r>
    </w:p>
    <w:p w:rsidR="00B96C14" w:rsidRPr="00B96C14" w:rsidRDefault="00B96C14" w:rsidP="00B96C14">
      <w:pPr>
        <w:numPr>
          <w:ilvl w:val="0"/>
          <w:numId w:val="13"/>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Orde aanbrengen</w:t>
      </w:r>
    </w:p>
    <w:p w:rsidR="00B96C14" w:rsidRPr="00B96C14" w:rsidRDefault="00B96C14" w:rsidP="00B96C14">
      <w:pPr>
        <w:numPr>
          <w:ilvl w:val="0"/>
          <w:numId w:val="13"/>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Onafhankelijke </w:t>
      </w:r>
      <w:proofErr w:type="spellStart"/>
      <w:r w:rsidRPr="00B96C14">
        <w:rPr>
          <w:rFonts w:eastAsia="Times New Roman" w:cs="Arial"/>
          <w:color w:val="000000"/>
          <w:sz w:val="24"/>
          <w:szCs w:val="24"/>
          <w:lang w:val="nl-NL" w:eastAsia="nl-NL"/>
        </w:rPr>
        <w:t>rechtsspraak</w:t>
      </w:r>
      <w:proofErr w:type="spellEnd"/>
    </w:p>
    <w:p w:rsidR="00B96C14" w:rsidRPr="00B96C14" w:rsidRDefault="00B96C14" w:rsidP="00B96C14">
      <w:pPr>
        <w:numPr>
          <w:ilvl w:val="0"/>
          <w:numId w:val="13"/>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Conflicten vreedzaam oplossen</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Sociaal contract=</w:t>
      </w:r>
      <w:r w:rsidRPr="00B96C14">
        <w:rPr>
          <w:rFonts w:eastAsia="Times New Roman" w:cs="Arial"/>
          <w:color w:val="000000"/>
          <w:sz w:val="24"/>
          <w:szCs w:val="24"/>
          <w:lang w:val="nl-NL" w:eastAsia="nl-NL"/>
        </w:rPr>
        <w:t xml:space="preserve"> een soort stille afspraak tussen burgers en overheid</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Trias politica=</w:t>
      </w:r>
      <w:r w:rsidRPr="00B96C14">
        <w:rPr>
          <w:rFonts w:eastAsia="Times New Roman" w:cs="Arial"/>
          <w:color w:val="000000"/>
          <w:sz w:val="24"/>
          <w:szCs w:val="24"/>
          <w:lang w:val="nl-NL" w:eastAsia="nl-NL"/>
        </w:rPr>
        <w:t>machtscheiding</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De drie machten=</w:t>
      </w:r>
      <w:r w:rsidRPr="00B96C14">
        <w:rPr>
          <w:rFonts w:eastAsia="Times New Roman" w:cs="Arial"/>
          <w:color w:val="000000"/>
          <w:sz w:val="24"/>
          <w:szCs w:val="24"/>
          <w:lang w:val="nl-NL" w:eastAsia="nl-NL"/>
        </w:rPr>
        <w:t xml:space="preserve"> </w:t>
      </w:r>
    </w:p>
    <w:p w:rsidR="00B96C14" w:rsidRPr="00B96C14" w:rsidRDefault="00B96C14" w:rsidP="00B96C14">
      <w:pPr>
        <w:numPr>
          <w:ilvl w:val="0"/>
          <w:numId w:val="14"/>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Wetgevende macht -&gt; regering en parlement</w:t>
      </w:r>
      <w:proofErr w:type="gramStart"/>
      <w:r w:rsidRPr="00B96C14">
        <w:rPr>
          <w:rFonts w:eastAsia="Times New Roman" w:cs="Arial"/>
          <w:color w:val="000000"/>
          <w:sz w:val="24"/>
          <w:szCs w:val="24"/>
          <w:lang w:val="nl-NL" w:eastAsia="nl-NL"/>
        </w:rPr>
        <w:t>,zij</w:t>
      </w:r>
      <w:proofErr w:type="gramEnd"/>
      <w:r w:rsidRPr="00B96C14">
        <w:rPr>
          <w:rFonts w:eastAsia="Times New Roman" w:cs="Arial"/>
          <w:color w:val="000000"/>
          <w:sz w:val="24"/>
          <w:szCs w:val="24"/>
          <w:lang w:val="nl-NL" w:eastAsia="nl-NL"/>
        </w:rPr>
        <w:t xml:space="preserve"> maken wetten </w:t>
      </w:r>
      <w:proofErr w:type="spellStart"/>
      <w:r w:rsidRPr="00B96C14">
        <w:rPr>
          <w:rFonts w:eastAsia="Times New Roman" w:cs="Arial"/>
          <w:color w:val="000000"/>
          <w:sz w:val="24"/>
          <w:szCs w:val="24"/>
          <w:lang w:val="nl-NL" w:eastAsia="nl-NL"/>
        </w:rPr>
        <w:t>etc</w:t>
      </w:r>
      <w:proofErr w:type="spellEnd"/>
    </w:p>
    <w:p w:rsidR="00B96C14" w:rsidRPr="00B96C14" w:rsidRDefault="00B96C14" w:rsidP="00B96C14">
      <w:pPr>
        <w:numPr>
          <w:ilvl w:val="0"/>
          <w:numId w:val="14"/>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Uitvoerende macht -&gt; openbaar ministerie, ambtenaren</w:t>
      </w:r>
    </w:p>
    <w:p w:rsidR="00B96C14" w:rsidRPr="00B96C14" w:rsidRDefault="00B96C14" w:rsidP="00B96C14">
      <w:pPr>
        <w:numPr>
          <w:ilvl w:val="0"/>
          <w:numId w:val="14"/>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Rechterlijke macht -&gt; rechtspraak </w:t>
      </w:r>
      <w:proofErr w:type="spellStart"/>
      <w:r w:rsidRPr="00B96C14">
        <w:rPr>
          <w:rFonts w:eastAsia="Times New Roman" w:cs="Arial"/>
          <w:color w:val="000000"/>
          <w:sz w:val="24"/>
          <w:szCs w:val="24"/>
          <w:lang w:val="nl-NL" w:eastAsia="nl-NL"/>
        </w:rPr>
        <w:t>etc</w:t>
      </w:r>
      <w:proofErr w:type="spellEnd"/>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 xml:space="preserve">Wetboek van strafvordering= </w:t>
      </w:r>
    </w:p>
    <w:p w:rsidR="00B96C14" w:rsidRPr="00B96C14" w:rsidRDefault="00B96C14" w:rsidP="00B96C14">
      <w:pPr>
        <w:numPr>
          <w:ilvl w:val="0"/>
          <w:numId w:val="15"/>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Iedereen heeft recht op een eerlijk </w:t>
      </w:r>
      <w:proofErr w:type="spellStart"/>
      <w:r w:rsidRPr="00B96C14">
        <w:rPr>
          <w:rFonts w:eastAsia="Times New Roman" w:cs="Arial"/>
          <w:color w:val="000000"/>
          <w:sz w:val="24"/>
          <w:szCs w:val="24"/>
          <w:lang w:val="nl-NL" w:eastAsia="nl-NL"/>
        </w:rPr>
        <w:t>process</w:t>
      </w:r>
      <w:proofErr w:type="spellEnd"/>
    </w:p>
    <w:p w:rsidR="00B96C14" w:rsidRPr="00B96C14" w:rsidRDefault="00B96C14" w:rsidP="00B96C14">
      <w:pPr>
        <w:numPr>
          <w:ilvl w:val="0"/>
          <w:numId w:val="15"/>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onschuldpresumptie= iedereen die verdacht wordt is onschuldig tot de uitspraak van de rechter</w:t>
      </w:r>
    </w:p>
    <w:p w:rsidR="00B96C14" w:rsidRPr="00B96C14" w:rsidRDefault="00B96C14" w:rsidP="00B96C14">
      <w:pPr>
        <w:numPr>
          <w:ilvl w:val="0"/>
          <w:numId w:val="15"/>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Dwangmaatregelen, zoals het vasthouden van verdachten zijn aan wettelijke grenzen gesteld. AKA </w:t>
      </w:r>
      <w:proofErr w:type="spellStart"/>
      <w:r w:rsidRPr="00B96C14">
        <w:rPr>
          <w:rFonts w:eastAsia="Times New Roman" w:cs="Arial"/>
          <w:color w:val="000000"/>
          <w:sz w:val="24"/>
          <w:szCs w:val="24"/>
          <w:lang w:val="nl-NL" w:eastAsia="nl-NL"/>
        </w:rPr>
        <w:t>rules</w:t>
      </w:r>
      <w:proofErr w:type="spellEnd"/>
      <w:r w:rsidRPr="00B96C14">
        <w:rPr>
          <w:rFonts w:eastAsia="Times New Roman" w:cs="Arial"/>
          <w:color w:val="000000"/>
          <w:sz w:val="24"/>
          <w:szCs w:val="24"/>
          <w:lang w:val="nl-NL" w:eastAsia="nl-NL"/>
        </w:rPr>
        <w:t xml:space="preserve"> </w:t>
      </w:r>
      <w:proofErr w:type="spellStart"/>
      <w:r w:rsidRPr="00B96C14">
        <w:rPr>
          <w:rFonts w:eastAsia="Times New Roman" w:cs="Arial"/>
          <w:color w:val="000000"/>
          <w:sz w:val="24"/>
          <w:szCs w:val="24"/>
          <w:lang w:val="nl-NL" w:eastAsia="nl-NL"/>
        </w:rPr>
        <w:t>bijv</w:t>
      </w:r>
      <w:proofErr w:type="spellEnd"/>
      <w:r w:rsidRPr="00B96C14">
        <w:rPr>
          <w:rFonts w:eastAsia="Times New Roman" w:cs="Arial"/>
          <w:color w:val="000000"/>
          <w:sz w:val="24"/>
          <w:szCs w:val="24"/>
          <w:lang w:val="nl-NL" w:eastAsia="nl-NL"/>
        </w:rPr>
        <w:t xml:space="preserve"> hoe lang iemand in voorarrest is</w:t>
      </w:r>
    </w:p>
    <w:p w:rsidR="00B96C14" w:rsidRPr="00B96C14" w:rsidRDefault="00B96C14" w:rsidP="00B96C14">
      <w:pPr>
        <w:numPr>
          <w:ilvl w:val="0"/>
          <w:numId w:val="15"/>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Iedereen heeft recht op adequate verdediging</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 xml:space="preserve">Pro </w:t>
      </w:r>
      <w:proofErr w:type="spellStart"/>
      <w:proofErr w:type="gramStart"/>
      <w:r w:rsidRPr="00B96C14">
        <w:rPr>
          <w:rFonts w:eastAsia="Times New Roman" w:cs="Arial"/>
          <w:b/>
          <w:bCs/>
          <w:color w:val="000000"/>
          <w:sz w:val="24"/>
          <w:szCs w:val="24"/>
          <w:lang w:val="nl-NL" w:eastAsia="nl-NL"/>
        </w:rPr>
        <w:t>deo</w:t>
      </w:r>
      <w:proofErr w:type="spellEnd"/>
      <w:proofErr w:type="gramEnd"/>
      <w:r w:rsidRPr="00B96C14">
        <w:rPr>
          <w:rFonts w:eastAsia="Times New Roman" w:cs="Arial"/>
          <w:b/>
          <w:bCs/>
          <w:color w:val="000000"/>
          <w:sz w:val="24"/>
          <w:szCs w:val="24"/>
          <w:lang w:val="nl-NL" w:eastAsia="nl-NL"/>
        </w:rPr>
        <w:t xml:space="preserve"> advocaat=</w:t>
      </w:r>
      <w:r w:rsidRPr="00B96C14">
        <w:rPr>
          <w:rFonts w:eastAsia="Times New Roman" w:cs="Arial"/>
          <w:color w:val="000000"/>
          <w:sz w:val="24"/>
          <w:szCs w:val="24"/>
          <w:lang w:val="nl-NL" w:eastAsia="nl-NL"/>
        </w:rPr>
        <w:t xml:space="preserve"> de rechtbank geeft deze advocaat aan de verdachte</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Wetboek van strafrecht=</w:t>
      </w:r>
      <w:r w:rsidRPr="00B96C14">
        <w:rPr>
          <w:rFonts w:eastAsia="Times New Roman" w:cs="Arial"/>
          <w:color w:val="000000"/>
          <w:sz w:val="24"/>
          <w:szCs w:val="24"/>
          <w:lang w:val="nl-NL" w:eastAsia="nl-NL"/>
        </w:rPr>
        <w:t xml:space="preserve"> </w:t>
      </w:r>
    </w:p>
    <w:p w:rsidR="00B96C14" w:rsidRPr="00B96C14" w:rsidRDefault="00B96C14" w:rsidP="00B96C14">
      <w:pPr>
        <w:numPr>
          <w:ilvl w:val="0"/>
          <w:numId w:val="16"/>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Strafbaarheid Beginsel/ </w:t>
      </w:r>
      <w:proofErr w:type="spellStart"/>
      <w:r w:rsidRPr="00B96C14">
        <w:rPr>
          <w:rFonts w:eastAsia="Times New Roman" w:cs="Arial"/>
          <w:color w:val="000000"/>
          <w:sz w:val="24"/>
          <w:szCs w:val="24"/>
          <w:lang w:val="nl-NL" w:eastAsia="nl-NL"/>
        </w:rPr>
        <w:t>nulla</w:t>
      </w:r>
      <w:proofErr w:type="spellEnd"/>
      <w:r w:rsidRPr="00B96C14">
        <w:rPr>
          <w:rFonts w:eastAsia="Times New Roman" w:cs="Arial"/>
          <w:color w:val="000000"/>
          <w:sz w:val="24"/>
          <w:szCs w:val="24"/>
          <w:lang w:val="nl-NL" w:eastAsia="nl-NL"/>
        </w:rPr>
        <w:t xml:space="preserve"> </w:t>
      </w:r>
      <w:proofErr w:type="spellStart"/>
      <w:r w:rsidRPr="00B96C14">
        <w:rPr>
          <w:rFonts w:eastAsia="Times New Roman" w:cs="Arial"/>
          <w:color w:val="000000"/>
          <w:sz w:val="24"/>
          <w:szCs w:val="24"/>
          <w:lang w:val="nl-NL" w:eastAsia="nl-NL"/>
        </w:rPr>
        <w:t>poena-beginsel</w:t>
      </w:r>
      <w:proofErr w:type="spellEnd"/>
      <w:r w:rsidRPr="00B96C14">
        <w:rPr>
          <w:rFonts w:eastAsia="Times New Roman" w:cs="Arial"/>
          <w:color w:val="000000"/>
          <w:sz w:val="24"/>
          <w:szCs w:val="24"/>
          <w:lang w:val="nl-NL" w:eastAsia="nl-NL"/>
        </w:rPr>
        <w:t xml:space="preserve"> -&gt; je </w:t>
      </w:r>
      <w:proofErr w:type="gramStart"/>
      <w:r w:rsidRPr="00B96C14">
        <w:rPr>
          <w:rFonts w:eastAsia="Times New Roman" w:cs="Arial"/>
          <w:color w:val="000000"/>
          <w:sz w:val="24"/>
          <w:szCs w:val="24"/>
          <w:lang w:val="nl-NL" w:eastAsia="nl-NL"/>
        </w:rPr>
        <w:t>kan</w:t>
      </w:r>
      <w:proofErr w:type="gramEnd"/>
      <w:r w:rsidRPr="00B96C14">
        <w:rPr>
          <w:rFonts w:eastAsia="Times New Roman" w:cs="Arial"/>
          <w:color w:val="000000"/>
          <w:sz w:val="24"/>
          <w:szCs w:val="24"/>
          <w:lang w:val="nl-NL" w:eastAsia="nl-NL"/>
        </w:rPr>
        <w:t xml:space="preserve"> alleen worden gestraft voor iets wat in de wet strafbaar gesteld is.</w:t>
      </w:r>
    </w:p>
    <w:p w:rsidR="00B96C14" w:rsidRPr="00B96C14" w:rsidRDefault="00B96C14" w:rsidP="00B96C14">
      <w:pPr>
        <w:numPr>
          <w:ilvl w:val="0"/>
          <w:numId w:val="16"/>
        </w:numPr>
        <w:spacing w:after="0" w:line="240" w:lineRule="auto"/>
        <w:textAlignment w:val="baseline"/>
        <w:rPr>
          <w:rFonts w:eastAsia="Times New Roman" w:cs="Arial"/>
          <w:color w:val="000000"/>
          <w:sz w:val="24"/>
          <w:szCs w:val="24"/>
          <w:lang w:val="nl-NL" w:eastAsia="nl-NL"/>
        </w:rPr>
      </w:pPr>
      <w:proofErr w:type="spellStart"/>
      <w:r w:rsidRPr="00B96C14">
        <w:rPr>
          <w:rFonts w:eastAsia="Times New Roman" w:cs="Arial"/>
          <w:color w:val="000000"/>
          <w:sz w:val="24"/>
          <w:szCs w:val="24"/>
          <w:lang w:val="nl-NL" w:eastAsia="nl-NL"/>
        </w:rPr>
        <w:t>maximumstraf-</w:t>
      </w:r>
      <w:proofErr w:type="spellEnd"/>
      <w:r w:rsidRPr="00B96C14">
        <w:rPr>
          <w:rFonts w:eastAsia="Times New Roman" w:cs="Arial"/>
          <w:color w:val="000000"/>
          <w:sz w:val="24"/>
          <w:szCs w:val="24"/>
          <w:lang w:val="nl-NL" w:eastAsia="nl-NL"/>
        </w:rPr>
        <w:t xml:space="preserve">&gt; </w:t>
      </w:r>
      <w:proofErr w:type="spellStart"/>
      <w:r w:rsidRPr="00B96C14">
        <w:rPr>
          <w:rFonts w:eastAsia="Times New Roman" w:cs="Arial"/>
          <w:color w:val="000000"/>
          <w:sz w:val="24"/>
          <w:szCs w:val="24"/>
          <w:lang w:val="nl-NL" w:eastAsia="nl-NL"/>
        </w:rPr>
        <w:t>first</w:t>
      </w:r>
      <w:proofErr w:type="spellEnd"/>
      <w:r w:rsidRPr="00B96C14">
        <w:rPr>
          <w:rFonts w:eastAsia="Times New Roman" w:cs="Arial"/>
          <w:color w:val="000000"/>
          <w:sz w:val="24"/>
          <w:szCs w:val="24"/>
          <w:lang w:val="nl-NL" w:eastAsia="nl-NL"/>
        </w:rPr>
        <w:t xml:space="preserve"> </w:t>
      </w:r>
      <w:proofErr w:type="spellStart"/>
      <w:r w:rsidRPr="00B96C14">
        <w:rPr>
          <w:rFonts w:eastAsia="Times New Roman" w:cs="Arial"/>
          <w:color w:val="000000"/>
          <w:sz w:val="24"/>
          <w:szCs w:val="24"/>
          <w:lang w:val="nl-NL" w:eastAsia="nl-NL"/>
        </w:rPr>
        <w:t>offenders</w:t>
      </w:r>
      <w:proofErr w:type="spellEnd"/>
      <w:r w:rsidRPr="00B96C14">
        <w:rPr>
          <w:rFonts w:eastAsia="Times New Roman" w:cs="Arial"/>
          <w:color w:val="000000"/>
          <w:sz w:val="24"/>
          <w:szCs w:val="24"/>
          <w:lang w:val="nl-NL" w:eastAsia="nl-NL"/>
        </w:rPr>
        <w:t xml:space="preserve"> krijgen een lagere straf dan recidivisten</w:t>
      </w:r>
    </w:p>
    <w:p w:rsidR="00B96C14" w:rsidRPr="00B96C14" w:rsidRDefault="00B96C14" w:rsidP="00B96C14">
      <w:pPr>
        <w:numPr>
          <w:ilvl w:val="0"/>
          <w:numId w:val="16"/>
        </w:numPr>
        <w:spacing w:after="0" w:line="240" w:lineRule="auto"/>
        <w:textAlignment w:val="baseline"/>
        <w:rPr>
          <w:rFonts w:eastAsia="Times New Roman" w:cs="Arial"/>
          <w:color w:val="000000"/>
          <w:sz w:val="24"/>
          <w:szCs w:val="24"/>
          <w:lang w:val="nl-NL" w:eastAsia="nl-NL"/>
        </w:rPr>
      </w:pPr>
      <w:proofErr w:type="spellStart"/>
      <w:r w:rsidRPr="00B96C14">
        <w:rPr>
          <w:rFonts w:eastAsia="Times New Roman" w:cs="Arial"/>
          <w:color w:val="000000"/>
          <w:sz w:val="24"/>
          <w:szCs w:val="24"/>
          <w:lang w:val="nl-NL" w:eastAsia="nl-NL"/>
        </w:rPr>
        <w:t>vormvoorschriften-</w:t>
      </w:r>
      <w:proofErr w:type="spellEnd"/>
      <w:r w:rsidRPr="00B96C14">
        <w:rPr>
          <w:rFonts w:eastAsia="Times New Roman" w:cs="Arial"/>
          <w:color w:val="000000"/>
          <w:sz w:val="24"/>
          <w:szCs w:val="24"/>
          <w:lang w:val="nl-NL" w:eastAsia="nl-NL"/>
        </w:rPr>
        <w:t xml:space="preserve">&gt; </w:t>
      </w:r>
      <w:proofErr w:type="spellStart"/>
      <w:r w:rsidRPr="00B96C14">
        <w:rPr>
          <w:rFonts w:eastAsia="Times New Roman" w:cs="Arial"/>
          <w:color w:val="000000"/>
          <w:sz w:val="24"/>
          <w:szCs w:val="24"/>
          <w:lang w:val="nl-NL" w:eastAsia="nl-NL"/>
        </w:rPr>
        <w:t>Vb</w:t>
      </w:r>
      <w:proofErr w:type="spellEnd"/>
      <w:r w:rsidRPr="00B96C14">
        <w:rPr>
          <w:rFonts w:eastAsia="Times New Roman" w:cs="Arial"/>
          <w:color w:val="000000"/>
          <w:sz w:val="24"/>
          <w:szCs w:val="24"/>
          <w:lang w:val="nl-NL" w:eastAsia="nl-NL"/>
        </w:rPr>
        <w:t xml:space="preserve"> als de politie een huis doorzoekt zonder wettelijke toestemming</w:t>
      </w:r>
    </w:p>
    <w:p w:rsidR="00B96C14" w:rsidRPr="00B96C14" w:rsidRDefault="00B96C14" w:rsidP="00B96C14">
      <w:pPr>
        <w:numPr>
          <w:ilvl w:val="0"/>
          <w:numId w:val="16"/>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Ne bis in idem regel -&gt; Je mag niet twee keer voor hetzelfde strafbare feit worden vervolgd</w:t>
      </w:r>
    </w:p>
    <w:p w:rsidR="00B96C14" w:rsidRPr="00B96C14" w:rsidRDefault="00B96C14" w:rsidP="00B96C14">
      <w:pPr>
        <w:numPr>
          <w:ilvl w:val="0"/>
          <w:numId w:val="16"/>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lastRenderedPageBreak/>
        <w:t>Geen straf zonder schuld -&gt; ontoerekeningsvatbaar -&gt; de dader kon het zelf niet helpen</w:t>
      </w:r>
    </w:p>
    <w:p w:rsidR="00B96C14" w:rsidRPr="00B96C14" w:rsidRDefault="00B96C14" w:rsidP="00B96C14">
      <w:pPr>
        <w:numPr>
          <w:ilvl w:val="0"/>
          <w:numId w:val="16"/>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Verjaring</w:t>
      </w:r>
    </w:p>
    <w:p w:rsidR="00B96C14" w:rsidRPr="00B96C14" w:rsidRDefault="00B96C14" w:rsidP="00B96C14">
      <w:pPr>
        <w:spacing w:after="24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proofErr w:type="gramStart"/>
      <w:r w:rsidRPr="00B96C14">
        <w:rPr>
          <w:rFonts w:eastAsia="Times New Roman" w:cs="Arial"/>
          <w:b/>
          <w:bCs/>
          <w:color w:val="000000"/>
          <w:sz w:val="24"/>
          <w:szCs w:val="24"/>
          <w:lang w:val="nl-NL" w:eastAsia="nl-NL"/>
        </w:rPr>
        <w:t>veiligheidsutopie</w:t>
      </w:r>
      <w:proofErr w:type="gramEnd"/>
      <w:r w:rsidRPr="00B96C14">
        <w:rPr>
          <w:rFonts w:eastAsia="Times New Roman" w:cs="Arial"/>
          <w:b/>
          <w:bCs/>
          <w:color w:val="000000"/>
          <w:sz w:val="24"/>
          <w:szCs w:val="24"/>
          <w:lang w:val="nl-NL" w:eastAsia="nl-NL"/>
        </w:rPr>
        <w:t xml:space="preserve">= </w:t>
      </w:r>
      <w:r w:rsidRPr="00B96C14">
        <w:rPr>
          <w:rFonts w:eastAsia="Times New Roman" w:cs="Arial"/>
          <w:color w:val="000000"/>
          <w:sz w:val="24"/>
          <w:szCs w:val="24"/>
          <w:lang w:val="nl-NL" w:eastAsia="nl-NL"/>
        </w:rPr>
        <w:t xml:space="preserve">hoeveel vrijheid willen bij opgeven ten gunste van de criminaliteitsbestrijding? Hoeveel en welke </w:t>
      </w:r>
      <w:proofErr w:type="gramStart"/>
      <w:r w:rsidRPr="00B96C14">
        <w:rPr>
          <w:rFonts w:eastAsia="Times New Roman" w:cs="Arial"/>
          <w:color w:val="000000"/>
          <w:sz w:val="24"/>
          <w:szCs w:val="24"/>
          <w:lang w:val="nl-NL" w:eastAsia="nl-NL"/>
        </w:rPr>
        <w:t>info</w:t>
      </w:r>
      <w:proofErr w:type="gramEnd"/>
      <w:r w:rsidRPr="00B96C14">
        <w:rPr>
          <w:rFonts w:eastAsia="Times New Roman" w:cs="Arial"/>
          <w:color w:val="000000"/>
          <w:sz w:val="24"/>
          <w:szCs w:val="24"/>
          <w:lang w:val="nl-NL" w:eastAsia="nl-NL"/>
        </w:rPr>
        <w:t xml:space="preserve"> mag de overheid opvragen? </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Spanningen bij criminaliteitsbestrijding=</w:t>
      </w:r>
    </w:p>
    <w:p w:rsidR="00B96C14" w:rsidRPr="00B96C14" w:rsidRDefault="00B96C14" w:rsidP="00B96C14">
      <w:pPr>
        <w:numPr>
          <w:ilvl w:val="0"/>
          <w:numId w:val="17"/>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Wetten die onze vrijheid te veel beperken </w:t>
      </w:r>
    </w:p>
    <w:p w:rsidR="00B96C14" w:rsidRPr="00B96C14" w:rsidRDefault="00B96C14" w:rsidP="00B96C14">
      <w:pPr>
        <w:numPr>
          <w:ilvl w:val="0"/>
          <w:numId w:val="17"/>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(te) ruime </w:t>
      </w:r>
      <w:proofErr w:type="spellStart"/>
      <w:r w:rsidRPr="00B96C14">
        <w:rPr>
          <w:rFonts w:eastAsia="Times New Roman" w:cs="Arial"/>
          <w:color w:val="000000"/>
          <w:sz w:val="24"/>
          <w:szCs w:val="24"/>
          <w:lang w:val="nl-NL" w:eastAsia="nl-NL"/>
        </w:rPr>
        <w:t>opsporingsbevoegdheden-</w:t>
      </w:r>
      <w:proofErr w:type="spellEnd"/>
      <w:r w:rsidRPr="00B96C14">
        <w:rPr>
          <w:rFonts w:eastAsia="Times New Roman" w:cs="Arial"/>
          <w:color w:val="000000"/>
          <w:sz w:val="24"/>
          <w:szCs w:val="24"/>
          <w:lang w:val="nl-NL" w:eastAsia="nl-NL"/>
        </w:rPr>
        <w:t>&gt; bv undercover gaan van politieagenten</w:t>
      </w:r>
    </w:p>
    <w:p w:rsidR="00B96C14" w:rsidRPr="00B96C14" w:rsidRDefault="00B96C14" w:rsidP="00B96C14">
      <w:pPr>
        <w:numPr>
          <w:ilvl w:val="0"/>
          <w:numId w:val="17"/>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Dubbele pet van de politie -&gt; ze moeten beschermen maar ook beveiligen</w:t>
      </w:r>
    </w:p>
    <w:p w:rsidR="00B96C14" w:rsidRPr="00B96C14" w:rsidRDefault="00B96C14" w:rsidP="00B96C14">
      <w:pPr>
        <w:numPr>
          <w:ilvl w:val="0"/>
          <w:numId w:val="17"/>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Spanningen tussen politie en OM-&gt; opportuniteitsbeginsel= vervolging is niet </w:t>
      </w:r>
      <w:proofErr w:type="gramStart"/>
      <w:r w:rsidRPr="00B96C14">
        <w:rPr>
          <w:rFonts w:eastAsia="Times New Roman" w:cs="Arial"/>
          <w:color w:val="000000"/>
          <w:sz w:val="24"/>
          <w:szCs w:val="24"/>
          <w:lang w:val="nl-NL" w:eastAsia="nl-NL"/>
        </w:rPr>
        <w:t>in het algemeen</w:t>
      </w:r>
      <w:proofErr w:type="gramEnd"/>
      <w:r w:rsidRPr="00B96C14">
        <w:rPr>
          <w:rFonts w:eastAsia="Times New Roman" w:cs="Arial"/>
          <w:color w:val="000000"/>
          <w:sz w:val="24"/>
          <w:szCs w:val="24"/>
          <w:lang w:val="nl-NL" w:eastAsia="nl-NL"/>
        </w:rPr>
        <w:t xml:space="preserve"> belang</w:t>
      </w:r>
    </w:p>
    <w:p w:rsidR="00B96C14" w:rsidRPr="00B96C14" w:rsidRDefault="00B96C14" w:rsidP="00B96C14">
      <w:pPr>
        <w:numPr>
          <w:ilvl w:val="0"/>
          <w:numId w:val="17"/>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Spanning tussen wetgever en rechter= een wetgever en een rechter kunnen beide een wet anders interpreteren</w:t>
      </w:r>
    </w:p>
    <w:p w:rsidR="00B96C14" w:rsidRPr="00B96C14" w:rsidRDefault="00B96C14" w:rsidP="00B96C14">
      <w:pPr>
        <w:numPr>
          <w:ilvl w:val="0"/>
          <w:numId w:val="17"/>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Werkdruk</w:t>
      </w:r>
    </w:p>
    <w:p w:rsidR="00B96C14" w:rsidRPr="00B96C14" w:rsidRDefault="00B96C14" w:rsidP="00B96C14">
      <w:pPr>
        <w:numPr>
          <w:ilvl w:val="0"/>
          <w:numId w:val="17"/>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Spanning tussen politici en </w:t>
      </w:r>
      <w:proofErr w:type="spellStart"/>
      <w:r w:rsidRPr="00B96C14">
        <w:rPr>
          <w:rFonts w:eastAsia="Times New Roman" w:cs="Arial"/>
          <w:color w:val="000000"/>
          <w:sz w:val="24"/>
          <w:szCs w:val="24"/>
          <w:lang w:val="nl-NL" w:eastAsia="nl-NL"/>
        </w:rPr>
        <w:t>rechters-</w:t>
      </w:r>
      <w:proofErr w:type="spellEnd"/>
      <w:r w:rsidRPr="00B96C14">
        <w:rPr>
          <w:rFonts w:eastAsia="Times New Roman" w:cs="Arial"/>
          <w:color w:val="000000"/>
          <w:sz w:val="24"/>
          <w:szCs w:val="24"/>
          <w:lang w:val="nl-NL" w:eastAsia="nl-NL"/>
        </w:rPr>
        <w:t>&gt; politici mogen zich officieel niet bemoeien met rechtszaken</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proofErr w:type="gramStart"/>
      <w:r w:rsidRPr="00B96C14">
        <w:rPr>
          <w:rFonts w:eastAsia="Times New Roman" w:cs="Arial"/>
          <w:b/>
          <w:bCs/>
          <w:color w:val="000000"/>
          <w:sz w:val="24"/>
          <w:szCs w:val="24"/>
          <w:lang w:val="nl-NL" w:eastAsia="nl-NL"/>
        </w:rPr>
        <w:t>klassenjustitie</w:t>
      </w:r>
      <w:proofErr w:type="gramEnd"/>
      <w:r w:rsidRPr="00B96C14">
        <w:rPr>
          <w:rFonts w:eastAsia="Times New Roman" w:cs="Arial"/>
          <w:b/>
          <w:bCs/>
          <w:color w:val="000000"/>
          <w:sz w:val="24"/>
          <w:szCs w:val="24"/>
          <w:lang w:val="nl-NL" w:eastAsia="nl-NL"/>
        </w:rPr>
        <w:t>=</w:t>
      </w:r>
      <w:r w:rsidRPr="00B96C14">
        <w:rPr>
          <w:rFonts w:eastAsia="Times New Roman" w:cs="Arial"/>
          <w:color w:val="000000"/>
          <w:sz w:val="24"/>
          <w:szCs w:val="24"/>
          <w:lang w:val="nl-NL" w:eastAsia="nl-NL"/>
        </w:rPr>
        <w:t xml:space="preserve"> het sociale milieu heeft invloed op de opsporing, vervolging en berechting van verdachten. -&gt; 1) aanhouding -&gt; etnisch profileren 2) </w:t>
      </w:r>
      <w:proofErr w:type="spellStart"/>
      <w:r w:rsidRPr="00B96C14">
        <w:rPr>
          <w:rFonts w:eastAsia="Times New Roman" w:cs="Arial"/>
          <w:color w:val="000000"/>
          <w:sz w:val="24"/>
          <w:szCs w:val="24"/>
          <w:lang w:val="nl-NL" w:eastAsia="nl-NL"/>
        </w:rPr>
        <w:t>vervolging-</w:t>
      </w:r>
      <w:proofErr w:type="spellEnd"/>
      <w:r w:rsidRPr="00B96C14">
        <w:rPr>
          <w:rFonts w:eastAsia="Times New Roman" w:cs="Arial"/>
          <w:color w:val="000000"/>
          <w:sz w:val="24"/>
          <w:szCs w:val="24"/>
          <w:lang w:val="nl-NL" w:eastAsia="nl-NL"/>
        </w:rPr>
        <w:t xml:space="preserve">&gt; ‘Die gasten moeten een lesje leren” 3) berechting -&gt; hoe je in de rechtbank er bij zit (pro </w:t>
      </w:r>
      <w:proofErr w:type="spellStart"/>
      <w:proofErr w:type="gramStart"/>
      <w:r w:rsidRPr="00B96C14">
        <w:rPr>
          <w:rFonts w:eastAsia="Times New Roman" w:cs="Arial"/>
          <w:color w:val="000000"/>
          <w:sz w:val="24"/>
          <w:szCs w:val="24"/>
          <w:lang w:val="nl-NL" w:eastAsia="nl-NL"/>
        </w:rPr>
        <w:t>deo</w:t>
      </w:r>
      <w:proofErr w:type="spellEnd"/>
      <w:proofErr w:type="gramEnd"/>
      <w:r w:rsidRPr="00B96C14">
        <w:rPr>
          <w:rFonts w:eastAsia="Times New Roman" w:cs="Arial"/>
          <w:color w:val="000000"/>
          <w:sz w:val="24"/>
          <w:szCs w:val="24"/>
          <w:lang w:val="nl-NL" w:eastAsia="nl-NL"/>
        </w:rPr>
        <w:t xml:space="preserve"> advocaat </w:t>
      </w:r>
      <w:proofErr w:type="spellStart"/>
      <w:r w:rsidRPr="00B96C14">
        <w:rPr>
          <w:rFonts w:eastAsia="Times New Roman" w:cs="Arial"/>
          <w:color w:val="000000"/>
          <w:sz w:val="24"/>
          <w:szCs w:val="24"/>
          <w:lang w:val="nl-NL" w:eastAsia="nl-NL"/>
        </w:rPr>
        <w:t>etc</w:t>
      </w:r>
      <w:proofErr w:type="spellEnd"/>
      <w:r w:rsidRPr="00B96C14">
        <w:rPr>
          <w:rFonts w:eastAsia="Times New Roman" w:cs="Arial"/>
          <w:color w:val="000000"/>
          <w:sz w:val="24"/>
          <w:szCs w:val="24"/>
          <w:lang w:val="nl-NL" w:eastAsia="nl-NL"/>
        </w:rPr>
        <w:t>)</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Verklaring klassen justitie=</w:t>
      </w:r>
      <w:r w:rsidRPr="00B96C14">
        <w:rPr>
          <w:rFonts w:eastAsia="Times New Roman" w:cs="Arial"/>
          <w:color w:val="000000"/>
          <w:sz w:val="24"/>
          <w:szCs w:val="24"/>
          <w:lang w:val="nl-NL" w:eastAsia="nl-NL"/>
        </w:rPr>
        <w:t xml:space="preserve"> verdachten met een betere maatschappelijke positie weten meer over rechtszaken en kunnen zich zo beter verdedigen (bv advocaat) ook door vooroordelen en stereotypering bij de rechter kunnen op hoge of lage straffen leiden.</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32"/>
          <w:szCs w:val="24"/>
          <w:lang w:val="nl-NL" w:eastAsia="nl-NL"/>
        </w:rPr>
      </w:pPr>
      <w:r w:rsidRPr="00B96C14">
        <w:rPr>
          <w:rFonts w:eastAsia="Times New Roman" w:cs="Arial"/>
          <w:b/>
          <w:bCs/>
          <w:color w:val="000000"/>
          <w:sz w:val="32"/>
          <w:szCs w:val="24"/>
          <w:lang w:val="nl-NL" w:eastAsia="nl-NL"/>
        </w:rPr>
        <w:t>Hoofdstuk 5</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Kenmerken integraal veiligheidsbeleid=</w:t>
      </w:r>
    </w:p>
    <w:p w:rsidR="00B96C14" w:rsidRPr="00B96C14" w:rsidRDefault="00B96C14" w:rsidP="00B96C14">
      <w:pPr>
        <w:numPr>
          <w:ilvl w:val="0"/>
          <w:numId w:val="18"/>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De nadruk ligt op voorkomen van criminaliteit</w:t>
      </w:r>
    </w:p>
    <w:p w:rsidR="00B96C14" w:rsidRPr="00B96C14" w:rsidRDefault="00B96C14" w:rsidP="00B96C14">
      <w:pPr>
        <w:numPr>
          <w:ilvl w:val="0"/>
          <w:numId w:val="18"/>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Bij zware criminaliteit en georganiseerde misdaad speelt strafrecht een primaire rol</w:t>
      </w:r>
    </w:p>
    <w:p w:rsidR="00B96C14" w:rsidRPr="00B96C14" w:rsidRDefault="00B96C14" w:rsidP="00B96C14">
      <w:pPr>
        <w:numPr>
          <w:ilvl w:val="0"/>
          <w:numId w:val="18"/>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Samenwerking tussen bv de overheid en bureau jeugdzorg is ook top </w:t>
      </w:r>
      <w:proofErr w:type="spellStart"/>
      <w:r w:rsidRPr="00B96C14">
        <w:rPr>
          <w:rFonts w:eastAsia="Times New Roman" w:cs="Arial"/>
          <w:color w:val="000000"/>
          <w:sz w:val="24"/>
          <w:szCs w:val="24"/>
          <w:lang w:val="nl-NL" w:eastAsia="nl-NL"/>
        </w:rPr>
        <w:t>priority</w:t>
      </w:r>
      <w:proofErr w:type="spellEnd"/>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Repressief beleid=</w:t>
      </w:r>
      <w:r w:rsidRPr="00B96C14">
        <w:rPr>
          <w:rFonts w:eastAsia="Times New Roman" w:cs="Arial"/>
          <w:color w:val="000000"/>
          <w:sz w:val="24"/>
          <w:szCs w:val="24"/>
          <w:lang w:val="nl-NL" w:eastAsia="nl-NL"/>
        </w:rPr>
        <w:t xml:space="preserve"> als de overheid nadruk legt op strafrechtelijk optreden strenger straffen en de bevoegdheden van politie en justitie -&gt; </w:t>
      </w:r>
      <w:proofErr w:type="spellStart"/>
      <w:r w:rsidRPr="00B96C14">
        <w:rPr>
          <w:rFonts w:eastAsia="Times New Roman" w:cs="Arial"/>
          <w:color w:val="000000"/>
          <w:sz w:val="24"/>
          <w:szCs w:val="24"/>
          <w:lang w:val="nl-NL" w:eastAsia="nl-NL"/>
        </w:rPr>
        <w:t>gwn</w:t>
      </w:r>
      <w:proofErr w:type="spellEnd"/>
      <w:r w:rsidRPr="00B96C14">
        <w:rPr>
          <w:rFonts w:eastAsia="Times New Roman" w:cs="Arial"/>
          <w:color w:val="000000"/>
          <w:sz w:val="24"/>
          <w:szCs w:val="24"/>
          <w:lang w:val="nl-NL" w:eastAsia="nl-NL"/>
        </w:rPr>
        <w:t xml:space="preserve"> opsporing vervolging </w:t>
      </w:r>
      <w:proofErr w:type="spellStart"/>
      <w:r w:rsidRPr="00B96C14">
        <w:rPr>
          <w:rFonts w:eastAsia="Times New Roman" w:cs="Arial"/>
          <w:color w:val="000000"/>
          <w:sz w:val="24"/>
          <w:szCs w:val="24"/>
          <w:lang w:val="nl-NL" w:eastAsia="nl-NL"/>
        </w:rPr>
        <w:t>etc</w:t>
      </w:r>
      <w:proofErr w:type="spellEnd"/>
      <w:r w:rsidRPr="00B96C14">
        <w:rPr>
          <w:rFonts w:eastAsia="Times New Roman" w:cs="Arial"/>
          <w:color w:val="000000"/>
          <w:sz w:val="24"/>
          <w:szCs w:val="24"/>
          <w:lang w:val="nl-NL" w:eastAsia="nl-NL"/>
        </w:rPr>
        <w:t xml:space="preserve"> zoals t nu is</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Preventief beleid=</w:t>
      </w:r>
      <w:r w:rsidRPr="00B96C14">
        <w:rPr>
          <w:rFonts w:eastAsia="Times New Roman" w:cs="Arial"/>
          <w:color w:val="000000"/>
          <w:sz w:val="24"/>
          <w:szCs w:val="24"/>
          <w:lang w:val="nl-NL" w:eastAsia="nl-NL"/>
        </w:rPr>
        <w:t xml:space="preserve"> de nadruk ligt op het aanpakken van maatschappelijke oorzaken en crimineel gedrag, zoals armoede en normvervaging</w:t>
      </w:r>
    </w:p>
    <w:p w:rsidR="00B96C14" w:rsidRPr="00B96C14" w:rsidRDefault="00B96C14" w:rsidP="00B96C14">
      <w:pPr>
        <w:numPr>
          <w:ilvl w:val="0"/>
          <w:numId w:val="19"/>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Meer sociale controle -&gt; bewakingsdiensten, controleurs in trams</w:t>
      </w:r>
    </w:p>
    <w:p w:rsidR="00B96C14" w:rsidRPr="00B96C14" w:rsidRDefault="00B96C14" w:rsidP="00B96C14">
      <w:pPr>
        <w:numPr>
          <w:ilvl w:val="0"/>
          <w:numId w:val="19"/>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Voorlichting -&gt; bv internetcriminelen</w:t>
      </w:r>
    </w:p>
    <w:p w:rsidR="00B96C14" w:rsidRPr="00B96C14" w:rsidRDefault="00B96C14" w:rsidP="00B96C14">
      <w:pPr>
        <w:numPr>
          <w:ilvl w:val="0"/>
          <w:numId w:val="19"/>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Veilige omgeving -&gt; goede straatverlichting</w:t>
      </w:r>
    </w:p>
    <w:p w:rsidR="00B96C14" w:rsidRPr="00B96C14" w:rsidRDefault="00B96C14" w:rsidP="00B96C14">
      <w:pPr>
        <w:numPr>
          <w:ilvl w:val="0"/>
          <w:numId w:val="19"/>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Structurele maatregelen -&gt; </w:t>
      </w:r>
      <w:proofErr w:type="spellStart"/>
      <w:r w:rsidRPr="00B96C14">
        <w:rPr>
          <w:rFonts w:eastAsia="Times New Roman" w:cs="Arial"/>
          <w:color w:val="000000"/>
          <w:sz w:val="24"/>
          <w:szCs w:val="24"/>
          <w:lang w:val="nl-NL" w:eastAsia="nl-NL"/>
        </w:rPr>
        <w:t>inverstering</w:t>
      </w:r>
      <w:proofErr w:type="spellEnd"/>
      <w:r w:rsidRPr="00B96C14">
        <w:rPr>
          <w:rFonts w:eastAsia="Times New Roman" w:cs="Arial"/>
          <w:color w:val="000000"/>
          <w:sz w:val="24"/>
          <w:szCs w:val="24"/>
          <w:lang w:val="nl-NL" w:eastAsia="nl-NL"/>
        </w:rPr>
        <w:t xml:space="preserve"> in werkgelegenheid</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color w:val="000000"/>
          <w:sz w:val="24"/>
          <w:szCs w:val="24"/>
          <w:lang w:val="nl-NL" w:eastAsia="nl-NL"/>
        </w:rPr>
        <w:t>Nederland is een mix van beide</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 xml:space="preserve">Recente ontwikkelingen= </w:t>
      </w:r>
    </w:p>
    <w:p w:rsidR="00B96C14" w:rsidRPr="00B96C14" w:rsidRDefault="00B96C14" w:rsidP="00B96C14">
      <w:pPr>
        <w:numPr>
          <w:ilvl w:val="0"/>
          <w:numId w:val="20"/>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uitbreiding van bevoegdheden ( bv met terrorismebestrijding)</w:t>
      </w:r>
    </w:p>
    <w:p w:rsidR="00B96C14" w:rsidRPr="00B96C14" w:rsidRDefault="00B96C14" w:rsidP="00B96C14">
      <w:pPr>
        <w:numPr>
          <w:ilvl w:val="0"/>
          <w:numId w:val="20"/>
        </w:numPr>
        <w:spacing w:after="0" w:line="240" w:lineRule="auto"/>
        <w:textAlignment w:val="baseline"/>
        <w:rPr>
          <w:rFonts w:eastAsia="Times New Roman" w:cs="Arial"/>
          <w:color w:val="000000"/>
          <w:sz w:val="24"/>
          <w:szCs w:val="24"/>
          <w:lang w:val="nl-NL" w:eastAsia="nl-NL"/>
        </w:rPr>
      </w:pPr>
      <w:proofErr w:type="gramStart"/>
      <w:r w:rsidRPr="00B96C14">
        <w:rPr>
          <w:rFonts w:eastAsia="Times New Roman" w:cs="Arial"/>
          <w:color w:val="000000"/>
          <w:sz w:val="24"/>
          <w:szCs w:val="24"/>
          <w:lang w:val="nl-NL" w:eastAsia="nl-NL"/>
        </w:rPr>
        <w:lastRenderedPageBreak/>
        <w:t xml:space="preserve">Toegenomen inbreuk op persoonlijke leefsfeer ( overheid checkt meer en tapt af </w:t>
      </w:r>
      <w:proofErr w:type="spellStart"/>
      <w:r w:rsidRPr="00B96C14">
        <w:rPr>
          <w:rFonts w:eastAsia="Times New Roman" w:cs="Arial"/>
          <w:color w:val="000000"/>
          <w:sz w:val="24"/>
          <w:szCs w:val="24"/>
          <w:lang w:val="nl-NL" w:eastAsia="nl-NL"/>
        </w:rPr>
        <w:t>ensv</w:t>
      </w:r>
      <w:proofErr w:type="spellEnd"/>
      <w:r w:rsidRPr="00B96C14">
        <w:rPr>
          <w:rFonts w:eastAsia="Times New Roman" w:cs="Arial"/>
          <w:color w:val="000000"/>
          <w:sz w:val="24"/>
          <w:szCs w:val="24"/>
          <w:lang w:val="nl-NL" w:eastAsia="nl-NL"/>
        </w:rPr>
        <w:t>)</w:t>
      </w:r>
      <w:proofErr w:type="gramEnd"/>
    </w:p>
    <w:p w:rsidR="00B96C14" w:rsidRPr="00B96C14" w:rsidRDefault="00B96C14" w:rsidP="00B96C14">
      <w:pPr>
        <w:numPr>
          <w:ilvl w:val="0"/>
          <w:numId w:val="20"/>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Nieuwe maatregelen (bv dat burgemeesters nu vooraf een voetbalwedstrijd kunnen afzeggen</w:t>
      </w:r>
    </w:p>
    <w:p w:rsidR="00B96C14" w:rsidRPr="00B96C14" w:rsidRDefault="00B96C14" w:rsidP="00B96C14">
      <w:pPr>
        <w:numPr>
          <w:ilvl w:val="0"/>
          <w:numId w:val="20"/>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Groeiende internationale invloed op ons criminaliteit beleid</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proofErr w:type="gramStart"/>
      <w:r w:rsidRPr="00B96C14">
        <w:rPr>
          <w:rFonts w:eastAsia="Times New Roman" w:cs="Arial"/>
          <w:b/>
          <w:bCs/>
          <w:color w:val="000000"/>
          <w:sz w:val="24"/>
          <w:szCs w:val="24"/>
          <w:lang w:val="nl-NL" w:eastAsia="nl-NL"/>
        </w:rPr>
        <w:t>jeugdstrafrecht</w:t>
      </w:r>
      <w:proofErr w:type="gramEnd"/>
      <w:r w:rsidRPr="00B96C14">
        <w:rPr>
          <w:rFonts w:eastAsia="Times New Roman" w:cs="Arial"/>
          <w:b/>
          <w:bCs/>
          <w:color w:val="000000"/>
          <w:sz w:val="24"/>
          <w:szCs w:val="24"/>
          <w:lang w:val="nl-NL" w:eastAsia="nl-NL"/>
        </w:rPr>
        <w:t>=</w:t>
      </w:r>
      <w:r w:rsidRPr="00B96C14">
        <w:rPr>
          <w:rFonts w:eastAsia="Times New Roman" w:cs="Arial"/>
          <w:color w:val="000000"/>
          <w:sz w:val="24"/>
          <w:szCs w:val="24"/>
          <w:lang w:val="nl-NL" w:eastAsia="nl-NL"/>
        </w:rPr>
        <w:t xml:space="preserve"> 12 tot 18 jaar, speciale kinderrechter in een gesloten rechtszaal met lagere straffen</w:t>
      </w:r>
    </w:p>
    <w:p w:rsidR="00B96C14" w:rsidRPr="00B96C14" w:rsidRDefault="00B96C14" w:rsidP="00B96C14">
      <w:pPr>
        <w:spacing w:after="0" w:line="240" w:lineRule="auto"/>
        <w:rPr>
          <w:rFonts w:eastAsia="Times New Roman" w:cs="Times New Roman"/>
          <w:sz w:val="24"/>
          <w:szCs w:val="24"/>
          <w:lang w:val="nl-NL" w:eastAsia="nl-NL"/>
        </w:rPr>
      </w:pPr>
      <w:proofErr w:type="gramStart"/>
      <w:r w:rsidRPr="00B96C14">
        <w:rPr>
          <w:rFonts w:eastAsia="Times New Roman" w:cs="Arial"/>
          <w:b/>
          <w:bCs/>
          <w:color w:val="000000"/>
          <w:sz w:val="24"/>
          <w:szCs w:val="24"/>
          <w:lang w:val="nl-NL" w:eastAsia="nl-NL"/>
        </w:rPr>
        <w:t>adolescentenstrafrecht</w:t>
      </w:r>
      <w:proofErr w:type="gramEnd"/>
      <w:r w:rsidRPr="00B96C14">
        <w:rPr>
          <w:rFonts w:eastAsia="Times New Roman" w:cs="Arial"/>
          <w:color w:val="000000"/>
          <w:sz w:val="24"/>
          <w:szCs w:val="24"/>
          <w:lang w:val="nl-NL" w:eastAsia="nl-NL"/>
        </w:rPr>
        <w:t>= 16-17 jarige misdadigers van zware criminaliteit naar gewone volwassenenstrafrecht. Of voor lichte misdaden van 18 tot 23 jarige juist jeugdstrafrecht toe te passen.</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Bureau halt</w:t>
      </w:r>
      <w:r w:rsidRPr="00B96C14">
        <w:rPr>
          <w:rFonts w:eastAsia="Times New Roman" w:cs="Arial"/>
          <w:color w:val="000000"/>
          <w:sz w:val="24"/>
          <w:szCs w:val="24"/>
          <w:lang w:val="nl-NL" w:eastAsia="nl-NL"/>
        </w:rPr>
        <w:t>= klein misdrijf door een minderjarige, alleen taakstraffen geen rechter en een herstel gesprek waarbij excuses moeten worden aangeboden</w:t>
      </w:r>
    </w:p>
    <w:p w:rsidR="00B96C14" w:rsidRPr="00B96C14" w:rsidRDefault="00B96C14" w:rsidP="00B96C14">
      <w:pPr>
        <w:spacing w:after="0" w:line="240" w:lineRule="auto"/>
        <w:rPr>
          <w:rFonts w:eastAsia="Times New Roman" w:cs="Times New Roman"/>
          <w:sz w:val="24"/>
          <w:szCs w:val="24"/>
          <w:lang w:val="nl-NL" w:eastAsia="nl-NL"/>
        </w:rPr>
      </w:pPr>
      <w:proofErr w:type="gramStart"/>
      <w:r w:rsidRPr="00B96C14">
        <w:rPr>
          <w:rFonts w:eastAsia="Times New Roman" w:cs="Arial"/>
          <w:b/>
          <w:bCs/>
          <w:color w:val="000000"/>
          <w:sz w:val="24"/>
          <w:szCs w:val="24"/>
          <w:lang w:val="nl-NL" w:eastAsia="nl-NL"/>
        </w:rPr>
        <w:t>kroongetuige</w:t>
      </w:r>
      <w:proofErr w:type="gramEnd"/>
      <w:r w:rsidRPr="00B96C14">
        <w:rPr>
          <w:rFonts w:eastAsia="Times New Roman" w:cs="Arial"/>
          <w:b/>
          <w:bCs/>
          <w:color w:val="000000"/>
          <w:sz w:val="24"/>
          <w:szCs w:val="24"/>
          <w:lang w:val="nl-NL" w:eastAsia="nl-NL"/>
        </w:rPr>
        <w:t>=</w:t>
      </w:r>
      <w:r w:rsidRPr="00B96C14">
        <w:rPr>
          <w:rFonts w:eastAsia="Times New Roman" w:cs="Arial"/>
          <w:color w:val="000000"/>
          <w:sz w:val="24"/>
          <w:szCs w:val="24"/>
          <w:lang w:val="nl-NL" w:eastAsia="nl-NL"/>
        </w:rPr>
        <w:t xml:space="preserve"> (georganiseerde criminaliteit) een verdachte die </w:t>
      </w:r>
      <w:proofErr w:type="spellStart"/>
      <w:r w:rsidRPr="00B96C14">
        <w:rPr>
          <w:rFonts w:eastAsia="Times New Roman" w:cs="Arial"/>
          <w:color w:val="000000"/>
          <w:sz w:val="24"/>
          <w:szCs w:val="24"/>
          <w:lang w:val="nl-NL" w:eastAsia="nl-NL"/>
        </w:rPr>
        <w:t>snitched</w:t>
      </w:r>
      <w:proofErr w:type="spellEnd"/>
      <w:r w:rsidRPr="00B96C14">
        <w:rPr>
          <w:rFonts w:eastAsia="Times New Roman" w:cs="Arial"/>
          <w:color w:val="000000"/>
          <w:sz w:val="24"/>
          <w:szCs w:val="24"/>
          <w:lang w:val="nl-NL" w:eastAsia="nl-NL"/>
        </w:rPr>
        <w:t xml:space="preserve"> en daardoor strafvermindering krijgt. Als t leven van de getuigen in gevaar is </w:t>
      </w:r>
      <w:proofErr w:type="spellStart"/>
      <w:r w:rsidRPr="00B96C14">
        <w:rPr>
          <w:rFonts w:eastAsia="Times New Roman" w:cs="Arial"/>
          <w:color w:val="000000"/>
          <w:sz w:val="24"/>
          <w:szCs w:val="24"/>
          <w:lang w:val="nl-NL" w:eastAsia="nl-NL"/>
        </w:rPr>
        <w:t>gaa</w:t>
      </w:r>
      <w:proofErr w:type="spellEnd"/>
      <w:r w:rsidRPr="00B96C14">
        <w:rPr>
          <w:rFonts w:eastAsia="Times New Roman" w:cs="Arial"/>
          <w:color w:val="000000"/>
          <w:sz w:val="24"/>
          <w:szCs w:val="24"/>
          <w:lang w:val="nl-NL" w:eastAsia="nl-NL"/>
        </w:rPr>
        <w:t xml:space="preserve"> ze in ‘progamma voor beschermde getuigen’ en worden ze geholpen met het opbouwen van een bestaan in het buitenland</w:t>
      </w:r>
    </w:p>
    <w:p w:rsidR="00B96C14" w:rsidRPr="00B96C14" w:rsidRDefault="00B96C14" w:rsidP="00B96C14">
      <w:pPr>
        <w:spacing w:after="0" w:line="240" w:lineRule="auto"/>
        <w:rPr>
          <w:rFonts w:eastAsia="Times New Roman" w:cs="Times New Roman"/>
          <w:sz w:val="24"/>
          <w:szCs w:val="24"/>
          <w:lang w:val="nl-NL" w:eastAsia="nl-NL"/>
        </w:rPr>
      </w:pPr>
      <w:proofErr w:type="gramStart"/>
      <w:r w:rsidRPr="00B96C14">
        <w:rPr>
          <w:rFonts w:eastAsia="Times New Roman" w:cs="Arial"/>
          <w:b/>
          <w:bCs/>
          <w:color w:val="000000"/>
          <w:sz w:val="24"/>
          <w:szCs w:val="24"/>
          <w:lang w:val="nl-NL" w:eastAsia="nl-NL"/>
        </w:rPr>
        <w:t>witteboordencriminaliteit/organisatiecriminaliteit</w:t>
      </w:r>
      <w:proofErr w:type="gramEnd"/>
      <w:r w:rsidRPr="00B96C14">
        <w:rPr>
          <w:rFonts w:eastAsia="Times New Roman" w:cs="Arial"/>
          <w:b/>
          <w:bCs/>
          <w:color w:val="000000"/>
          <w:sz w:val="24"/>
          <w:szCs w:val="24"/>
          <w:lang w:val="nl-NL" w:eastAsia="nl-NL"/>
        </w:rPr>
        <w:t>=</w:t>
      </w:r>
      <w:r w:rsidRPr="00B96C14">
        <w:rPr>
          <w:rFonts w:eastAsia="Times New Roman" w:cs="Arial"/>
          <w:color w:val="000000"/>
          <w:sz w:val="24"/>
          <w:szCs w:val="24"/>
          <w:lang w:val="nl-NL" w:eastAsia="nl-NL"/>
        </w:rPr>
        <w:t xml:space="preserve"> mensen met belangrijke beroepen verduisteren geld etc.</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 xml:space="preserve">Financiële rechercheurs= </w:t>
      </w:r>
      <w:r w:rsidRPr="00B96C14">
        <w:rPr>
          <w:rFonts w:eastAsia="Times New Roman" w:cs="Arial"/>
          <w:color w:val="000000"/>
          <w:sz w:val="24"/>
          <w:szCs w:val="24"/>
          <w:lang w:val="nl-NL" w:eastAsia="nl-NL"/>
        </w:rPr>
        <w:t xml:space="preserve">rechercheurs die samenwerken met de belastingdienst en de </w:t>
      </w:r>
      <w:proofErr w:type="spellStart"/>
      <w:proofErr w:type="gramStart"/>
      <w:r w:rsidRPr="00B96C14">
        <w:rPr>
          <w:rFonts w:eastAsia="Times New Roman" w:cs="Arial"/>
          <w:color w:val="000000"/>
          <w:sz w:val="24"/>
          <w:szCs w:val="24"/>
          <w:lang w:val="nl-NL" w:eastAsia="nl-NL"/>
        </w:rPr>
        <w:t>nederlandse</w:t>
      </w:r>
      <w:proofErr w:type="spellEnd"/>
      <w:proofErr w:type="gramEnd"/>
      <w:r w:rsidRPr="00B96C14">
        <w:rPr>
          <w:rFonts w:eastAsia="Times New Roman" w:cs="Arial"/>
          <w:color w:val="000000"/>
          <w:sz w:val="24"/>
          <w:szCs w:val="24"/>
          <w:lang w:val="nl-NL" w:eastAsia="nl-NL"/>
        </w:rPr>
        <w:t xml:space="preserve"> bank om financiële fraude op te sporen.</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 xml:space="preserve">Wet terroristische misdrijven= </w:t>
      </w:r>
      <w:r w:rsidRPr="00B96C14">
        <w:rPr>
          <w:rFonts w:eastAsia="Times New Roman" w:cs="Arial"/>
          <w:color w:val="000000"/>
          <w:sz w:val="24"/>
          <w:szCs w:val="24"/>
          <w:lang w:val="nl-NL" w:eastAsia="nl-NL"/>
        </w:rPr>
        <w:t>er hoeft niet meer redelijk vermoeden van schuld te zijn, ze worden gelijk opgepakt</w:t>
      </w:r>
    </w:p>
    <w:p w:rsidR="00B96C14" w:rsidRDefault="00B96C14" w:rsidP="00B96C14">
      <w:pPr>
        <w:spacing w:after="0" w:line="240" w:lineRule="auto"/>
        <w:rPr>
          <w:rFonts w:eastAsia="Times New Roman" w:cs="Arial"/>
          <w:color w:val="000000"/>
          <w:sz w:val="24"/>
          <w:szCs w:val="24"/>
          <w:lang w:val="nl-NL" w:eastAsia="nl-NL"/>
        </w:rPr>
      </w:pPr>
      <w:r w:rsidRPr="00B96C14">
        <w:rPr>
          <w:rFonts w:eastAsia="Times New Roman" w:cs="Arial"/>
          <w:b/>
          <w:bCs/>
          <w:color w:val="000000"/>
          <w:sz w:val="24"/>
          <w:szCs w:val="24"/>
          <w:lang w:val="nl-NL" w:eastAsia="nl-NL"/>
        </w:rPr>
        <w:t>‘</w:t>
      </w:r>
      <w:proofErr w:type="spellStart"/>
      <w:r w:rsidRPr="00B96C14">
        <w:rPr>
          <w:rFonts w:eastAsia="Times New Roman" w:cs="Arial"/>
          <w:b/>
          <w:bCs/>
          <w:color w:val="000000"/>
          <w:sz w:val="24"/>
          <w:szCs w:val="24"/>
          <w:lang w:val="nl-NL" w:eastAsia="nl-NL"/>
        </w:rPr>
        <w:t>Lone</w:t>
      </w:r>
      <w:proofErr w:type="spellEnd"/>
      <w:r w:rsidRPr="00B96C14">
        <w:rPr>
          <w:rFonts w:eastAsia="Times New Roman" w:cs="Arial"/>
          <w:b/>
          <w:bCs/>
          <w:color w:val="000000"/>
          <w:sz w:val="24"/>
          <w:szCs w:val="24"/>
          <w:lang w:val="nl-NL" w:eastAsia="nl-NL"/>
        </w:rPr>
        <w:t xml:space="preserve"> </w:t>
      </w:r>
      <w:proofErr w:type="spellStart"/>
      <w:r w:rsidRPr="00B96C14">
        <w:rPr>
          <w:rFonts w:eastAsia="Times New Roman" w:cs="Arial"/>
          <w:b/>
          <w:bCs/>
          <w:color w:val="000000"/>
          <w:sz w:val="24"/>
          <w:szCs w:val="24"/>
          <w:lang w:val="nl-NL" w:eastAsia="nl-NL"/>
        </w:rPr>
        <w:t>wolves</w:t>
      </w:r>
      <w:proofErr w:type="spellEnd"/>
      <w:r w:rsidRPr="00B96C14">
        <w:rPr>
          <w:rFonts w:eastAsia="Times New Roman" w:cs="Arial"/>
          <w:b/>
          <w:bCs/>
          <w:color w:val="000000"/>
          <w:sz w:val="24"/>
          <w:szCs w:val="24"/>
          <w:lang w:val="nl-NL" w:eastAsia="nl-NL"/>
        </w:rPr>
        <w:t>’=</w:t>
      </w:r>
      <w:r w:rsidRPr="00B96C14">
        <w:rPr>
          <w:rFonts w:eastAsia="Times New Roman" w:cs="Arial"/>
          <w:color w:val="000000"/>
          <w:sz w:val="24"/>
          <w:szCs w:val="24"/>
          <w:lang w:val="nl-NL" w:eastAsia="nl-NL"/>
        </w:rPr>
        <w:t xml:space="preserve"> aanslagen worden vaak gepleegd door </w:t>
      </w:r>
      <w:proofErr w:type="spellStart"/>
      <w:r w:rsidRPr="00B96C14">
        <w:rPr>
          <w:rFonts w:eastAsia="Times New Roman" w:cs="Arial"/>
          <w:color w:val="000000"/>
          <w:sz w:val="24"/>
          <w:szCs w:val="24"/>
          <w:lang w:val="nl-NL" w:eastAsia="nl-NL"/>
        </w:rPr>
        <w:t>loners</w:t>
      </w:r>
      <w:proofErr w:type="spellEnd"/>
      <w:r w:rsidRPr="00B96C14">
        <w:rPr>
          <w:rFonts w:eastAsia="Times New Roman" w:cs="Arial"/>
          <w:color w:val="000000"/>
          <w:sz w:val="24"/>
          <w:szCs w:val="24"/>
          <w:lang w:val="nl-NL" w:eastAsia="nl-NL"/>
        </w:rPr>
        <w:t xml:space="preserve"> die meestal al bekend staan bij hulpverleningsinstanties maar niet bij de politie, de vraag is dus of de politie die </w:t>
      </w:r>
      <w:proofErr w:type="gramStart"/>
      <w:r w:rsidRPr="00B96C14">
        <w:rPr>
          <w:rFonts w:eastAsia="Times New Roman" w:cs="Arial"/>
          <w:color w:val="000000"/>
          <w:sz w:val="24"/>
          <w:szCs w:val="24"/>
          <w:lang w:val="nl-NL" w:eastAsia="nl-NL"/>
        </w:rPr>
        <w:t>info</w:t>
      </w:r>
      <w:proofErr w:type="gramEnd"/>
      <w:r w:rsidRPr="00B96C14">
        <w:rPr>
          <w:rFonts w:eastAsia="Times New Roman" w:cs="Arial"/>
          <w:color w:val="000000"/>
          <w:sz w:val="24"/>
          <w:szCs w:val="24"/>
          <w:lang w:val="nl-NL" w:eastAsia="nl-NL"/>
        </w:rPr>
        <w:t xml:space="preserve"> ook moet krijgen.</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36"/>
          <w:szCs w:val="24"/>
          <w:lang w:val="nl-NL" w:eastAsia="nl-NL"/>
        </w:rPr>
      </w:pPr>
      <w:r w:rsidRPr="00B96C14">
        <w:rPr>
          <w:rFonts w:eastAsia="Times New Roman" w:cs="Arial"/>
          <w:b/>
          <w:bCs/>
          <w:color w:val="000000"/>
          <w:sz w:val="36"/>
          <w:szCs w:val="24"/>
          <w:lang w:val="nl-NL" w:eastAsia="nl-NL"/>
        </w:rPr>
        <w:t>Hoofdstuk 6</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 xml:space="preserve">Belangrijkste taken </w:t>
      </w:r>
      <w:proofErr w:type="spellStart"/>
      <w:r w:rsidRPr="00B96C14">
        <w:rPr>
          <w:rFonts w:eastAsia="Times New Roman" w:cs="Arial"/>
          <w:b/>
          <w:bCs/>
          <w:color w:val="000000"/>
          <w:sz w:val="24"/>
          <w:szCs w:val="24"/>
          <w:lang w:val="nl-NL" w:eastAsia="nl-NL"/>
        </w:rPr>
        <w:t>vd</w:t>
      </w:r>
      <w:proofErr w:type="spellEnd"/>
      <w:r w:rsidRPr="00B96C14">
        <w:rPr>
          <w:rFonts w:eastAsia="Times New Roman" w:cs="Arial"/>
          <w:b/>
          <w:bCs/>
          <w:color w:val="000000"/>
          <w:sz w:val="24"/>
          <w:szCs w:val="24"/>
          <w:lang w:val="nl-NL" w:eastAsia="nl-NL"/>
        </w:rPr>
        <w:t xml:space="preserve"> politie:</w:t>
      </w:r>
    </w:p>
    <w:p w:rsidR="00B96C14" w:rsidRPr="00B96C14" w:rsidRDefault="00B96C14" w:rsidP="00B96C14">
      <w:pPr>
        <w:numPr>
          <w:ilvl w:val="0"/>
          <w:numId w:val="21"/>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Handhaving van de openbare orde</w:t>
      </w:r>
    </w:p>
    <w:p w:rsidR="00B96C14" w:rsidRPr="00B96C14" w:rsidRDefault="00B96C14" w:rsidP="00B96C14">
      <w:pPr>
        <w:numPr>
          <w:ilvl w:val="0"/>
          <w:numId w:val="21"/>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Hulpverlening</w:t>
      </w:r>
    </w:p>
    <w:p w:rsidR="00B96C14" w:rsidRPr="00B96C14" w:rsidRDefault="00B96C14" w:rsidP="00B96C14">
      <w:pPr>
        <w:numPr>
          <w:ilvl w:val="0"/>
          <w:numId w:val="21"/>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Opsporing en aanhouden verdachten</w:t>
      </w:r>
    </w:p>
    <w:p w:rsidR="00B96C14" w:rsidRPr="00B96C14" w:rsidRDefault="00B96C14" w:rsidP="00B96C14">
      <w:pPr>
        <w:spacing w:after="0" w:line="240" w:lineRule="auto"/>
        <w:rPr>
          <w:rFonts w:eastAsia="Times New Roman" w:cs="Times New Roman"/>
          <w:sz w:val="24"/>
          <w:szCs w:val="24"/>
          <w:lang w:val="nl-NL" w:eastAsia="nl-NL"/>
        </w:rPr>
      </w:pPr>
      <w:proofErr w:type="spellStart"/>
      <w:proofErr w:type="gramStart"/>
      <w:r w:rsidRPr="00B96C14">
        <w:rPr>
          <w:rFonts w:eastAsia="Times New Roman" w:cs="Arial"/>
          <w:b/>
          <w:bCs/>
          <w:color w:val="000000"/>
          <w:sz w:val="24"/>
          <w:szCs w:val="24"/>
          <w:lang w:val="nl-NL" w:eastAsia="nl-NL"/>
        </w:rPr>
        <w:t>vroegsporing</w:t>
      </w:r>
      <w:proofErr w:type="spellEnd"/>
      <w:proofErr w:type="gramEnd"/>
      <w:r w:rsidRPr="00B96C14">
        <w:rPr>
          <w:rFonts w:eastAsia="Times New Roman" w:cs="Arial"/>
          <w:b/>
          <w:bCs/>
          <w:color w:val="000000"/>
          <w:sz w:val="24"/>
          <w:szCs w:val="24"/>
          <w:lang w:val="nl-NL" w:eastAsia="nl-NL"/>
        </w:rPr>
        <w:t>=</w:t>
      </w:r>
      <w:r w:rsidRPr="00B96C14">
        <w:rPr>
          <w:rFonts w:eastAsia="Times New Roman" w:cs="Arial"/>
          <w:color w:val="000000"/>
          <w:sz w:val="24"/>
          <w:szCs w:val="24"/>
          <w:lang w:val="nl-NL" w:eastAsia="nl-NL"/>
        </w:rPr>
        <w:t xml:space="preserve"> een pro actieve aanpak, ze kijken wie zich er op voorbereid om een strafbaar feit te plegen.</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De politie heeft geen toestemming nodig om/als:</w:t>
      </w:r>
    </w:p>
    <w:p w:rsidR="00B96C14" w:rsidRPr="00B96C14" w:rsidRDefault="00B96C14" w:rsidP="00B96C14">
      <w:pPr>
        <w:numPr>
          <w:ilvl w:val="0"/>
          <w:numId w:val="22"/>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Een verdachte staande te houden (iemand vragen naar zijn personalia, geboortedatum etc. In geval van redelijke noodzaak moet iemand zijn ID laten zien</w:t>
      </w:r>
    </w:p>
    <w:p w:rsidR="00B96C14" w:rsidRPr="00B96C14" w:rsidRDefault="00B96C14" w:rsidP="00B96C14">
      <w:pPr>
        <w:numPr>
          <w:ilvl w:val="0"/>
          <w:numId w:val="22"/>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Een verdachte aanhouden of arresteren</w:t>
      </w:r>
    </w:p>
    <w:p w:rsidR="00B96C14" w:rsidRPr="00B96C14" w:rsidRDefault="00B96C14" w:rsidP="00B96C14">
      <w:pPr>
        <w:numPr>
          <w:ilvl w:val="0"/>
          <w:numId w:val="22"/>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Fouilleren</w:t>
      </w:r>
    </w:p>
    <w:p w:rsidR="00B96C14" w:rsidRPr="00B96C14" w:rsidRDefault="00B96C14" w:rsidP="00B96C14">
      <w:pPr>
        <w:numPr>
          <w:ilvl w:val="0"/>
          <w:numId w:val="22"/>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In beslag nemen (bv bewijsmateriaal)</w:t>
      </w:r>
    </w:p>
    <w:p w:rsidR="00B96C14" w:rsidRPr="00B96C14" w:rsidRDefault="00B96C14" w:rsidP="00B96C14">
      <w:pPr>
        <w:numPr>
          <w:ilvl w:val="0"/>
          <w:numId w:val="22"/>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Vasthouden (</w:t>
      </w:r>
      <w:proofErr w:type="spellStart"/>
      <w:proofErr w:type="gramStart"/>
      <w:r w:rsidRPr="00B96C14">
        <w:rPr>
          <w:rFonts w:eastAsia="Times New Roman" w:cs="Arial"/>
          <w:color w:val="000000"/>
          <w:sz w:val="24"/>
          <w:szCs w:val="24"/>
          <w:lang w:val="nl-NL" w:eastAsia="nl-NL"/>
        </w:rPr>
        <w:t>max</w:t>
      </w:r>
      <w:proofErr w:type="spellEnd"/>
      <w:proofErr w:type="gramEnd"/>
      <w:r w:rsidRPr="00B96C14">
        <w:rPr>
          <w:rFonts w:eastAsia="Times New Roman" w:cs="Arial"/>
          <w:color w:val="000000"/>
          <w:sz w:val="24"/>
          <w:szCs w:val="24"/>
          <w:lang w:val="nl-NL" w:eastAsia="nl-NL"/>
        </w:rPr>
        <w:t xml:space="preserve"> 6 uur vasthouden, in die tijd mogen er alleen </w:t>
      </w:r>
      <w:proofErr w:type="spellStart"/>
      <w:r w:rsidRPr="00B96C14">
        <w:rPr>
          <w:rFonts w:eastAsia="Times New Roman" w:cs="Arial"/>
          <w:color w:val="000000"/>
          <w:sz w:val="24"/>
          <w:szCs w:val="24"/>
          <w:lang w:val="nl-NL" w:eastAsia="nl-NL"/>
        </w:rPr>
        <w:t>fotos</w:t>
      </w:r>
      <w:proofErr w:type="spellEnd"/>
      <w:r w:rsidRPr="00B96C14">
        <w:rPr>
          <w:rFonts w:eastAsia="Times New Roman" w:cs="Arial"/>
          <w:color w:val="000000"/>
          <w:sz w:val="24"/>
          <w:szCs w:val="24"/>
          <w:lang w:val="nl-NL" w:eastAsia="nl-NL"/>
        </w:rPr>
        <w:t xml:space="preserve"> worden gemaakt en vingerafdrukken, bij misdrijven waar een gevangenisstraf op staat die langer dan 4 jaar is mag je langer worden vastgehouden -&gt; 3 dagen ((zie hieronder))</w:t>
      </w:r>
    </w:p>
    <w:p w:rsidR="00B96C14" w:rsidRPr="00B96C14" w:rsidRDefault="00B96C14" w:rsidP="00B96C14">
      <w:pPr>
        <w:spacing w:after="0" w:line="240" w:lineRule="auto"/>
        <w:rPr>
          <w:rFonts w:eastAsia="Times New Roman" w:cs="Times New Roman"/>
          <w:sz w:val="24"/>
          <w:szCs w:val="24"/>
          <w:lang w:val="nl-NL" w:eastAsia="nl-NL"/>
        </w:rPr>
      </w:pPr>
    </w:p>
    <w:p w:rsidR="00B96C14" w:rsidRDefault="00B96C14" w:rsidP="00B96C14">
      <w:pPr>
        <w:spacing w:after="0" w:line="240" w:lineRule="auto"/>
        <w:rPr>
          <w:rFonts w:eastAsia="Times New Roman" w:cs="Arial"/>
          <w:b/>
          <w:bCs/>
          <w:color w:val="000000"/>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lastRenderedPageBreak/>
        <w:t>Wel toestemming:</w:t>
      </w:r>
    </w:p>
    <w:p w:rsidR="00B96C14" w:rsidRPr="00B96C14" w:rsidRDefault="00B96C14" w:rsidP="00B96C14">
      <w:pPr>
        <w:numPr>
          <w:ilvl w:val="0"/>
          <w:numId w:val="23"/>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Huiszoeking</w:t>
      </w:r>
    </w:p>
    <w:p w:rsidR="00B96C14" w:rsidRPr="00B96C14" w:rsidRDefault="00B96C14" w:rsidP="00B96C14">
      <w:pPr>
        <w:numPr>
          <w:ilvl w:val="0"/>
          <w:numId w:val="23"/>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Inzetten infiltranten</w:t>
      </w:r>
    </w:p>
    <w:p w:rsidR="00B96C14" w:rsidRPr="00B96C14" w:rsidRDefault="00B96C14" w:rsidP="00B96C14">
      <w:pPr>
        <w:numPr>
          <w:ilvl w:val="0"/>
          <w:numId w:val="23"/>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Uitvoeren van inkijkoperaties </w:t>
      </w:r>
    </w:p>
    <w:p w:rsidR="00B96C14" w:rsidRPr="00B96C14" w:rsidRDefault="00B96C14" w:rsidP="00B96C14">
      <w:pPr>
        <w:numPr>
          <w:ilvl w:val="0"/>
          <w:numId w:val="23"/>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Gecontroleerde doorvoer ( drugs later pas in beslag nemen maar voor nu laten gaan)</w:t>
      </w:r>
    </w:p>
    <w:p w:rsidR="00B96C14" w:rsidRPr="00B96C14" w:rsidRDefault="00B96C14" w:rsidP="00B96C14">
      <w:pPr>
        <w:numPr>
          <w:ilvl w:val="0"/>
          <w:numId w:val="23"/>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Informant (</w:t>
      </w:r>
      <w:proofErr w:type="spellStart"/>
      <w:r w:rsidRPr="00B96C14">
        <w:rPr>
          <w:rFonts w:eastAsia="Times New Roman" w:cs="Arial"/>
          <w:color w:val="000000"/>
          <w:sz w:val="24"/>
          <w:szCs w:val="24"/>
          <w:lang w:val="nl-NL" w:eastAsia="nl-NL"/>
        </w:rPr>
        <w:t>snitches</w:t>
      </w:r>
      <w:proofErr w:type="spellEnd"/>
      <w:r w:rsidRPr="00B96C14">
        <w:rPr>
          <w:rFonts w:eastAsia="Times New Roman" w:cs="Arial"/>
          <w:color w:val="000000"/>
          <w:sz w:val="24"/>
          <w:szCs w:val="24"/>
          <w:lang w:val="nl-NL" w:eastAsia="nl-NL"/>
        </w:rPr>
        <w:t xml:space="preserve"> betalen)</w:t>
      </w:r>
    </w:p>
    <w:p w:rsidR="00B96C14" w:rsidRPr="00B96C14" w:rsidRDefault="00B96C14" w:rsidP="00B96C14">
      <w:pPr>
        <w:numPr>
          <w:ilvl w:val="0"/>
          <w:numId w:val="23"/>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Preventief fouilleren ( in een bepaald gebied)</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DE GEVANGENISSTRAF:</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color w:val="000000"/>
          <w:sz w:val="24"/>
          <w:szCs w:val="24"/>
          <w:lang w:val="nl-NL" w:eastAsia="nl-NL"/>
        </w:rPr>
        <w:t xml:space="preserve">Je mag </w:t>
      </w:r>
      <w:proofErr w:type="spellStart"/>
      <w:proofErr w:type="gramStart"/>
      <w:r w:rsidRPr="00B96C14">
        <w:rPr>
          <w:rFonts w:eastAsia="Times New Roman" w:cs="Arial"/>
          <w:color w:val="000000"/>
          <w:sz w:val="24"/>
          <w:szCs w:val="24"/>
          <w:lang w:val="nl-NL" w:eastAsia="nl-NL"/>
        </w:rPr>
        <w:t>max</w:t>
      </w:r>
      <w:proofErr w:type="spellEnd"/>
      <w:proofErr w:type="gramEnd"/>
      <w:r w:rsidRPr="00B96C14">
        <w:rPr>
          <w:rFonts w:eastAsia="Times New Roman" w:cs="Arial"/>
          <w:color w:val="000000"/>
          <w:sz w:val="24"/>
          <w:szCs w:val="24"/>
          <w:lang w:val="nl-NL" w:eastAsia="nl-NL"/>
        </w:rPr>
        <w:t xml:space="preserve"> 6 uur worden vastgehouden als het een klein misdrijf is (de tijd tussen 24.00 en 9.00 telt hier niet bij mee) </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color w:val="000000"/>
          <w:sz w:val="24"/>
          <w:szCs w:val="24"/>
          <w:lang w:val="nl-NL" w:eastAsia="nl-NL"/>
        </w:rPr>
        <w:t xml:space="preserve">Als je een zwaardere crime heb gepleegd dan mag je tot 3 dagen worden vastgehouden (=inverzekeringstelling). Dit kan met nog 3 dagen worden </w:t>
      </w:r>
      <w:proofErr w:type="gramStart"/>
      <w:r w:rsidRPr="00B96C14">
        <w:rPr>
          <w:rFonts w:eastAsia="Times New Roman" w:cs="Arial"/>
          <w:color w:val="000000"/>
          <w:sz w:val="24"/>
          <w:szCs w:val="24"/>
          <w:lang w:val="nl-NL" w:eastAsia="nl-NL"/>
        </w:rPr>
        <w:t>verlengt</w:t>
      </w:r>
      <w:proofErr w:type="gramEnd"/>
      <w:r w:rsidRPr="00B96C14">
        <w:rPr>
          <w:rFonts w:eastAsia="Times New Roman" w:cs="Arial"/>
          <w:color w:val="000000"/>
          <w:sz w:val="24"/>
          <w:szCs w:val="24"/>
          <w:lang w:val="nl-NL" w:eastAsia="nl-NL"/>
        </w:rPr>
        <w:t xml:space="preserve"> maar daarvoor moet de politie toestemming vragen aan de (hulp) officier van justitie. Na </w:t>
      </w:r>
      <w:proofErr w:type="gramStart"/>
      <w:r w:rsidRPr="00B96C14">
        <w:rPr>
          <w:rFonts w:eastAsia="Times New Roman" w:cs="Arial"/>
          <w:color w:val="000000"/>
          <w:sz w:val="24"/>
          <w:szCs w:val="24"/>
          <w:lang w:val="nl-NL" w:eastAsia="nl-NL"/>
        </w:rPr>
        <w:t>dit</w:t>
      </w:r>
      <w:proofErr w:type="gramEnd"/>
      <w:r w:rsidRPr="00B96C14">
        <w:rPr>
          <w:rFonts w:eastAsia="Times New Roman" w:cs="Arial"/>
          <w:color w:val="000000"/>
          <w:sz w:val="24"/>
          <w:szCs w:val="24"/>
          <w:lang w:val="nl-NL" w:eastAsia="nl-NL"/>
        </w:rPr>
        <w:t xml:space="preserve"> </w:t>
      </w:r>
      <w:proofErr w:type="spellStart"/>
      <w:r w:rsidRPr="00B96C14">
        <w:rPr>
          <w:rFonts w:eastAsia="Times New Roman" w:cs="Arial"/>
          <w:color w:val="000000"/>
          <w:sz w:val="24"/>
          <w:szCs w:val="24"/>
          <w:lang w:val="nl-NL" w:eastAsia="nl-NL"/>
        </w:rPr>
        <w:t>an</w:t>
      </w:r>
      <w:proofErr w:type="spellEnd"/>
      <w:r w:rsidRPr="00B96C14">
        <w:rPr>
          <w:rFonts w:eastAsia="Times New Roman" w:cs="Arial"/>
          <w:color w:val="000000"/>
          <w:sz w:val="24"/>
          <w:szCs w:val="24"/>
          <w:lang w:val="nl-NL" w:eastAsia="nl-NL"/>
        </w:rPr>
        <w:t xml:space="preserve"> de verdachte nog 104 dagen vastgehouden worden (=voorlopige hechtenis) de eerste 14 dagen (=inbewaringstelling)  is goedkeuring van de rechter commissaris nodig en voor de overige tijd (gevangenhouding) de goedkeuring van de rechtbank</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Officier van justitie=</w:t>
      </w:r>
      <w:r w:rsidRPr="00B96C14">
        <w:rPr>
          <w:rFonts w:eastAsia="Times New Roman" w:cs="Arial"/>
          <w:color w:val="000000"/>
          <w:sz w:val="24"/>
          <w:szCs w:val="24"/>
          <w:lang w:val="nl-NL" w:eastAsia="nl-NL"/>
        </w:rPr>
        <w:t xml:space="preserve"> hij geeft leiding aan </w:t>
      </w:r>
      <w:proofErr w:type="gramStart"/>
      <w:r w:rsidRPr="00B96C14">
        <w:rPr>
          <w:rFonts w:eastAsia="Times New Roman" w:cs="Arial"/>
          <w:color w:val="000000"/>
          <w:sz w:val="24"/>
          <w:szCs w:val="24"/>
          <w:lang w:val="nl-NL" w:eastAsia="nl-NL"/>
        </w:rPr>
        <w:t>de</w:t>
      </w:r>
      <w:proofErr w:type="gramEnd"/>
      <w:r w:rsidRPr="00B96C14">
        <w:rPr>
          <w:rFonts w:eastAsia="Times New Roman" w:cs="Arial"/>
          <w:color w:val="000000"/>
          <w:sz w:val="24"/>
          <w:szCs w:val="24"/>
          <w:lang w:val="nl-NL" w:eastAsia="nl-NL"/>
        </w:rPr>
        <w:t xml:space="preserve"> opsporingsonderzoek</w:t>
      </w:r>
    </w:p>
    <w:p w:rsidR="00B96C14" w:rsidRPr="00B96C14" w:rsidRDefault="00B96C14" w:rsidP="00B96C14">
      <w:pPr>
        <w:spacing w:after="0" w:line="240" w:lineRule="auto"/>
        <w:rPr>
          <w:rFonts w:eastAsia="Times New Roman" w:cs="Times New Roman"/>
          <w:sz w:val="24"/>
          <w:szCs w:val="24"/>
          <w:lang w:val="nl-NL" w:eastAsia="nl-NL"/>
        </w:rPr>
      </w:pPr>
      <w:proofErr w:type="gramStart"/>
      <w:r w:rsidRPr="00B96C14">
        <w:rPr>
          <w:rFonts w:eastAsia="Times New Roman" w:cs="Arial"/>
          <w:b/>
          <w:bCs/>
          <w:color w:val="000000"/>
          <w:sz w:val="24"/>
          <w:szCs w:val="24"/>
          <w:lang w:val="nl-NL" w:eastAsia="nl-NL"/>
        </w:rPr>
        <w:t>proces-verbaal</w:t>
      </w:r>
      <w:proofErr w:type="gramEnd"/>
      <w:r w:rsidRPr="00B96C14">
        <w:rPr>
          <w:rFonts w:eastAsia="Times New Roman" w:cs="Arial"/>
          <w:b/>
          <w:bCs/>
          <w:color w:val="000000"/>
          <w:sz w:val="24"/>
          <w:szCs w:val="24"/>
          <w:lang w:val="nl-NL" w:eastAsia="nl-NL"/>
        </w:rPr>
        <w:t>=</w:t>
      </w:r>
      <w:r w:rsidRPr="00B96C14">
        <w:rPr>
          <w:rFonts w:eastAsia="Times New Roman" w:cs="Arial"/>
          <w:color w:val="000000"/>
          <w:sz w:val="24"/>
          <w:szCs w:val="24"/>
          <w:lang w:val="nl-NL" w:eastAsia="nl-NL"/>
        </w:rPr>
        <w:t xml:space="preserve"> een dossier met bewijsmateriaal, getuigenverklaringen en andere gegevens</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De drie keuzes=</w:t>
      </w:r>
    </w:p>
    <w:p w:rsidR="00B96C14" w:rsidRPr="00B96C14" w:rsidRDefault="00B96C14" w:rsidP="00B96C14">
      <w:pPr>
        <w:numPr>
          <w:ilvl w:val="0"/>
          <w:numId w:val="24"/>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Seponeren -&gt; niet vervolgen. Redenen= veroordeling is niet haalbaar, verdachte is al gestraft, vervolging is niet </w:t>
      </w:r>
      <w:proofErr w:type="gramStart"/>
      <w:r w:rsidRPr="00B96C14">
        <w:rPr>
          <w:rFonts w:eastAsia="Times New Roman" w:cs="Arial"/>
          <w:color w:val="000000"/>
          <w:sz w:val="24"/>
          <w:szCs w:val="24"/>
          <w:lang w:val="nl-NL" w:eastAsia="nl-NL"/>
        </w:rPr>
        <w:t>in het algemeen</w:t>
      </w:r>
      <w:proofErr w:type="gramEnd"/>
      <w:r w:rsidRPr="00B96C14">
        <w:rPr>
          <w:rFonts w:eastAsia="Times New Roman" w:cs="Arial"/>
          <w:color w:val="000000"/>
          <w:sz w:val="24"/>
          <w:szCs w:val="24"/>
          <w:lang w:val="nl-NL" w:eastAsia="nl-NL"/>
        </w:rPr>
        <w:t xml:space="preserve"> belang. Voorwaardelijk sepot= de zaak wordt geseponeerd als de verdachte hulp gaat krijgen voor </w:t>
      </w:r>
      <w:proofErr w:type="spellStart"/>
      <w:r w:rsidRPr="00B96C14">
        <w:rPr>
          <w:rFonts w:eastAsia="Times New Roman" w:cs="Arial"/>
          <w:color w:val="000000"/>
          <w:sz w:val="24"/>
          <w:szCs w:val="24"/>
          <w:lang w:val="nl-NL" w:eastAsia="nl-NL"/>
        </w:rPr>
        <w:t>bijv</w:t>
      </w:r>
      <w:proofErr w:type="spellEnd"/>
      <w:r w:rsidRPr="00B96C14">
        <w:rPr>
          <w:rFonts w:eastAsia="Times New Roman" w:cs="Arial"/>
          <w:color w:val="000000"/>
          <w:sz w:val="24"/>
          <w:szCs w:val="24"/>
          <w:lang w:val="nl-NL" w:eastAsia="nl-NL"/>
        </w:rPr>
        <w:t xml:space="preserve"> drugsproblemen, doet hij dat niet dan word hij alsnog </w:t>
      </w:r>
      <w:proofErr w:type="gramStart"/>
      <w:r w:rsidRPr="00B96C14">
        <w:rPr>
          <w:rFonts w:eastAsia="Times New Roman" w:cs="Arial"/>
          <w:color w:val="000000"/>
          <w:sz w:val="24"/>
          <w:szCs w:val="24"/>
          <w:lang w:val="nl-NL" w:eastAsia="nl-NL"/>
        </w:rPr>
        <w:t>vervolgt</w:t>
      </w:r>
      <w:proofErr w:type="gramEnd"/>
    </w:p>
    <w:p w:rsidR="00B96C14" w:rsidRPr="00B96C14" w:rsidRDefault="00B96C14" w:rsidP="00B96C14">
      <w:pPr>
        <w:numPr>
          <w:ilvl w:val="0"/>
          <w:numId w:val="24"/>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Schikken -&gt; geldboete of taakstraf, meestal bij kleine misdrijven. Dit komt niet voor de rechter, de verdachte kan weigeren.</w:t>
      </w:r>
    </w:p>
    <w:p w:rsidR="00B96C14" w:rsidRPr="00B96C14" w:rsidRDefault="00B96C14" w:rsidP="00B96C14">
      <w:pPr>
        <w:numPr>
          <w:ilvl w:val="0"/>
          <w:numId w:val="24"/>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Vervolgen</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 xml:space="preserve">Strafbeschikking: </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color w:val="000000"/>
          <w:sz w:val="24"/>
          <w:szCs w:val="24"/>
          <w:lang w:val="nl-NL" w:eastAsia="nl-NL"/>
        </w:rPr>
        <w:t>Alleen als je voor de misdaad die je hebt gepleegd minder dan 6 jaar kan verwachten. (</w:t>
      </w:r>
      <w:proofErr w:type="spellStart"/>
      <w:r w:rsidRPr="00B96C14">
        <w:rPr>
          <w:rFonts w:eastAsia="Times New Roman" w:cs="Arial"/>
          <w:color w:val="000000"/>
          <w:sz w:val="24"/>
          <w:szCs w:val="24"/>
          <w:lang w:val="nl-NL" w:eastAsia="nl-NL"/>
        </w:rPr>
        <w:t>aka</w:t>
      </w:r>
      <w:proofErr w:type="spellEnd"/>
      <w:r w:rsidRPr="00B96C14">
        <w:rPr>
          <w:rFonts w:eastAsia="Times New Roman" w:cs="Arial"/>
          <w:color w:val="000000"/>
          <w:sz w:val="24"/>
          <w:szCs w:val="24"/>
          <w:lang w:val="nl-NL" w:eastAsia="nl-NL"/>
        </w:rPr>
        <w:t xml:space="preserve"> lichtere gevallen)</w:t>
      </w:r>
    </w:p>
    <w:p w:rsidR="00B96C14" w:rsidRPr="00B96C14" w:rsidRDefault="00B96C14" w:rsidP="00B96C14">
      <w:pPr>
        <w:numPr>
          <w:ilvl w:val="0"/>
          <w:numId w:val="25"/>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Taakstraf tot 180 uur</w:t>
      </w:r>
    </w:p>
    <w:p w:rsidR="00B96C14" w:rsidRPr="00B96C14" w:rsidRDefault="00B96C14" w:rsidP="00B96C14">
      <w:pPr>
        <w:numPr>
          <w:ilvl w:val="0"/>
          <w:numId w:val="25"/>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Geldboete</w:t>
      </w:r>
    </w:p>
    <w:p w:rsidR="00B96C14" w:rsidRPr="00B96C14" w:rsidRDefault="00B96C14" w:rsidP="00B96C14">
      <w:pPr>
        <w:numPr>
          <w:ilvl w:val="0"/>
          <w:numId w:val="25"/>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Onttrekking verkeer</w:t>
      </w:r>
    </w:p>
    <w:p w:rsidR="00B96C14" w:rsidRPr="00B96C14" w:rsidRDefault="00B96C14" w:rsidP="00B96C14">
      <w:pPr>
        <w:numPr>
          <w:ilvl w:val="0"/>
          <w:numId w:val="25"/>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Ontzegging rijbevoegdheid voor maximaal 6 maanden</w:t>
      </w:r>
    </w:p>
    <w:p w:rsidR="00B96C14" w:rsidRPr="00B96C14" w:rsidRDefault="00B96C14" w:rsidP="00B96C14">
      <w:pPr>
        <w:spacing w:after="24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Verschillende rechters:</w:t>
      </w:r>
    </w:p>
    <w:p w:rsidR="00B96C14" w:rsidRPr="00B96C14" w:rsidRDefault="00B96C14" w:rsidP="00B96C14">
      <w:pPr>
        <w:numPr>
          <w:ilvl w:val="0"/>
          <w:numId w:val="26"/>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Kantonrechter -&gt; huur en arbeidsgeschillen, of </w:t>
      </w:r>
      <w:proofErr w:type="spellStart"/>
      <w:r w:rsidRPr="00B96C14">
        <w:rPr>
          <w:rFonts w:eastAsia="Times New Roman" w:cs="Arial"/>
          <w:color w:val="000000"/>
          <w:sz w:val="24"/>
          <w:szCs w:val="24"/>
          <w:lang w:val="nl-NL" w:eastAsia="nl-NL"/>
        </w:rPr>
        <w:t>bijv</w:t>
      </w:r>
      <w:proofErr w:type="spellEnd"/>
      <w:r w:rsidRPr="00B96C14">
        <w:rPr>
          <w:rFonts w:eastAsia="Times New Roman" w:cs="Arial"/>
          <w:color w:val="000000"/>
          <w:sz w:val="24"/>
          <w:szCs w:val="24"/>
          <w:lang w:val="nl-NL" w:eastAsia="nl-NL"/>
        </w:rPr>
        <w:t xml:space="preserve"> te hard rijde. De kantonrechter doet gelijk uitspraak</w:t>
      </w:r>
    </w:p>
    <w:p w:rsidR="00B96C14" w:rsidRPr="00B96C14" w:rsidRDefault="00B96C14" w:rsidP="00B96C14">
      <w:pPr>
        <w:numPr>
          <w:ilvl w:val="0"/>
          <w:numId w:val="26"/>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Politierechter -&gt; lichte misdrijven zoals vernieling en diefstal, mag maar 1 jaar gevangenisstraf opleggen en doet meteen uitspraak</w:t>
      </w:r>
    </w:p>
    <w:p w:rsidR="00B96C14" w:rsidRPr="00B96C14" w:rsidRDefault="00B96C14" w:rsidP="00B96C14">
      <w:pPr>
        <w:numPr>
          <w:ilvl w:val="0"/>
          <w:numId w:val="26"/>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Meervoudige kamer -&gt; 3 rechters -&gt; Ernstige misdrijven zoals verkrachting en mishandeling. Uitspraak na 2 weken</w:t>
      </w:r>
    </w:p>
    <w:p w:rsidR="00B96C14" w:rsidRPr="00B96C14" w:rsidRDefault="00B96C14" w:rsidP="00B96C14">
      <w:pPr>
        <w:numPr>
          <w:ilvl w:val="0"/>
          <w:numId w:val="26"/>
        </w:numPr>
        <w:spacing w:after="0" w:line="240" w:lineRule="auto"/>
        <w:textAlignment w:val="baseline"/>
        <w:rPr>
          <w:rFonts w:eastAsia="Times New Roman" w:cs="Arial"/>
          <w:color w:val="000000"/>
          <w:sz w:val="24"/>
          <w:szCs w:val="24"/>
          <w:lang w:val="nl-NL" w:eastAsia="nl-NL"/>
        </w:rPr>
      </w:pPr>
      <w:proofErr w:type="spellStart"/>
      <w:r w:rsidRPr="00B96C14">
        <w:rPr>
          <w:rFonts w:eastAsia="Times New Roman" w:cs="Arial"/>
          <w:color w:val="000000"/>
          <w:sz w:val="24"/>
          <w:szCs w:val="24"/>
          <w:lang w:val="nl-NL" w:eastAsia="nl-NL"/>
        </w:rPr>
        <w:t>kinderrechter-</w:t>
      </w:r>
      <w:proofErr w:type="spellEnd"/>
      <w:r w:rsidRPr="00B96C14">
        <w:rPr>
          <w:rFonts w:eastAsia="Times New Roman" w:cs="Arial"/>
          <w:color w:val="000000"/>
          <w:sz w:val="24"/>
          <w:szCs w:val="24"/>
          <w:lang w:val="nl-NL" w:eastAsia="nl-NL"/>
        </w:rPr>
        <w:t xml:space="preserve">&gt; overtredingen van kinderen tussen 12 en 18 jaar. </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Hoger Beroep:</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color w:val="000000"/>
          <w:sz w:val="24"/>
          <w:szCs w:val="24"/>
          <w:lang w:val="nl-NL" w:eastAsia="nl-NL"/>
        </w:rPr>
        <w:t xml:space="preserve">Als de verdachte het geen goede uitspraak vindt. Het hoger beroep vindt plaats op het gerechtshof -&gt; </w:t>
      </w:r>
      <w:proofErr w:type="spellStart"/>
      <w:r w:rsidRPr="00B96C14">
        <w:rPr>
          <w:rFonts w:eastAsia="Times New Roman" w:cs="Arial"/>
          <w:color w:val="000000"/>
          <w:sz w:val="24"/>
          <w:szCs w:val="24"/>
          <w:lang w:val="nl-NL" w:eastAsia="nl-NL"/>
        </w:rPr>
        <w:t>ned</w:t>
      </w:r>
      <w:proofErr w:type="spellEnd"/>
      <w:r w:rsidRPr="00B96C14">
        <w:rPr>
          <w:rFonts w:eastAsia="Times New Roman" w:cs="Arial"/>
          <w:color w:val="000000"/>
          <w:sz w:val="24"/>
          <w:szCs w:val="24"/>
          <w:lang w:val="nl-NL" w:eastAsia="nl-NL"/>
        </w:rPr>
        <w:t xml:space="preserve"> heeft er 5.  De hele zaak </w:t>
      </w:r>
      <w:proofErr w:type="gramStart"/>
      <w:r w:rsidRPr="00B96C14">
        <w:rPr>
          <w:rFonts w:eastAsia="Times New Roman" w:cs="Arial"/>
          <w:color w:val="000000"/>
          <w:sz w:val="24"/>
          <w:szCs w:val="24"/>
          <w:lang w:val="nl-NL" w:eastAsia="nl-NL"/>
        </w:rPr>
        <w:t>word</w:t>
      </w:r>
      <w:proofErr w:type="gramEnd"/>
      <w:r w:rsidRPr="00B96C14">
        <w:rPr>
          <w:rFonts w:eastAsia="Times New Roman" w:cs="Arial"/>
          <w:color w:val="000000"/>
          <w:sz w:val="24"/>
          <w:szCs w:val="24"/>
          <w:lang w:val="nl-NL" w:eastAsia="nl-NL"/>
        </w:rPr>
        <w:t xml:space="preserve"> opnieuw behandelt. </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 xml:space="preserve">In cassatie: </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color w:val="000000"/>
          <w:sz w:val="24"/>
          <w:szCs w:val="24"/>
          <w:lang w:val="nl-NL" w:eastAsia="nl-NL"/>
        </w:rPr>
        <w:t xml:space="preserve">Vind je dat het hoger beroep het ook fout heb dan kan je door naar de hoge raad in den haag. De hoge raad herhaalt de rechtszaak niet, maar kijkt alleen maar of het recht goed is toegepast. Is dat wel zo dan vette pech, is het niet zo dan mag je </w:t>
      </w:r>
      <w:proofErr w:type="spellStart"/>
      <w:r w:rsidRPr="00B96C14">
        <w:rPr>
          <w:rFonts w:eastAsia="Times New Roman" w:cs="Arial"/>
          <w:color w:val="000000"/>
          <w:sz w:val="24"/>
          <w:szCs w:val="24"/>
          <w:lang w:val="nl-NL" w:eastAsia="nl-NL"/>
        </w:rPr>
        <w:t>je</w:t>
      </w:r>
      <w:proofErr w:type="spellEnd"/>
      <w:r w:rsidRPr="00B96C14">
        <w:rPr>
          <w:rFonts w:eastAsia="Times New Roman" w:cs="Arial"/>
          <w:color w:val="000000"/>
          <w:sz w:val="24"/>
          <w:szCs w:val="24"/>
          <w:lang w:val="nl-NL" w:eastAsia="nl-NL"/>
        </w:rPr>
        <w:t xml:space="preserve"> rechtszaak opnieuw doen bij een andere rechter. </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Rechtszaak</w:t>
      </w:r>
      <w:r w:rsidRPr="00B96C14">
        <w:rPr>
          <w:rFonts w:eastAsia="Times New Roman" w:cs="Arial"/>
          <w:color w:val="000000"/>
          <w:sz w:val="24"/>
          <w:szCs w:val="24"/>
          <w:lang w:val="nl-NL" w:eastAsia="nl-NL"/>
        </w:rPr>
        <w:t>:</w:t>
      </w:r>
    </w:p>
    <w:p w:rsidR="00B96C14" w:rsidRPr="00B96C14" w:rsidRDefault="00B96C14" w:rsidP="00B96C14">
      <w:pPr>
        <w:numPr>
          <w:ilvl w:val="0"/>
          <w:numId w:val="27"/>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Opening -&gt; controle persoonsgegevens en uitleg</w:t>
      </w:r>
    </w:p>
    <w:p w:rsidR="00B96C14" w:rsidRPr="00B96C14" w:rsidRDefault="00B96C14" w:rsidP="00B96C14">
      <w:pPr>
        <w:numPr>
          <w:ilvl w:val="0"/>
          <w:numId w:val="27"/>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Aanklacht -&gt; de officier van justitie leest dit voor</w:t>
      </w:r>
    </w:p>
    <w:p w:rsidR="00B96C14" w:rsidRPr="00B96C14" w:rsidRDefault="00B96C14" w:rsidP="00B96C14">
      <w:pPr>
        <w:numPr>
          <w:ilvl w:val="0"/>
          <w:numId w:val="27"/>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Onderzoek -&gt; </w:t>
      </w:r>
      <w:proofErr w:type="spellStart"/>
      <w:r w:rsidRPr="00B96C14">
        <w:rPr>
          <w:rFonts w:eastAsia="Times New Roman" w:cs="Arial"/>
          <w:color w:val="000000"/>
          <w:sz w:val="24"/>
          <w:szCs w:val="24"/>
          <w:lang w:val="nl-NL" w:eastAsia="nl-NL"/>
        </w:rPr>
        <w:t>basically</w:t>
      </w:r>
      <w:proofErr w:type="spellEnd"/>
      <w:r w:rsidRPr="00B96C14">
        <w:rPr>
          <w:rFonts w:eastAsia="Times New Roman" w:cs="Arial"/>
          <w:color w:val="000000"/>
          <w:sz w:val="24"/>
          <w:szCs w:val="24"/>
          <w:lang w:val="nl-NL" w:eastAsia="nl-NL"/>
        </w:rPr>
        <w:t xml:space="preserve"> alle getuigen en bewijsmateriaal word doorgenomen. Het slachtoffer mag ook spreken of als ze er niet bij kunnen zijn wordt een brief van hun voorgelezen</w:t>
      </w:r>
    </w:p>
    <w:p w:rsidR="00B96C14" w:rsidRPr="00B96C14" w:rsidRDefault="00B96C14" w:rsidP="00B96C14">
      <w:pPr>
        <w:numPr>
          <w:ilvl w:val="0"/>
          <w:numId w:val="27"/>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Verhoor verdachte -&gt; ondervraagd door de rechter, officier van justitie en eigen advocaat. Hij staat niet onder ede, hij mag zwijgen en liegen</w:t>
      </w:r>
    </w:p>
    <w:p w:rsidR="00B96C14" w:rsidRPr="00B96C14" w:rsidRDefault="00B96C14" w:rsidP="00B96C14">
      <w:pPr>
        <w:numPr>
          <w:ilvl w:val="0"/>
          <w:numId w:val="27"/>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Requisitoir -&gt; officier v jus vat alles samen en zegt wat hij een toffe straf vindt</w:t>
      </w:r>
    </w:p>
    <w:p w:rsidR="00B96C14" w:rsidRPr="00B96C14" w:rsidRDefault="00B96C14" w:rsidP="00B96C14">
      <w:pPr>
        <w:numPr>
          <w:ilvl w:val="0"/>
          <w:numId w:val="27"/>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Pleidooi </w:t>
      </w:r>
    </w:p>
    <w:p w:rsidR="00B96C14" w:rsidRPr="00B96C14" w:rsidRDefault="00B96C14" w:rsidP="00B96C14">
      <w:pPr>
        <w:numPr>
          <w:ilvl w:val="0"/>
          <w:numId w:val="27"/>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Vonnis</w:t>
      </w:r>
    </w:p>
    <w:p w:rsidR="00B96C14" w:rsidRPr="00B96C14" w:rsidRDefault="00B96C14" w:rsidP="00B96C14">
      <w:pPr>
        <w:spacing w:after="24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Straffen:</w:t>
      </w:r>
    </w:p>
    <w:p w:rsidR="00B96C14" w:rsidRPr="00B96C14" w:rsidRDefault="00B96C14" w:rsidP="00B96C14">
      <w:pPr>
        <w:numPr>
          <w:ilvl w:val="0"/>
          <w:numId w:val="28"/>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Geldboete</w:t>
      </w:r>
    </w:p>
    <w:p w:rsidR="00B96C14" w:rsidRPr="00B96C14" w:rsidRDefault="00B96C14" w:rsidP="00B96C14">
      <w:pPr>
        <w:numPr>
          <w:ilvl w:val="0"/>
          <w:numId w:val="28"/>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Vrijheidsstraf -&gt; gevangenis</w:t>
      </w:r>
    </w:p>
    <w:p w:rsidR="00B96C14" w:rsidRPr="00B96C14" w:rsidRDefault="00B96C14" w:rsidP="00B96C14">
      <w:pPr>
        <w:numPr>
          <w:ilvl w:val="0"/>
          <w:numId w:val="28"/>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Taakstraf</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color w:val="000000"/>
          <w:sz w:val="24"/>
          <w:szCs w:val="24"/>
          <w:lang w:val="nl-NL" w:eastAsia="nl-NL"/>
        </w:rPr>
        <w:t xml:space="preserve">Alles mag voorwaardelijk worden opgelegd, </w:t>
      </w:r>
      <w:proofErr w:type="spellStart"/>
      <w:r w:rsidRPr="00B96C14">
        <w:rPr>
          <w:rFonts w:eastAsia="Times New Roman" w:cs="Arial"/>
          <w:color w:val="000000"/>
          <w:sz w:val="24"/>
          <w:szCs w:val="24"/>
          <w:lang w:val="nl-NL" w:eastAsia="nl-NL"/>
        </w:rPr>
        <w:t>aka</w:t>
      </w:r>
      <w:proofErr w:type="spellEnd"/>
      <w:r w:rsidRPr="00B96C14">
        <w:rPr>
          <w:rFonts w:eastAsia="Times New Roman" w:cs="Arial"/>
          <w:color w:val="000000"/>
          <w:sz w:val="24"/>
          <w:szCs w:val="24"/>
          <w:lang w:val="nl-NL" w:eastAsia="nl-NL"/>
        </w:rPr>
        <w:t xml:space="preserve"> als hij het weer verpest moet hij t nu wel doen</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Bijzondere voorwaarde:</w:t>
      </w:r>
      <w:r w:rsidRPr="00B96C14">
        <w:rPr>
          <w:rFonts w:eastAsia="Times New Roman" w:cs="Arial"/>
          <w:color w:val="000000"/>
          <w:sz w:val="24"/>
          <w:szCs w:val="24"/>
          <w:lang w:val="nl-NL" w:eastAsia="nl-NL"/>
        </w:rPr>
        <w:t xml:space="preserve"> behandeling in afkickkliniek</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Bijkomende straf:</w:t>
      </w:r>
      <w:r w:rsidRPr="00B96C14">
        <w:rPr>
          <w:rFonts w:eastAsia="Times New Roman" w:cs="Arial"/>
          <w:color w:val="000000"/>
          <w:sz w:val="24"/>
          <w:szCs w:val="24"/>
          <w:lang w:val="nl-NL" w:eastAsia="nl-NL"/>
        </w:rPr>
        <w:t xml:space="preserve"> </w:t>
      </w:r>
      <w:proofErr w:type="spellStart"/>
      <w:r w:rsidRPr="00B96C14">
        <w:rPr>
          <w:rFonts w:eastAsia="Times New Roman" w:cs="Arial"/>
          <w:color w:val="000000"/>
          <w:sz w:val="24"/>
          <w:szCs w:val="24"/>
          <w:lang w:val="nl-NL" w:eastAsia="nl-NL"/>
        </w:rPr>
        <w:t>vb</w:t>
      </w:r>
      <w:proofErr w:type="spellEnd"/>
      <w:r w:rsidRPr="00B96C14">
        <w:rPr>
          <w:rFonts w:eastAsia="Times New Roman" w:cs="Arial"/>
          <w:color w:val="000000"/>
          <w:sz w:val="24"/>
          <w:szCs w:val="24"/>
          <w:lang w:val="nl-NL" w:eastAsia="nl-NL"/>
        </w:rPr>
        <w:t xml:space="preserve"> </w:t>
      </w:r>
      <w:proofErr w:type="spellStart"/>
      <w:r w:rsidRPr="00B96C14">
        <w:rPr>
          <w:rFonts w:eastAsia="Times New Roman" w:cs="Arial"/>
          <w:color w:val="000000"/>
          <w:sz w:val="24"/>
          <w:szCs w:val="24"/>
          <w:lang w:val="nl-NL" w:eastAsia="nl-NL"/>
        </w:rPr>
        <w:t>drunk</w:t>
      </w:r>
      <w:proofErr w:type="spellEnd"/>
      <w:r w:rsidRPr="00B96C14">
        <w:rPr>
          <w:rFonts w:eastAsia="Times New Roman" w:cs="Arial"/>
          <w:color w:val="000000"/>
          <w:sz w:val="24"/>
          <w:szCs w:val="24"/>
          <w:lang w:val="nl-NL" w:eastAsia="nl-NL"/>
        </w:rPr>
        <w:t xml:space="preserve"> </w:t>
      </w:r>
      <w:proofErr w:type="spellStart"/>
      <w:r w:rsidRPr="00B96C14">
        <w:rPr>
          <w:rFonts w:eastAsia="Times New Roman" w:cs="Arial"/>
          <w:color w:val="000000"/>
          <w:sz w:val="24"/>
          <w:szCs w:val="24"/>
          <w:lang w:val="nl-NL" w:eastAsia="nl-NL"/>
        </w:rPr>
        <w:t>driving</w:t>
      </w:r>
      <w:proofErr w:type="spellEnd"/>
      <w:r w:rsidRPr="00B96C14">
        <w:rPr>
          <w:rFonts w:eastAsia="Times New Roman" w:cs="Arial"/>
          <w:color w:val="000000"/>
          <w:sz w:val="24"/>
          <w:szCs w:val="24"/>
          <w:lang w:val="nl-NL" w:eastAsia="nl-NL"/>
        </w:rPr>
        <w:t>? Geen rijbewijs meer</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color w:val="000000"/>
          <w:sz w:val="24"/>
          <w:szCs w:val="24"/>
          <w:lang w:val="nl-NL" w:eastAsia="nl-NL"/>
        </w:rPr>
        <w:t xml:space="preserve">( schadevergoeding, ontneming van door misdaad verkregen geld of goederen, gedwongen plaatsing in een psychiatrisch ziekenhuis) </w:t>
      </w:r>
    </w:p>
    <w:p w:rsidR="00B96C14" w:rsidRPr="00B96C14" w:rsidRDefault="00B96C14" w:rsidP="00B96C14">
      <w:pPr>
        <w:spacing w:after="0" w:line="240" w:lineRule="auto"/>
        <w:rPr>
          <w:rFonts w:eastAsia="Times New Roman" w:cs="Times New Roman"/>
          <w:sz w:val="32"/>
          <w:szCs w:val="24"/>
          <w:lang w:val="nl-NL" w:eastAsia="nl-NL"/>
        </w:rPr>
      </w:pPr>
    </w:p>
    <w:p w:rsidR="00B96C14" w:rsidRPr="00B96C14" w:rsidRDefault="00B96C14" w:rsidP="00B96C14">
      <w:pPr>
        <w:spacing w:after="0" w:line="240" w:lineRule="auto"/>
        <w:rPr>
          <w:rFonts w:eastAsia="Times New Roman" w:cs="Times New Roman"/>
          <w:sz w:val="32"/>
          <w:szCs w:val="24"/>
          <w:lang w:val="nl-NL" w:eastAsia="nl-NL"/>
        </w:rPr>
      </w:pPr>
      <w:r w:rsidRPr="00B96C14">
        <w:rPr>
          <w:rFonts w:eastAsia="Times New Roman" w:cs="Arial"/>
          <w:b/>
          <w:bCs/>
          <w:color w:val="000000"/>
          <w:sz w:val="32"/>
          <w:szCs w:val="24"/>
          <w:lang w:val="nl-NL" w:eastAsia="nl-NL"/>
        </w:rPr>
        <w:t>Hoofdstuk 7</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Doelen of functies van straffen=</w:t>
      </w:r>
    </w:p>
    <w:p w:rsidR="00B96C14" w:rsidRPr="00B96C14" w:rsidRDefault="00B96C14" w:rsidP="00B96C14">
      <w:pPr>
        <w:numPr>
          <w:ilvl w:val="0"/>
          <w:numId w:val="29"/>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vergelding= een boete is meestal hoger dan wat er gestolen is.</w:t>
      </w:r>
    </w:p>
    <w:p w:rsidR="00B96C14" w:rsidRPr="00B96C14" w:rsidRDefault="00B96C14" w:rsidP="00B96C14">
      <w:pPr>
        <w:numPr>
          <w:ilvl w:val="0"/>
          <w:numId w:val="29"/>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Generale preventie= </w:t>
      </w:r>
      <w:proofErr w:type="spellStart"/>
      <w:r w:rsidRPr="00B96C14">
        <w:rPr>
          <w:rFonts w:eastAsia="Times New Roman" w:cs="Arial"/>
          <w:color w:val="000000"/>
          <w:sz w:val="24"/>
          <w:szCs w:val="24"/>
          <w:lang w:val="nl-NL" w:eastAsia="nl-NL"/>
        </w:rPr>
        <w:t>afschrikkingseffect</w:t>
      </w:r>
      <w:proofErr w:type="spellEnd"/>
      <w:r w:rsidRPr="00B96C14">
        <w:rPr>
          <w:rFonts w:eastAsia="Times New Roman" w:cs="Arial"/>
          <w:color w:val="000000"/>
          <w:sz w:val="24"/>
          <w:szCs w:val="24"/>
          <w:lang w:val="nl-NL" w:eastAsia="nl-NL"/>
        </w:rPr>
        <w:t xml:space="preserve"> van een straf</w:t>
      </w:r>
    </w:p>
    <w:p w:rsidR="00B96C14" w:rsidRPr="00B96C14" w:rsidRDefault="00B96C14" w:rsidP="00B96C14">
      <w:pPr>
        <w:numPr>
          <w:ilvl w:val="0"/>
          <w:numId w:val="29"/>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Speciale preventie= specifieke dader afschrikken</w:t>
      </w:r>
    </w:p>
    <w:p w:rsidR="00B96C14" w:rsidRPr="00B96C14" w:rsidRDefault="00B96C14" w:rsidP="00B96C14">
      <w:pPr>
        <w:numPr>
          <w:ilvl w:val="0"/>
          <w:numId w:val="29"/>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resocialisatie/heropvoeding= overheid probeert gedrag te verbeteren</w:t>
      </w:r>
    </w:p>
    <w:p w:rsidR="00B96C14" w:rsidRPr="00B96C14" w:rsidRDefault="00B96C14" w:rsidP="00B96C14">
      <w:pPr>
        <w:numPr>
          <w:ilvl w:val="0"/>
          <w:numId w:val="29"/>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Beveiliging van de samenleving</w:t>
      </w:r>
    </w:p>
    <w:p w:rsidR="00B96C14" w:rsidRPr="00B96C14" w:rsidRDefault="00B96C14" w:rsidP="00B96C14">
      <w:pPr>
        <w:numPr>
          <w:ilvl w:val="0"/>
          <w:numId w:val="29"/>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Handhaving van de rechtsorde</w:t>
      </w:r>
    </w:p>
    <w:p w:rsidR="00B96C14" w:rsidRPr="00B96C14" w:rsidRDefault="00B96C14" w:rsidP="00B96C14">
      <w:pPr>
        <w:numPr>
          <w:ilvl w:val="0"/>
          <w:numId w:val="29"/>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Genoegdoening aan het slachtoffer</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De rechter denkt ook aan</w:t>
      </w:r>
    </w:p>
    <w:p w:rsidR="00B96C14" w:rsidRPr="00B96C14" w:rsidRDefault="00B96C14" w:rsidP="00B96C14">
      <w:pPr>
        <w:spacing w:after="0" w:line="240" w:lineRule="auto"/>
        <w:rPr>
          <w:rFonts w:eastAsia="Times New Roman" w:cs="Times New Roman"/>
          <w:sz w:val="24"/>
          <w:szCs w:val="24"/>
          <w:lang w:val="nl-NL" w:eastAsia="nl-NL"/>
        </w:rPr>
      </w:pPr>
      <w:proofErr w:type="gramStart"/>
      <w:r w:rsidRPr="00B96C14">
        <w:rPr>
          <w:rFonts w:eastAsia="Times New Roman" w:cs="Arial"/>
          <w:color w:val="000000"/>
          <w:sz w:val="24"/>
          <w:szCs w:val="24"/>
          <w:lang w:val="nl-NL" w:eastAsia="nl-NL"/>
        </w:rPr>
        <w:t>-de</w:t>
      </w:r>
      <w:proofErr w:type="gramEnd"/>
      <w:r w:rsidRPr="00B96C14">
        <w:rPr>
          <w:rFonts w:eastAsia="Times New Roman" w:cs="Arial"/>
          <w:color w:val="000000"/>
          <w:sz w:val="24"/>
          <w:szCs w:val="24"/>
          <w:lang w:val="nl-NL" w:eastAsia="nl-NL"/>
        </w:rPr>
        <w:t xml:space="preserve"> kosten van de sancties -&gt; gevangenisstraf is duurder dan een enkelband</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color w:val="000000"/>
          <w:sz w:val="24"/>
          <w:szCs w:val="24"/>
          <w:lang w:val="nl-NL" w:eastAsia="nl-NL"/>
        </w:rPr>
        <w:lastRenderedPageBreak/>
        <w:t>- een cel tekort</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color w:val="000000"/>
          <w:sz w:val="24"/>
          <w:szCs w:val="24"/>
          <w:lang w:val="nl-NL" w:eastAsia="nl-NL"/>
        </w:rPr>
        <w:t xml:space="preserve">Als een verdachte is </w:t>
      </w:r>
      <w:proofErr w:type="gramStart"/>
      <w:r w:rsidRPr="00B96C14">
        <w:rPr>
          <w:rFonts w:eastAsia="Times New Roman" w:cs="Arial"/>
          <w:color w:val="000000"/>
          <w:sz w:val="24"/>
          <w:szCs w:val="24"/>
          <w:lang w:val="nl-NL" w:eastAsia="nl-NL"/>
        </w:rPr>
        <w:t>veroordeelt</w:t>
      </w:r>
      <w:proofErr w:type="gramEnd"/>
      <w:r w:rsidRPr="00B96C14">
        <w:rPr>
          <w:rFonts w:eastAsia="Times New Roman" w:cs="Arial"/>
          <w:color w:val="000000"/>
          <w:sz w:val="24"/>
          <w:szCs w:val="24"/>
          <w:lang w:val="nl-NL" w:eastAsia="nl-NL"/>
        </w:rPr>
        <w:t xml:space="preserve"> krijgt hij van het om een verzoek zich op een bepaalde datum te melden bij een penitentiaire inrichting, de gevangenis. </w:t>
      </w:r>
    </w:p>
    <w:p w:rsidR="00B96C14" w:rsidRPr="00B96C14" w:rsidRDefault="00B96C14" w:rsidP="00B96C14">
      <w:pPr>
        <w:spacing w:after="0" w:line="240" w:lineRule="auto"/>
        <w:rPr>
          <w:rFonts w:eastAsia="Times New Roman" w:cs="Times New Roman"/>
          <w:sz w:val="24"/>
          <w:szCs w:val="24"/>
          <w:lang w:val="nl-NL" w:eastAsia="nl-NL"/>
        </w:rPr>
      </w:pPr>
      <w:proofErr w:type="spellStart"/>
      <w:r w:rsidRPr="00B96C14">
        <w:rPr>
          <w:rFonts w:eastAsia="Times New Roman" w:cs="Arial"/>
          <w:b/>
          <w:bCs/>
          <w:color w:val="000000"/>
          <w:sz w:val="24"/>
          <w:szCs w:val="24"/>
          <w:lang w:val="nl-NL" w:eastAsia="nl-NL"/>
        </w:rPr>
        <w:t>ebi</w:t>
      </w:r>
      <w:proofErr w:type="spellEnd"/>
      <w:r w:rsidRPr="00B96C14">
        <w:rPr>
          <w:rFonts w:eastAsia="Times New Roman" w:cs="Arial"/>
          <w:color w:val="000000"/>
          <w:sz w:val="24"/>
          <w:szCs w:val="24"/>
          <w:lang w:val="nl-NL" w:eastAsia="nl-NL"/>
        </w:rPr>
        <w:t>= extra beveiligde inrichting ( voor mensen met vluchtgevaar of zware crimes)</w:t>
      </w:r>
    </w:p>
    <w:p w:rsidR="00B96C14" w:rsidRPr="00B96C14" w:rsidRDefault="00B96C14" w:rsidP="00B96C14">
      <w:pPr>
        <w:spacing w:after="0" w:line="240" w:lineRule="auto"/>
        <w:rPr>
          <w:rFonts w:eastAsia="Times New Roman" w:cs="Times New Roman"/>
          <w:sz w:val="24"/>
          <w:szCs w:val="24"/>
          <w:lang w:val="nl-NL" w:eastAsia="nl-NL"/>
        </w:rPr>
      </w:pPr>
      <w:r w:rsidRPr="00B96C14">
        <w:rPr>
          <w:rFonts w:eastAsia="Times New Roman" w:cs="Arial"/>
          <w:b/>
          <w:bCs/>
          <w:color w:val="000000"/>
          <w:sz w:val="24"/>
          <w:szCs w:val="24"/>
          <w:lang w:val="nl-NL" w:eastAsia="nl-NL"/>
        </w:rPr>
        <w:t>Voorwaardelijke invrijheidsstelling=</w:t>
      </w:r>
      <w:r w:rsidRPr="00B96C14">
        <w:rPr>
          <w:rFonts w:eastAsia="Times New Roman" w:cs="Arial"/>
          <w:color w:val="000000"/>
          <w:sz w:val="24"/>
          <w:szCs w:val="24"/>
          <w:lang w:val="nl-NL" w:eastAsia="nl-NL"/>
        </w:rPr>
        <w:t xml:space="preserve"> </w:t>
      </w:r>
      <w:proofErr w:type="spellStart"/>
      <w:r w:rsidRPr="00B96C14">
        <w:rPr>
          <w:rFonts w:eastAsia="Times New Roman" w:cs="Arial"/>
          <w:color w:val="000000"/>
          <w:sz w:val="24"/>
          <w:szCs w:val="24"/>
          <w:lang w:val="nl-NL" w:eastAsia="nl-NL"/>
        </w:rPr>
        <w:t>gwn</w:t>
      </w:r>
      <w:proofErr w:type="spellEnd"/>
      <w:r w:rsidRPr="00B96C14">
        <w:rPr>
          <w:rFonts w:eastAsia="Times New Roman" w:cs="Arial"/>
          <w:color w:val="000000"/>
          <w:sz w:val="24"/>
          <w:szCs w:val="24"/>
          <w:lang w:val="nl-NL" w:eastAsia="nl-NL"/>
        </w:rPr>
        <w:t xml:space="preserve"> dat je voorwaardelijk hebt</w:t>
      </w:r>
    </w:p>
    <w:p w:rsidR="00B96C14" w:rsidRPr="00B96C14" w:rsidRDefault="00B96C14" w:rsidP="00B96C14">
      <w:pPr>
        <w:spacing w:after="0" w:line="240" w:lineRule="auto"/>
        <w:rPr>
          <w:rFonts w:eastAsia="Times New Roman" w:cs="Times New Roman"/>
          <w:sz w:val="24"/>
          <w:szCs w:val="24"/>
          <w:lang w:val="nl-NL" w:eastAsia="nl-NL"/>
        </w:rPr>
      </w:pPr>
    </w:p>
    <w:p w:rsidR="00B96C14" w:rsidRPr="00B96C14" w:rsidRDefault="00B96C14" w:rsidP="00B96C14">
      <w:pPr>
        <w:spacing w:after="0" w:line="240" w:lineRule="auto"/>
        <w:rPr>
          <w:rFonts w:eastAsia="Times New Roman" w:cs="Times New Roman"/>
          <w:sz w:val="24"/>
          <w:szCs w:val="24"/>
          <w:lang w:val="nl-NL" w:eastAsia="nl-NL"/>
        </w:rPr>
      </w:pPr>
      <w:proofErr w:type="gramStart"/>
      <w:r w:rsidRPr="00B96C14">
        <w:rPr>
          <w:rFonts w:eastAsia="Times New Roman" w:cs="Arial"/>
          <w:b/>
          <w:bCs/>
          <w:color w:val="000000"/>
          <w:sz w:val="24"/>
          <w:szCs w:val="24"/>
          <w:lang w:val="nl-NL" w:eastAsia="nl-NL"/>
        </w:rPr>
        <w:t>reclassering</w:t>
      </w:r>
      <w:proofErr w:type="gramEnd"/>
      <w:r w:rsidRPr="00B96C14">
        <w:rPr>
          <w:rFonts w:eastAsia="Times New Roman" w:cs="Arial"/>
          <w:b/>
          <w:bCs/>
          <w:color w:val="000000"/>
          <w:sz w:val="24"/>
          <w:szCs w:val="24"/>
          <w:lang w:val="nl-NL" w:eastAsia="nl-NL"/>
        </w:rPr>
        <w:t xml:space="preserve">= </w:t>
      </w:r>
    </w:p>
    <w:p w:rsidR="00B96C14" w:rsidRPr="00B96C14" w:rsidRDefault="00B96C14" w:rsidP="00B96C14">
      <w:pPr>
        <w:numPr>
          <w:ilvl w:val="0"/>
          <w:numId w:val="30"/>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(vroeg) hulp</w:t>
      </w:r>
      <w:proofErr w:type="gramStart"/>
      <w:r w:rsidRPr="00B96C14">
        <w:rPr>
          <w:rFonts w:eastAsia="Times New Roman" w:cs="Arial"/>
          <w:color w:val="000000"/>
          <w:sz w:val="24"/>
          <w:szCs w:val="24"/>
          <w:lang w:val="nl-NL" w:eastAsia="nl-NL"/>
        </w:rPr>
        <w:t>,tijdens</w:t>
      </w:r>
      <w:proofErr w:type="gramEnd"/>
      <w:r w:rsidRPr="00B96C14">
        <w:rPr>
          <w:rFonts w:eastAsia="Times New Roman" w:cs="Arial"/>
          <w:color w:val="000000"/>
          <w:sz w:val="24"/>
          <w:szCs w:val="24"/>
          <w:lang w:val="nl-NL" w:eastAsia="nl-NL"/>
        </w:rPr>
        <w:t xml:space="preserve"> hun gevangenschap worden ze al geholpen en ook als ze daarbuiten zijn</w:t>
      </w:r>
    </w:p>
    <w:p w:rsidR="00B96C14" w:rsidRPr="00B96C14" w:rsidRDefault="00B96C14" w:rsidP="00B96C14">
      <w:pPr>
        <w:numPr>
          <w:ilvl w:val="0"/>
          <w:numId w:val="30"/>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Adviseren van rechters met welke maatregelen het beste zullen werken</w:t>
      </w:r>
    </w:p>
    <w:p w:rsidR="00B96C14" w:rsidRPr="00B96C14" w:rsidRDefault="00B96C14" w:rsidP="00B96C14">
      <w:pPr>
        <w:numPr>
          <w:ilvl w:val="0"/>
          <w:numId w:val="30"/>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Toezicht houden als ze voorwaardelijk hebben</w:t>
      </w:r>
    </w:p>
    <w:p w:rsidR="00B96C14" w:rsidRPr="00B96C14" w:rsidRDefault="00B96C14" w:rsidP="00B96C14">
      <w:pPr>
        <w:numPr>
          <w:ilvl w:val="0"/>
          <w:numId w:val="30"/>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Toezicht bij werkstraffen</w:t>
      </w:r>
    </w:p>
    <w:p w:rsidR="00B96C14" w:rsidRPr="00B96C14" w:rsidRDefault="00B96C14" w:rsidP="00B96C14">
      <w:pPr>
        <w:numPr>
          <w:ilvl w:val="0"/>
          <w:numId w:val="30"/>
        </w:numPr>
        <w:spacing w:after="0" w:line="240" w:lineRule="auto"/>
        <w:textAlignment w:val="baseline"/>
        <w:rPr>
          <w:rFonts w:eastAsia="Times New Roman" w:cs="Arial"/>
          <w:color w:val="000000"/>
          <w:sz w:val="24"/>
          <w:szCs w:val="24"/>
          <w:lang w:val="nl-NL" w:eastAsia="nl-NL"/>
        </w:rPr>
      </w:pPr>
      <w:r w:rsidRPr="00B96C14">
        <w:rPr>
          <w:rFonts w:eastAsia="Times New Roman" w:cs="Arial"/>
          <w:color w:val="000000"/>
          <w:sz w:val="24"/>
          <w:szCs w:val="24"/>
          <w:lang w:val="nl-NL" w:eastAsia="nl-NL"/>
        </w:rPr>
        <w:t xml:space="preserve">Re-integratie en nazorg </w:t>
      </w:r>
    </w:p>
    <w:p w:rsidR="00F05A48" w:rsidRDefault="00F05A48">
      <w:pPr>
        <w:rPr>
          <w:sz w:val="24"/>
          <w:szCs w:val="24"/>
        </w:rPr>
      </w:pPr>
    </w:p>
    <w:p w:rsidR="00B96C14" w:rsidRPr="00B96C14" w:rsidRDefault="00B96C14">
      <w:pPr>
        <w:rPr>
          <w:sz w:val="24"/>
          <w:szCs w:val="24"/>
          <w:lang w:val="nl-NL"/>
        </w:rPr>
      </w:pPr>
      <w:r w:rsidRPr="00B96C14">
        <w:rPr>
          <w:sz w:val="24"/>
          <w:szCs w:val="24"/>
          <w:lang w:val="nl-NL"/>
        </w:rPr>
        <w:t xml:space="preserve">Legaliteitsbeginsel: </w:t>
      </w:r>
      <w:r w:rsidRPr="00B96C14">
        <w:rPr>
          <w:sz w:val="24"/>
          <w:szCs w:val="24"/>
          <w:shd w:val="clear" w:color="auto" w:fill="FFFFFF"/>
          <w:lang w:val="nl-NL"/>
        </w:rPr>
        <w:t>Mensen kunnen alleen maar veroordeeld worden voor handelingen die bij de wet strafbaar zijn gesteld</w:t>
      </w:r>
    </w:p>
    <w:sectPr w:rsidR="00B96C14" w:rsidRPr="00B96C14" w:rsidSect="00F05A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DEF"/>
    <w:multiLevelType w:val="multilevel"/>
    <w:tmpl w:val="6584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F1BFA"/>
    <w:multiLevelType w:val="multilevel"/>
    <w:tmpl w:val="0416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073A3"/>
    <w:multiLevelType w:val="multilevel"/>
    <w:tmpl w:val="F7AC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02D75"/>
    <w:multiLevelType w:val="multilevel"/>
    <w:tmpl w:val="5E7E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141C60"/>
    <w:multiLevelType w:val="multilevel"/>
    <w:tmpl w:val="668A5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736B5E"/>
    <w:multiLevelType w:val="multilevel"/>
    <w:tmpl w:val="98BA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036D06"/>
    <w:multiLevelType w:val="multilevel"/>
    <w:tmpl w:val="A3A6B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964B05"/>
    <w:multiLevelType w:val="multilevel"/>
    <w:tmpl w:val="A4E4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53AAF"/>
    <w:multiLevelType w:val="multilevel"/>
    <w:tmpl w:val="19F89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1366BC"/>
    <w:multiLevelType w:val="multilevel"/>
    <w:tmpl w:val="0E1E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A648C2"/>
    <w:multiLevelType w:val="multilevel"/>
    <w:tmpl w:val="2390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F70690"/>
    <w:multiLevelType w:val="multilevel"/>
    <w:tmpl w:val="D4EA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F838D6"/>
    <w:multiLevelType w:val="multilevel"/>
    <w:tmpl w:val="7668D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C76DD4"/>
    <w:multiLevelType w:val="multilevel"/>
    <w:tmpl w:val="4AE4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AB11D3"/>
    <w:multiLevelType w:val="multilevel"/>
    <w:tmpl w:val="E4F6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621CB5"/>
    <w:multiLevelType w:val="multilevel"/>
    <w:tmpl w:val="195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934036"/>
    <w:multiLevelType w:val="multilevel"/>
    <w:tmpl w:val="2BD05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9525E2"/>
    <w:multiLevelType w:val="multilevel"/>
    <w:tmpl w:val="FCB4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785371"/>
    <w:multiLevelType w:val="multilevel"/>
    <w:tmpl w:val="A57E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C3354B"/>
    <w:multiLevelType w:val="multilevel"/>
    <w:tmpl w:val="5AB6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DD7894"/>
    <w:multiLevelType w:val="multilevel"/>
    <w:tmpl w:val="34F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5C2662"/>
    <w:multiLevelType w:val="multilevel"/>
    <w:tmpl w:val="68BE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AB65C4"/>
    <w:multiLevelType w:val="multilevel"/>
    <w:tmpl w:val="9B0C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803978"/>
    <w:multiLevelType w:val="multilevel"/>
    <w:tmpl w:val="C052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4D3E71"/>
    <w:multiLevelType w:val="multilevel"/>
    <w:tmpl w:val="816C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7667C3"/>
    <w:multiLevelType w:val="multilevel"/>
    <w:tmpl w:val="C22EE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3216B0"/>
    <w:multiLevelType w:val="multilevel"/>
    <w:tmpl w:val="2D82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4E2925"/>
    <w:multiLevelType w:val="multilevel"/>
    <w:tmpl w:val="758E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C678CB"/>
    <w:multiLevelType w:val="multilevel"/>
    <w:tmpl w:val="9C0C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BD50D8"/>
    <w:multiLevelType w:val="multilevel"/>
    <w:tmpl w:val="81AA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6"/>
  </w:num>
  <w:num w:numId="3">
    <w:abstractNumId w:val="3"/>
  </w:num>
  <w:num w:numId="4">
    <w:abstractNumId w:val="7"/>
  </w:num>
  <w:num w:numId="5">
    <w:abstractNumId w:val="17"/>
  </w:num>
  <w:num w:numId="6">
    <w:abstractNumId w:val="22"/>
  </w:num>
  <w:num w:numId="7">
    <w:abstractNumId w:val="0"/>
  </w:num>
  <w:num w:numId="8">
    <w:abstractNumId w:val="29"/>
  </w:num>
  <w:num w:numId="9">
    <w:abstractNumId w:val="27"/>
  </w:num>
  <w:num w:numId="10">
    <w:abstractNumId w:val="18"/>
  </w:num>
  <w:num w:numId="11">
    <w:abstractNumId w:val="20"/>
  </w:num>
  <w:num w:numId="12">
    <w:abstractNumId w:val="13"/>
  </w:num>
  <w:num w:numId="13">
    <w:abstractNumId w:val="24"/>
  </w:num>
  <w:num w:numId="14">
    <w:abstractNumId w:val="8"/>
  </w:num>
  <w:num w:numId="15">
    <w:abstractNumId w:val="25"/>
  </w:num>
  <w:num w:numId="16">
    <w:abstractNumId w:val="6"/>
  </w:num>
  <w:num w:numId="17">
    <w:abstractNumId w:val="12"/>
  </w:num>
  <w:num w:numId="18">
    <w:abstractNumId w:val="5"/>
  </w:num>
  <w:num w:numId="19">
    <w:abstractNumId w:val="1"/>
  </w:num>
  <w:num w:numId="20">
    <w:abstractNumId w:val="21"/>
  </w:num>
  <w:num w:numId="21">
    <w:abstractNumId w:val="11"/>
  </w:num>
  <w:num w:numId="22">
    <w:abstractNumId w:val="14"/>
  </w:num>
  <w:num w:numId="23">
    <w:abstractNumId w:val="15"/>
  </w:num>
  <w:num w:numId="24">
    <w:abstractNumId w:val="16"/>
  </w:num>
  <w:num w:numId="25">
    <w:abstractNumId w:val="19"/>
  </w:num>
  <w:num w:numId="26">
    <w:abstractNumId w:val="9"/>
  </w:num>
  <w:num w:numId="27">
    <w:abstractNumId w:val="4"/>
  </w:num>
  <w:num w:numId="28">
    <w:abstractNumId w:val="28"/>
  </w:num>
  <w:num w:numId="29">
    <w:abstractNumId w:val="23"/>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96C14"/>
    <w:rsid w:val="000D2A00"/>
    <w:rsid w:val="00510134"/>
    <w:rsid w:val="00B96C14"/>
    <w:rsid w:val="00F05A4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5A48"/>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96C14"/>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r="http://schemas.openxmlformats.org/officeDocument/2006/relationships" xmlns:w="http://schemas.openxmlformats.org/wordprocessingml/2006/main">
  <w:divs>
    <w:div w:id="16800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3157</Words>
  <Characters>17369</Characters>
  <Application>Microsoft Office Word</Application>
  <DocSecurity>0</DocSecurity>
  <Lines>144</Lines>
  <Paragraphs>40</Paragraphs>
  <ScaleCrop>false</ScaleCrop>
  <Company/>
  <LinksUpToDate>false</LinksUpToDate>
  <CharactersWithSpaces>20486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kayli</dc:creator>
  <cp:lastModifiedBy>kayli</cp:lastModifiedBy>
  <cp:revision>1</cp:revision>
  <dcterms:created xsi:type="dcterms:W3CDTF">2017-01-22T20:02:00Z</dcterms:created>
  <dcterms:modified xsi:type="dcterms:W3CDTF">2017-01-22T20:05:00Z</dcterms:modified>
</cp:coreProperties>
</file>