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498E" w:rsidRPr="00524D3C" w:rsidRDefault="00B114FD" w:rsidP="005470EB">
      <w:pPr>
        <w:rPr>
          <w:b/>
          <w:sz w:val="30"/>
          <w:szCs w:val="30"/>
        </w:rPr>
      </w:pPr>
      <w:r w:rsidRPr="00524D3C">
        <w:rPr>
          <w:b/>
          <w:sz w:val="30"/>
          <w:szCs w:val="30"/>
        </w:rPr>
        <w:t>Tijd op volgorde:</w:t>
      </w:r>
    </w:p>
    <w:p w:rsidR="005470EB" w:rsidRDefault="005470EB" w:rsidP="005470EB">
      <w:pPr>
        <w:pStyle w:val="Lijstalinea"/>
        <w:numPr>
          <w:ilvl w:val="0"/>
          <w:numId w:val="1"/>
        </w:numPr>
      </w:pPr>
      <w:r>
        <w:t xml:space="preserve">Frans Duitse oorlog (1871)   </w:t>
      </w:r>
    </w:p>
    <w:p w:rsidR="005470EB" w:rsidRDefault="005470EB" w:rsidP="005470EB">
      <w:pPr>
        <w:pStyle w:val="Lijstalinea"/>
        <w:numPr>
          <w:ilvl w:val="0"/>
          <w:numId w:val="1"/>
        </w:numPr>
      </w:pPr>
      <w:r>
        <w:t>Conferentie van Berlijn (1885)</w:t>
      </w:r>
    </w:p>
    <w:p w:rsidR="005470EB" w:rsidRDefault="005470EB" w:rsidP="005470EB">
      <w:pPr>
        <w:pStyle w:val="Lijstalinea"/>
        <w:numPr>
          <w:ilvl w:val="0"/>
          <w:numId w:val="1"/>
        </w:numPr>
      </w:pPr>
      <w:r>
        <w:t>Duitse vlootwet (1998)</w:t>
      </w:r>
    </w:p>
    <w:p w:rsidR="005470EB" w:rsidRDefault="005470EB" w:rsidP="005470EB">
      <w:pPr>
        <w:pStyle w:val="Lijstalinea"/>
        <w:numPr>
          <w:ilvl w:val="0"/>
          <w:numId w:val="1"/>
        </w:numPr>
      </w:pPr>
      <w:r>
        <w:t>Aanleiding uitbreken WO1 (Juni 1914)</w:t>
      </w:r>
    </w:p>
    <w:p w:rsidR="005470EB" w:rsidRDefault="005470EB" w:rsidP="005470EB">
      <w:pPr>
        <w:pStyle w:val="Lijstalinea"/>
        <w:numPr>
          <w:ilvl w:val="0"/>
          <w:numId w:val="1"/>
        </w:numPr>
      </w:pPr>
      <w:r>
        <w:t>Slag bij Marne (september 1914)</w:t>
      </w:r>
    </w:p>
    <w:p w:rsidR="005470EB" w:rsidRDefault="005470EB" w:rsidP="005470EB">
      <w:pPr>
        <w:pStyle w:val="Lijstalinea"/>
        <w:numPr>
          <w:ilvl w:val="0"/>
          <w:numId w:val="1"/>
        </w:numPr>
      </w:pPr>
      <w:r>
        <w:t>November revolutie/begin republiek van Weimar (1918)</w:t>
      </w:r>
    </w:p>
    <w:p w:rsidR="005470EB" w:rsidRDefault="005470EB" w:rsidP="005470EB">
      <w:pPr>
        <w:pStyle w:val="Lijstalinea"/>
        <w:numPr>
          <w:ilvl w:val="0"/>
          <w:numId w:val="1"/>
        </w:numPr>
      </w:pPr>
      <w:r>
        <w:t>Spartakus opstand mislukt (januari 1919)</w:t>
      </w:r>
    </w:p>
    <w:p w:rsidR="005470EB" w:rsidRDefault="005470EB" w:rsidP="005470EB">
      <w:pPr>
        <w:pStyle w:val="Lijstalinea"/>
        <w:numPr>
          <w:ilvl w:val="0"/>
          <w:numId w:val="1"/>
        </w:numPr>
      </w:pPr>
      <w:r>
        <w:t>Verdrag van Versailles (Juni 1919)</w:t>
      </w:r>
    </w:p>
    <w:p w:rsidR="005470EB" w:rsidRDefault="005470EB" w:rsidP="005470EB">
      <w:pPr>
        <w:pStyle w:val="Lijstalinea"/>
        <w:numPr>
          <w:ilvl w:val="0"/>
          <w:numId w:val="1"/>
        </w:numPr>
      </w:pPr>
      <w:proofErr w:type="spellStart"/>
      <w:r>
        <w:t>Dawesplan</w:t>
      </w:r>
      <w:proofErr w:type="spellEnd"/>
      <w:r>
        <w:t xml:space="preserve"> (1924)</w:t>
      </w:r>
    </w:p>
    <w:p w:rsidR="005470EB" w:rsidRDefault="005470EB" w:rsidP="005470EB">
      <w:pPr>
        <w:pStyle w:val="Lijstalinea"/>
        <w:numPr>
          <w:ilvl w:val="0"/>
          <w:numId w:val="1"/>
        </w:numPr>
      </w:pPr>
      <w:r>
        <w:t>Beurskrach Wall Street (1929)</w:t>
      </w:r>
    </w:p>
    <w:p w:rsidR="005470EB" w:rsidRDefault="005470EB" w:rsidP="005470EB">
      <w:pPr>
        <w:pStyle w:val="Lijstalinea"/>
        <w:numPr>
          <w:ilvl w:val="0"/>
          <w:numId w:val="1"/>
        </w:numPr>
      </w:pPr>
      <w:r>
        <w:t>Hitler rijkskanselier/einde republiek van Weimar (1933)</w:t>
      </w:r>
    </w:p>
    <w:p w:rsidR="005470EB" w:rsidRDefault="005470EB" w:rsidP="005470EB">
      <w:pPr>
        <w:pStyle w:val="Lijstalinea"/>
        <w:numPr>
          <w:ilvl w:val="0"/>
          <w:numId w:val="1"/>
        </w:numPr>
      </w:pPr>
      <w:proofErr w:type="spellStart"/>
      <w:r>
        <w:t>Neurenberger</w:t>
      </w:r>
      <w:proofErr w:type="spellEnd"/>
      <w:r>
        <w:t xml:space="preserve"> wetten (1935)</w:t>
      </w:r>
    </w:p>
    <w:p w:rsidR="005470EB" w:rsidRDefault="005470EB" w:rsidP="005470EB">
      <w:pPr>
        <w:pStyle w:val="Lijstalinea"/>
        <w:numPr>
          <w:ilvl w:val="0"/>
          <w:numId w:val="1"/>
        </w:numPr>
      </w:pPr>
      <w:r>
        <w:t>Conferentie van München (1938)</w:t>
      </w:r>
    </w:p>
    <w:p w:rsidR="005470EB" w:rsidRDefault="005470EB" w:rsidP="005470EB">
      <w:pPr>
        <w:pStyle w:val="Lijstalinea"/>
        <w:numPr>
          <w:ilvl w:val="0"/>
          <w:numId w:val="1"/>
        </w:numPr>
      </w:pPr>
      <w:r>
        <w:t>Begin tweede wereldoorlog (1939)</w:t>
      </w:r>
    </w:p>
    <w:p w:rsidR="005470EB" w:rsidRDefault="005470EB" w:rsidP="005470EB">
      <w:pPr>
        <w:pStyle w:val="Lijstalinea"/>
        <w:numPr>
          <w:ilvl w:val="0"/>
          <w:numId w:val="1"/>
        </w:numPr>
      </w:pPr>
      <w:proofErr w:type="spellStart"/>
      <w:r>
        <w:t>Wannseeconferentie</w:t>
      </w:r>
      <w:proofErr w:type="spellEnd"/>
      <w:r>
        <w:t xml:space="preserve"> (1942)</w:t>
      </w:r>
    </w:p>
    <w:p w:rsidR="005470EB" w:rsidRDefault="005470EB" w:rsidP="005470EB">
      <w:pPr>
        <w:pStyle w:val="Lijstalinea"/>
        <w:numPr>
          <w:ilvl w:val="0"/>
          <w:numId w:val="1"/>
        </w:numPr>
      </w:pPr>
      <w:r>
        <w:t>Einde tweede wereldoorlog (1945)</w:t>
      </w:r>
    </w:p>
    <w:p w:rsidR="00D4498E" w:rsidRDefault="00D4498E" w:rsidP="005470EB"/>
    <w:p w:rsidR="00D4498E" w:rsidRPr="00524D3C" w:rsidRDefault="00B114FD" w:rsidP="005470EB">
      <w:pPr>
        <w:rPr>
          <w:b/>
          <w:sz w:val="30"/>
          <w:szCs w:val="30"/>
        </w:rPr>
      </w:pPr>
      <w:r w:rsidRPr="00524D3C">
        <w:rPr>
          <w:b/>
          <w:sz w:val="30"/>
          <w:szCs w:val="30"/>
        </w:rPr>
        <w:t>Kenmerkende aspecten:</w:t>
      </w:r>
    </w:p>
    <w:p w:rsidR="00D4498E" w:rsidRDefault="0055325D" w:rsidP="005470EB">
      <w:r>
        <w:t>31:</w:t>
      </w:r>
      <w:r>
        <w:tab/>
      </w:r>
      <w:r w:rsidR="0069257E">
        <w:t>D</w:t>
      </w:r>
      <w:r>
        <w:t xml:space="preserve">e industriële revolutie die in de westerse wereld de basis legde voor een </w:t>
      </w:r>
      <w:r w:rsidR="0069257E">
        <w:t>industriële</w:t>
      </w:r>
      <w:r>
        <w:t xml:space="preserve"> samenleving. </w:t>
      </w:r>
      <w:r w:rsidR="00097D6C">
        <w:br/>
        <w:t>(conferentie van Berlijn)</w:t>
      </w:r>
    </w:p>
    <w:p w:rsidR="0069257E" w:rsidRDefault="0069257E" w:rsidP="005470EB">
      <w:r>
        <w:t>33:</w:t>
      </w:r>
      <w:r>
        <w:tab/>
        <w:t xml:space="preserve">De moderne vorm van imperialisme die verband hield met industrialisatie. </w:t>
      </w:r>
      <w:r w:rsidR="00097D6C">
        <w:br/>
        <w:t>(conferentie van B</w:t>
      </w:r>
      <w:r w:rsidR="00C85D9B">
        <w:t>e</w:t>
      </w:r>
      <w:r w:rsidR="00097D6C">
        <w:t>r</w:t>
      </w:r>
      <w:r w:rsidR="00C85D9B">
        <w:t>lijn</w:t>
      </w:r>
      <w:r w:rsidR="00097D6C">
        <w:t xml:space="preserve">, Vlootwet 1998: geeft vorm aan internationale ambitie zoals </w:t>
      </w:r>
      <w:proofErr w:type="spellStart"/>
      <w:r w:rsidR="00097D6C">
        <w:t>kolonien</w:t>
      </w:r>
      <w:proofErr w:type="spellEnd"/>
      <w:r w:rsidR="00097D6C">
        <w:t xml:space="preserve"> beschermen)</w:t>
      </w:r>
    </w:p>
    <w:p w:rsidR="0069257E" w:rsidRDefault="0069257E" w:rsidP="005470EB">
      <w:r>
        <w:t>36:</w:t>
      </w:r>
      <w:r>
        <w:tab/>
        <w:t>De opkomst van politieke maatschappelijke stromingen</w:t>
      </w:r>
      <w:r w:rsidR="00097D6C">
        <w:t xml:space="preserve"> o.a. nationalisme</w:t>
      </w:r>
      <w:r>
        <w:t>.</w:t>
      </w:r>
      <w:r>
        <w:br/>
        <w:t>(</w:t>
      </w:r>
      <w:r w:rsidR="00097D6C">
        <w:t>Vlootwet 1998: prestige en nationale trots.)</w:t>
      </w:r>
    </w:p>
    <w:p w:rsidR="0069257E" w:rsidRDefault="0069257E" w:rsidP="005470EB">
      <w:r>
        <w:t xml:space="preserve">37: </w:t>
      </w:r>
      <w:r>
        <w:tab/>
        <w:t>De rol van moderne propaganda en communicatie middelen en vormen van massa organisatie.</w:t>
      </w:r>
      <w:r w:rsidR="00D27EA9">
        <w:br/>
        <w:t xml:space="preserve">(opkomst Hitler en NSDAP, </w:t>
      </w:r>
      <w:proofErr w:type="spellStart"/>
      <w:r w:rsidR="00D27EA9">
        <w:t>Nazificatie</w:t>
      </w:r>
      <w:proofErr w:type="spellEnd"/>
      <w:r w:rsidR="00D27EA9">
        <w:t xml:space="preserve"> van Duitsland))</w:t>
      </w:r>
    </w:p>
    <w:p w:rsidR="0069257E" w:rsidRDefault="0069257E" w:rsidP="005470EB">
      <w:r>
        <w:t>38:</w:t>
      </w:r>
      <w:r>
        <w:tab/>
        <w:t>Het in praktijk brengen van de totalitaire ideologieën communisme en nationaal socialisme.</w:t>
      </w:r>
      <w:r w:rsidR="00097D6C">
        <w:br/>
        <w:t>(</w:t>
      </w:r>
      <w:proofErr w:type="spellStart"/>
      <w:r w:rsidR="00097D6C">
        <w:t>spartakus</w:t>
      </w:r>
      <w:proofErr w:type="spellEnd"/>
      <w:r w:rsidR="00097D6C">
        <w:t xml:space="preserve"> opstand: communisten die de leiding proberen te grijpen</w:t>
      </w:r>
      <w:r w:rsidR="00D27EA9">
        <w:t xml:space="preserve">, </w:t>
      </w:r>
      <w:proofErr w:type="spellStart"/>
      <w:r w:rsidR="00D27EA9">
        <w:t>Nazificatie</w:t>
      </w:r>
      <w:proofErr w:type="spellEnd"/>
      <w:r w:rsidR="00D27EA9">
        <w:t xml:space="preserve"> van Duitsland, concentratiekamp </w:t>
      </w:r>
      <w:proofErr w:type="spellStart"/>
      <w:r w:rsidR="00D27EA9">
        <w:t>Daschau</w:t>
      </w:r>
      <w:proofErr w:type="spellEnd"/>
      <w:r w:rsidR="00D27EA9">
        <w:t xml:space="preserve">, </w:t>
      </w:r>
      <w:proofErr w:type="spellStart"/>
      <w:r w:rsidR="00D27EA9">
        <w:t>Wanseeconferentie</w:t>
      </w:r>
      <w:proofErr w:type="spellEnd"/>
      <w:r w:rsidR="00097D6C">
        <w:t>)</w:t>
      </w:r>
    </w:p>
    <w:p w:rsidR="0069257E" w:rsidRDefault="0069257E" w:rsidP="005470EB">
      <w:r>
        <w:t>39:</w:t>
      </w:r>
      <w:r>
        <w:tab/>
        <w:t>De crisis van het wereldkapitalisme.</w:t>
      </w:r>
      <w:r>
        <w:br/>
        <w:t>(beurskrach, grote werkeloosheid)</w:t>
      </w:r>
    </w:p>
    <w:p w:rsidR="0069257E" w:rsidRDefault="0069257E" w:rsidP="005470EB">
      <w:r>
        <w:t>40:</w:t>
      </w:r>
      <w:r>
        <w:tab/>
        <w:t>Het voeren van twee wereldoorlogen.</w:t>
      </w:r>
      <w:r w:rsidR="00D27EA9">
        <w:br/>
        <w:t xml:space="preserve">(conferentie van </w:t>
      </w:r>
      <w:proofErr w:type="spellStart"/>
      <w:r w:rsidR="00D27EA9">
        <w:t>munchen</w:t>
      </w:r>
      <w:proofErr w:type="spellEnd"/>
      <w:r w:rsidR="00D27EA9">
        <w:t>: uiteindelijk komt hieruit ook de oorlog)</w:t>
      </w:r>
      <w:r>
        <w:t xml:space="preserve"> </w:t>
      </w:r>
    </w:p>
    <w:p w:rsidR="0069257E" w:rsidRDefault="0069257E" w:rsidP="005470EB">
      <w:r>
        <w:t>41:</w:t>
      </w:r>
      <w:r>
        <w:tab/>
        <w:t>racisme en discriminatie die leiden tot genocide, in het bijzonder op de joden.</w:t>
      </w:r>
      <w:r>
        <w:br/>
        <w:t>(</w:t>
      </w:r>
      <w:proofErr w:type="spellStart"/>
      <w:r>
        <w:t>Neurenberger</w:t>
      </w:r>
      <w:proofErr w:type="spellEnd"/>
      <w:r w:rsidR="00D27EA9">
        <w:t xml:space="preserve"> </w:t>
      </w:r>
      <w:r>
        <w:t>wetten, kristalnacht</w:t>
      </w:r>
      <w:r w:rsidR="00D27EA9">
        <w:t xml:space="preserve">, concentratiekamp </w:t>
      </w:r>
      <w:proofErr w:type="spellStart"/>
      <w:r w:rsidR="00D27EA9">
        <w:t>Daschau</w:t>
      </w:r>
      <w:proofErr w:type="spellEnd"/>
      <w:r w:rsidR="00D27EA9">
        <w:t xml:space="preserve">: eerste concentratiekamp, </w:t>
      </w:r>
      <w:proofErr w:type="spellStart"/>
      <w:r w:rsidR="00D27EA9">
        <w:t>Wanseeconferentie</w:t>
      </w:r>
      <w:proofErr w:type="spellEnd"/>
      <w:r>
        <w:t>)</w:t>
      </w:r>
    </w:p>
    <w:p w:rsidR="0069257E" w:rsidRPr="0055325D" w:rsidRDefault="0069257E" w:rsidP="005470EB">
      <w:r>
        <w:t>43:</w:t>
      </w:r>
      <w:r>
        <w:tab/>
        <w:t>Verwoesting op niet eerder vertoonde schaal door massa vernietigingswapens en de betrokkenheid van de burgerbevolking bij oorlogvoering.</w:t>
      </w:r>
      <w:r w:rsidR="00097D6C">
        <w:br/>
        <w:t>(slag bij de Marne)</w:t>
      </w:r>
    </w:p>
    <w:p w:rsidR="00D93E7A" w:rsidRPr="00524D3C" w:rsidRDefault="00524D3C" w:rsidP="005470EB">
      <w:pPr>
        <w:rPr>
          <w:b/>
          <w:sz w:val="30"/>
          <w:szCs w:val="30"/>
        </w:rPr>
      </w:pPr>
      <w:r w:rsidRPr="00524D3C">
        <w:rPr>
          <w:b/>
          <w:sz w:val="30"/>
          <w:szCs w:val="30"/>
        </w:rPr>
        <w:t>Samenvatting:</w:t>
      </w:r>
    </w:p>
    <w:p w:rsidR="00FB4807" w:rsidRDefault="00524D3C" w:rsidP="005470EB">
      <w:r w:rsidRPr="00FB4807">
        <w:rPr>
          <w:b/>
          <w:highlight w:val="yellow"/>
        </w:rPr>
        <w:t>Realpolitik</w:t>
      </w:r>
      <w:r>
        <w:t>: politiek gebaseerd op één doel, het bereiken van Duitse eenheid. Bedacht door Otto von Bismarck.</w:t>
      </w:r>
      <w:r>
        <w:br/>
        <w:t xml:space="preserve">Alle </w:t>
      </w:r>
      <w:r w:rsidRPr="00FB4807">
        <w:rPr>
          <w:b/>
        </w:rPr>
        <w:t>Duitse staten sloten zich bij elkaar aan</w:t>
      </w:r>
      <w:r>
        <w:t xml:space="preserve"> vanwege de Frans-Duitse oorlog. </w:t>
      </w:r>
      <w:r w:rsidR="00FB4807">
        <w:br/>
        <w:t xml:space="preserve">Bij Frankrijk drong de </w:t>
      </w:r>
      <w:r w:rsidR="00FB4807" w:rsidRPr="00FB4807">
        <w:rPr>
          <w:b/>
        </w:rPr>
        <w:t>revanche gedachte</w:t>
      </w:r>
      <w:r w:rsidR="00FB4807">
        <w:t xml:space="preserve"> door, dat kwam omdat Duitsland in de spiegelzaal het Duitse keizerrijk hadden uitgeroepen, ook omdat het economisch belangrijke gebied werd afgestaan aan Duitsland (Elzas </w:t>
      </w:r>
      <w:r w:rsidR="00FB4807">
        <w:lastRenderedPageBreak/>
        <w:t xml:space="preserve">Lotharingen). </w:t>
      </w:r>
      <w:r w:rsidR="00FB4807">
        <w:br/>
      </w:r>
      <w:r w:rsidR="00FB4807" w:rsidRPr="00D169B3">
        <w:rPr>
          <w:b/>
        </w:rPr>
        <w:t>Oorzaken die op lange termijnen voor de 1</w:t>
      </w:r>
      <w:r w:rsidR="00FB4807" w:rsidRPr="00D169B3">
        <w:rPr>
          <w:b/>
          <w:vertAlign w:val="superscript"/>
        </w:rPr>
        <w:t>e</w:t>
      </w:r>
      <w:r w:rsidR="00FB4807" w:rsidRPr="00D169B3">
        <w:rPr>
          <w:b/>
        </w:rPr>
        <w:t xml:space="preserve"> wereldoorlog hadden gezorgd</w:t>
      </w:r>
      <w:r w:rsidR="00FB4807">
        <w:t>:</w:t>
      </w:r>
    </w:p>
    <w:p w:rsidR="00FB4807" w:rsidRDefault="00FB4807" w:rsidP="00FB4807">
      <w:pPr>
        <w:pStyle w:val="Lijstalinea"/>
        <w:numPr>
          <w:ilvl w:val="0"/>
          <w:numId w:val="2"/>
        </w:numPr>
      </w:pPr>
      <w:r>
        <w:t>Nationalisme</w:t>
      </w:r>
    </w:p>
    <w:p w:rsidR="00FB4807" w:rsidRDefault="00FB4807" w:rsidP="00FB4807">
      <w:pPr>
        <w:pStyle w:val="Lijstalinea"/>
        <w:numPr>
          <w:ilvl w:val="0"/>
          <w:numId w:val="2"/>
        </w:numPr>
      </w:pPr>
      <w:r>
        <w:t>Het modern imperialisme</w:t>
      </w:r>
    </w:p>
    <w:p w:rsidR="00FB4807" w:rsidRDefault="00FB4807" w:rsidP="00FB4807">
      <w:pPr>
        <w:pStyle w:val="Lijstalinea"/>
        <w:numPr>
          <w:ilvl w:val="0"/>
          <w:numId w:val="2"/>
        </w:numPr>
      </w:pPr>
      <w:r>
        <w:t>De economische concurrentie</w:t>
      </w:r>
    </w:p>
    <w:p w:rsidR="00FB4807" w:rsidRDefault="00FB4807" w:rsidP="00FB4807">
      <w:pPr>
        <w:pStyle w:val="Lijstalinea"/>
        <w:numPr>
          <w:ilvl w:val="0"/>
          <w:numId w:val="2"/>
        </w:numPr>
      </w:pPr>
      <w:r>
        <w:t>De bondgenootschappen (Duitsland, Oostenrijk, Italië) (Frankrijk, Groot Brittannië, Rusland)</w:t>
      </w:r>
    </w:p>
    <w:p w:rsidR="00FB4807" w:rsidRDefault="00FB4807" w:rsidP="00FB4807">
      <w:pPr>
        <w:pStyle w:val="Lijstalinea"/>
        <w:numPr>
          <w:ilvl w:val="0"/>
          <w:numId w:val="2"/>
        </w:numPr>
      </w:pPr>
      <w:r>
        <w:t>Het militarisme</w:t>
      </w:r>
    </w:p>
    <w:p w:rsidR="00FB4807" w:rsidRDefault="00FB4807" w:rsidP="00FB4807">
      <w:r>
        <w:t xml:space="preserve">De ontwikkelingen van Duitsland werden vooral een groot probleem toen keizer </w:t>
      </w:r>
      <w:r w:rsidRPr="00FB4807">
        <w:rPr>
          <w:b/>
        </w:rPr>
        <w:t>Wilhelm 2</w:t>
      </w:r>
      <w:r>
        <w:t xml:space="preserve"> aan de macht kwam en zijn koloniale ambities bekend maakte. Hij wilde </w:t>
      </w:r>
      <w:r w:rsidRPr="00FB4807">
        <w:rPr>
          <w:b/>
        </w:rPr>
        <w:t>modern imperialisme</w:t>
      </w:r>
      <w:r>
        <w:t xml:space="preserve"> (kolonies aan het eind van de 19</w:t>
      </w:r>
      <w:r w:rsidRPr="00FB4807">
        <w:rPr>
          <w:vertAlign w:val="superscript"/>
        </w:rPr>
        <w:t>e</w:t>
      </w:r>
      <w:r>
        <w:t xml:space="preserve"> eeuw in Afrika en Azië). </w:t>
      </w:r>
      <w:r>
        <w:br/>
        <w:t xml:space="preserve">Wilhelm 2 wou </w:t>
      </w:r>
      <w:r w:rsidRPr="00FB4807">
        <w:rPr>
          <w:b/>
          <w:highlight w:val="yellow"/>
        </w:rPr>
        <w:t>Weltpolitik</w:t>
      </w:r>
      <w:r>
        <w:t xml:space="preserve">: dat is politiek dat door middel van het werven van kolonies een leidende rol wil gaan spelen in Europa. </w:t>
      </w:r>
      <w:r w:rsidR="004927D0">
        <w:br/>
      </w:r>
      <w:r w:rsidR="004927D0" w:rsidRPr="004927D0">
        <w:rPr>
          <w:b/>
        </w:rPr>
        <w:t>Bismarck en Wilhelm 2 botsten</w:t>
      </w:r>
      <w:r w:rsidR="004927D0">
        <w:t xml:space="preserve"> omdat Bismarck graag wilde voorkomen dat er een nieuwe confrontatie komt. Hij organiseerde ook wel de </w:t>
      </w:r>
      <w:r w:rsidR="004927D0" w:rsidRPr="004927D0">
        <w:rPr>
          <w:b/>
        </w:rPr>
        <w:t>conferentie van Berlijn</w:t>
      </w:r>
      <w:r w:rsidR="004927D0">
        <w:t xml:space="preserve">: dat is een conferentie om met andere Europese landen de verdeling van Afrika te overleggen. </w:t>
      </w:r>
    </w:p>
    <w:p w:rsidR="004927D0" w:rsidRDefault="00D169B3" w:rsidP="00FB4807">
      <w:r>
        <w:t xml:space="preserve">Door </w:t>
      </w:r>
      <w:r w:rsidRPr="00D169B3">
        <w:rPr>
          <w:b/>
          <w:highlight w:val="yellow"/>
        </w:rPr>
        <w:t>alliantie politiek</w:t>
      </w:r>
      <w:r>
        <w:t xml:space="preserve"> wilde Bismarck door bondgenootschappen te vormen een machtsbalans behouden maar Wilhelm 2 gaaf daar een draai aan en wilde Duitsland een leidende positie geven binnen Europa.</w:t>
      </w:r>
    </w:p>
    <w:p w:rsidR="00D169B3" w:rsidRDefault="00D169B3" w:rsidP="00FB4807">
      <w:r>
        <w:t>Dus:</w:t>
      </w:r>
    </w:p>
    <w:tbl>
      <w:tblPr>
        <w:tblStyle w:val="Tabelraster"/>
        <w:tblW w:w="0" w:type="auto"/>
        <w:tblLook w:val="04A0" w:firstRow="1" w:lastRow="0" w:firstColumn="1" w:lastColumn="0" w:noHBand="0" w:noVBand="1"/>
      </w:tblPr>
      <w:tblGrid>
        <w:gridCol w:w="4531"/>
        <w:gridCol w:w="4531"/>
      </w:tblGrid>
      <w:tr w:rsidR="00D169B3" w:rsidTr="00D169B3">
        <w:tc>
          <w:tcPr>
            <w:tcW w:w="4531" w:type="dxa"/>
          </w:tcPr>
          <w:p w:rsidR="00D169B3" w:rsidRPr="00D169B3" w:rsidRDefault="00D169B3" w:rsidP="00FB4807">
            <w:pPr>
              <w:rPr>
                <w:b/>
              </w:rPr>
            </w:pPr>
            <w:r w:rsidRPr="00D169B3">
              <w:rPr>
                <w:b/>
                <w:highlight w:val="yellow"/>
              </w:rPr>
              <w:t>Bismarck</w:t>
            </w:r>
          </w:p>
        </w:tc>
        <w:tc>
          <w:tcPr>
            <w:tcW w:w="4531" w:type="dxa"/>
          </w:tcPr>
          <w:p w:rsidR="00D169B3" w:rsidRPr="00D169B3" w:rsidRDefault="00D169B3" w:rsidP="00FB4807">
            <w:pPr>
              <w:rPr>
                <w:b/>
              </w:rPr>
            </w:pPr>
            <w:r w:rsidRPr="00D169B3">
              <w:rPr>
                <w:b/>
                <w:highlight w:val="yellow"/>
              </w:rPr>
              <w:t>Wilhelm 2</w:t>
            </w:r>
          </w:p>
        </w:tc>
      </w:tr>
      <w:tr w:rsidR="00D169B3" w:rsidTr="00D169B3">
        <w:tc>
          <w:tcPr>
            <w:tcW w:w="4531" w:type="dxa"/>
          </w:tcPr>
          <w:p w:rsidR="00D169B3" w:rsidRPr="00D169B3" w:rsidRDefault="00D169B3" w:rsidP="00FB4807">
            <w:pPr>
              <w:rPr>
                <w:b/>
              </w:rPr>
            </w:pPr>
            <w:r w:rsidRPr="00D169B3">
              <w:rPr>
                <w:b/>
              </w:rPr>
              <w:t xml:space="preserve">Realpolitik: </w:t>
            </w:r>
          </w:p>
          <w:p w:rsidR="00D169B3" w:rsidRDefault="00D169B3" w:rsidP="00FB4807">
            <w:r>
              <w:t>gericht op Duitse eenheid.</w:t>
            </w:r>
          </w:p>
        </w:tc>
        <w:tc>
          <w:tcPr>
            <w:tcW w:w="4531" w:type="dxa"/>
          </w:tcPr>
          <w:p w:rsidR="00D169B3" w:rsidRDefault="00D169B3" w:rsidP="00FB4807">
            <w:r w:rsidRPr="00D169B3">
              <w:rPr>
                <w:b/>
              </w:rPr>
              <w:t>Weltpolitik</w:t>
            </w:r>
            <w:r>
              <w:t>:</w:t>
            </w:r>
          </w:p>
          <w:p w:rsidR="00D169B3" w:rsidRDefault="00D169B3" w:rsidP="00FB4807">
            <w:r>
              <w:t xml:space="preserve">Gericht op een Duits wereldrijk met kolonies. </w:t>
            </w:r>
          </w:p>
        </w:tc>
      </w:tr>
      <w:tr w:rsidR="00D169B3" w:rsidTr="00D169B3">
        <w:tc>
          <w:tcPr>
            <w:tcW w:w="4531" w:type="dxa"/>
          </w:tcPr>
          <w:p w:rsidR="00D169B3" w:rsidRDefault="00D169B3" w:rsidP="00FB4807">
            <w:r w:rsidRPr="00D169B3">
              <w:rPr>
                <w:b/>
              </w:rPr>
              <w:t>Alliantiepolitiek</w:t>
            </w:r>
            <w:r>
              <w:t>:</w:t>
            </w:r>
          </w:p>
          <w:p w:rsidR="00D169B3" w:rsidRDefault="00D169B3" w:rsidP="00FB4807">
            <w:r>
              <w:t>Gerecht op Europese machtsbalans</w:t>
            </w:r>
          </w:p>
        </w:tc>
        <w:tc>
          <w:tcPr>
            <w:tcW w:w="4531" w:type="dxa"/>
          </w:tcPr>
          <w:p w:rsidR="00D169B3" w:rsidRDefault="00D169B3" w:rsidP="00FB4807">
            <w:r w:rsidRPr="00D169B3">
              <w:rPr>
                <w:b/>
              </w:rPr>
              <w:t>Alliantiepolitiek</w:t>
            </w:r>
            <w:r>
              <w:t>:</w:t>
            </w:r>
          </w:p>
          <w:p w:rsidR="00D169B3" w:rsidRDefault="00D169B3" w:rsidP="00FB4807">
            <w:r>
              <w:t xml:space="preserve">Gericht op leidende positie van Duitsland. </w:t>
            </w:r>
          </w:p>
        </w:tc>
      </w:tr>
      <w:tr w:rsidR="00D169B3" w:rsidTr="00D169B3">
        <w:tc>
          <w:tcPr>
            <w:tcW w:w="4531" w:type="dxa"/>
          </w:tcPr>
          <w:p w:rsidR="00D169B3" w:rsidRDefault="00D169B3" w:rsidP="00FB4807">
            <w:r w:rsidRPr="00D169B3">
              <w:rPr>
                <w:b/>
              </w:rPr>
              <w:t>Nationalisme</w:t>
            </w:r>
            <w:r>
              <w:t>:</w:t>
            </w:r>
          </w:p>
          <w:p w:rsidR="00D169B3" w:rsidRDefault="00D169B3" w:rsidP="00FB4807">
            <w:r>
              <w:t>Gericht op vorming en handhaving één Duitse staat.</w:t>
            </w:r>
          </w:p>
        </w:tc>
        <w:tc>
          <w:tcPr>
            <w:tcW w:w="4531" w:type="dxa"/>
          </w:tcPr>
          <w:p w:rsidR="00D169B3" w:rsidRDefault="00D169B3" w:rsidP="00FB4807">
            <w:r w:rsidRPr="00D169B3">
              <w:rPr>
                <w:b/>
              </w:rPr>
              <w:t>Nationalisme</w:t>
            </w:r>
            <w:r>
              <w:t>:</w:t>
            </w:r>
          </w:p>
          <w:p w:rsidR="00D169B3" w:rsidRDefault="00D169B3" w:rsidP="00FB4807">
            <w:r>
              <w:t xml:space="preserve">Gericht op leidende machtspositie van de Duitse staat. </w:t>
            </w:r>
          </w:p>
        </w:tc>
      </w:tr>
    </w:tbl>
    <w:p w:rsidR="00D169B3" w:rsidRDefault="00D169B3" w:rsidP="00FB4807"/>
    <w:p w:rsidR="00CF45BF" w:rsidRDefault="00CF45BF" w:rsidP="00FB4807">
      <w:r>
        <w:t xml:space="preserve">De </w:t>
      </w:r>
      <w:r w:rsidRPr="00CF45BF">
        <w:rPr>
          <w:b/>
          <w:highlight w:val="yellow"/>
        </w:rPr>
        <w:t>vlootwet</w:t>
      </w:r>
      <w:r>
        <w:t xml:space="preserve"> </w:t>
      </w:r>
      <w:r w:rsidR="00B46BB7">
        <w:t xml:space="preserve">(1998) </w:t>
      </w:r>
      <w:r>
        <w:t xml:space="preserve">moest er voor zorgen dat er 408 mark klaar voor oorlogsschepen. Hierdoor kwamen er nog meer spanningen tussen Groot Brittannië en Duitsland. </w:t>
      </w:r>
    </w:p>
    <w:p w:rsidR="00CF45BF" w:rsidRDefault="00CF45BF" w:rsidP="00FB4807">
      <w:r>
        <w:t>Er werden bondgenootschappen gevoerd:</w:t>
      </w:r>
    </w:p>
    <w:p w:rsidR="00CF45BF" w:rsidRDefault="00B46BB7" w:rsidP="00FB4807">
      <w:r w:rsidRPr="00B46BB7">
        <w:rPr>
          <w:b/>
        </w:rPr>
        <w:t>Triple</w:t>
      </w:r>
      <w:r w:rsidR="00CF45BF" w:rsidRPr="00B46BB7">
        <w:rPr>
          <w:b/>
        </w:rPr>
        <w:t xml:space="preserve"> </w:t>
      </w:r>
      <w:r w:rsidRPr="00B46BB7">
        <w:rPr>
          <w:b/>
        </w:rPr>
        <w:t>entente</w:t>
      </w:r>
      <w:r w:rsidR="00CF45BF" w:rsidRPr="00B46BB7">
        <w:rPr>
          <w:b/>
        </w:rPr>
        <w:t xml:space="preserve"> (geallieerde</w:t>
      </w:r>
      <w:r w:rsidR="00CF45BF">
        <w:t xml:space="preserve">): </w:t>
      </w:r>
      <w:r>
        <w:t>Frankrijk</w:t>
      </w:r>
      <w:r w:rsidR="00CF45BF">
        <w:t xml:space="preserve">, </w:t>
      </w:r>
      <w:r>
        <w:t>Groot Brittannië, Rusland.</w:t>
      </w:r>
    </w:p>
    <w:p w:rsidR="00B46BB7" w:rsidRDefault="00B46BB7" w:rsidP="00FB4807">
      <w:r w:rsidRPr="00B46BB7">
        <w:rPr>
          <w:b/>
        </w:rPr>
        <w:t>Triple alliantie (centralen</w:t>
      </w:r>
      <w:r>
        <w:t>): Duitsland, Oostenrijk-Hongarije, Italië.</w:t>
      </w:r>
    </w:p>
    <w:p w:rsidR="00CF45BF" w:rsidRDefault="00B46BB7" w:rsidP="00FB4807">
      <w:r>
        <w:t xml:space="preserve">In </w:t>
      </w:r>
      <w:r w:rsidRPr="00B46BB7">
        <w:rPr>
          <w:b/>
        </w:rPr>
        <w:t xml:space="preserve">1914 werd </w:t>
      </w:r>
      <w:r w:rsidRPr="00B46BB7">
        <w:rPr>
          <w:b/>
          <w:highlight w:val="yellow"/>
        </w:rPr>
        <w:t>Frans Ferdinand vermoord</w:t>
      </w:r>
      <w:r>
        <w:t xml:space="preserve">, dat was de troonopvolger van Oostenrijk-Hongarije, Servië kreeg de schuld en Oostenrijk Hongarije stelde een </w:t>
      </w:r>
      <w:r w:rsidRPr="00B46BB7">
        <w:rPr>
          <w:b/>
        </w:rPr>
        <w:t>ultimatum</w:t>
      </w:r>
      <w:r>
        <w:t xml:space="preserve">, als dit niet werd geaccepteerd stond dat gelijk aan een oorlogsverklaring. Op </w:t>
      </w:r>
      <w:r w:rsidRPr="00B46BB7">
        <w:rPr>
          <w:b/>
        </w:rPr>
        <w:t>28 juli 1914 begon de invasie in Servië</w:t>
      </w:r>
      <w:r>
        <w:t xml:space="preserve">, hierop </w:t>
      </w:r>
      <w:r w:rsidRPr="00B46BB7">
        <w:rPr>
          <w:b/>
          <w:highlight w:val="yellow"/>
        </w:rPr>
        <w:t>mobiliseerde Rusland</w:t>
      </w:r>
      <w:r>
        <w:t xml:space="preserve"> want dit was een bondgenoot van Servië. Als gevolg hiervan verklaa</w:t>
      </w:r>
      <w:r w:rsidRPr="00B46BB7">
        <w:rPr>
          <w:b/>
        </w:rPr>
        <w:t>rde Duitsland de oorlog aan Rusland</w:t>
      </w:r>
      <w:r>
        <w:t xml:space="preserve">, hierdoor bracht Frankrijk zijn troepen in de staat van paraatheid en daarop </w:t>
      </w:r>
      <w:r w:rsidRPr="00B46BB7">
        <w:rPr>
          <w:b/>
        </w:rPr>
        <w:t>verklaarde Duitsland ook de oorlog aan Frankrijk</w:t>
      </w:r>
      <w:r>
        <w:t>. Dit was het begin van de eerste wereldoorlog.</w:t>
      </w:r>
    </w:p>
    <w:p w:rsidR="005A5DF1" w:rsidRDefault="005A5DF1" w:rsidP="00FB4807">
      <w:r w:rsidRPr="005A5DF1">
        <w:rPr>
          <w:b/>
          <w:highlight w:val="yellow"/>
        </w:rPr>
        <w:t xml:space="preserve">Het von </w:t>
      </w:r>
      <w:proofErr w:type="spellStart"/>
      <w:r w:rsidRPr="005A5DF1">
        <w:rPr>
          <w:b/>
          <w:highlight w:val="yellow"/>
        </w:rPr>
        <w:t>Schlieffenplan</w:t>
      </w:r>
      <w:proofErr w:type="spellEnd"/>
      <w:r>
        <w:t>: militaire strategie om eerst Frankrijk te verslaan voordat Rusland kan mobiliseren om daarna een strijd te voeren  in het oosten. Dit werd toegepast zodat ze geen tweefronten oorlog zouden hebben.</w:t>
      </w:r>
      <w:r>
        <w:br/>
        <w:t>al snel bleek het plan niet te lukken, België bood meer weerstand dan verwacht, Rusland mobiliseerde sneller dan verwacht dus een deel van het Duitse leger moest naar Rusland, Engeland verklaarde nu ook de oorlog aan Duitsland omdat ze de Belgische neutralitwit hadden geschonden.</w:t>
      </w:r>
      <w:r w:rsidR="00D96CC9">
        <w:t xml:space="preserve"> De Duitsers hadden tot vlakbij Parijs veroverd en ze wilde een doorstoot naar </w:t>
      </w:r>
      <w:r w:rsidR="00D96CC9" w:rsidRPr="00D96CC9">
        <w:rPr>
          <w:b/>
          <w:highlight w:val="yellow"/>
        </w:rPr>
        <w:t>de Marne</w:t>
      </w:r>
      <w:r w:rsidR="00D96CC9">
        <w:t xml:space="preserve"> brengen maar daar had Frankrijk een leger divisie die de aanval weerstond, Duitsland groef zich in om de klap op te vangen en Frankrijk deed het ook om nog een aanval van Duitsland te weerstaan. Zo ontstond de </w:t>
      </w:r>
      <w:r w:rsidR="00D96CC9" w:rsidRPr="00D96CC9">
        <w:rPr>
          <w:b/>
          <w:highlight w:val="yellow"/>
        </w:rPr>
        <w:t>loopgraven oorlog</w:t>
      </w:r>
      <w:r w:rsidR="00D96CC9">
        <w:t xml:space="preserve">. </w:t>
      </w:r>
    </w:p>
    <w:p w:rsidR="00D96CC9" w:rsidRDefault="00D96CC9" w:rsidP="00FB4807">
      <w:r>
        <w:lastRenderedPageBreak/>
        <w:t xml:space="preserve">Doordat de oorlog best lang duurde ontstond in de meeste landen een </w:t>
      </w:r>
      <w:r w:rsidRPr="00D96CC9">
        <w:rPr>
          <w:b/>
        </w:rPr>
        <w:t>oorlogseconomie</w:t>
      </w:r>
      <w:r>
        <w:t xml:space="preserve">: dat is een economie die volledig in dienst staat van oorlog. De overheid had voldoende steun nodig van hun volk daarvoor hadden ze </w:t>
      </w:r>
      <w:r w:rsidRPr="00D96CC9">
        <w:rPr>
          <w:b/>
          <w:highlight w:val="yellow"/>
        </w:rPr>
        <w:t>propaganda</w:t>
      </w:r>
      <w:r>
        <w:t>: alles wat je doet om aanhangers voor iets te krijgen.</w:t>
      </w:r>
    </w:p>
    <w:p w:rsidR="00CF45BF" w:rsidRDefault="00395221" w:rsidP="00FB4807">
      <w:r w:rsidRPr="00395221">
        <w:rPr>
          <w:b/>
        </w:rPr>
        <w:t>Onbeperkte duikbotenoorlog</w:t>
      </w:r>
      <w:r>
        <w:t xml:space="preserve">: Duitse onderzeeboten vallen alle schepen aan ook die van neutrale landen. </w:t>
      </w:r>
      <w:r>
        <w:br/>
        <w:t xml:space="preserve">om de aandacht van de Amerikanen van de duikboten af te houden probeerde Duitsland japen en Mexico zo ver te krijgen bij de centralen aan te sluiten en de VS aan te vallen. Het </w:t>
      </w:r>
      <w:r w:rsidRPr="00395221">
        <w:rPr>
          <w:b/>
          <w:highlight w:val="yellow"/>
        </w:rPr>
        <w:t>Zimmerman telegram</w:t>
      </w:r>
      <w:r>
        <w:rPr>
          <w:b/>
        </w:rPr>
        <w:t>:</w:t>
      </w:r>
      <w:r>
        <w:t xml:space="preserve"> </w:t>
      </w:r>
      <w:r w:rsidRPr="00395221">
        <w:t>Geheim Duits telegram met de aankondiging van de onbeperkte duikbotenoorlog en de vraag of Mexico de VS wilde aanvallen</w:t>
      </w:r>
      <w:r>
        <w:t>.</w:t>
      </w:r>
      <w:r w:rsidRPr="00395221">
        <w:t xml:space="preserve"> </w:t>
      </w:r>
      <w:r>
        <w:t xml:space="preserve">Dit was echter ontdekt door de Britten en zij stuurde dit door aan de Amerikanen.  In 1918 werd er een aparte vrede tussen duitland en Rusland (onder leiding van Lenin) gesloten, </w:t>
      </w:r>
      <w:r w:rsidRPr="00395221">
        <w:rPr>
          <w:b/>
        </w:rPr>
        <w:t>Vrede van Brest-</w:t>
      </w:r>
      <w:proofErr w:type="spellStart"/>
      <w:r w:rsidRPr="00395221">
        <w:rPr>
          <w:b/>
        </w:rPr>
        <w:t>Litovsk</w:t>
      </w:r>
      <w:proofErr w:type="spellEnd"/>
      <w:r>
        <w:t>. De Duitsers zetten nu alles in op het westfront maar de aanval werd weer gestopt bij de Marne door het goed bevoorraadde leger van de Amerikanen.</w:t>
      </w:r>
    </w:p>
    <w:p w:rsidR="00395221" w:rsidRDefault="00395221" w:rsidP="00FB4807">
      <w:r>
        <w:t xml:space="preserve">In de herfst van 1918 braken er overal opstanden uit, de </w:t>
      </w:r>
      <w:r w:rsidRPr="00395221">
        <w:rPr>
          <w:b/>
        </w:rPr>
        <w:t>november revolutie:</w:t>
      </w:r>
      <w:r>
        <w:t xml:space="preserve"> omwenteling in Duitsland, keizerrijk maakt plaats voor een republiek. </w:t>
      </w:r>
      <w:r w:rsidR="000C5E44">
        <w:t>Op 11 november 1918 werd een wapenstilstand getekend. Het ondertekenen van het definitieve vredes akkoord duurde nog een half jaar.</w:t>
      </w:r>
    </w:p>
    <w:p w:rsidR="0022041A" w:rsidRPr="009A2257" w:rsidRDefault="0022041A" w:rsidP="00FB4807">
      <w:pPr>
        <w:rPr>
          <w:b/>
        </w:rPr>
      </w:pPr>
    </w:p>
    <w:p w:rsidR="0022041A" w:rsidRDefault="009A2257" w:rsidP="00FB4807">
      <w:r w:rsidRPr="009A2257">
        <w:rPr>
          <w:b/>
        </w:rPr>
        <w:t>Republiek van Weimar</w:t>
      </w:r>
      <w:r>
        <w:t>: naam Duitsland van 1919 t/m 1933.</w:t>
      </w:r>
      <w:r>
        <w:br/>
        <w:t xml:space="preserve">Grootste bedreiging republiek van Weimar: </w:t>
      </w:r>
      <w:proofErr w:type="spellStart"/>
      <w:r w:rsidRPr="009A2257">
        <w:rPr>
          <w:b/>
          <w:highlight w:val="yellow"/>
        </w:rPr>
        <w:t>spartakus</w:t>
      </w:r>
      <w:proofErr w:type="spellEnd"/>
      <w:r w:rsidRPr="009A2257">
        <w:rPr>
          <w:b/>
          <w:highlight w:val="yellow"/>
        </w:rPr>
        <w:t xml:space="preserve"> opstand (1919</w:t>
      </w:r>
      <w:r>
        <w:t xml:space="preserve">): staatsgreep van de Duitse communisten. Ze werden verjaagd door het leger en oud soldaten. </w:t>
      </w:r>
    </w:p>
    <w:p w:rsidR="009A2257" w:rsidRDefault="009A2257" w:rsidP="00FB4807">
      <w:r w:rsidRPr="009A2257">
        <w:rPr>
          <w:b/>
          <w:highlight w:val="yellow"/>
        </w:rPr>
        <w:t>Dolkstootlegende</w:t>
      </w:r>
      <w:r>
        <w:t xml:space="preserve">: verhaal dat de Duitsers de eerste wereld oorlog verloren hadden door de nieuwe regering.  </w:t>
      </w:r>
    </w:p>
    <w:tbl>
      <w:tblPr>
        <w:tblStyle w:val="Tabelraster"/>
        <w:tblW w:w="0" w:type="auto"/>
        <w:tblLook w:val="04A0" w:firstRow="1" w:lastRow="0" w:firstColumn="1" w:lastColumn="0" w:noHBand="0" w:noVBand="1"/>
      </w:tblPr>
      <w:tblGrid>
        <w:gridCol w:w="3485"/>
        <w:gridCol w:w="3485"/>
        <w:gridCol w:w="3486"/>
      </w:tblGrid>
      <w:tr w:rsidR="00433D10" w:rsidTr="00433D10">
        <w:tc>
          <w:tcPr>
            <w:tcW w:w="3485" w:type="dxa"/>
          </w:tcPr>
          <w:p w:rsidR="00433D10" w:rsidRDefault="00433D10" w:rsidP="00FB4807"/>
        </w:tc>
        <w:tc>
          <w:tcPr>
            <w:tcW w:w="3485" w:type="dxa"/>
          </w:tcPr>
          <w:p w:rsidR="00433D10" w:rsidRPr="00433D10" w:rsidRDefault="00433D10" w:rsidP="00433D10">
            <w:pPr>
              <w:rPr>
                <w:b/>
              </w:rPr>
            </w:pPr>
            <w:r w:rsidRPr="00433D10">
              <w:rPr>
                <w:b/>
              </w:rPr>
              <w:t>Spartakus-opstand</w:t>
            </w:r>
          </w:p>
        </w:tc>
        <w:tc>
          <w:tcPr>
            <w:tcW w:w="3486" w:type="dxa"/>
          </w:tcPr>
          <w:p w:rsidR="00433D10" w:rsidRPr="00433D10" w:rsidRDefault="00433D10" w:rsidP="00FB4807">
            <w:pPr>
              <w:rPr>
                <w:b/>
              </w:rPr>
            </w:pPr>
            <w:proofErr w:type="spellStart"/>
            <w:r w:rsidRPr="00433D10">
              <w:rPr>
                <w:b/>
              </w:rPr>
              <w:t>Kapp</w:t>
            </w:r>
            <w:proofErr w:type="spellEnd"/>
            <w:r w:rsidRPr="00433D10">
              <w:rPr>
                <w:b/>
              </w:rPr>
              <w:t>-putsch</w:t>
            </w:r>
          </w:p>
        </w:tc>
      </w:tr>
      <w:tr w:rsidR="00433D10" w:rsidTr="00433D10">
        <w:tc>
          <w:tcPr>
            <w:tcW w:w="3485" w:type="dxa"/>
          </w:tcPr>
          <w:p w:rsidR="00433D10" w:rsidRPr="00433D10" w:rsidRDefault="00433D10" w:rsidP="00FB4807">
            <w:pPr>
              <w:rPr>
                <w:b/>
              </w:rPr>
            </w:pPr>
            <w:r w:rsidRPr="00433D10">
              <w:rPr>
                <w:b/>
              </w:rPr>
              <w:t>Tijd</w:t>
            </w:r>
          </w:p>
        </w:tc>
        <w:tc>
          <w:tcPr>
            <w:tcW w:w="3485" w:type="dxa"/>
          </w:tcPr>
          <w:p w:rsidR="00433D10" w:rsidRDefault="00433D10" w:rsidP="00FB4807">
            <w:r>
              <w:t>Januari 1919</w:t>
            </w:r>
          </w:p>
        </w:tc>
        <w:tc>
          <w:tcPr>
            <w:tcW w:w="3486" w:type="dxa"/>
          </w:tcPr>
          <w:p w:rsidR="00433D10" w:rsidRDefault="00433D10" w:rsidP="00FB4807">
            <w:r>
              <w:t>Maart 1920</w:t>
            </w:r>
          </w:p>
        </w:tc>
      </w:tr>
      <w:tr w:rsidR="00433D10" w:rsidTr="00433D10">
        <w:tc>
          <w:tcPr>
            <w:tcW w:w="3485" w:type="dxa"/>
          </w:tcPr>
          <w:p w:rsidR="00433D10" w:rsidRPr="00433D10" w:rsidRDefault="00433D10" w:rsidP="00FB4807">
            <w:pPr>
              <w:rPr>
                <w:b/>
              </w:rPr>
            </w:pPr>
            <w:r w:rsidRPr="00433D10">
              <w:rPr>
                <w:b/>
              </w:rPr>
              <w:t>Aanhang</w:t>
            </w:r>
          </w:p>
        </w:tc>
        <w:tc>
          <w:tcPr>
            <w:tcW w:w="3485" w:type="dxa"/>
          </w:tcPr>
          <w:p w:rsidR="00433D10" w:rsidRDefault="00433D10" w:rsidP="00FB4807">
            <w:r>
              <w:t>Radicaal-socialisten en communisten</w:t>
            </w:r>
          </w:p>
        </w:tc>
        <w:tc>
          <w:tcPr>
            <w:tcW w:w="3486" w:type="dxa"/>
          </w:tcPr>
          <w:p w:rsidR="00433D10" w:rsidRDefault="00433D10" w:rsidP="00FB4807">
            <w:r>
              <w:t>Rechts-nationalisten, oud-soldaten en conservatieve elite</w:t>
            </w:r>
          </w:p>
        </w:tc>
      </w:tr>
      <w:tr w:rsidR="00433D10" w:rsidTr="00433D10">
        <w:tc>
          <w:tcPr>
            <w:tcW w:w="3485" w:type="dxa"/>
          </w:tcPr>
          <w:p w:rsidR="00433D10" w:rsidRPr="00433D10" w:rsidRDefault="00433D10" w:rsidP="00FB4807">
            <w:pPr>
              <w:rPr>
                <w:b/>
              </w:rPr>
            </w:pPr>
            <w:r w:rsidRPr="00433D10">
              <w:rPr>
                <w:b/>
              </w:rPr>
              <w:t>Doel</w:t>
            </w:r>
          </w:p>
        </w:tc>
        <w:tc>
          <w:tcPr>
            <w:tcW w:w="3485" w:type="dxa"/>
          </w:tcPr>
          <w:p w:rsidR="00433D10" w:rsidRDefault="00433D10" w:rsidP="00FB4807">
            <w:r>
              <w:t>Tegen parlementaire democratie: stichting communistische radenrepubliek</w:t>
            </w:r>
          </w:p>
        </w:tc>
        <w:tc>
          <w:tcPr>
            <w:tcW w:w="3486" w:type="dxa"/>
          </w:tcPr>
          <w:p w:rsidR="00433D10" w:rsidRDefault="00433D10" w:rsidP="00FB4807">
            <w:r>
              <w:t xml:space="preserve">Tegen parlementaire democratie: terugkeer naar autoritair en militaristisch Duitsland. </w:t>
            </w:r>
          </w:p>
        </w:tc>
      </w:tr>
      <w:tr w:rsidR="00433D10" w:rsidTr="00433D10">
        <w:tc>
          <w:tcPr>
            <w:tcW w:w="3485" w:type="dxa"/>
          </w:tcPr>
          <w:p w:rsidR="00433D10" w:rsidRPr="00433D10" w:rsidRDefault="00433D10" w:rsidP="00FB4807">
            <w:pPr>
              <w:rPr>
                <w:b/>
              </w:rPr>
            </w:pPr>
            <w:r w:rsidRPr="00433D10">
              <w:rPr>
                <w:b/>
              </w:rPr>
              <w:t>Afloop</w:t>
            </w:r>
          </w:p>
        </w:tc>
        <w:tc>
          <w:tcPr>
            <w:tcW w:w="3485" w:type="dxa"/>
          </w:tcPr>
          <w:p w:rsidR="00433D10" w:rsidRDefault="00433D10" w:rsidP="00FB4807">
            <w:r>
              <w:t>Met leger en oud-soldaten neergeslagen</w:t>
            </w:r>
          </w:p>
        </w:tc>
        <w:tc>
          <w:tcPr>
            <w:tcW w:w="3486" w:type="dxa"/>
          </w:tcPr>
          <w:p w:rsidR="00433D10" w:rsidRDefault="00433D10" w:rsidP="00FB4807">
            <w:r>
              <w:t>Met algemene staking en verkiezingen neergeslagen</w:t>
            </w:r>
          </w:p>
        </w:tc>
      </w:tr>
    </w:tbl>
    <w:p w:rsidR="00433D10" w:rsidRDefault="00433D10" w:rsidP="00FB4807"/>
    <w:p w:rsidR="009A2257" w:rsidRDefault="00433D10" w:rsidP="00FB4807">
      <w:r w:rsidRPr="00433D10">
        <w:rPr>
          <w:b/>
          <w:highlight w:val="yellow"/>
        </w:rPr>
        <w:t>Het verdrag van Versailles</w:t>
      </w:r>
      <w:r>
        <w:t>: verdrag van na de 1</w:t>
      </w:r>
      <w:r w:rsidRPr="00433D10">
        <w:rPr>
          <w:vertAlign w:val="superscript"/>
        </w:rPr>
        <w:t>e</w:t>
      </w:r>
      <w:r>
        <w:t xml:space="preserve"> wereld oorlog tussen de geallieerden en Duitsland. </w:t>
      </w:r>
    </w:p>
    <w:p w:rsidR="00433D10" w:rsidRDefault="00433D10" w:rsidP="00433D10">
      <w:pPr>
        <w:pStyle w:val="Lijstalinea"/>
        <w:numPr>
          <w:ilvl w:val="0"/>
          <w:numId w:val="3"/>
        </w:numPr>
      </w:pPr>
      <w:r>
        <w:t>Enorme herstelbetalingen</w:t>
      </w:r>
    </w:p>
    <w:p w:rsidR="00433D10" w:rsidRDefault="00433D10" w:rsidP="00433D10">
      <w:pPr>
        <w:pStyle w:val="Lijstalinea"/>
        <w:numPr>
          <w:ilvl w:val="0"/>
          <w:numId w:val="3"/>
        </w:numPr>
      </w:pPr>
      <w:r>
        <w:t>Teruggave van Elzas Lotharingen aan Frankrijk</w:t>
      </w:r>
    </w:p>
    <w:p w:rsidR="00433D10" w:rsidRDefault="00433D10" w:rsidP="00433D10">
      <w:pPr>
        <w:pStyle w:val="Lijstalinea"/>
        <w:numPr>
          <w:ilvl w:val="0"/>
          <w:numId w:val="3"/>
        </w:numPr>
      </w:pPr>
      <w:r>
        <w:t>Verlies van koloniën</w:t>
      </w:r>
    </w:p>
    <w:p w:rsidR="00433D10" w:rsidRDefault="00433D10" w:rsidP="00433D10">
      <w:pPr>
        <w:pStyle w:val="Lijstalinea"/>
        <w:numPr>
          <w:ilvl w:val="0"/>
          <w:numId w:val="3"/>
        </w:numPr>
      </w:pPr>
      <w:r>
        <w:t>Verkleining Duitse leger tot 100.000 man</w:t>
      </w:r>
    </w:p>
    <w:p w:rsidR="00433D10" w:rsidRDefault="00433D10" w:rsidP="00433D10">
      <w:pPr>
        <w:pStyle w:val="Lijstalinea"/>
        <w:numPr>
          <w:ilvl w:val="0"/>
          <w:numId w:val="3"/>
        </w:numPr>
      </w:pPr>
      <w:r>
        <w:t>Demilitarisering van het Rijnland</w:t>
      </w:r>
    </w:p>
    <w:p w:rsidR="00433D10" w:rsidRDefault="00433D10" w:rsidP="00433D10">
      <w:pPr>
        <w:pStyle w:val="Lijstalinea"/>
        <w:numPr>
          <w:ilvl w:val="0"/>
          <w:numId w:val="3"/>
        </w:numPr>
      </w:pPr>
      <w:r>
        <w:t>Schuld van gehele oorlog op zich nemen</w:t>
      </w:r>
    </w:p>
    <w:p w:rsidR="00433D10" w:rsidRDefault="00907D19" w:rsidP="00433D10">
      <w:r>
        <w:t xml:space="preserve">Er kwam </w:t>
      </w:r>
      <w:r w:rsidRPr="00907D19">
        <w:rPr>
          <w:b/>
        </w:rPr>
        <w:t>hyperinflatie</w:t>
      </w:r>
      <w:r>
        <w:t xml:space="preserve"> doordat het Franse leger het Ruhrgebied binnen waren getrokken en de werknemers daar waren gaan staken met toestemming van de regering, maar ze moesten wel extra biljetten bij drukken. Communisten en nationalisten probeerden het land over te nemen (staatsgreep) maar de bekendste was die van de NSDAP onder leiding van Adolf Hitler. Hij kreeg een jaar gevangenis straf.</w:t>
      </w:r>
    </w:p>
    <w:p w:rsidR="00907D19" w:rsidRDefault="00907D19" w:rsidP="00433D10">
      <w:r>
        <w:t xml:space="preserve">De Amerikanen kwamen met het </w:t>
      </w:r>
      <w:proofErr w:type="spellStart"/>
      <w:r w:rsidRPr="00907D19">
        <w:rPr>
          <w:b/>
          <w:highlight w:val="yellow"/>
        </w:rPr>
        <w:t>Dawesplan</w:t>
      </w:r>
      <w:proofErr w:type="spellEnd"/>
      <w:r>
        <w:t xml:space="preserve">: plan van de Amerikanen om met leningen de Duitse economie te steunen en zo de herstelbetalingen van Duitsland mogelijk te maken.er was van 1924 tot 1929 stabiliteit maar dat werd in één klap weggevaagd door de </w:t>
      </w:r>
      <w:r w:rsidRPr="00907D19">
        <w:rPr>
          <w:b/>
          <w:highlight w:val="yellow"/>
        </w:rPr>
        <w:t>beurskrach</w:t>
      </w:r>
      <w:r>
        <w:t>: ineenstorting van de aandelenbeurs in Wall Street, 1929.</w:t>
      </w:r>
    </w:p>
    <w:p w:rsidR="00907D19" w:rsidRDefault="00464E0A" w:rsidP="00433D10">
      <w:r>
        <w:t xml:space="preserve">Door de crisis van de beurskrach nam de populariteit bij de extremisten toe, de NSDAP had een knokploeg de SA die sloegen tegenstanders zonder pardon in elkaar. Op 30 januari 1933 werd Hitler als rijkskanselier aangesteld. En als op 27 februari de rijksdagbrand uitbreekt geeft Hitler zijn grootste tegenstanders, de communisten, de schuld. Met behulp van het grondwetsartikel 48 werd de noodtoestand uitgeroepen en werden de tegenstanders van de NSDAP </w:t>
      </w:r>
      <w:r>
        <w:lastRenderedPageBreak/>
        <w:t xml:space="preserve">gearresteerd. Op 24 maart let Hitler de machtigingswet aannemen, zo had Hitler vrijwel onbeperkte bevoegdheden. Nu was hij de man met alle macht, en zo was de parlementaire democratie ten einde. </w:t>
      </w:r>
    </w:p>
    <w:p w:rsidR="00464E0A" w:rsidRDefault="00464E0A" w:rsidP="00433D10">
      <w:r>
        <w:t xml:space="preserve">Duitsland werd een </w:t>
      </w:r>
      <w:proofErr w:type="spellStart"/>
      <w:r w:rsidRPr="00530FA8">
        <w:rPr>
          <w:b/>
          <w:highlight w:val="yellow"/>
        </w:rPr>
        <w:t>éénstaatpartij</w:t>
      </w:r>
      <w:proofErr w:type="spellEnd"/>
      <w:r>
        <w:t xml:space="preserve">: land waarbij de macht bij één partij ligt. </w:t>
      </w:r>
    </w:p>
    <w:p w:rsidR="00464E0A" w:rsidRDefault="00464E0A" w:rsidP="00433D10">
      <w:r>
        <w:t>Hitler probeerde de economie weer goed te maken d.m.v. grootschalige werkgelegenheidsprojecten.</w:t>
      </w:r>
      <w:r w:rsidR="00643934">
        <w:t xml:space="preserve"> Vooral wapenindustrie en infrastructuur. Tussen 1933 en 1939 verdween de werkeloosheid bijna helemaal. </w:t>
      </w:r>
    </w:p>
    <w:p w:rsidR="00643934" w:rsidRDefault="00643934" w:rsidP="00433D10">
      <w:r>
        <w:t xml:space="preserve">Met propaganda werd de nazi ideologie door de samenleving verspreid. Elk boek of kunstwerk moest eerst goedgekeurd worden voordat het openbaar macht worden gebracht. Media en rechtspraak werden ook onder toezicht gehouden. Met behulp van radio en massabijeenkomsten werd de nazipropaganda overal verspreid. </w:t>
      </w:r>
      <w:r w:rsidRPr="00643934">
        <w:rPr>
          <w:b/>
        </w:rPr>
        <w:t xml:space="preserve">Duitsland was een </w:t>
      </w:r>
      <w:r w:rsidRPr="00643934">
        <w:rPr>
          <w:b/>
          <w:highlight w:val="yellow"/>
        </w:rPr>
        <w:t>totalitaire staat</w:t>
      </w:r>
      <w:r w:rsidRPr="00643934">
        <w:rPr>
          <w:b/>
        </w:rPr>
        <w:t xml:space="preserve"> geworden</w:t>
      </w:r>
      <w:r>
        <w:t xml:space="preserve"> waarbij de regering het dagelijks leven van de mensen tot in detail beheerste. De </w:t>
      </w:r>
      <w:proofErr w:type="spellStart"/>
      <w:r w:rsidRPr="00643934">
        <w:rPr>
          <w:b/>
        </w:rPr>
        <w:t>nazificatie</w:t>
      </w:r>
      <w:proofErr w:type="spellEnd"/>
      <w:r>
        <w:t xml:space="preserve"> van het land werd doelgericht uitgevoerd tot </w:t>
      </w:r>
      <w:proofErr w:type="spellStart"/>
      <w:r w:rsidRPr="00643934">
        <w:rPr>
          <w:b/>
        </w:rPr>
        <w:t>volksgemeinschaft</w:t>
      </w:r>
      <w:proofErr w:type="spellEnd"/>
      <w:r>
        <w:t xml:space="preserve">. </w:t>
      </w:r>
    </w:p>
    <w:p w:rsidR="007D16D6" w:rsidRDefault="00301DE9" w:rsidP="00433D10">
      <w:r>
        <w:t xml:space="preserve">In 1935 kwamen de </w:t>
      </w:r>
      <w:proofErr w:type="spellStart"/>
      <w:r w:rsidRPr="00301DE9">
        <w:rPr>
          <w:b/>
        </w:rPr>
        <w:t>neurenberger</w:t>
      </w:r>
      <w:proofErr w:type="spellEnd"/>
      <w:r w:rsidRPr="00301DE9">
        <w:rPr>
          <w:b/>
        </w:rPr>
        <w:t xml:space="preserve"> wetten</w:t>
      </w:r>
      <w:r>
        <w:t>: anti-Joodse rassen wetten. Zoals dat het verboden is om als joodse te trouwen met ariër. Er kwam steeds meer racisme tegen de joden, zoals de kristalnacht in1938: daar deden de duisters een georganiseerde aanval op veel joden, honderden joden werden deze nacht vermoord.</w:t>
      </w:r>
    </w:p>
    <w:p w:rsidR="00997585" w:rsidRDefault="00997585" w:rsidP="00433D10">
      <w:r w:rsidRPr="00997585">
        <w:rPr>
          <w:b/>
        </w:rPr>
        <w:t>Kernpunt Duitse buitenlandse politiek</w:t>
      </w:r>
      <w:r>
        <w:t>:</w:t>
      </w:r>
    </w:p>
    <w:p w:rsidR="00997585" w:rsidRDefault="00997585" w:rsidP="00997585">
      <w:pPr>
        <w:pStyle w:val="Lijstalinea"/>
        <w:numPr>
          <w:ilvl w:val="0"/>
          <w:numId w:val="3"/>
        </w:numPr>
      </w:pPr>
      <w:r>
        <w:t>Ongedaan maken verdrag van Versailles.</w:t>
      </w:r>
    </w:p>
    <w:p w:rsidR="00997585" w:rsidRDefault="00997585" w:rsidP="00997585">
      <w:pPr>
        <w:pStyle w:val="Lijstalinea"/>
        <w:numPr>
          <w:ilvl w:val="0"/>
          <w:numId w:val="3"/>
        </w:numPr>
      </w:pPr>
      <w:r>
        <w:t>Alle Duitsers verenigen in één land</w:t>
      </w:r>
    </w:p>
    <w:p w:rsidR="00301DE9" w:rsidRDefault="00997585" w:rsidP="00997585">
      <w:pPr>
        <w:pStyle w:val="Lijstalinea"/>
        <w:numPr>
          <w:ilvl w:val="0"/>
          <w:numId w:val="3"/>
        </w:numPr>
      </w:pPr>
      <w:r>
        <w:t xml:space="preserve">Lebensraum voor het Duitse volk.  </w:t>
      </w:r>
    </w:p>
    <w:p w:rsidR="00997585" w:rsidRDefault="00997585" w:rsidP="00997585">
      <w:r>
        <w:t>Kernpunt Britse buitenlandse politiek:</w:t>
      </w:r>
    </w:p>
    <w:p w:rsidR="00997585" w:rsidRDefault="00997585" w:rsidP="00997585">
      <w:proofErr w:type="spellStart"/>
      <w:r w:rsidRPr="00997585">
        <w:rPr>
          <w:b/>
          <w:highlight w:val="yellow"/>
        </w:rPr>
        <w:t>Appeasementpolitiek</w:t>
      </w:r>
      <w:proofErr w:type="spellEnd"/>
      <w:r>
        <w:t xml:space="preserve">: politiek om de vrede te bewaren, door bijvoorbeeld toe te geven aan de Duitse eisen. </w:t>
      </w:r>
    </w:p>
    <w:p w:rsidR="00997585" w:rsidRDefault="00997585" w:rsidP="00997585">
      <w:r w:rsidRPr="00631C62">
        <w:rPr>
          <w:b/>
        </w:rPr>
        <w:t>Fascisme</w:t>
      </w:r>
      <w:r>
        <w:t xml:space="preserve">: </w:t>
      </w:r>
      <w:r w:rsidR="00631C62">
        <w:t>politieke</w:t>
      </w:r>
      <w:r>
        <w:t xml:space="preserve"> stroming gebaseerd op nationalisme</w:t>
      </w:r>
      <w:r w:rsidR="00631C62">
        <w:t>, waarbij het volk als eenheid word gezien en er een autoritair bestuur is.</w:t>
      </w:r>
    </w:p>
    <w:p w:rsidR="00631C62" w:rsidRDefault="00B413E0" w:rsidP="00997585">
      <w:pPr>
        <w:rPr>
          <w:b/>
        </w:rPr>
      </w:pPr>
      <w:r>
        <w:t xml:space="preserve">De eerste stap richting de schending van het verdrag van Versailles was uit de Volkerenbond stappen, hij voerde daarna militaire dienstplicht in. In 1936 trok hij ook het gedemilitariseerde Rijnland binnen. In 1938 sloot Oostenrijk zich bij duitland aan (anschluss). Hierna richtte Hitler zijn blik op t oosten. Doordat Hitler het Sudeten land ook wou kwam de </w:t>
      </w:r>
      <w:r w:rsidRPr="00B413E0">
        <w:rPr>
          <w:b/>
          <w:highlight w:val="yellow"/>
        </w:rPr>
        <w:t>Conferentie van München</w:t>
      </w:r>
      <w:r>
        <w:t xml:space="preserve">: vergadering tussen vooral Engeland en Duitsland waarin besloten werd dat Duitsland het Sudeten land mocht hebben als het niet meer verder ging veroveren. Hij richtte nu zijn blik op polen, </w:t>
      </w:r>
      <w:proofErr w:type="spellStart"/>
      <w:r>
        <w:t>hirler</w:t>
      </w:r>
      <w:proofErr w:type="spellEnd"/>
      <w:r>
        <w:t xml:space="preserve"> en </w:t>
      </w:r>
      <w:proofErr w:type="spellStart"/>
      <w:r>
        <w:t>stalin</w:t>
      </w:r>
      <w:proofErr w:type="spellEnd"/>
      <w:r>
        <w:t xml:space="preserve"> sloten een pact om beide de helft van dit land te bezetten als ze elkaar maar niet aanvallen, </w:t>
      </w:r>
      <w:r w:rsidRPr="00B413E0">
        <w:rPr>
          <w:b/>
          <w:highlight w:val="yellow"/>
        </w:rPr>
        <w:t>Molotov Ribbentrop-pact</w:t>
      </w:r>
      <w:r>
        <w:rPr>
          <w:b/>
        </w:rPr>
        <w:t xml:space="preserve">. </w:t>
      </w:r>
      <w:r w:rsidRPr="00B413E0">
        <w:t xml:space="preserve">Met de inval van polen was de maat vol bij de geallieerden, de </w:t>
      </w:r>
      <w:r w:rsidRPr="00B413E0">
        <w:rPr>
          <w:b/>
        </w:rPr>
        <w:t xml:space="preserve">tweede wereldoorlog was begonnen. </w:t>
      </w:r>
    </w:p>
    <w:p w:rsidR="00B413E0" w:rsidRDefault="00D051A5" w:rsidP="00997585">
      <w:proofErr w:type="spellStart"/>
      <w:r w:rsidRPr="00D051A5">
        <w:rPr>
          <w:b/>
          <w:highlight w:val="yellow"/>
        </w:rPr>
        <w:t>Wansee</w:t>
      </w:r>
      <w:proofErr w:type="spellEnd"/>
      <w:r w:rsidRPr="00D051A5">
        <w:rPr>
          <w:b/>
          <w:highlight w:val="yellow"/>
        </w:rPr>
        <w:t xml:space="preserve"> conferentie</w:t>
      </w:r>
      <w:r>
        <w:rPr>
          <w:b/>
        </w:rPr>
        <w:t xml:space="preserve">: </w:t>
      </w:r>
      <w:r w:rsidRPr="00D051A5">
        <w:t xml:space="preserve">vergadering wat ze nou gaan doen met de joden, uitkomst is genocide. </w:t>
      </w:r>
    </w:p>
    <w:p w:rsidR="00D051A5" w:rsidRPr="00D051A5" w:rsidRDefault="00D051A5" w:rsidP="00997585">
      <w:bookmarkStart w:id="0" w:name="_GoBack"/>
      <w:bookmarkEnd w:id="0"/>
    </w:p>
    <w:sectPr w:rsidR="00D051A5" w:rsidRPr="00D051A5" w:rsidSect="004125A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D1A09"/>
    <w:multiLevelType w:val="hybridMultilevel"/>
    <w:tmpl w:val="0982207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8652B1B"/>
    <w:multiLevelType w:val="hybridMultilevel"/>
    <w:tmpl w:val="7FAA35DC"/>
    <w:lvl w:ilvl="0" w:tplc="457275E0">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7BB47172"/>
    <w:multiLevelType w:val="hybridMultilevel"/>
    <w:tmpl w:val="E2CA109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98E"/>
    <w:rsid w:val="00097D6C"/>
    <w:rsid w:val="000C5E44"/>
    <w:rsid w:val="0022041A"/>
    <w:rsid w:val="00301DE9"/>
    <w:rsid w:val="00395221"/>
    <w:rsid w:val="004125AE"/>
    <w:rsid w:val="00433D10"/>
    <w:rsid w:val="00464E0A"/>
    <w:rsid w:val="004927D0"/>
    <w:rsid w:val="00515E3E"/>
    <w:rsid w:val="00524D3C"/>
    <w:rsid w:val="00530FA8"/>
    <w:rsid w:val="005470EB"/>
    <w:rsid w:val="0055325D"/>
    <w:rsid w:val="005A0115"/>
    <w:rsid w:val="005A5DF1"/>
    <w:rsid w:val="00631C62"/>
    <w:rsid w:val="00643934"/>
    <w:rsid w:val="00663006"/>
    <w:rsid w:val="0069257E"/>
    <w:rsid w:val="007D16D6"/>
    <w:rsid w:val="0086224F"/>
    <w:rsid w:val="00907D19"/>
    <w:rsid w:val="00997585"/>
    <w:rsid w:val="009A2257"/>
    <w:rsid w:val="00A91211"/>
    <w:rsid w:val="00B114FD"/>
    <w:rsid w:val="00B413E0"/>
    <w:rsid w:val="00B46BB7"/>
    <w:rsid w:val="00C57D58"/>
    <w:rsid w:val="00C85D9B"/>
    <w:rsid w:val="00CF45BF"/>
    <w:rsid w:val="00D051A5"/>
    <w:rsid w:val="00D169B3"/>
    <w:rsid w:val="00D27EA9"/>
    <w:rsid w:val="00D4498E"/>
    <w:rsid w:val="00D93E7A"/>
    <w:rsid w:val="00D96CC9"/>
    <w:rsid w:val="00FB480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AC706A-F8CC-4007-932F-BE4608FEE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D4498E"/>
    <w:pPr>
      <w:ind w:left="720"/>
      <w:contextualSpacing/>
    </w:pPr>
  </w:style>
  <w:style w:type="table" w:styleId="Tabelraster">
    <w:name w:val="Table Grid"/>
    <w:basedOn w:val="Standaardtabel"/>
    <w:uiPriority w:val="39"/>
    <w:rsid w:val="00D169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986</TotalTime>
  <Pages>4</Pages>
  <Words>1802</Words>
  <Characters>9916</Characters>
  <Application>Microsoft Office Word</Application>
  <DocSecurity>0</DocSecurity>
  <Lines>82</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Veraart</dc:creator>
  <cp:keywords/>
  <dc:description/>
  <cp:lastModifiedBy>Gebruiker</cp:lastModifiedBy>
  <cp:revision>27</cp:revision>
  <dcterms:created xsi:type="dcterms:W3CDTF">2017-01-18T14:10:00Z</dcterms:created>
  <dcterms:modified xsi:type="dcterms:W3CDTF">2017-01-20T07:38:00Z</dcterms:modified>
</cp:coreProperties>
</file>