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295065881"/>
        <w:docPartObj>
          <w:docPartGallery w:val="Cover Pages"/>
          <w:docPartUnique/>
        </w:docPartObj>
      </w:sdtPr>
      <w:sdtEndPr>
        <w:rPr>
          <w:rFonts w:eastAsiaTheme="minorEastAsia"/>
          <w:lang w:val="en-US"/>
        </w:rPr>
      </w:sdtEndPr>
      <w:sdtContent>
        <w:p w14:paraId="31292945" w14:textId="43E756C1" w:rsidR="00D51727" w:rsidRDefault="002C003D">
          <w:r>
            <w:rPr>
              <w:noProof/>
              <w:lang w:eastAsia="nl-NL"/>
            </w:rPr>
            <mc:AlternateContent>
              <mc:Choice Requires="wps">
                <w:drawing>
                  <wp:anchor distT="0" distB="0" distL="114300" distR="114300" simplePos="0" relativeHeight="251659264" behindDoc="0" locked="0" layoutInCell="1" allowOverlap="1" wp14:anchorId="43EF53EA" wp14:editId="1CF80C80">
                    <wp:simplePos x="0" y="0"/>
                    <wp:positionH relativeFrom="page">
                      <wp:posOffset>3324225</wp:posOffset>
                    </wp:positionH>
                    <wp:positionV relativeFrom="page">
                      <wp:align>top</wp:align>
                    </wp:positionV>
                    <wp:extent cx="3108960" cy="7751445"/>
                    <wp:effectExtent l="0" t="0" r="24130" b="20955"/>
                    <wp:wrapNone/>
                    <wp:docPr id="468" name="Rectangle 468"/>
                    <wp:cNvGraphicFramePr/>
                    <a:graphic xmlns:a="http://schemas.openxmlformats.org/drawingml/2006/main">
                      <a:graphicData uri="http://schemas.microsoft.com/office/word/2010/wordprocessingShape">
                        <wps:wsp>
                          <wps:cNvSpPr/>
                          <wps:spPr>
                            <a:xfrm>
                              <a:off x="0" y="0"/>
                              <a:ext cx="3108960" cy="7751445"/>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0</wp14:pctHeight>
                    </wp14:sizeRelV>
                  </wp:anchor>
                </w:drawing>
              </mc:Choice>
              <mc:Fallback>
                <w:pict>
                  <v:rect w14:anchorId="5C20EBBE" id="Rectangle 468" o:spid="_x0000_s1026" style="position:absolute;margin-left:261.75pt;margin-top:0;width:244.8pt;height:610.35pt;z-index:251659264;visibility:visible;mso-wrap-style:square;mso-width-percent:400;mso-height-percent:0;mso-wrap-distance-left:9pt;mso-wrap-distance-top:0;mso-wrap-distance-right:9pt;mso-wrap-distance-bottom:0;mso-position-horizontal:absolute;mso-position-horizontal-relative:page;mso-position-vertical:top;mso-position-vertical-relative:page;mso-width-percent:4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" fillcolor="white [3212]" strokecolor="#747070 [1614]" strokeweight="1.25pt">
                    <w10:wrap anchorx="page" anchory="page"/>
                  </v:rect>
                </w:pict>
              </mc:Fallback>
            </mc:AlternateContent>
          </w:r>
          <w:r>
            <w:rPr>
              <w:noProof/>
              <w:lang w:eastAsia="nl-NL"/>
            </w:rPr>
            <mc:AlternateContent>
              <mc:Choice Requires="wps">
                <w:drawing>
                  <wp:anchor distT="0" distB="0" distL="114300" distR="114300" simplePos="0" relativeHeight="251660288" behindDoc="0" locked="0" layoutInCell="1" allowOverlap="1" wp14:anchorId="54F0AB15" wp14:editId="5CFE2D53">
                    <wp:simplePos x="0" y="0"/>
                    <wp:positionH relativeFrom="page">
                      <wp:posOffset>3438525</wp:posOffset>
                    </wp:positionH>
                    <wp:positionV relativeFrom="page">
                      <wp:align>top</wp:align>
                    </wp:positionV>
                    <wp:extent cx="2875915" cy="3474085"/>
                    <wp:effectExtent l="0" t="0" r="3175" b="0"/>
                    <wp:wrapNone/>
                    <wp:docPr id="467" name="Rectangle 467"/>
                    <wp:cNvGraphicFramePr/>
                    <a:graphic xmlns:a="http://schemas.openxmlformats.org/drawingml/2006/main">
                      <a:graphicData uri="http://schemas.microsoft.com/office/word/2010/wordprocessingShape">
                        <wps:wsp>
                          <wps:cNvSpPr/>
                          <wps:spPr>
                            <a:xfrm>
                              <a:off x="0" y="0"/>
                              <a:ext cx="2875915" cy="347408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06E522" w14:textId="77777777" w:rsidR="00D51727" w:rsidRPr="00D51727" w:rsidRDefault="00C34C63">
                                <w:pPr>
                                  <w:spacing w:before="240"/>
                                  <w:jc w:val="center"/>
                                  <w:rPr>
                                    <w:color w:val="FFFFFF" w:themeColor="background1"/>
                                    <w:lang w:val="en-US"/>
                                  </w:rPr>
                                </w:pPr>
                                <w:sdt>
                                  <w:sdtPr>
                                    <w:rPr>
                                      <w:color w:val="FFFFFF" w:themeColor="background1"/>
                                    </w:rPr>
                                    <w:alias w:val="Abstract"/>
                                    <w:id w:val="8276291"/>
                                    <w:showingPlcHdr/>
                                    <w:dataBinding w:prefixMappings="xmlns:ns0='http://schemas.microsoft.com/office/2006/coverPageProps'" w:xpath="/ns0:CoverPageProperties[1]/ns0:Abstract[1]" w:storeItemID="{55AF091B-3C7A-41E3-B477-F2FDAA23CFDA}"/>
                                    <w:text/>
                                  </w:sdtPr>
                                  <w:sdtEndPr/>
                                  <w:sdtContent>
                                    <w:r w:rsidR="00D51727">
                                      <w:rPr>
                                        <w:color w:val="FFFFFF" w:themeColor="background1"/>
                                      </w:rPr>
                                      <w:t xml:space="preserve">     </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0</wp14:pctHeight>
                    </wp14:sizeRelV>
                  </wp:anchor>
                </w:drawing>
              </mc:Choice>
              <mc:Fallback>
                <w:pict>
                  <v:rect w14:anchorId="54F0AB15" id="Rectangle 467" o:spid="_x0000_s1026" style="position:absolute;margin-left:270.75pt;margin-top:0;width:226.45pt;height:273.55pt;z-index:251660288;visibility:visible;mso-wrap-style:square;mso-width-percent:370;mso-height-percent:0;mso-wrap-distance-left:9pt;mso-wrap-distance-top:0;mso-wrap-distance-right:9pt;mso-wrap-distance-bottom:0;mso-position-horizontal:absolute;mso-position-horizontal-relative:page;mso-position-vertical:top;mso-position-vertical-relative:page;mso-width-percent:37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" fillcolor="#44546a [3215]" stroked="f" strokeweight="1pt">
                    <v:textbox inset="14.4pt,14.4pt,14.4pt,28.8pt">
                      <w:txbxContent>
                        <w:p w14:paraId="4C06E522" w14:textId="77777777" w:rsidR="00D51727" w:rsidRPr="00D51727" w:rsidRDefault="002C003D">
                          <w:pPr>
                            <w:spacing w:before="240"/>
                            <w:jc w:val="center"/>
                            <w:rPr>
                              <w:color w:val="FFFFFF" w:themeColor="background1"/>
                              <w:lang w:val="en-US"/>
                            </w:rPr>
                          </w:pPr>
                          <w:sdt>
                            <w:sdtPr>
                              <w:rPr>
                                <w:color w:val="FFFFFF" w:themeColor="background1"/>
                              </w:rPr>
                              <w:alias w:val="Abstract"/>
                              <w:id w:val="8276291"/>
                              <w:showingPlcHdr/>
                              <w:dataBinding w:prefixMappings="xmlns:ns0='http://schemas.microsoft.com/office/2006/coverPageProps'" w:xpath="/ns0:CoverPageProperties[1]/ns0:Abstract[1]" w:storeItemID="{55AF091B-3C7A-41E3-B477-F2FDAA23CFDA}"/>
                              <w:text/>
                            </w:sdtPr>
                            <w:sdtEndPr/>
                            <w:sdtContent>
                              <w:r w:rsidR="00D51727">
                                <w:rPr>
                                  <w:color w:val="FFFFFF" w:themeColor="background1"/>
                                </w:rPr>
                                <w:t xml:space="preserve">     </w:t>
                              </w:r>
                            </w:sdtContent>
                          </w:sdt>
                        </w:p>
                      </w:txbxContent>
                    </v:textbox>
                    <w10:wrap anchorx="page" anchory="page"/>
                  </v:rect>
                </w:pict>
              </mc:Fallback>
            </mc:AlternateContent>
          </w:r>
          <w:r w:rsidR="00D51727">
            <w:rPr>
              <w:noProof/>
              <w:lang w:eastAsia="nl-NL"/>
            </w:rPr>
            <mc:AlternateContent>
              <mc:Choice Requires="wps">
                <w:drawing>
                  <wp:anchor distT="0" distB="0" distL="114300" distR="114300" simplePos="0" relativeHeight="251663360" behindDoc="1" locked="0" layoutInCell="1" allowOverlap="1" wp14:anchorId="6A30CE3C" wp14:editId="6D64B880">
                    <wp:simplePos x="0" y="0"/>
                    <wp:positionH relativeFrom="page">
                      <wp:posOffset>19050</wp:posOffset>
                    </wp:positionH>
                    <wp:positionV relativeFrom="page">
                      <wp:posOffset>-28575</wp:posOffset>
                    </wp:positionV>
                    <wp:extent cx="7524750" cy="10715625"/>
                    <wp:effectExtent l="0" t="0" r="0" b="9525"/>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4750" cy="10715625"/>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061450E" w14:textId="77777777" w:rsidR="00D51727" w:rsidRDefault="00D51727"/>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30CE3C" id="Rectangle 466" o:spid="_x0000_s1026" style="position:absolute;margin-left:1.5pt;margin-top:-2.25pt;width:592.5pt;height:843.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" fillcolor="#d9e2f3 [660]" stroked="f" strokeweight="1pt">
                    <v:fill color2="#8eaadb [1940]" rotate="t" focus="100%" type="gradient">
                      <o:fill v:ext="view" type="gradientUnscaled"/>
                    </v:fill>
                    <v:path arrowok="t"/>
                    <v:textbox inset="21.6pt,,21.6pt">
                      <w:txbxContent>
                        <w:p w14:paraId="4061450E" w14:textId="77777777" w:rsidR="00D51727" w:rsidRDefault="00D51727"/>
                      </w:txbxContent>
                    </v:textbox>
                    <w10:wrap anchorx="page" anchory="page"/>
                  </v:rect>
                </w:pict>
              </mc:Fallback>
            </mc:AlternateContent>
          </w:r>
          <w:r w:rsidR="00D51727">
            <w:rPr>
              <w:noProof/>
              <w:lang w:eastAsia="nl-NL"/>
            </w:rPr>
            <mc:AlternateContent>
              <mc:Choice Requires="wps">
                <w:drawing>
                  <wp:anchor distT="0" distB="0" distL="114300" distR="114300" simplePos="0" relativeHeight="251664384" behindDoc="0" locked="0" layoutInCell="1" allowOverlap="1" wp14:anchorId="67DD7B0A" wp14:editId="18F7E55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00169E8C" w14:textId="77777777" w:rsidR="00D51727" w:rsidRDefault="00C34C63">
                                <w:pPr>
                                  <w:pStyle w:val="NoSpacing"/>
                                  <w:rPr>
                                    <w:noProof/>
                                    <w:color w:val="44546A" w:themeColor="text2"/>
                                  </w:rPr>
                                </w:pPr>
                                <w:sdt>
                                  <w:sdtPr>
                                    <w:rPr>
                                      <w:noProof/>
                                      <w:color w:val="44546A"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D51727">
                                      <w:rPr>
                                        <w:noProof/>
                                        <w:color w:val="44546A" w:themeColor="text2"/>
                                      </w:rPr>
                                      <w:t xml:space="preserve">Door: </w:t>
                                    </w:r>
                                    <w:r w:rsidR="00D51727">
                                      <w:rPr>
                                        <w:noProof/>
                                        <w:color w:val="44546A" w:themeColor="text2"/>
                                        <w:lang w:val="nl-NL"/>
                                      </w:rPr>
                                      <w:t>Sam Otten</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67DD7B0A" id="_x0000_t202" coordsize="21600,21600" o:spt="202" path="m,l,21600r21600,l21600,xe">
                    <v:stroke joinstyle="miter"/>
                    <v:path gradientshapeok="t" o:connecttype="rect"/>
                  </v:shapetype>
                  <v:shape id="Text Box 465" o:spid="_x0000_s1028"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" filled="f" stroked="f" strokeweight=".5pt">
                    <v:textbox style="mso-fit-shape-to-text:t">
                      <w:txbxContent>
                        <w:p w14:paraId="00169E8C" w14:textId="77777777" w:rsidR="00D51727" w:rsidRDefault="002C003D">
                          <w:pPr>
                            <w:pStyle w:val="NoSpacing"/>
                            <w:rPr>
                              <w:noProof/>
                              <w:color w:val="44546A" w:themeColor="text2"/>
                            </w:rPr>
                          </w:pPr>
                          <w:sdt>
                            <w:sdtPr>
                              <w:rPr>
                                <w:noProof/>
                                <w:color w:val="44546A"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D51727">
                                <w:rPr>
                                  <w:noProof/>
                                  <w:color w:val="44546A" w:themeColor="text2"/>
                                </w:rPr>
                                <w:t xml:space="preserve">Door: </w:t>
                              </w:r>
                              <w:r w:rsidR="00D51727">
                                <w:rPr>
                                  <w:noProof/>
                                  <w:color w:val="44546A" w:themeColor="text2"/>
                                  <w:lang w:val="nl-NL"/>
                                </w:rPr>
                                <w:t>Sam Otten</w:t>
                              </w:r>
                            </w:sdtContent>
                          </w:sdt>
                        </w:p>
                      </w:txbxContent>
                    </v:textbox>
                    <w10:wrap type="square" anchorx="page" anchory="page"/>
                  </v:shape>
                </w:pict>
              </mc:Fallback>
            </mc:AlternateContent>
          </w:r>
          <w:r w:rsidR="00D51727">
            <w:rPr>
              <w:noProof/>
              <w:lang w:eastAsia="nl-NL"/>
            </w:rPr>
            <mc:AlternateContent>
              <mc:Choice Requires="wps">
                <w:drawing>
                  <wp:anchor distT="0" distB="0" distL="114300" distR="114300" simplePos="0" relativeHeight="251662336" behindDoc="0" locked="0" layoutInCell="1" allowOverlap="1" wp14:anchorId="09C602EF" wp14:editId="0C6B41D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5EB38D4D" id="Rectangle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" fillcolor="#4472c4 [3204]" stroked="f" strokeweight="1pt">
                    <w10:wrap anchorx="page" anchory="page"/>
                  </v:rect>
                </w:pict>
              </mc:Fallback>
            </mc:AlternateContent>
          </w:r>
        </w:p>
        <w:p w14:paraId="13210A4B" w14:textId="77777777" w:rsidR="00D51727" w:rsidRDefault="00D51727">
          <w:pPr>
            <w:rPr>
              <w:rFonts w:eastAsiaTheme="minorEastAsia"/>
              <w:lang w:val="en-US"/>
            </w:rPr>
          </w:pPr>
          <w:r>
            <w:rPr>
              <w:noProof/>
              <w:lang w:eastAsia="nl-NL"/>
            </w:rPr>
            <mc:AlternateContent>
              <mc:Choice Requires="wps">
                <w:drawing>
                  <wp:anchor distT="0" distB="0" distL="114300" distR="114300" simplePos="0" relativeHeight="251661312" behindDoc="0" locked="0" layoutInCell="1" allowOverlap="1" wp14:anchorId="11DF4609" wp14:editId="3D8E9100">
                    <wp:simplePos x="0" y="0"/>
                    <wp:positionH relativeFrom="page">
                      <wp:posOffset>3457575</wp:posOffset>
                    </wp:positionH>
                    <wp:positionV relativeFrom="page">
                      <wp:posOffset>3657600</wp:posOffset>
                    </wp:positionV>
                    <wp:extent cx="2797810" cy="146685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1466850"/>
                            </a:xfrm>
                            <a:prstGeom prst="rect">
                              <a:avLst/>
                            </a:prstGeom>
                            <a:noFill/>
                            <a:ln w="6350">
                              <a:noFill/>
                            </a:ln>
                            <a:effectLst/>
                          </wps:spPr>
                          <wps:txbx>
                            <w:txbxContent>
                              <w:sdt>
                                <w:sdtPr>
                                  <w:rPr>
                                    <w:rFonts w:asciiTheme="majorHAnsi" w:eastAsiaTheme="majorEastAsia" w:hAnsiTheme="majorHAnsi" w:cstheme="majorBidi"/>
                                    <w:noProof/>
                                    <w:color w:val="4472C4"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14:paraId="1D8EED8A" w14:textId="77777777" w:rsidR="00D51727" w:rsidRDefault="00D51727">
                                    <w:pPr>
                                      <w:spacing w:line="240" w:lineRule="auto"/>
                                      <w:rPr>
                                        <w:rFonts w:asciiTheme="majorHAnsi" w:eastAsiaTheme="majorEastAsia" w:hAnsiTheme="majorHAnsi" w:cstheme="majorBidi"/>
                                        <w:noProof/>
                                        <w:color w:val="4472C4" w:themeColor="accent1"/>
                                        <w:sz w:val="72"/>
                                        <w:szCs w:val="144"/>
                                      </w:rPr>
                                    </w:pPr>
                                    <w:r>
                                      <w:rPr>
                                        <w:rFonts w:asciiTheme="majorHAnsi" w:eastAsiaTheme="majorEastAsia" w:hAnsiTheme="majorHAnsi" w:cstheme="majorBidi"/>
                                        <w:noProof/>
                                        <w:color w:val="4472C4" w:themeColor="accent1"/>
                                        <w:sz w:val="72"/>
                                        <w:szCs w:val="72"/>
                                      </w:rPr>
                                      <w:t>Boekverslag</w:t>
                                    </w:r>
                                  </w:p>
                                </w:sdtContent>
                              </w:sdt>
                              <w:sdt>
                                <w:sdtPr>
                                  <w:rPr>
                                    <w:rFonts w:asciiTheme="majorHAnsi" w:eastAsiaTheme="majorEastAsia" w:hAnsiTheme="majorHAnsi" w:cstheme="majorBidi"/>
                                    <w:noProof/>
                                    <w:color w:val="44546A"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14:paraId="0F3B7691" w14:textId="77777777" w:rsidR="00D51727" w:rsidRDefault="00D51727">
                                    <w:pPr>
                                      <w:rPr>
                                        <w:rFonts w:asciiTheme="majorHAnsi" w:eastAsiaTheme="majorEastAsia" w:hAnsiTheme="majorHAnsi" w:cstheme="majorBidi"/>
                                        <w:noProof/>
                                        <w:color w:val="44546A" w:themeColor="text2"/>
                                        <w:sz w:val="32"/>
                                        <w:szCs w:val="32"/>
                                      </w:rPr>
                                    </w:pPr>
                                    <w:r>
                                      <w:rPr>
                                        <w:rFonts w:asciiTheme="majorHAnsi" w:eastAsiaTheme="majorEastAsia" w:hAnsiTheme="majorHAnsi" w:cstheme="majorBidi"/>
                                        <w:noProof/>
                                        <w:color w:val="44546A" w:themeColor="text2"/>
                                        <w:sz w:val="32"/>
                                        <w:szCs w:val="32"/>
                                      </w:rPr>
                                      <w:t>De Avonturen van Tom Sawyer</w:t>
                                    </w:r>
                                  </w:p>
                                </w:sdtContent>
                              </w:sdt>
                              <w:p w14:paraId="77404B53" w14:textId="0EB477D0" w:rsidR="00D51727" w:rsidRDefault="00600C4A">
                                <w:pP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noProof/>
                                    <w:color w:val="44546A" w:themeColor="text2"/>
                                    <w:sz w:val="32"/>
                                    <w:szCs w:val="32"/>
                                  </w:rPr>
                                  <w:t>van</w:t>
                                </w:r>
                                <w:r w:rsidR="00D51727">
                                  <w:rPr>
                                    <w:rFonts w:asciiTheme="majorHAnsi" w:eastAsiaTheme="majorEastAsia" w:hAnsiTheme="majorHAnsi" w:cstheme="majorBidi"/>
                                    <w:noProof/>
                                    <w:color w:val="44546A" w:themeColor="text2"/>
                                    <w:sz w:val="32"/>
                                    <w:szCs w:val="32"/>
                                  </w:rPr>
                                  <w:t xml:space="preserve"> Mark Twain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36000</wp14:pctWidth>
                    </wp14:sizeRelH>
                    <wp14:sizeRelV relativeFrom="page">
                      <wp14:pctHeight>0</wp14:pctHeight>
                    </wp14:sizeRelV>
                  </wp:anchor>
                </w:drawing>
              </mc:Choice>
              <mc:Fallback>
                <w:pict>
                  <v:shapetype w14:anchorId="11DF4609" id="_x0000_t202" coordsize="21600,21600" o:spt="202" path="m,l,21600r21600,l21600,xe">
                    <v:stroke joinstyle="miter"/>
                    <v:path gradientshapeok="t" o:connecttype="rect"/>
                  </v:shapetype>
                  <v:shape id="Text Box 470" o:spid="_x0000_s1029" type="#_x0000_t202" style="position:absolute;margin-left:272.25pt;margin-top:4in;width:220.3pt;height:115.5pt;z-index:251661312;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" filled="f" stroked="f" strokeweight=".5pt">
                    <v:textbox>
                      <w:txbxContent>
                        <w:sdt>
                          <w:sdtPr>
                            <w:rPr>
                              <w:rFonts w:asciiTheme="majorHAnsi" w:eastAsiaTheme="majorEastAsia" w:hAnsiTheme="majorHAnsi" w:cstheme="majorBidi"/>
                              <w:noProof/>
                              <w:color w:val="4472C4"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14:paraId="1D8EED8A" w14:textId="77777777" w:rsidR="00D51727" w:rsidRDefault="00D51727">
                              <w:pPr>
                                <w:spacing w:line="240" w:lineRule="auto"/>
                                <w:rPr>
                                  <w:rFonts w:asciiTheme="majorHAnsi" w:eastAsiaTheme="majorEastAsia" w:hAnsiTheme="majorHAnsi" w:cstheme="majorBidi"/>
                                  <w:noProof/>
                                  <w:color w:val="4472C4" w:themeColor="accent1"/>
                                  <w:sz w:val="72"/>
                                  <w:szCs w:val="144"/>
                                </w:rPr>
                              </w:pPr>
                              <w:r>
                                <w:rPr>
                                  <w:rFonts w:asciiTheme="majorHAnsi" w:eastAsiaTheme="majorEastAsia" w:hAnsiTheme="majorHAnsi" w:cstheme="majorBidi"/>
                                  <w:noProof/>
                                  <w:color w:val="4472C4" w:themeColor="accent1"/>
                                  <w:sz w:val="72"/>
                                  <w:szCs w:val="72"/>
                                </w:rPr>
                                <w:t>Boekverslag</w:t>
                              </w:r>
                            </w:p>
                          </w:sdtContent>
                        </w:sdt>
                        <w:sdt>
                          <w:sdtPr>
                            <w:rPr>
                              <w:rFonts w:asciiTheme="majorHAnsi" w:eastAsiaTheme="majorEastAsia" w:hAnsiTheme="majorHAnsi" w:cstheme="majorBidi"/>
                              <w:noProof/>
                              <w:color w:val="44546A"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14:paraId="0F3B7691" w14:textId="77777777" w:rsidR="00D51727" w:rsidRDefault="00D51727">
                              <w:pPr>
                                <w:rPr>
                                  <w:rFonts w:asciiTheme="majorHAnsi" w:eastAsiaTheme="majorEastAsia" w:hAnsiTheme="majorHAnsi" w:cstheme="majorBidi"/>
                                  <w:noProof/>
                                  <w:color w:val="44546A" w:themeColor="text2"/>
                                  <w:sz w:val="32"/>
                                  <w:szCs w:val="32"/>
                                </w:rPr>
                              </w:pPr>
                              <w:r>
                                <w:rPr>
                                  <w:rFonts w:asciiTheme="majorHAnsi" w:eastAsiaTheme="majorEastAsia" w:hAnsiTheme="majorHAnsi" w:cstheme="majorBidi"/>
                                  <w:noProof/>
                                  <w:color w:val="44546A" w:themeColor="text2"/>
                                  <w:sz w:val="32"/>
                                  <w:szCs w:val="32"/>
                                </w:rPr>
                                <w:t>De Avonturen van Tom Sawyer</w:t>
                              </w:r>
                            </w:p>
                          </w:sdtContent>
                        </w:sdt>
                        <w:p w14:paraId="77404B53" w14:textId="0EB477D0" w:rsidR="00D51727" w:rsidRDefault="00600C4A">
                          <w:pP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noProof/>
                              <w:color w:val="44546A" w:themeColor="text2"/>
                              <w:sz w:val="32"/>
                              <w:szCs w:val="32"/>
                            </w:rPr>
                            <w:t>van</w:t>
                          </w:r>
                          <w:r w:rsidR="00D51727">
                            <w:rPr>
                              <w:rFonts w:asciiTheme="majorHAnsi" w:eastAsiaTheme="majorEastAsia" w:hAnsiTheme="majorHAnsi" w:cstheme="majorBidi"/>
                              <w:noProof/>
                              <w:color w:val="44546A" w:themeColor="text2"/>
                              <w:sz w:val="32"/>
                              <w:szCs w:val="32"/>
                            </w:rPr>
                            <w:t xml:space="preserve"> Mark Twain</w:t>
                          </w:r>
                        </w:p>
                      </w:txbxContent>
                    </v:textbox>
                    <w10:wrap type="square" anchorx="page" anchory="page"/>
                  </v:shape>
                </w:pict>
              </mc:Fallback>
            </mc:AlternateContent>
          </w:r>
          <w:r>
            <w:rPr>
              <w:rFonts w:eastAsiaTheme="minorEastAsia"/>
              <w:lang w:val="en-US"/>
            </w:rPr>
            <w:br w:type="page"/>
          </w:r>
        </w:p>
      </w:sdtContent>
    </w:sdt>
    <w:p w14:paraId="7594AAFF" w14:textId="5E74C723" w:rsidR="00D51727" w:rsidRDefault="00D51727" w:rsidP="00D51727">
      <w:pPr>
        <w:pStyle w:val="Title"/>
        <w:rPr>
          <w:u w:val="single"/>
        </w:rPr>
      </w:pPr>
      <w:r w:rsidRPr="00D51727">
        <w:rPr>
          <w:u w:val="single"/>
        </w:rPr>
        <w:lastRenderedPageBreak/>
        <w:t>I</w:t>
      </w:r>
      <w:r>
        <w:rPr>
          <w:u w:val="single"/>
        </w:rPr>
        <w:t>:</w:t>
      </w:r>
      <w:r w:rsidRPr="00D51727">
        <w:rPr>
          <w:u w:val="single"/>
        </w:rPr>
        <w:t xml:space="preserve"> Titelbeschrijving</w:t>
      </w:r>
    </w:p>
    <w:p w14:paraId="410884BF" w14:textId="77777777" w:rsidR="00E40A3F" w:rsidRPr="00E40A3F" w:rsidRDefault="00E40A3F" w:rsidP="00E40A3F"/>
    <w:p w14:paraId="7DF359D9" w14:textId="2B58D1E0" w:rsidR="00D51727" w:rsidRPr="00E40A3F" w:rsidRDefault="00E40A3F" w:rsidP="00D51727">
      <w:pPr>
        <w:rPr>
          <w:b/>
        </w:rPr>
      </w:pPr>
      <w:r w:rsidRPr="00E40A3F">
        <w:rPr>
          <w:rFonts w:ascii="Verdana" w:hAnsi="Verdana"/>
          <w:b/>
          <w:i/>
          <w:color w:val="8EAADB" w:themeColor="accent1" w:themeTint="99"/>
          <w:sz w:val="20"/>
          <w:szCs w:val="20"/>
        </w:rPr>
        <w:t>Noteer de naam van de schrijver, de titel van het boek en de zakelijke gegevens.</w:t>
      </w:r>
      <w:r>
        <w:rPr>
          <w:b/>
        </w:rPr>
        <w:br/>
      </w:r>
      <w:r w:rsidR="00D51727" w:rsidRPr="00E40A3F">
        <w:rPr>
          <w:rFonts w:ascii="Verdana" w:hAnsi="Verdana"/>
          <w:sz w:val="24"/>
          <w:szCs w:val="24"/>
        </w:rPr>
        <w:t xml:space="preserve">Mark Twain. </w:t>
      </w:r>
      <w:r w:rsidR="00D51727" w:rsidRPr="00E40A3F">
        <w:rPr>
          <w:rFonts w:ascii="Verdana" w:hAnsi="Verdana"/>
          <w:i/>
          <w:sz w:val="24"/>
          <w:szCs w:val="24"/>
        </w:rPr>
        <w:t>De Avonturen van Tom Sawyer</w:t>
      </w:r>
      <w:r w:rsidR="00D51727">
        <w:rPr>
          <w:rFonts w:ascii="Verdana" w:hAnsi="Verdana"/>
          <w:sz w:val="24"/>
          <w:szCs w:val="24"/>
        </w:rPr>
        <w:t>.</w:t>
      </w:r>
      <w:r w:rsidR="00D51727" w:rsidRPr="00D51727">
        <w:rPr>
          <w:rFonts w:ascii="Verdana" w:hAnsi="Verdana"/>
          <w:sz w:val="24"/>
          <w:szCs w:val="24"/>
        </w:rPr>
        <w:t xml:space="preserve"> </w:t>
      </w:r>
      <w:r w:rsidR="00D51727">
        <w:rPr>
          <w:rFonts w:ascii="Verdana" w:hAnsi="Verdana"/>
          <w:sz w:val="24"/>
          <w:szCs w:val="24"/>
        </w:rPr>
        <w:t xml:space="preserve">Uitgeversmaatschappij The Readers Digest, Amsterdam, </w:t>
      </w:r>
      <w:r>
        <w:rPr>
          <w:rFonts w:ascii="Verdana" w:hAnsi="Verdana"/>
          <w:sz w:val="24"/>
          <w:szCs w:val="24"/>
        </w:rPr>
        <w:t>1</w:t>
      </w:r>
      <w:r w:rsidRPr="00E40A3F">
        <w:rPr>
          <w:rFonts w:ascii="Verdana" w:hAnsi="Verdana"/>
          <w:sz w:val="24"/>
          <w:szCs w:val="24"/>
          <w:vertAlign w:val="superscript"/>
        </w:rPr>
        <w:t>e</w:t>
      </w:r>
      <w:r>
        <w:rPr>
          <w:rFonts w:ascii="Verdana" w:hAnsi="Verdana"/>
          <w:sz w:val="24"/>
          <w:szCs w:val="24"/>
        </w:rPr>
        <w:t xml:space="preserve"> druk </w:t>
      </w:r>
      <w:r w:rsidR="00D51727">
        <w:rPr>
          <w:rFonts w:ascii="Verdana" w:hAnsi="Verdana"/>
          <w:sz w:val="24"/>
          <w:szCs w:val="24"/>
        </w:rPr>
        <w:t>1876.</w:t>
      </w:r>
    </w:p>
    <w:p w14:paraId="7BCAE2A6" w14:textId="77777777" w:rsidR="00D51727" w:rsidRDefault="00D51727" w:rsidP="00D51727">
      <w:pPr>
        <w:rPr>
          <w:rFonts w:ascii="Verdana" w:hAnsi="Verdana"/>
          <w:sz w:val="24"/>
          <w:szCs w:val="24"/>
        </w:rPr>
      </w:pPr>
    </w:p>
    <w:p w14:paraId="3165EE38" w14:textId="77777777" w:rsidR="00D51727" w:rsidRPr="00D51727" w:rsidRDefault="00D51727" w:rsidP="00D51727">
      <w:pPr>
        <w:rPr>
          <w:rFonts w:ascii="Verdana" w:hAnsi="Verdana"/>
          <w:sz w:val="24"/>
          <w:szCs w:val="24"/>
        </w:rPr>
      </w:pPr>
    </w:p>
    <w:p w14:paraId="2E70B42F" w14:textId="537BC292" w:rsidR="00D51727" w:rsidRPr="002C003D" w:rsidRDefault="00D51727" w:rsidP="00D51727">
      <w:pPr>
        <w:pStyle w:val="Title"/>
        <w:rPr>
          <w:u w:val="single"/>
        </w:rPr>
      </w:pPr>
      <w:r w:rsidRPr="002C003D">
        <w:rPr>
          <w:u w:val="single"/>
        </w:rPr>
        <w:t>II: Samenvatting</w:t>
      </w:r>
    </w:p>
    <w:p w14:paraId="4DE44D01" w14:textId="77777777" w:rsidR="00E40A3F" w:rsidRPr="002C003D" w:rsidRDefault="00E40A3F" w:rsidP="00E40A3F"/>
    <w:p w14:paraId="3C37C49E" w14:textId="77777777" w:rsidR="00E40A3F" w:rsidRPr="009722F9" w:rsidRDefault="00E40A3F" w:rsidP="00E40A3F">
      <w:pPr>
        <w:autoSpaceDE w:val="0"/>
        <w:autoSpaceDN w:val="0"/>
        <w:adjustRightInd w:val="0"/>
        <w:rPr>
          <w:rFonts w:ascii="Verdana" w:hAnsi="Verdana"/>
          <w:b/>
          <w:i/>
          <w:color w:val="8EAADB" w:themeColor="accent1" w:themeTint="99"/>
          <w:sz w:val="20"/>
          <w:szCs w:val="20"/>
        </w:rPr>
      </w:pPr>
      <w:r w:rsidRPr="009722F9">
        <w:rPr>
          <w:rFonts w:ascii="Verdana" w:hAnsi="Verdana"/>
          <w:b/>
          <w:i/>
          <w:color w:val="8EAADB" w:themeColor="accent1" w:themeTint="99"/>
          <w:sz w:val="20"/>
          <w:szCs w:val="20"/>
        </w:rPr>
        <w:t>Je zoekt op internet een goede samenvatting. De lengte is max. 1 pagina.</w:t>
      </w:r>
    </w:p>
    <w:p w14:paraId="427EACED" w14:textId="77777777" w:rsidR="00E40A3F" w:rsidRPr="009722F9" w:rsidRDefault="00E40A3F" w:rsidP="00E40A3F">
      <w:pPr>
        <w:numPr>
          <w:ilvl w:val="0"/>
          <w:numId w:val="1"/>
        </w:numPr>
        <w:autoSpaceDE w:val="0"/>
        <w:autoSpaceDN w:val="0"/>
        <w:adjustRightInd w:val="0"/>
        <w:spacing w:after="0" w:line="240" w:lineRule="auto"/>
        <w:rPr>
          <w:rFonts w:ascii="Verdana" w:hAnsi="Verdana"/>
          <w:b/>
          <w:i/>
          <w:color w:val="8EAADB" w:themeColor="accent1" w:themeTint="99"/>
          <w:sz w:val="20"/>
          <w:szCs w:val="20"/>
        </w:rPr>
      </w:pPr>
      <w:r w:rsidRPr="009722F9">
        <w:rPr>
          <w:rFonts w:ascii="Verdana" w:hAnsi="Verdana"/>
          <w:b/>
          <w:i/>
          <w:color w:val="8EAADB" w:themeColor="accent1" w:themeTint="99"/>
          <w:sz w:val="20"/>
          <w:szCs w:val="20"/>
        </w:rPr>
        <w:t>Schol</w:t>
      </w:r>
      <w:r>
        <w:rPr>
          <w:rFonts w:ascii="Verdana" w:hAnsi="Verdana"/>
          <w:b/>
          <w:i/>
          <w:color w:val="8EAADB" w:themeColor="accent1" w:themeTint="99"/>
          <w:sz w:val="20"/>
          <w:szCs w:val="20"/>
        </w:rPr>
        <w:t>ieren.com, bol.com.</w:t>
      </w:r>
      <w:r w:rsidRPr="009722F9">
        <w:rPr>
          <w:rFonts w:ascii="Verdana" w:hAnsi="Verdana"/>
          <w:b/>
          <w:i/>
          <w:color w:val="8EAADB" w:themeColor="accent1" w:themeTint="99"/>
          <w:sz w:val="20"/>
          <w:szCs w:val="20"/>
        </w:rPr>
        <w:t>.. etc</w:t>
      </w:r>
      <w:r>
        <w:rPr>
          <w:rFonts w:ascii="Verdana" w:hAnsi="Verdana"/>
          <w:b/>
          <w:i/>
          <w:color w:val="8EAADB" w:themeColor="accent1" w:themeTint="99"/>
          <w:sz w:val="20"/>
          <w:szCs w:val="20"/>
        </w:rPr>
        <w:t>.</w:t>
      </w:r>
    </w:p>
    <w:p w14:paraId="10BCDD89" w14:textId="77777777" w:rsidR="00E40A3F" w:rsidRPr="009722F9" w:rsidRDefault="00E40A3F" w:rsidP="00E40A3F">
      <w:pPr>
        <w:numPr>
          <w:ilvl w:val="0"/>
          <w:numId w:val="1"/>
        </w:numPr>
        <w:autoSpaceDE w:val="0"/>
        <w:autoSpaceDN w:val="0"/>
        <w:adjustRightInd w:val="0"/>
        <w:spacing w:after="0" w:line="240" w:lineRule="auto"/>
        <w:rPr>
          <w:rFonts w:ascii="Verdana" w:hAnsi="Verdana"/>
          <w:b/>
          <w:i/>
          <w:color w:val="8EAADB" w:themeColor="accent1" w:themeTint="99"/>
          <w:sz w:val="20"/>
          <w:szCs w:val="20"/>
        </w:rPr>
      </w:pPr>
      <w:r w:rsidRPr="009722F9">
        <w:rPr>
          <w:rFonts w:ascii="Verdana" w:hAnsi="Verdana"/>
          <w:b/>
          <w:i/>
          <w:color w:val="8EAADB" w:themeColor="accent1" w:themeTint="99"/>
          <w:sz w:val="20"/>
          <w:szCs w:val="20"/>
        </w:rPr>
        <w:t>Controleer of deze samenvatting inhoudelijk klopt! Verbeter ze indien nodig.</w:t>
      </w:r>
    </w:p>
    <w:p w14:paraId="388B97A7" w14:textId="77777777" w:rsidR="00E40A3F" w:rsidRPr="009722F9" w:rsidRDefault="00E40A3F" w:rsidP="00E40A3F">
      <w:pPr>
        <w:numPr>
          <w:ilvl w:val="0"/>
          <w:numId w:val="1"/>
        </w:numPr>
        <w:autoSpaceDE w:val="0"/>
        <w:autoSpaceDN w:val="0"/>
        <w:adjustRightInd w:val="0"/>
        <w:spacing w:after="0" w:line="240" w:lineRule="auto"/>
        <w:rPr>
          <w:rFonts w:ascii="Verdana" w:hAnsi="Verdana"/>
          <w:b/>
          <w:i/>
          <w:color w:val="8EAADB" w:themeColor="accent1" w:themeTint="99"/>
          <w:sz w:val="20"/>
          <w:szCs w:val="20"/>
        </w:rPr>
      </w:pPr>
      <w:r w:rsidRPr="009722F9">
        <w:rPr>
          <w:rFonts w:ascii="Verdana" w:hAnsi="Verdana"/>
          <w:b/>
          <w:i/>
          <w:color w:val="8EAADB" w:themeColor="accent1" w:themeTint="99"/>
          <w:sz w:val="20"/>
          <w:szCs w:val="20"/>
        </w:rPr>
        <w:t>Controleer ook de spelling en de zinsbouw. Verbeter indien nodig.</w:t>
      </w:r>
    </w:p>
    <w:p w14:paraId="5E45B510" w14:textId="77777777" w:rsidR="00E40A3F" w:rsidRPr="009722F9" w:rsidRDefault="00E40A3F" w:rsidP="00E40A3F">
      <w:pPr>
        <w:autoSpaceDE w:val="0"/>
        <w:autoSpaceDN w:val="0"/>
        <w:adjustRightInd w:val="0"/>
        <w:rPr>
          <w:rFonts w:ascii="Verdana" w:hAnsi="Verdana"/>
          <w:b/>
          <w:i/>
          <w:color w:val="8EAADB" w:themeColor="accent1" w:themeTint="99"/>
          <w:sz w:val="20"/>
          <w:szCs w:val="20"/>
        </w:rPr>
      </w:pPr>
    </w:p>
    <w:p w14:paraId="33400706" w14:textId="77777777" w:rsidR="00E40A3F" w:rsidRPr="009722F9" w:rsidRDefault="00E40A3F" w:rsidP="00E40A3F">
      <w:pPr>
        <w:autoSpaceDE w:val="0"/>
        <w:autoSpaceDN w:val="0"/>
        <w:adjustRightInd w:val="0"/>
        <w:rPr>
          <w:rFonts w:ascii="Verdana" w:hAnsi="Verdana"/>
          <w:b/>
          <w:i/>
          <w:color w:val="8EAADB" w:themeColor="accent1" w:themeTint="99"/>
          <w:sz w:val="20"/>
          <w:szCs w:val="20"/>
        </w:rPr>
      </w:pPr>
      <w:r w:rsidRPr="009722F9">
        <w:rPr>
          <w:rFonts w:ascii="Verdana" w:hAnsi="Verdana"/>
          <w:b/>
          <w:i/>
          <w:color w:val="8EAADB" w:themeColor="accent1" w:themeTint="99"/>
          <w:sz w:val="20"/>
          <w:szCs w:val="20"/>
        </w:rPr>
        <w:t>Neem ook een titelverklaring in de samenvatting (waarom heet je boek zo?)</w:t>
      </w:r>
    </w:p>
    <w:p w14:paraId="0FB226B1" w14:textId="77777777" w:rsidR="00600C4A" w:rsidRDefault="00E40A3F" w:rsidP="00D51727">
      <w:pPr>
        <w:rPr>
          <w:rFonts w:ascii="Verdana" w:hAnsi="Verdana"/>
          <w:sz w:val="24"/>
          <w:szCs w:val="24"/>
        </w:rPr>
      </w:pPr>
      <w:r w:rsidRPr="009722F9">
        <w:rPr>
          <w:rFonts w:ascii="Verdana" w:hAnsi="Verdana"/>
          <w:b/>
          <w:i/>
          <w:color w:val="8EAADB" w:themeColor="accent1" w:themeTint="99"/>
          <w:sz w:val="20"/>
          <w:szCs w:val="20"/>
        </w:rPr>
        <w:t>(Als je geen samenvatting kunt vinden moet je er zelf een maken, gebruik daarbij bv de informatie op de achterkant van je leesboek)</w:t>
      </w:r>
      <w:r>
        <w:rPr>
          <w:rFonts w:ascii="Verdana" w:hAnsi="Verdana"/>
          <w:b/>
          <w:i/>
          <w:color w:val="8EAADB" w:themeColor="accent1" w:themeTint="99"/>
          <w:sz w:val="20"/>
          <w:szCs w:val="20"/>
        </w:rPr>
        <w:br/>
      </w:r>
      <w:r w:rsidR="00C424F7" w:rsidRPr="00C424F7">
        <w:rPr>
          <w:rFonts w:ascii="Verdana" w:hAnsi="Verdana"/>
          <w:sz w:val="24"/>
          <w:szCs w:val="24"/>
        </w:rPr>
        <w:t>Het verhaal gaat over Tom Sawyer die in een kleine stad aan de oever van de grote rivier de Mississippi woont. Hij woont bij zijn tante Polly in St. Petersburg, omdat zijn moeder dood is. Zijn halfbroertje Sidney en zijn nichtje Mary wonen daar ook. Ze hebben ook nog een bediende, Jim ge</w:t>
      </w:r>
      <w:r w:rsidR="00600C4A">
        <w:rPr>
          <w:rFonts w:ascii="Verdana" w:hAnsi="Verdana"/>
          <w:sz w:val="24"/>
          <w:szCs w:val="24"/>
        </w:rPr>
        <w:t xml:space="preserve">naamd. Als Tom naar school gaat </w:t>
      </w:r>
      <w:r w:rsidR="00C424F7" w:rsidRPr="00C424F7">
        <w:rPr>
          <w:rFonts w:ascii="Verdana" w:hAnsi="Verdana"/>
          <w:sz w:val="24"/>
          <w:szCs w:val="24"/>
        </w:rPr>
        <w:t>moet hij voor straf naast een nieuw meisje zitten, namelijk Becky Thatcher. Tom en Becky doen dan net of ze verloofd zijn.</w:t>
      </w:r>
      <w:r w:rsidR="00C424F7" w:rsidRPr="00C424F7">
        <w:rPr>
          <w:rFonts w:ascii="Verdana" w:hAnsi="Verdana"/>
          <w:sz w:val="24"/>
          <w:szCs w:val="24"/>
        </w:rPr>
        <w:br/>
      </w:r>
      <w:r w:rsidR="00C424F7" w:rsidRPr="00C424F7">
        <w:rPr>
          <w:rFonts w:ascii="Verdana" w:hAnsi="Verdana"/>
          <w:sz w:val="24"/>
          <w:szCs w:val="24"/>
        </w:rPr>
        <w:br/>
      </w:r>
      <w:r w:rsidR="00600C4A">
        <w:rPr>
          <w:rFonts w:ascii="Verdana" w:hAnsi="Verdana"/>
          <w:sz w:val="24"/>
          <w:szCs w:val="24"/>
        </w:rPr>
        <w:t>Tom</w:t>
      </w:r>
      <w:r w:rsidR="00C424F7" w:rsidRPr="00C424F7">
        <w:rPr>
          <w:rFonts w:ascii="Verdana" w:hAnsi="Verdana"/>
          <w:sz w:val="24"/>
          <w:szCs w:val="24"/>
        </w:rPr>
        <w:t xml:space="preserve"> ontmoet </w:t>
      </w:r>
      <w:r w:rsidR="00600C4A">
        <w:rPr>
          <w:rFonts w:ascii="Verdana" w:hAnsi="Verdana"/>
          <w:sz w:val="24"/>
          <w:szCs w:val="24"/>
        </w:rPr>
        <w:t xml:space="preserve">op een middag, </w:t>
      </w:r>
      <w:r w:rsidR="00C424F7" w:rsidRPr="00C424F7">
        <w:rPr>
          <w:rFonts w:ascii="Verdana" w:hAnsi="Verdana"/>
          <w:sz w:val="24"/>
          <w:szCs w:val="24"/>
        </w:rPr>
        <w:t xml:space="preserve">Huckleberry Finn en met hem gaat hij ’s avonds mee naar het kerkhof om op een bijgelovige manier wratten te verwijderen. Als ze op het kerkhof zijn horen ze stemmen en verstoppen ze zich. Dan zien ze Injun Joe, Muff Potter en dokter Robinson. De drie mannen graven een dode op en halen hem uit de kist. Dokter Robinson wil iets met het lichaam doen en betaalt Muff Potter en Injun Joe om hem te helpen. Injun Joe wil meer geld dan dat hij al had gekregen, maar de dokter geeft dat niet. Dan wordt Potter boos en hij wil de dokter neersteken, maar de dokter pakt een grafsteen en slaat Potter neer. Op datzelfde moment </w:t>
      </w:r>
      <w:r w:rsidR="00600C4A">
        <w:rPr>
          <w:rFonts w:ascii="Verdana" w:hAnsi="Verdana"/>
          <w:sz w:val="24"/>
          <w:szCs w:val="24"/>
        </w:rPr>
        <w:t xml:space="preserve">steekt Injun Joe de dokter neer, </w:t>
      </w:r>
      <w:r w:rsidR="00C424F7" w:rsidRPr="00C424F7">
        <w:rPr>
          <w:rFonts w:ascii="Verdana" w:hAnsi="Verdana"/>
          <w:sz w:val="24"/>
          <w:szCs w:val="24"/>
        </w:rPr>
        <w:t xml:space="preserve">en </w:t>
      </w:r>
      <w:r w:rsidR="00600C4A">
        <w:rPr>
          <w:rFonts w:ascii="Verdana" w:hAnsi="Verdana"/>
          <w:sz w:val="24"/>
          <w:szCs w:val="24"/>
        </w:rPr>
        <w:t>is hij</w:t>
      </w:r>
      <w:r w:rsidR="00C424F7" w:rsidRPr="00C424F7">
        <w:rPr>
          <w:rFonts w:ascii="Verdana" w:hAnsi="Verdana"/>
          <w:sz w:val="24"/>
          <w:szCs w:val="24"/>
        </w:rPr>
        <w:t xml:space="preserve"> dood. Injun Joe stopt het mes in de hand van de bewusteloze Potter en als hij bijkomt vertelt Injun Joe dat Potter d</w:t>
      </w:r>
      <w:r w:rsidR="00600C4A">
        <w:rPr>
          <w:rFonts w:ascii="Verdana" w:hAnsi="Verdana"/>
          <w:sz w:val="24"/>
          <w:szCs w:val="24"/>
        </w:rPr>
        <w:t>e dokter heeft neergestoken, en dat gelooft Potter</w:t>
      </w:r>
      <w:r w:rsidR="00C424F7" w:rsidRPr="00C424F7">
        <w:rPr>
          <w:rFonts w:ascii="Verdana" w:hAnsi="Verdana"/>
          <w:sz w:val="24"/>
          <w:szCs w:val="24"/>
        </w:rPr>
        <w:t xml:space="preserve">, omdat hij er niets meer van weet door de klap. </w:t>
      </w:r>
    </w:p>
    <w:p w14:paraId="3299DBA2" w14:textId="77777777" w:rsidR="001A4A8A" w:rsidRDefault="00C424F7" w:rsidP="00D51727">
      <w:pPr>
        <w:rPr>
          <w:rFonts w:ascii="Verdana" w:hAnsi="Verdana"/>
          <w:sz w:val="24"/>
          <w:szCs w:val="24"/>
        </w:rPr>
      </w:pPr>
      <w:r w:rsidRPr="00C424F7">
        <w:rPr>
          <w:rFonts w:ascii="Verdana" w:hAnsi="Verdana"/>
          <w:sz w:val="24"/>
          <w:szCs w:val="24"/>
        </w:rPr>
        <w:lastRenderedPageBreak/>
        <w:t>Tom en Huck zeggen niets over het voorval, omdat ze bang zijn dat als ze het vertellen en Injun Joe niet veroordeeld zou worden, hij hun wat aan wil doen. Ze rennen weg en schrijven later op een steen dat ze het nooit zullen vertellen tegen iemand en ze zweren het met een druppel bloed. Tom gaat weer naar huis.</w:t>
      </w:r>
      <w:r w:rsidRPr="00C424F7">
        <w:rPr>
          <w:rFonts w:ascii="Verdana" w:hAnsi="Verdana"/>
          <w:sz w:val="24"/>
          <w:szCs w:val="24"/>
        </w:rPr>
        <w:br/>
      </w:r>
      <w:r w:rsidRPr="00C424F7">
        <w:rPr>
          <w:rFonts w:ascii="Verdana" w:hAnsi="Verdana"/>
          <w:sz w:val="24"/>
          <w:szCs w:val="24"/>
        </w:rPr>
        <w:br/>
        <w:t xml:space="preserve">Op een dag heeft Tom zin om een schat op te graven en hij gaat samen met Huck naar een oude boom, omdat volgens hem altijd bij een spookhuis of in de schaduw van een oude boom een schat ligt. Ze graven, maar vinden niets. Ze gaan dan naar het spookhuis, omdat daar ook altijd schatten liggen en omdat de schaduw van de bomen telkens anders is en een schat dus moeilijker te vinden is. Als ze in het spookhuis zijn en even naar boven lopen om rond te kijken komen er twee mannen binnen. Het zijn Injun Joe en een vriend van hem. Tom en Huck kijken door twee gaten in het plafond naar wat ze aan het doen zijn. Ze hebben een zak met geld bij zich en willen die begraven, zodat ze die later weer op kunnen halen. Tijdens het graven ontdekken ze een kist met allemaal goudstukken. Als ze even de kamer rond kijken zien ze de twee schoppen van Tom en Huck staan. Aan de schoppen zit nog verse aarde en ze denken dan ook dat er nog iemand in het huis is. Injun Joe wil boven gaan kijken, maar als hij de trap oploopt breekt een tree en hij valt naar beneden. Dan heeft hij geen zin meer en laat het erbij. Tom en Huck horen Injun Joe zeggen, dat hij nog een keer naar de stad gaat, omdat hij wraak op iemand wil nemen. Dan vertrekken Injun Joe en zijn vriend en ze nemen de kist en de zak met geld mee, zodat als er nog iemand in het huis was, die persoon het niet kan meenemen. Ze horen de mannen nog wel zeggen, dat ze de kist en de zak met geld naar plek nummer twee onder het kruis brengen. Tom en Huck denken dat het misschien een kamernummer is en omdat het een klein dorpje is gaan ze de twee cafés af. In één van de cafés is een kamer twee die altijd op slot zit en waar alleen ’s nachts beweging is. Daarom gaan ze van maandag tot donderdag op die kamer letten. Ze besluiten donderdags om maar eens te gaan kijken, omdat er elke nacht niets gebeurde. Tom gaat kijken of de deur op slot zit en Huck houdt de wacht. Tom houdt de klink vast en ziet dan dat de deur gewoon open is. Hij loopt naar binnen en trapt dan bijna op de hand van Injun Joe die daar op de grond ligt te slapen. De twee jongens besluiten om een andere keer naar binnen te gaan als Injun Joe er niet is. Daarom houdt Huck elke avond de wacht en als Injun Joe weggaat </w:t>
      </w:r>
      <w:r w:rsidR="001A4A8A">
        <w:rPr>
          <w:rFonts w:ascii="Verdana" w:hAnsi="Verdana"/>
          <w:sz w:val="24"/>
          <w:szCs w:val="24"/>
        </w:rPr>
        <w:t>gaat Huck</w:t>
      </w:r>
      <w:r w:rsidRPr="00C424F7">
        <w:rPr>
          <w:rFonts w:ascii="Verdana" w:hAnsi="Verdana"/>
          <w:sz w:val="24"/>
          <w:szCs w:val="24"/>
        </w:rPr>
        <w:t xml:space="preserve"> Tom ophalen.</w:t>
      </w:r>
      <w:r w:rsidRPr="00C424F7">
        <w:rPr>
          <w:rFonts w:ascii="Verdana" w:hAnsi="Verdana"/>
          <w:sz w:val="24"/>
          <w:szCs w:val="24"/>
        </w:rPr>
        <w:br/>
      </w:r>
      <w:r w:rsidRPr="00C424F7">
        <w:rPr>
          <w:rFonts w:ascii="Verdana" w:hAnsi="Verdana"/>
          <w:sz w:val="24"/>
          <w:szCs w:val="24"/>
        </w:rPr>
        <w:br/>
        <w:t xml:space="preserve">Op een avond ziet Huck dat de twee mannen met een doos de kamer verlaten en Huck volgt hen. Huck haalt Tom niet op, omdat hij anders de mannen kwijtraakt. De twee mannen gaan naar Widow Douglas. </w:t>
      </w:r>
    </w:p>
    <w:p w14:paraId="2E84B13A" w14:textId="77777777" w:rsidR="001A4A8A" w:rsidRDefault="00C424F7" w:rsidP="00D51727">
      <w:pPr>
        <w:rPr>
          <w:rFonts w:ascii="Verdana" w:hAnsi="Verdana"/>
          <w:sz w:val="24"/>
          <w:szCs w:val="24"/>
        </w:rPr>
      </w:pPr>
      <w:r w:rsidRPr="00C424F7">
        <w:rPr>
          <w:rFonts w:ascii="Verdana" w:hAnsi="Verdana"/>
          <w:sz w:val="24"/>
          <w:szCs w:val="24"/>
        </w:rPr>
        <w:lastRenderedPageBreak/>
        <w:t>Haar man was sheriff en die heeft Injun Joe een paar keer in de gevangenis gezet en ook geslagen. Injun Joe wil Widow Douglas verminken, omdat hij wraak wil en dat kan niet op haar man, want die is dood. Omdat de lichten bij Widow Dougl</w:t>
      </w:r>
      <w:r w:rsidR="001A4A8A">
        <w:rPr>
          <w:rFonts w:ascii="Verdana" w:hAnsi="Verdana"/>
          <w:sz w:val="24"/>
          <w:szCs w:val="24"/>
        </w:rPr>
        <w:t>as nog branden wachten ze tot die</w:t>
      </w:r>
      <w:r w:rsidRPr="00C424F7">
        <w:rPr>
          <w:rFonts w:ascii="Verdana" w:hAnsi="Verdana"/>
          <w:sz w:val="24"/>
          <w:szCs w:val="24"/>
        </w:rPr>
        <w:t xml:space="preserve"> uit zijn. Huck heeft alles gehoord, wat de twee mannen van plan zijn en vertelt het dan ook tegen Welshman en zijn twee zonen die hij tegenkomt bij hun huis. Welshman en zijn twee zonen pa</w:t>
      </w:r>
      <w:r>
        <w:rPr>
          <w:rFonts w:ascii="Verdana" w:hAnsi="Verdana"/>
          <w:sz w:val="24"/>
          <w:szCs w:val="24"/>
        </w:rPr>
        <w:t>kken de geweren en gaan er naar</w:t>
      </w:r>
      <w:r w:rsidRPr="00C424F7">
        <w:rPr>
          <w:rFonts w:ascii="Verdana" w:hAnsi="Verdana"/>
          <w:sz w:val="24"/>
          <w:szCs w:val="24"/>
        </w:rPr>
        <w:t>toe. Huck hoort dan een schot en een schreeuw. Injun Joe kon ontsnappen maar zijn vri</w:t>
      </w:r>
      <w:r w:rsidR="001A4A8A">
        <w:rPr>
          <w:rFonts w:ascii="Verdana" w:hAnsi="Verdana"/>
          <w:sz w:val="24"/>
          <w:szCs w:val="24"/>
        </w:rPr>
        <w:t>end hebben ze wel geraakt en die</w:t>
      </w:r>
      <w:r w:rsidRPr="00C424F7">
        <w:rPr>
          <w:rFonts w:ascii="Verdana" w:hAnsi="Verdana"/>
          <w:sz w:val="24"/>
          <w:szCs w:val="24"/>
        </w:rPr>
        <w:t xml:space="preserve"> is dood.</w:t>
      </w:r>
      <w:r w:rsidRPr="00C424F7">
        <w:rPr>
          <w:rFonts w:ascii="Verdana" w:hAnsi="Verdana"/>
          <w:sz w:val="24"/>
          <w:szCs w:val="24"/>
        </w:rPr>
        <w:br/>
      </w:r>
      <w:r w:rsidRPr="00C424F7">
        <w:rPr>
          <w:rFonts w:ascii="Verdana" w:hAnsi="Verdana"/>
          <w:sz w:val="24"/>
          <w:szCs w:val="24"/>
        </w:rPr>
        <w:br/>
        <w:t>Becky heeft diezelfde dag een picknick georganiseerd voor al haar vriendjes en ze gaan daarna naar grotten in de buurt. Becky en Tom raken in de grotten verdwaald. Zondag in de kerk missen ze Tom en Becky en de mensen denken dat ze misschien nog in de grotten zitten en dus gaan ze hen zoeken, maar ze vinden hen niet. Becky en Tom zoeken ondertussen naar een waterbron en vinden een waterstroom, omdat ze op het geluid zijn afgelopen. Daar blijven de twee kinderen, omdat ze dan tenminste wat te drinken hebben en omdat hun kaars bijna op is. Tom knoopt dan op een gegeven moment een touw/visdraad om een steen bij de waterbron, zodat ze altijd nog naar het water toe kunnen en hij probeert een uitweg te vinden. Tom ziet dan Injun Joe staan maar die rent snel weg. Tom vindt na lang zoeken een verscholen uitgang, die nog niemand weet, en ze kunnen eruit. Ze worden gevonden door een schipper en naar huis gebracht. De dorp</w:t>
      </w:r>
      <w:r>
        <w:rPr>
          <w:rFonts w:ascii="Verdana" w:hAnsi="Verdana"/>
          <w:sz w:val="24"/>
          <w:szCs w:val="24"/>
        </w:rPr>
        <w:t>s</w:t>
      </w:r>
      <w:r w:rsidRPr="00C424F7">
        <w:rPr>
          <w:rFonts w:ascii="Verdana" w:hAnsi="Verdana"/>
          <w:sz w:val="24"/>
          <w:szCs w:val="24"/>
        </w:rPr>
        <w:t>bewoners besluiten om de grot op slot te doen. Injun Joe is echter nog binnen. Als Tom dat tegen de dorp</w:t>
      </w:r>
      <w:r>
        <w:rPr>
          <w:rFonts w:ascii="Verdana" w:hAnsi="Verdana"/>
          <w:sz w:val="24"/>
          <w:szCs w:val="24"/>
        </w:rPr>
        <w:t>s</w:t>
      </w:r>
      <w:r w:rsidRPr="00C424F7">
        <w:rPr>
          <w:rFonts w:ascii="Verdana" w:hAnsi="Verdana"/>
          <w:sz w:val="24"/>
          <w:szCs w:val="24"/>
        </w:rPr>
        <w:t>bewoners vertelt en ze hem willen zoeken is het al te laat, want ze vinden Injun Joe voor de grotdeur liggen. Hij is dood.</w:t>
      </w:r>
      <w:r w:rsidRPr="00C424F7">
        <w:rPr>
          <w:rFonts w:ascii="Verdana" w:hAnsi="Verdana"/>
          <w:sz w:val="24"/>
          <w:szCs w:val="24"/>
        </w:rPr>
        <w:br/>
      </w:r>
      <w:r w:rsidRPr="00C424F7">
        <w:rPr>
          <w:rFonts w:ascii="Verdana" w:hAnsi="Verdana"/>
          <w:sz w:val="24"/>
          <w:szCs w:val="24"/>
        </w:rPr>
        <w:br/>
        <w:t>Tom en Huck besluiten om terug naar de grotten te gaan, omdat Tom Injun Joe daar heeft gezien en ze daarom denken dat de schat ook ergens in de grot moet zijn.</w:t>
      </w:r>
      <w:r w:rsidRPr="00C424F7">
        <w:rPr>
          <w:rFonts w:ascii="Verdana" w:hAnsi="Verdana"/>
          <w:sz w:val="24"/>
          <w:szCs w:val="24"/>
        </w:rPr>
        <w:br/>
        <w:t>Ze gaan via de geheime ingang van Tom naar binnen en het touw/visdraad van Tom ligt er nog. Ze lopen naar de plek waar Tom Injun Joe heeft gezien. Dan ziet hij op een gegeven moment een kruis van kaarsvet getekend op een steen. Ze hebben Injun Joe toen in het spookhuis horen zeggen dat ze het naar nummer twee onder het kruis zouden brengen. De twee jongens vinden dan onder de steen de schat en ze nemen het geld mee. Ze hebben 12.000 dollar gevonden.</w:t>
      </w:r>
      <w:r w:rsidRPr="00C424F7">
        <w:rPr>
          <w:rFonts w:ascii="Verdana" w:hAnsi="Verdana"/>
          <w:sz w:val="24"/>
          <w:szCs w:val="24"/>
        </w:rPr>
        <w:br/>
      </w:r>
      <w:r w:rsidRPr="00C424F7">
        <w:rPr>
          <w:rFonts w:ascii="Verdana" w:hAnsi="Verdana"/>
          <w:sz w:val="24"/>
          <w:szCs w:val="24"/>
        </w:rPr>
        <w:br/>
        <w:t xml:space="preserve">Widow Douglas geeft een feestje voor de Welshman en zijn zoons, omdat die haar hebben gered. Huck mag dan bij Widow Douglas wonen, omdat hij geen huis heeft en haar uiteindelijk heeft gered door de mannen te vertellen van de plannen van Injun Joe. Huck moet dan wel naar school en naar de kerk. </w:t>
      </w:r>
    </w:p>
    <w:p w14:paraId="5B69B8C6" w14:textId="563AF2E2" w:rsidR="00D51727" w:rsidRPr="00E40A3F" w:rsidRDefault="00C424F7" w:rsidP="00D51727">
      <w:pPr>
        <w:rPr>
          <w:rFonts w:ascii="Verdana" w:hAnsi="Verdana"/>
          <w:b/>
          <w:i/>
          <w:color w:val="8EAADB" w:themeColor="accent1" w:themeTint="99"/>
          <w:sz w:val="20"/>
          <w:szCs w:val="20"/>
        </w:rPr>
      </w:pPr>
      <w:r w:rsidRPr="00C424F7">
        <w:rPr>
          <w:rFonts w:ascii="Verdana" w:hAnsi="Verdana"/>
          <w:sz w:val="24"/>
          <w:szCs w:val="24"/>
        </w:rPr>
        <w:lastRenderedPageBreak/>
        <w:t>Hij blijft drie weken bij haar en loopt dan weg, omdat hij dat geregelde leventje niet wil, hij wil vrij zijn. Tom zegt dan tegen Huck dat hij wel netjes moet zijn en ook bij Widow Douglas moet gaan wonen, omdat Huck anders niet bij de Tom Sawyer Bende mag die Tom gaat oprichten. Daarom gaat Huck het nog een maandje bij Widow Douglas proberen.</w:t>
      </w:r>
    </w:p>
    <w:p w14:paraId="01E27886" w14:textId="77777777" w:rsidR="00D51727" w:rsidRPr="00C424F7" w:rsidRDefault="00D51727" w:rsidP="00D51727">
      <w:pPr>
        <w:pStyle w:val="Title"/>
        <w:rPr>
          <w:u w:val="single"/>
        </w:rPr>
      </w:pPr>
      <w:r w:rsidRPr="00C424F7">
        <w:rPr>
          <w:u w:val="single"/>
        </w:rPr>
        <w:t>III: Vorm</w:t>
      </w:r>
    </w:p>
    <w:p w14:paraId="68365211" w14:textId="77777777" w:rsidR="00D51727" w:rsidRPr="00C424F7" w:rsidRDefault="00D51727" w:rsidP="00D51727">
      <w:pPr>
        <w:rPr>
          <w:rFonts w:ascii="Verdana" w:hAnsi="Verdana"/>
          <w:sz w:val="24"/>
          <w:szCs w:val="24"/>
        </w:rPr>
      </w:pPr>
    </w:p>
    <w:p w14:paraId="6ED3AFF4" w14:textId="77777777" w:rsidR="00E40A3F" w:rsidRPr="00D825F3" w:rsidRDefault="00E40A3F" w:rsidP="00E40A3F">
      <w:pPr>
        <w:pStyle w:val="Heading1"/>
      </w:pPr>
      <w:r w:rsidRPr="00F508EB">
        <w:t>3a:</w:t>
      </w:r>
      <w:r>
        <w:t xml:space="preserve"> </w:t>
      </w:r>
      <w:r w:rsidRPr="00812804">
        <w:rPr>
          <w:rFonts w:ascii="Verdana" w:hAnsi="Verdana"/>
          <w:i/>
          <w:color w:val="8EAADB" w:themeColor="accent1" w:themeTint="99"/>
          <w:sz w:val="20"/>
          <w:szCs w:val="20"/>
        </w:rPr>
        <w:t>Vanuit welk perspectief/ welke perspectieven wordt het verhaal verteld?</w:t>
      </w:r>
    </w:p>
    <w:p w14:paraId="06F74886" w14:textId="0B06C0A9" w:rsidR="00D51727" w:rsidRPr="00E40A3F" w:rsidRDefault="00E40A3F" w:rsidP="00E40A3F">
      <w:r w:rsidRPr="00812804">
        <w:rPr>
          <w:rFonts w:ascii="Verdana" w:hAnsi="Verdana"/>
          <w:b/>
          <w:i/>
          <w:color w:val="8EAADB" w:themeColor="accent1" w:themeTint="99"/>
          <w:sz w:val="20"/>
          <w:szCs w:val="20"/>
        </w:rPr>
        <w:t xml:space="preserve">Geef een citaat waaruit het perspectief blijkt. Als er meerdere perspectieven zijn, dan geef je bij ieder 1 citaat. </w:t>
      </w:r>
      <w:r>
        <w:br/>
      </w:r>
      <w:r w:rsidR="00C424F7" w:rsidRPr="00C424F7">
        <w:rPr>
          <w:rFonts w:ascii="Verdana" w:hAnsi="Verdana"/>
          <w:sz w:val="24"/>
          <w:szCs w:val="24"/>
        </w:rPr>
        <w:t>De alleswetende verteller</w:t>
      </w:r>
      <w:r w:rsidR="00C424F7">
        <w:rPr>
          <w:rFonts w:ascii="Verdana" w:hAnsi="Verdana"/>
          <w:sz w:val="24"/>
          <w:szCs w:val="24"/>
        </w:rPr>
        <w:t>, “Het avontuur van die dag bezorgde Tom die nacht heel wat boze dromen.”.</w:t>
      </w:r>
    </w:p>
    <w:p w14:paraId="57A5E7D6" w14:textId="2958FB5B" w:rsidR="00C424F7" w:rsidRDefault="00E40A3F" w:rsidP="00D51727">
      <w:pPr>
        <w:rPr>
          <w:rFonts w:ascii="Verdana" w:hAnsi="Verdana"/>
          <w:sz w:val="24"/>
          <w:szCs w:val="24"/>
        </w:rPr>
      </w:pPr>
      <w:r w:rsidRPr="00D825F3">
        <w:rPr>
          <w:rFonts w:asciiTheme="majorHAnsi" w:hAnsiTheme="majorHAnsi"/>
          <w:b/>
          <w:color w:val="2F5496" w:themeColor="accent1" w:themeShade="BF"/>
          <w:sz w:val="28"/>
          <w:szCs w:val="28"/>
        </w:rPr>
        <w:t>3b:</w:t>
      </w:r>
      <w:r w:rsidRPr="00D825F3">
        <w:rPr>
          <w:rFonts w:asciiTheme="majorHAnsi" w:hAnsiTheme="majorHAnsi"/>
          <w:b/>
          <w:color w:val="2F5496" w:themeColor="accent1" w:themeShade="BF"/>
        </w:rPr>
        <w:t xml:space="preserve"> </w:t>
      </w:r>
      <w:r w:rsidRPr="00D825F3">
        <w:rPr>
          <w:rFonts w:ascii="Verdana" w:hAnsi="Verdana"/>
          <w:b/>
          <w:i/>
          <w:color w:val="8EAADB" w:themeColor="accent1" w:themeTint="99"/>
          <w:sz w:val="20"/>
          <w:szCs w:val="20"/>
        </w:rPr>
        <w:t>Wat is de vertelde tijd? Waar blijkt dat uit?</w:t>
      </w:r>
      <w:r>
        <w:rPr>
          <w:rFonts w:ascii="Verdana" w:hAnsi="Verdana"/>
          <w:b/>
          <w:i/>
          <w:color w:val="8EAADB" w:themeColor="accent1" w:themeTint="99"/>
          <w:sz w:val="20"/>
          <w:szCs w:val="20"/>
        </w:rPr>
        <w:br/>
      </w:r>
      <w:r w:rsidR="00C424F7">
        <w:rPr>
          <w:rFonts w:ascii="Verdana" w:hAnsi="Verdana"/>
          <w:sz w:val="24"/>
          <w:szCs w:val="24"/>
        </w:rPr>
        <w:t>2 jaar.</w:t>
      </w:r>
    </w:p>
    <w:p w14:paraId="172A5743" w14:textId="38FC36C9" w:rsidR="00EC24E6" w:rsidRDefault="00E40A3F" w:rsidP="00D51727">
      <w:pPr>
        <w:rPr>
          <w:rFonts w:ascii="Verdana" w:hAnsi="Verdana"/>
          <w:sz w:val="24"/>
          <w:szCs w:val="24"/>
        </w:rPr>
      </w:pPr>
      <w:r w:rsidRPr="00D825F3">
        <w:rPr>
          <w:rFonts w:asciiTheme="majorHAnsi" w:hAnsiTheme="majorHAnsi"/>
          <w:b/>
          <w:color w:val="2F5496" w:themeColor="accent1" w:themeShade="BF"/>
          <w:sz w:val="28"/>
          <w:szCs w:val="28"/>
        </w:rPr>
        <w:t>3c:</w:t>
      </w:r>
      <w:r w:rsidRPr="00D825F3">
        <w:rPr>
          <w:b/>
          <w:color w:val="2F5496" w:themeColor="accent1" w:themeShade="BF"/>
        </w:rPr>
        <w:t xml:space="preserve"> </w:t>
      </w:r>
      <w:r w:rsidRPr="00D825F3">
        <w:rPr>
          <w:rFonts w:ascii="Verdana" w:hAnsi="Verdana"/>
          <w:b/>
          <w:i/>
          <w:color w:val="8EAADB" w:themeColor="accent1" w:themeTint="99"/>
          <w:sz w:val="20"/>
          <w:szCs w:val="20"/>
        </w:rPr>
        <w:t>Geeft de schrijver duidelijk aan dat er tijd voorbijgaat? Zo ja, hoe?</w:t>
      </w:r>
      <w:r>
        <w:rPr>
          <w:rFonts w:ascii="Verdana" w:hAnsi="Verdana"/>
          <w:sz w:val="24"/>
          <w:szCs w:val="24"/>
        </w:rPr>
        <w:br/>
      </w:r>
      <w:r w:rsidR="006C41CE">
        <w:rPr>
          <w:rFonts w:ascii="Verdana" w:hAnsi="Verdana"/>
          <w:sz w:val="24"/>
          <w:szCs w:val="24"/>
        </w:rPr>
        <w:t>Ja, er wordt vaak vermeld dat het de “volgende dag” is.</w:t>
      </w:r>
    </w:p>
    <w:p w14:paraId="11A0F2E3" w14:textId="7A927F9E" w:rsidR="00EC24E6" w:rsidRPr="00E40A3F" w:rsidRDefault="006C41CE" w:rsidP="00D51727">
      <w:pPr>
        <w:rPr>
          <w:rFonts w:ascii="Verdana" w:hAnsi="Verdana"/>
          <w:i/>
          <w:color w:val="8EAADB" w:themeColor="accent1" w:themeTint="99"/>
          <w:sz w:val="20"/>
          <w:szCs w:val="20"/>
        </w:rPr>
      </w:pPr>
      <w:r>
        <w:rPr>
          <w:rFonts w:ascii="Verdana" w:hAnsi="Verdana"/>
          <w:sz w:val="24"/>
          <w:szCs w:val="24"/>
        </w:rPr>
        <w:br/>
      </w:r>
      <w:r w:rsidR="00E40A3F">
        <w:rPr>
          <w:rFonts w:asciiTheme="majorHAnsi" w:hAnsiTheme="majorHAnsi"/>
          <w:b/>
          <w:color w:val="2F5496" w:themeColor="accent1" w:themeShade="BF"/>
          <w:sz w:val="28"/>
          <w:szCs w:val="28"/>
        </w:rPr>
        <w:t>3d</w:t>
      </w:r>
      <w:r w:rsidR="00E40A3F" w:rsidRPr="00D825F3">
        <w:rPr>
          <w:rFonts w:asciiTheme="majorHAnsi" w:hAnsiTheme="majorHAnsi"/>
          <w:b/>
          <w:color w:val="2F5496" w:themeColor="accent1" w:themeShade="BF"/>
          <w:sz w:val="28"/>
          <w:szCs w:val="28"/>
        </w:rPr>
        <w:t>:</w:t>
      </w:r>
      <w:r w:rsidR="00E40A3F" w:rsidRPr="00D825F3">
        <w:rPr>
          <w:b/>
          <w:color w:val="2F5496" w:themeColor="accent1" w:themeShade="BF"/>
        </w:rPr>
        <w:t xml:space="preserve"> </w:t>
      </w:r>
      <w:r w:rsidR="00E40A3F" w:rsidRPr="00E40A3F">
        <w:rPr>
          <w:rFonts w:ascii="Verdana" w:hAnsi="Verdana"/>
          <w:b/>
          <w:i/>
          <w:color w:val="8EAADB" w:themeColor="accent1" w:themeTint="99"/>
          <w:sz w:val="20"/>
          <w:szCs w:val="20"/>
        </w:rPr>
        <w:t>Vertraagt en/of versnelt de schrijver het tempo in het boek? Leg uit hoe de schrijver het tempo versnelt/vertraagt. Geef 1 voorbeeld bij een vertraging en 1 voorbeeld bij een versnelling.</w:t>
      </w:r>
      <w:r w:rsidR="00E40A3F">
        <w:rPr>
          <w:rFonts w:ascii="Verdana" w:hAnsi="Verdana"/>
          <w:i/>
          <w:color w:val="8EAADB" w:themeColor="accent1" w:themeTint="99"/>
          <w:sz w:val="20"/>
          <w:szCs w:val="20"/>
        </w:rPr>
        <w:br/>
      </w:r>
      <w:r w:rsidRPr="00413939">
        <w:rPr>
          <w:rFonts w:ascii="Verdana" w:hAnsi="Verdana"/>
          <w:sz w:val="24"/>
          <w:szCs w:val="24"/>
        </w:rPr>
        <w:t xml:space="preserve">Ja, tijdens </w:t>
      </w:r>
      <w:r w:rsidR="00EC24E6" w:rsidRPr="00413939">
        <w:rPr>
          <w:rFonts w:ascii="Verdana" w:hAnsi="Verdana"/>
          <w:sz w:val="24"/>
          <w:szCs w:val="24"/>
        </w:rPr>
        <w:t>het</w:t>
      </w:r>
      <w:r w:rsidRPr="00413939">
        <w:rPr>
          <w:rFonts w:ascii="Verdana" w:hAnsi="Verdana"/>
          <w:sz w:val="24"/>
          <w:szCs w:val="24"/>
        </w:rPr>
        <w:t xml:space="preserve"> spannend</w:t>
      </w:r>
      <w:r w:rsidR="00EC24E6" w:rsidRPr="00413939">
        <w:rPr>
          <w:rFonts w:ascii="Verdana" w:hAnsi="Verdana"/>
          <w:sz w:val="24"/>
          <w:szCs w:val="24"/>
        </w:rPr>
        <w:t>e</w:t>
      </w:r>
      <w:r w:rsidRPr="00413939">
        <w:rPr>
          <w:rFonts w:ascii="Verdana" w:hAnsi="Verdana"/>
          <w:sz w:val="24"/>
          <w:szCs w:val="24"/>
        </w:rPr>
        <w:t xml:space="preserve"> moment bij het kerkhof duurt het verhaal veel langer dan </w:t>
      </w:r>
      <w:r w:rsidR="00EC24E6" w:rsidRPr="00413939">
        <w:rPr>
          <w:rFonts w:ascii="Verdana" w:hAnsi="Verdana"/>
          <w:sz w:val="24"/>
          <w:szCs w:val="24"/>
        </w:rPr>
        <w:t>bij het naar school lopen, omdat er dieper wordt ingegaan op details.</w:t>
      </w:r>
      <w:r w:rsidR="00EC24E6" w:rsidRPr="00413939">
        <w:rPr>
          <w:rFonts w:ascii="Verdana" w:hAnsi="Verdana"/>
          <w:sz w:val="24"/>
          <w:szCs w:val="24"/>
        </w:rPr>
        <w:br/>
      </w:r>
    </w:p>
    <w:p w14:paraId="2C1B7943" w14:textId="74ADF24B" w:rsidR="00EC24E6" w:rsidRPr="00413939" w:rsidRDefault="00EC24E6" w:rsidP="00EC24E6">
      <w:pPr>
        <w:pStyle w:val="Title"/>
        <w:rPr>
          <w:u w:val="single"/>
        </w:rPr>
      </w:pPr>
      <w:r w:rsidRPr="00413939">
        <w:rPr>
          <w:u w:val="single"/>
        </w:rPr>
        <w:t>IV: Personen</w:t>
      </w:r>
    </w:p>
    <w:p w14:paraId="4B4A7059" w14:textId="09DCB613" w:rsidR="00EC24E6" w:rsidRPr="00413939" w:rsidRDefault="00EC24E6" w:rsidP="00D51727"/>
    <w:p w14:paraId="2C639609" w14:textId="4B4648E6" w:rsidR="00EC24E6" w:rsidRPr="00413939" w:rsidRDefault="00E40A3F" w:rsidP="00D51727">
      <w:pPr>
        <w:rPr>
          <w:rFonts w:ascii="Verdana" w:hAnsi="Verdana"/>
          <w:sz w:val="24"/>
          <w:szCs w:val="24"/>
        </w:rPr>
      </w:pPr>
      <w:r w:rsidRPr="00C77B14">
        <w:rPr>
          <w:rStyle w:val="Heading1Char"/>
        </w:rPr>
        <w:t>4</w:t>
      </w:r>
      <w:r>
        <w:rPr>
          <w:rStyle w:val="Heading1Char"/>
        </w:rPr>
        <w:t>a</w:t>
      </w:r>
      <w:r w:rsidRPr="00C77B14">
        <w:rPr>
          <w:rStyle w:val="Heading1Char"/>
        </w:rPr>
        <w:t>:</w:t>
      </w:r>
      <w:r>
        <w:rPr>
          <w:rStyle w:val="Heading1Char"/>
        </w:rPr>
        <w:t xml:space="preserve"> </w:t>
      </w:r>
      <w:r w:rsidRPr="00E40A3F">
        <w:rPr>
          <w:rFonts w:ascii="Verdana" w:hAnsi="Verdana"/>
          <w:b/>
          <w:i/>
          <w:color w:val="8EAADB" w:themeColor="accent1" w:themeTint="99"/>
          <w:sz w:val="20"/>
          <w:szCs w:val="20"/>
        </w:rPr>
        <w:t>Wie is de hoofdpersoon/zijn de hoofdpersonen?</w:t>
      </w:r>
      <w:r>
        <w:rPr>
          <w:rFonts w:ascii="Verdana" w:hAnsi="Verdana"/>
          <w:i/>
          <w:color w:val="8EAADB" w:themeColor="accent1" w:themeTint="99"/>
          <w:sz w:val="20"/>
          <w:szCs w:val="20"/>
        </w:rPr>
        <w:br/>
      </w:r>
      <w:r w:rsidR="00EC24E6" w:rsidRPr="00413939">
        <w:rPr>
          <w:rFonts w:ascii="Verdana" w:hAnsi="Verdana"/>
          <w:sz w:val="24"/>
          <w:szCs w:val="24"/>
        </w:rPr>
        <w:t>Tom Sawyer, het hoofdkarakter en zijn goede vriend Huckleberry Finn. Over deze twee wordt het meeste vermeld.</w:t>
      </w:r>
    </w:p>
    <w:p w14:paraId="10435F6C" w14:textId="3178A768" w:rsidR="00EC24E6" w:rsidRPr="00413939" w:rsidRDefault="00E40A3F" w:rsidP="00C34C63">
      <w:pPr>
        <w:rPr>
          <w:rFonts w:ascii="Verdana" w:hAnsi="Verdana"/>
          <w:sz w:val="24"/>
          <w:szCs w:val="24"/>
        </w:rPr>
      </w:pPr>
      <w:r w:rsidRPr="00C77B14">
        <w:rPr>
          <w:rStyle w:val="Heading1Char"/>
        </w:rPr>
        <w:t>4b:</w:t>
      </w:r>
      <w:r>
        <w:rPr>
          <w:rStyle w:val="Heading1Char"/>
        </w:rPr>
        <w:t xml:space="preserve"> </w:t>
      </w:r>
      <w:r w:rsidRPr="00D825F3">
        <w:rPr>
          <w:rFonts w:ascii="Verdana" w:hAnsi="Verdana"/>
          <w:b/>
          <w:i/>
          <w:color w:val="8EAADB" w:themeColor="accent1" w:themeTint="99"/>
          <w:sz w:val="20"/>
          <w:szCs w:val="20"/>
        </w:rPr>
        <w:t>Wat is het doel van de hoofdpersoon?</w:t>
      </w:r>
      <w:r>
        <w:rPr>
          <w:rFonts w:ascii="Verdana" w:hAnsi="Verdana"/>
          <w:b/>
          <w:i/>
          <w:color w:val="8EAADB" w:themeColor="accent1" w:themeTint="99"/>
          <w:sz w:val="20"/>
          <w:szCs w:val="20"/>
        </w:rPr>
        <w:br/>
      </w:r>
      <w:r w:rsidR="001A4A8A">
        <w:rPr>
          <w:rFonts w:ascii="Verdana" w:hAnsi="Verdana"/>
          <w:sz w:val="24"/>
          <w:szCs w:val="24"/>
        </w:rPr>
        <w:t>Avonturen beleven en lol</w:t>
      </w:r>
      <w:r w:rsidR="00C34C63">
        <w:rPr>
          <w:rFonts w:ascii="Verdana" w:hAnsi="Verdana"/>
          <w:sz w:val="24"/>
          <w:szCs w:val="24"/>
        </w:rPr>
        <w:t>–</w:t>
      </w:r>
      <w:r w:rsidR="00C34C63">
        <w:rPr>
          <w:rFonts w:ascii="Verdana" w:hAnsi="Verdana"/>
          <w:sz w:val="24"/>
          <w:szCs w:val="24"/>
        </w:rPr>
        <w:softHyphen/>
      </w:r>
      <w:r w:rsidR="00C34C63">
        <w:rPr>
          <w:rFonts w:ascii="Verdana" w:hAnsi="Verdana"/>
          <w:sz w:val="24"/>
          <w:szCs w:val="24"/>
        </w:rPr>
        <w:softHyphen/>
      </w:r>
      <w:r w:rsidR="00C34C63">
        <w:rPr>
          <w:rFonts w:ascii="Verdana" w:hAnsi="Verdana"/>
          <w:sz w:val="24"/>
          <w:szCs w:val="24"/>
        </w:rPr>
        <w:softHyphen/>
      </w:r>
      <w:r w:rsidR="00C34C63">
        <w:rPr>
          <w:rFonts w:ascii="Verdana" w:hAnsi="Verdana"/>
          <w:sz w:val="24"/>
          <w:szCs w:val="24"/>
        </w:rPr>
        <w:softHyphen/>
      </w:r>
      <w:bookmarkStart w:id="0" w:name="_GoBack"/>
      <w:bookmarkEnd w:id="0"/>
      <w:r w:rsidR="00EC24E6" w:rsidRPr="00413939">
        <w:rPr>
          <w:rFonts w:ascii="Verdana" w:hAnsi="Verdana"/>
          <w:sz w:val="24"/>
          <w:szCs w:val="24"/>
        </w:rPr>
        <w:t xml:space="preserve"> hebben.</w:t>
      </w:r>
    </w:p>
    <w:p w14:paraId="34DFC150" w14:textId="77777777" w:rsidR="00E40A3F" w:rsidRDefault="00E40A3F" w:rsidP="00E40A3F">
      <w:pPr>
        <w:spacing w:line="168" w:lineRule="auto"/>
        <w:ind w:left="705" w:hanging="705"/>
        <w:rPr>
          <w:rStyle w:val="Heading1Char"/>
        </w:rPr>
      </w:pPr>
    </w:p>
    <w:p w14:paraId="585848C0" w14:textId="77777777" w:rsidR="00E40A3F" w:rsidRDefault="00E40A3F" w:rsidP="00E40A3F">
      <w:pPr>
        <w:spacing w:line="168" w:lineRule="auto"/>
        <w:ind w:left="705" w:hanging="705"/>
        <w:rPr>
          <w:rStyle w:val="Heading1Char"/>
        </w:rPr>
      </w:pPr>
    </w:p>
    <w:p w14:paraId="6659249F" w14:textId="77777777" w:rsidR="00E40A3F" w:rsidRDefault="00E40A3F" w:rsidP="00E40A3F">
      <w:pPr>
        <w:spacing w:line="168" w:lineRule="auto"/>
        <w:ind w:left="705" w:hanging="705"/>
        <w:rPr>
          <w:rStyle w:val="Heading1Char"/>
        </w:rPr>
      </w:pPr>
    </w:p>
    <w:p w14:paraId="7100BF41" w14:textId="77777777" w:rsidR="00E40A3F" w:rsidRDefault="00E40A3F" w:rsidP="00E40A3F">
      <w:pPr>
        <w:spacing w:line="168" w:lineRule="auto"/>
        <w:ind w:left="705" w:hanging="705"/>
        <w:rPr>
          <w:rStyle w:val="Heading1Char"/>
        </w:rPr>
      </w:pPr>
    </w:p>
    <w:p w14:paraId="157578F5" w14:textId="77777777" w:rsidR="00E40A3F" w:rsidRDefault="00E40A3F" w:rsidP="00E40A3F">
      <w:pPr>
        <w:spacing w:line="168" w:lineRule="auto"/>
        <w:ind w:left="705" w:hanging="705"/>
        <w:rPr>
          <w:rStyle w:val="Heading1Char"/>
        </w:rPr>
      </w:pPr>
    </w:p>
    <w:p w14:paraId="1DA46989" w14:textId="44B601F2" w:rsidR="00E40A3F" w:rsidRPr="00E40A3F" w:rsidRDefault="00E40A3F" w:rsidP="00E40A3F">
      <w:pPr>
        <w:spacing w:line="168" w:lineRule="auto"/>
        <w:ind w:left="705" w:hanging="705"/>
        <w:rPr>
          <w:rFonts w:ascii="Verdana" w:hAnsi="Verdana"/>
          <w:b/>
          <w:i/>
          <w:color w:val="8EAADB" w:themeColor="accent1" w:themeTint="99"/>
          <w:sz w:val="20"/>
          <w:szCs w:val="20"/>
        </w:rPr>
      </w:pPr>
      <w:r w:rsidRPr="00E40A3F">
        <w:rPr>
          <w:rStyle w:val="Heading1Char"/>
        </w:rPr>
        <w:t>4c</w:t>
      </w:r>
      <w:r w:rsidRPr="00E40A3F">
        <w:rPr>
          <w:rStyle w:val="Heading1Char"/>
          <w:i/>
        </w:rPr>
        <w:t>:</w:t>
      </w:r>
      <w:r w:rsidRPr="00E40A3F">
        <w:rPr>
          <w:i/>
          <w:color w:val="2F5496" w:themeColor="accent1" w:themeShade="BF"/>
        </w:rPr>
        <w:t xml:space="preserve">  </w:t>
      </w:r>
      <w:r w:rsidRPr="00E40A3F">
        <w:rPr>
          <w:rFonts w:ascii="Verdana" w:hAnsi="Verdana"/>
          <w:b/>
          <w:i/>
          <w:color w:val="8EAADB" w:themeColor="accent1" w:themeTint="99"/>
          <w:sz w:val="20"/>
          <w:szCs w:val="20"/>
        </w:rPr>
        <w:t xml:space="preserve">Wie helpt de hoofdpersoon het doel te bereiken? </w:t>
      </w:r>
      <w:r w:rsidRPr="00E40A3F">
        <w:rPr>
          <w:rFonts w:ascii="Verdana" w:hAnsi="Verdana"/>
          <w:b/>
          <w:i/>
          <w:color w:val="8EAADB" w:themeColor="accent1" w:themeTint="99"/>
          <w:sz w:val="20"/>
          <w:szCs w:val="20"/>
          <w:u w:val="single"/>
        </w:rPr>
        <w:t>Hoe</w:t>
      </w:r>
      <w:r w:rsidRPr="00E40A3F">
        <w:rPr>
          <w:rFonts w:ascii="Verdana" w:hAnsi="Verdana"/>
          <w:b/>
          <w:i/>
          <w:color w:val="8EAADB" w:themeColor="accent1" w:themeTint="99"/>
          <w:sz w:val="20"/>
          <w:szCs w:val="20"/>
        </w:rPr>
        <w:t xml:space="preserve"> wordt de</w:t>
      </w:r>
    </w:p>
    <w:p w14:paraId="75203255" w14:textId="405EB142" w:rsidR="00EC24E6" w:rsidRPr="00E40A3F" w:rsidRDefault="00E40A3F" w:rsidP="00E40A3F">
      <w:pPr>
        <w:spacing w:line="168" w:lineRule="auto"/>
        <w:rPr>
          <w:rFonts w:ascii="Verdana" w:hAnsi="Verdana"/>
          <w:b/>
          <w:i/>
          <w:color w:val="8EAADB" w:themeColor="accent1" w:themeTint="99"/>
          <w:sz w:val="20"/>
          <w:szCs w:val="20"/>
        </w:rPr>
      </w:pPr>
      <w:r w:rsidRPr="00E40A3F">
        <w:rPr>
          <w:rFonts w:ascii="Verdana" w:hAnsi="Verdana"/>
          <w:b/>
          <w:i/>
          <w:color w:val="8EAADB" w:themeColor="accent1" w:themeTint="99"/>
          <w:sz w:val="20"/>
          <w:szCs w:val="20"/>
        </w:rPr>
        <w:t xml:space="preserve">hoofdpersoon geholpen? </w:t>
      </w:r>
      <w:r w:rsidRPr="00E40A3F">
        <w:rPr>
          <w:rFonts w:ascii="Verdana" w:hAnsi="Verdana"/>
          <w:b/>
          <w:i/>
          <w:color w:val="8EAADB" w:themeColor="accent1" w:themeTint="99"/>
          <w:sz w:val="20"/>
          <w:szCs w:val="20"/>
          <w:u w:val="single"/>
        </w:rPr>
        <w:t>Wie</w:t>
      </w:r>
      <w:r w:rsidRPr="00E40A3F">
        <w:rPr>
          <w:rFonts w:ascii="Verdana" w:hAnsi="Verdana"/>
          <w:b/>
          <w:i/>
          <w:color w:val="8EAADB" w:themeColor="accent1" w:themeTint="99"/>
          <w:sz w:val="20"/>
          <w:szCs w:val="20"/>
        </w:rPr>
        <w:t xml:space="preserve"> werkt de hoofdpersoon tegen? Waarom?</w:t>
      </w:r>
      <w:r>
        <w:rPr>
          <w:rFonts w:ascii="Verdana" w:hAnsi="Verdana"/>
          <w:b/>
          <w:i/>
          <w:color w:val="8EAADB" w:themeColor="accent1" w:themeTint="99"/>
          <w:sz w:val="20"/>
          <w:szCs w:val="20"/>
        </w:rPr>
        <w:br/>
      </w:r>
      <w:r w:rsidR="0086193D" w:rsidRPr="00413939">
        <w:rPr>
          <w:rFonts w:ascii="Verdana" w:hAnsi="Verdana"/>
          <w:sz w:val="24"/>
          <w:szCs w:val="24"/>
        </w:rPr>
        <w:t>Huckle</w:t>
      </w:r>
      <w:r w:rsidR="00413939" w:rsidRPr="00413939">
        <w:rPr>
          <w:rFonts w:ascii="Verdana" w:hAnsi="Verdana"/>
          <w:sz w:val="24"/>
          <w:szCs w:val="24"/>
        </w:rPr>
        <w:t>berry Finn helpt Tom Sawyer tijdens zijn avonturen</w:t>
      </w:r>
      <w:r w:rsidR="00413939">
        <w:rPr>
          <w:rFonts w:ascii="Verdana" w:hAnsi="Verdana"/>
          <w:sz w:val="24"/>
          <w:szCs w:val="24"/>
        </w:rPr>
        <w:t>, door mee te helpen in moeilijke situaties. Muff Potter werkt hen tegen, deze werd erg vervelend van de drank en werkte hierdoor Tom Sawyer en Huckleberry Finn tegen.</w:t>
      </w:r>
    </w:p>
    <w:p w14:paraId="1A710A07" w14:textId="6DD87D74" w:rsidR="00413939" w:rsidRDefault="00E40A3F" w:rsidP="00E40A3F">
      <w:pPr>
        <w:pStyle w:val="Title"/>
        <w:rPr>
          <w:u w:val="single"/>
        </w:rPr>
      </w:pPr>
      <w:r>
        <w:rPr>
          <w:u w:val="single"/>
        </w:rPr>
        <w:t>V: Mening</w:t>
      </w:r>
    </w:p>
    <w:p w14:paraId="2551B385" w14:textId="77777777" w:rsidR="00E40A3F" w:rsidRPr="00E40A3F" w:rsidRDefault="00E40A3F" w:rsidP="00E40A3F"/>
    <w:p w14:paraId="38ACFB3D" w14:textId="498CE900" w:rsidR="00E40A3F" w:rsidRPr="00E40A3F" w:rsidRDefault="00E40A3F" w:rsidP="00E40A3F">
      <w:pPr>
        <w:spacing w:line="168" w:lineRule="auto"/>
        <w:ind w:left="703" w:hanging="703"/>
        <w:rPr>
          <w:rFonts w:ascii="Verdana" w:hAnsi="Verdana"/>
          <w:b/>
          <w:i/>
          <w:color w:val="8EAADB" w:themeColor="accent1" w:themeTint="99"/>
          <w:sz w:val="20"/>
          <w:szCs w:val="20"/>
        </w:rPr>
      </w:pPr>
      <w:r w:rsidRPr="008D372D">
        <w:rPr>
          <w:rFonts w:asciiTheme="majorHAnsi" w:hAnsiTheme="majorHAnsi"/>
          <w:b/>
          <w:color w:val="2F5496" w:themeColor="accent1" w:themeShade="BF"/>
          <w:sz w:val="28"/>
          <w:szCs w:val="28"/>
        </w:rPr>
        <w:t>5a:</w:t>
      </w:r>
      <w:r w:rsidRPr="008D372D">
        <w:rPr>
          <w:color w:val="2F5496" w:themeColor="accent1" w:themeShade="BF"/>
        </w:rPr>
        <w:t xml:space="preserve"> </w:t>
      </w:r>
      <w:r w:rsidRPr="00E40A3F">
        <w:rPr>
          <w:rFonts w:ascii="Verdana" w:hAnsi="Verdana"/>
          <w:b/>
          <w:i/>
          <w:color w:val="8EAADB" w:themeColor="accent1" w:themeTint="99"/>
          <w:sz w:val="20"/>
          <w:szCs w:val="20"/>
        </w:rPr>
        <w:t xml:space="preserve">Geef jouw mening over het boek, die mening mag positief, negatief of </w:t>
      </w:r>
    </w:p>
    <w:p w14:paraId="5F2F1B2A" w14:textId="77777777" w:rsidR="00E40A3F" w:rsidRPr="00E40A3F" w:rsidRDefault="00E40A3F" w:rsidP="00E40A3F">
      <w:pPr>
        <w:spacing w:line="168" w:lineRule="auto"/>
        <w:ind w:left="703" w:hanging="703"/>
        <w:rPr>
          <w:rFonts w:ascii="Verdana" w:hAnsi="Verdana"/>
          <w:b/>
          <w:i/>
          <w:color w:val="8EAADB" w:themeColor="accent1" w:themeTint="99"/>
          <w:sz w:val="20"/>
          <w:szCs w:val="20"/>
        </w:rPr>
      </w:pPr>
      <w:r w:rsidRPr="00E40A3F">
        <w:rPr>
          <w:rFonts w:ascii="Verdana" w:hAnsi="Verdana"/>
          <w:b/>
          <w:i/>
          <w:color w:val="8EAADB" w:themeColor="accent1" w:themeTint="99"/>
          <w:sz w:val="20"/>
          <w:szCs w:val="20"/>
        </w:rPr>
        <w:t>Gemengd zijn.</w:t>
      </w:r>
    </w:p>
    <w:p w14:paraId="2D320974" w14:textId="77777777" w:rsidR="00E40A3F" w:rsidRPr="00E40A3F" w:rsidRDefault="00E40A3F" w:rsidP="00E40A3F">
      <w:pPr>
        <w:spacing w:line="168" w:lineRule="auto"/>
        <w:ind w:left="703" w:hanging="703"/>
        <w:rPr>
          <w:rFonts w:ascii="Verdana" w:hAnsi="Verdana"/>
          <w:b/>
          <w:i/>
          <w:color w:val="8EAADB" w:themeColor="accent1" w:themeTint="99"/>
          <w:sz w:val="20"/>
          <w:szCs w:val="20"/>
        </w:rPr>
      </w:pPr>
      <w:r w:rsidRPr="00E40A3F">
        <w:rPr>
          <w:rFonts w:ascii="Verdana" w:hAnsi="Verdana"/>
          <w:b/>
          <w:i/>
          <w:color w:val="8EAADB" w:themeColor="accent1" w:themeTint="99"/>
          <w:sz w:val="20"/>
          <w:szCs w:val="20"/>
        </w:rPr>
        <w:t>Gebruik nuances: dus niet alléén “leuk/saai/spannend”… maar ook</w:t>
      </w:r>
    </w:p>
    <w:p w14:paraId="73A16FE5" w14:textId="77777777" w:rsidR="00E40A3F" w:rsidRPr="00E40A3F" w:rsidRDefault="00E40A3F" w:rsidP="00E40A3F">
      <w:pPr>
        <w:spacing w:line="168" w:lineRule="auto"/>
        <w:ind w:left="703" w:hanging="703"/>
        <w:rPr>
          <w:rFonts w:ascii="Verdana" w:hAnsi="Verdana"/>
          <w:b/>
          <w:i/>
          <w:color w:val="8EAADB" w:themeColor="accent1" w:themeTint="99"/>
          <w:sz w:val="20"/>
          <w:szCs w:val="20"/>
        </w:rPr>
      </w:pPr>
      <w:r w:rsidRPr="00E40A3F">
        <w:rPr>
          <w:rFonts w:ascii="Verdana" w:hAnsi="Verdana"/>
          <w:b/>
          <w:i/>
          <w:color w:val="8EAADB" w:themeColor="accent1" w:themeTint="99"/>
          <w:sz w:val="20"/>
          <w:szCs w:val="20"/>
        </w:rPr>
        <w:t>“indrukwekkend, boeiend, ontroerend, huiveringwekkend, in één adem</w:t>
      </w:r>
    </w:p>
    <w:p w14:paraId="134E8C58" w14:textId="473BFE94" w:rsidR="00E40A3F" w:rsidRPr="00E40A3F" w:rsidRDefault="00E40A3F" w:rsidP="00E40A3F">
      <w:pPr>
        <w:spacing w:line="168" w:lineRule="auto"/>
        <w:ind w:left="703" w:hanging="703"/>
        <w:rPr>
          <w:rFonts w:ascii="Verdana" w:hAnsi="Verdana"/>
          <w:b/>
          <w:i/>
          <w:color w:val="8EAADB" w:themeColor="accent1" w:themeTint="99"/>
          <w:sz w:val="20"/>
          <w:szCs w:val="20"/>
        </w:rPr>
      </w:pPr>
      <w:r w:rsidRPr="00E40A3F">
        <w:rPr>
          <w:rFonts w:ascii="Verdana" w:hAnsi="Verdana"/>
          <w:b/>
          <w:i/>
          <w:color w:val="8EAADB" w:themeColor="accent1" w:themeTint="99"/>
          <w:sz w:val="20"/>
          <w:szCs w:val="20"/>
        </w:rPr>
        <w:t>uitgelezen, mooi, adembenemend, zwaar, luchtig”… enz.</w:t>
      </w:r>
    </w:p>
    <w:p w14:paraId="29752B8C" w14:textId="24921C48" w:rsidR="00413939" w:rsidRDefault="00E40A3F" w:rsidP="00413939">
      <w:pPr>
        <w:rPr>
          <w:rFonts w:ascii="Verdana" w:hAnsi="Verdana"/>
          <w:sz w:val="24"/>
          <w:szCs w:val="24"/>
        </w:rPr>
      </w:pPr>
      <w:r>
        <w:rPr>
          <w:rFonts w:ascii="Verdana" w:hAnsi="Verdana"/>
          <w:sz w:val="24"/>
          <w:szCs w:val="24"/>
        </w:rPr>
        <w:t xml:space="preserve">Ik </w:t>
      </w:r>
      <w:r w:rsidR="00413939" w:rsidRPr="00413939">
        <w:rPr>
          <w:rFonts w:ascii="Verdana" w:hAnsi="Verdana"/>
          <w:sz w:val="24"/>
          <w:szCs w:val="24"/>
        </w:rPr>
        <w:t xml:space="preserve">vind het een heel erg leuk </w:t>
      </w:r>
      <w:r w:rsidR="00413939">
        <w:rPr>
          <w:rFonts w:ascii="Verdana" w:hAnsi="Verdana"/>
          <w:sz w:val="24"/>
          <w:szCs w:val="24"/>
        </w:rPr>
        <w:t xml:space="preserve">en avontuurlijk </w:t>
      </w:r>
      <w:r w:rsidR="00413939" w:rsidRPr="00413939">
        <w:rPr>
          <w:rFonts w:ascii="Verdana" w:hAnsi="Verdana"/>
          <w:sz w:val="24"/>
          <w:szCs w:val="24"/>
        </w:rPr>
        <w:t>boek, vooral omdat het zo oud is maar nog steeds erg populair is</w:t>
      </w:r>
      <w:r w:rsidR="00413939">
        <w:rPr>
          <w:rFonts w:ascii="Verdana" w:hAnsi="Verdana"/>
          <w:sz w:val="24"/>
          <w:szCs w:val="24"/>
        </w:rPr>
        <w:t>. Op de spannende momenten zat ik echt in het boek.</w:t>
      </w:r>
    </w:p>
    <w:p w14:paraId="4D7E3BD7" w14:textId="08C99D89" w:rsidR="00E40A3F" w:rsidRPr="00E40A3F" w:rsidRDefault="00E40A3F" w:rsidP="00E40A3F">
      <w:pPr>
        <w:spacing w:line="168" w:lineRule="auto"/>
        <w:rPr>
          <w:rFonts w:ascii="Verdana" w:hAnsi="Verdana"/>
          <w:b/>
          <w:i/>
          <w:color w:val="8EAADB" w:themeColor="accent1" w:themeTint="99"/>
          <w:sz w:val="20"/>
          <w:szCs w:val="20"/>
        </w:rPr>
      </w:pPr>
      <w:r w:rsidRPr="008D372D">
        <w:rPr>
          <w:rFonts w:asciiTheme="majorHAnsi" w:hAnsiTheme="majorHAnsi"/>
          <w:b/>
          <w:color w:val="2F5496" w:themeColor="accent1" w:themeShade="BF"/>
          <w:sz w:val="28"/>
          <w:szCs w:val="28"/>
        </w:rPr>
        <w:t>5b:</w:t>
      </w:r>
      <w:r w:rsidRPr="008D372D">
        <w:rPr>
          <w:color w:val="2F5496" w:themeColor="accent1" w:themeShade="BF"/>
        </w:rPr>
        <w:t xml:space="preserve"> </w:t>
      </w:r>
      <w:r w:rsidRPr="008D372D">
        <w:rPr>
          <w:rFonts w:ascii="Verdana" w:hAnsi="Verdana"/>
          <w:b/>
          <w:i/>
          <w:color w:val="ACB9CA" w:themeColor="text2" w:themeTint="66"/>
          <w:sz w:val="20"/>
          <w:szCs w:val="20"/>
        </w:rPr>
        <w:t>G</w:t>
      </w:r>
      <w:r w:rsidRPr="00E40A3F">
        <w:rPr>
          <w:rFonts w:ascii="Verdana" w:hAnsi="Verdana"/>
          <w:b/>
          <w:i/>
          <w:color w:val="8EAADB" w:themeColor="accent1" w:themeTint="99"/>
          <w:sz w:val="20"/>
          <w:szCs w:val="20"/>
        </w:rPr>
        <w:t>eeft drie argumenten die jouw mening ondersteunen. Je moet</w:t>
      </w:r>
    </w:p>
    <w:p w14:paraId="7ECA78EC" w14:textId="77777777" w:rsidR="00E40A3F" w:rsidRPr="00E40A3F" w:rsidRDefault="00E40A3F" w:rsidP="00E40A3F">
      <w:pPr>
        <w:spacing w:line="168" w:lineRule="auto"/>
        <w:ind w:left="703" w:hanging="703"/>
        <w:rPr>
          <w:rFonts w:ascii="Verdana" w:hAnsi="Verdana"/>
          <w:b/>
          <w:i/>
          <w:color w:val="8EAADB" w:themeColor="accent1" w:themeTint="99"/>
          <w:sz w:val="20"/>
          <w:szCs w:val="20"/>
        </w:rPr>
      </w:pPr>
      <w:r w:rsidRPr="00E40A3F">
        <w:rPr>
          <w:rFonts w:ascii="Verdana" w:hAnsi="Verdana"/>
          <w:b/>
          <w:i/>
          <w:color w:val="8EAADB" w:themeColor="accent1" w:themeTint="99"/>
          <w:sz w:val="20"/>
          <w:szCs w:val="20"/>
        </w:rPr>
        <w:t>voorbeelden en citaten uit het verhaal gebruiken om je mening te</w:t>
      </w:r>
    </w:p>
    <w:p w14:paraId="388E036D" w14:textId="12030A18" w:rsidR="00E40A3F" w:rsidRPr="00E40A3F" w:rsidRDefault="00E40A3F" w:rsidP="00E40A3F">
      <w:pPr>
        <w:spacing w:line="168" w:lineRule="auto"/>
        <w:ind w:left="703" w:hanging="703"/>
        <w:rPr>
          <w:b/>
          <w:color w:val="8EAADB" w:themeColor="accent1" w:themeTint="99"/>
        </w:rPr>
      </w:pPr>
      <w:r>
        <w:rPr>
          <w:rFonts w:ascii="Verdana" w:hAnsi="Verdana"/>
          <w:b/>
          <w:i/>
          <w:color w:val="8EAADB" w:themeColor="accent1" w:themeTint="99"/>
          <w:sz w:val="20"/>
          <w:szCs w:val="20"/>
        </w:rPr>
        <w:t>ondersteunen.</w:t>
      </w:r>
    </w:p>
    <w:p w14:paraId="151E3C55" w14:textId="1070ABDF" w:rsidR="00413939" w:rsidRDefault="00413939" w:rsidP="00413939">
      <w:pPr>
        <w:rPr>
          <w:rFonts w:ascii="Verdana" w:hAnsi="Verdana"/>
          <w:sz w:val="24"/>
          <w:szCs w:val="24"/>
        </w:rPr>
      </w:pPr>
      <w:r>
        <w:rPr>
          <w:rFonts w:ascii="Verdana" w:hAnsi="Verdana"/>
          <w:sz w:val="24"/>
          <w:szCs w:val="24"/>
        </w:rPr>
        <w:t xml:space="preserve">Een spannend stuk was op het kerkhof: </w:t>
      </w:r>
      <w:r w:rsidR="008B2206">
        <w:rPr>
          <w:rFonts w:ascii="Verdana" w:hAnsi="Verdana"/>
          <w:sz w:val="24"/>
          <w:szCs w:val="24"/>
        </w:rPr>
        <w:t>“Hij hield de dokter intussen dreigend een vuist voor zijn gezicht.”, ”Op hetzelfde moment zag de halfbloed zijn kans, en stootte het mes tot het heft in de borst van de jonge man.”. Hier zat ik ook erg in het boek omdat ik niet dacht dat er iemand dood zou gaan.</w:t>
      </w:r>
    </w:p>
    <w:p w14:paraId="210CC49F" w14:textId="77777777" w:rsidR="00E40A3F" w:rsidRPr="00413939" w:rsidRDefault="00E40A3F" w:rsidP="00413939">
      <w:pPr>
        <w:rPr>
          <w:rFonts w:ascii="Verdana" w:hAnsi="Verdana"/>
          <w:sz w:val="24"/>
          <w:szCs w:val="24"/>
        </w:rPr>
      </w:pPr>
    </w:p>
    <w:p w14:paraId="707DF34B" w14:textId="2443FCF4" w:rsidR="00413939" w:rsidRDefault="00413939" w:rsidP="00D51727">
      <w:pPr>
        <w:rPr>
          <w:rFonts w:ascii="Verdana" w:hAnsi="Verdana"/>
          <w:sz w:val="24"/>
          <w:szCs w:val="24"/>
        </w:rPr>
      </w:pPr>
    </w:p>
    <w:p w14:paraId="5F4BEEC3" w14:textId="77777777" w:rsidR="00413939" w:rsidRPr="00413939" w:rsidRDefault="00413939" w:rsidP="00D51727">
      <w:pPr>
        <w:rPr>
          <w:rFonts w:ascii="Verdana" w:hAnsi="Verdana"/>
          <w:sz w:val="24"/>
          <w:szCs w:val="24"/>
        </w:rPr>
      </w:pPr>
    </w:p>
    <w:sectPr w:rsidR="00413939" w:rsidRPr="00413939" w:rsidSect="00D51727">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36AA"/>
    <w:multiLevelType w:val="hybridMultilevel"/>
    <w:tmpl w:val="629E9FF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507"/>
    <w:rsid w:val="000F5507"/>
    <w:rsid w:val="001A4A8A"/>
    <w:rsid w:val="002C003D"/>
    <w:rsid w:val="00413939"/>
    <w:rsid w:val="00600C4A"/>
    <w:rsid w:val="006C41CE"/>
    <w:rsid w:val="007A5F3A"/>
    <w:rsid w:val="0086193D"/>
    <w:rsid w:val="008B2206"/>
    <w:rsid w:val="00A66956"/>
    <w:rsid w:val="00C34C63"/>
    <w:rsid w:val="00C424F7"/>
    <w:rsid w:val="00D358F5"/>
    <w:rsid w:val="00D51727"/>
    <w:rsid w:val="00E40A3F"/>
    <w:rsid w:val="00EC05B5"/>
    <w:rsid w:val="00EC24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D58B2"/>
  <w15:chartTrackingRefBased/>
  <w15:docId w15:val="{B1D02C0B-6F02-419D-AC55-7258744F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0A3F"/>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5172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51727"/>
    <w:rPr>
      <w:rFonts w:eastAsiaTheme="minorEastAsia"/>
      <w:lang w:val="en-US"/>
    </w:rPr>
  </w:style>
  <w:style w:type="paragraph" w:styleId="Title">
    <w:name w:val="Title"/>
    <w:basedOn w:val="Normal"/>
    <w:next w:val="Normal"/>
    <w:link w:val="TitleChar"/>
    <w:uiPriority w:val="10"/>
    <w:qFormat/>
    <w:rsid w:val="00D517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172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40A3F"/>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1567</Words>
  <Characters>8624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Boekverslag</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Boekverslag</dc:title>
  <dc:subject>De Avonturen van Tom Sawyer</dc:subject>
  <dc:creator>Door: Sam Otten</dc:creator>
  <cp:keywords/>
  <dc:description/>
  <cp:lastModifiedBy>Sam Otten</cp:lastModifiedBy>
  <cp:revision>10</cp:revision>
  <dcterms:created xsi:type="dcterms:W3CDTF">2017-01-06T14:23:00Z</dcterms:created>
  <dcterms:modified xsi:type="dcterms:W3CDTF">2017-01-08T19:07:00Z</dcterms:modified>
</cp:coreProperties>
</file>