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Karen van de Made wordt op en winter nacht wakker gebeld door, er wordt verteld dat het huis van Babette en Evert in brand staat. Karen zit samen met Babette in een vriendengroep genaamd de eetclub, in de eetclub zitten ook Angela, Patricia en Hanneke. Iedereen van de eetclub is gekomen naar het brandende huis van Evert en Babette. Babette en de kinderen zijn veilig uit het huis ontsnapt maar Evert is nog steeds niet terug gevonden, na een tijdje wordt Everts lichaam in het huis gevonden. Tot grote schrik van de vrienden en familie van Evert blijkt dat Evert het vuur heeft aangestoken met het doel om zichzelf en zijn vrouw en kinderen om te brengen.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gebeurtenissen voordat Karen bij de eetclub kwam worden nu verteld. Michel (De man van Karen) en Karen ervaren dat het in Amsterdam steeds onveiliger wordt voor hun kinderen. Ze besluiten naar een dorp in de omgeving te verhuizen. Omdat Karen een baan heeft, heeft ze minder contacten met nieuwe vrienden of kennissen. De oude kennissen raakt ze kwijt. Later leert Karen Hanneke kennen en zo komt ze in de eetclub terecht. Na een tijdje gaan Karen en Michel naar een feestje van Patricia en Simon (de man van Patricia), Simon is een Multimiljonair en Karen vindt hem meteen aantrekkelijk. Een keer terwijl de vrouwen een avondje eetclub hadden stormden de mannen van de dames in jurken gekleed het huis binnen. Ze vertelde de vrouwen over de vakantie naar Portugal die zij met zijn allen zouden gaan maken. Nu komt de lezer erachter dat de vrouwen in dit boek eigenlijk verwend zijn en profiteren van het werk van hun man. Tijdens  de vakantie in Portugal verteld Babette dat Evert psychische problemen heeft. Iedereen reageert geschrokken en wilt Babette maar al te graag troosten.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de begrafenis van Evert gaat Hanneke door het lint, zeggend dat iedereen in de eetclub iets had moeten doen om Evert te helpen. Ze loopt dronken weg en ze belt haar man later op om te vertellen dat ze in een hotel zit. Weer later, wanneer Ivo, Hanneke wil ophalen, blijkt dat ze zelfmoord heeft willen plegen door van het balkon van een hotelkamer te springen. Hanneke ligt vervolgens in coma in het amc. Karen en iedereen in de eetclub gelooft niet dat Hanneke zelfmoord wilde plegen,  Karen wist al dat Hanneke een verhouding met Evert heeft gehad en dat Evert haar een week voor de brand heeft gedumpt.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het horen van het ongeluk van Hanneke is de eetclub bij Karen's huis verzamelt en wordt daar veel gedronken, als iedereen naar huis gaat laat Karen Simon een fiets lenen omdat hij te dronken is om te rijden. Als de twee in de schuur zijn hebben ze een snelle vrijpartij. De volgende ochtend heeft Karen geen schuldgevoel en wilt zij het liefst het nog een keer doen.Intussen hebben de vriendinnen van de eetclub door dat Karen vertrouwelijke informatie heeft verteld aan de politie. Angela en Patricia willen daarom niets meer met haar te maken hebben, maar Babette, die sinds de brand bij Karen woont, trekt partij voor Karen. Er wordt besloten om een einde te maken aan de toestand van Hanneke. Karen is persona non grata op de begrafenis; toch gaat ze erheen.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Simon blijkt met alle mannen van de eetclub een zakelijke relatie te hebben, waarvan hij zelf ook flink op vooruit is gegaan. Evert is helaas daarvan slachtoffer geworden; ook Michel loopt aan de dreigt onder invloed van Simon.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Karen opnieuw contact zoekt met Angela, hoort ze dat Babette eigenlijk het met alle mannen doet. Ook bijvoorbeeld met Kees (de man van Angela). Dat was de reden dat ze Babette niet in haar huis wilde opnemen.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Karen heeft nog één laatste afspraak met Simon. Hij vertelt van zijn zakelijke, foute zaken met Evert. Hanneke dreigde deze bekend te maken aan de politie. Plotseling wordt er geklopt en Karen krijgt een stroomstoot. Het is Babette, die woedend is omdat Simon, met wie ze zelf een seksuele relatie heeft gehad, nu met Karen omging. Hij heeft in dezelfde kamer met Karen afgesproken als waarin zij vroeger seks hadden. Babette draagt Simon op Karen te doden, maar die hervindt zich en slaat Babette met de koffer van Simon buiten westen. Ook Simon geeft ze een harde klap met zijn koffertje in zijn maag. Daarna belt ze naar de politie die zich uit zekerheid in de buurt ophoudt. Babette is degene die beide moorden heeft gepleegd.</w:t>
      </w:r>
    </w:p>
    <w:p>
      <w:pPr>
        <w:spacing w:before="0" w:after="160" w:line="259"/>
        <w:ind w:right="0" w:left="0" w:firstLine="0"/>
        <w:jc w:val="left"/>
        <w:rPr>
          <w:rFonts w:ascii="Calibri" w:hAnsi="Calibri" w:cs="Calibri" w:eastAsia="Calibri"/>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