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C5" w:rsidRDefault="008C1F8F" w:rsidP="008C1F8F">
      <w:pPr>
        <w:jc w:val="center"/>
        <w:rPr>
          <w:sz w:val="32"/>
        </w:rPr>
      </w:pPr>
      <w:r>
        <w:rPr>
          <w:sz w:val="32"/>
        </w:rPr>
        <w:t>Samenvatting aardrijkskunde hoofdstuk 5</w:t>
      </w:r>
    </w:p>
    <w:p w:rsidR="008C1F8F" w:rsidRDefault="008C1F8F" w:rsidP="008C1F8F">
      <w:pPr>
        <w:pStyle w:val="Lijstalinea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5.1</w:t>
      </w:r>
    </w:p>
    <w:p w:rsidR="008C1F8F" w:rsidRPr="008C1F8F" w:rsidRDefault="008C1F8F" w:rsidP="008C1F8F">
      <w:pPr>
        <w:spacing w:after="0"/>
        <w:rPr>
          <w:i/>
          <w:sz w:val="24"/>
        </w:rPr>
      </w:pPr>
      <w:r w:rsidRPr="008C1F8F">
        <w:rPr>
          <w:i/>
          <w:sz w:val="24"/>
        </w:rPr>
        <w:t>Nederland aardgasland</w:t>
      </w:r>
    </w:p>
    <w:p w:rsidR="008C1F8F" w:rsidRPr="008C1F8F" w:rsidRDefault="008C1F8F" w:rsidP="008C1F8F">
      <w:pPr>
        <w:spacing w:after="0"/>
        <w:rPr>
          <w:sz w:val="24"/>
        </w:rPr>
      </w:pPr>
      <w:r w:rsidRPr="008C1F8F">
        <w:rPr>
          <w:sz w:val="24"/>
        </w:rPr>
        <w:t>•   veel aardgas in Nederlandse bodem</w:t>
      </w:r>
    </w:p>
    <w:p w:rsidR="008C1F8F" w:rsidRPr="008C1F8F" w:rsidRDefault="008C1F8F" w:rsidP="008C1F8F">
      <w:pPr>
        <w:spacing w:after="0"/>
        <w:rPr>
          <w:sz w:val="24"/>
        </w:rPr>
      </w:pPr>
      <w:r w:rsidRPr="008C1F8F">
        <w:rPr>
          <w:sz w:val="24"/>
        </w:rPr>
        <w:t>•   Grootste gasconsument en gasproducent van de EU</w:t>
      </w:r>
    </w:p>
    <w:p w:rsidR="008C1F8F" w:rsidRPr="008C1F8F" w:rsidRDefault="008C1F8F" w:rsidP="008C1F8F">
      <w:pPr>
        <w:spacing w:after="0"/>
        <w:rPr>
          <w:sz w:val="24"/>
        </w:rPr>
      </w:pPr>
      <w:r w:rsidRPr="008C1F8F">
        <w:rPr>
          <w:sz w:val="24"/>
        </w:rPr>
        <w:t>•   Relatief schoon</w:t>
      </w:r>
    </w:p>
    <w:p w:rsidR="008C1F8F" w:rsidRDefault="008C1F8F" w:rsidP="008C1F8F">
      <w:pPr>
        <w:pStyle w:val="Lijstalinea"/>
        <w:numPr>
          <w:ilvl w:val="0"/>
          <w:numId w:val="1"/>
        </w:numPr>
        <w:spacing w:after="0"/>
        <w:rPr>
          <w:sz w:val="24"/>
        </w:rPr>
      </w:pPr>
      <w:r w:rsidRPr="008C1F8F">
        <w:rPr>
          <w:sz w:val="24"/>
        </w:rPr>
        <w:t>weinig roet of as</w:t>
      </w:r>
    </w:p>
    <w:p w:rsidR="008C1F8F" w:rsidRPr="008C1F8F" w:rsidRDefault="008C1F8F" w:rsidP="008C1F8F">
      <w:pPr>
        <w:pStyle w:val="Lijstalinea"/>
        <w:numPr>
          <w:ilvl w:val="0"/>
          <w:numId w:val="1"/>
        </w:numPr>
        <w:spacing w:after="0"/>
        <w:rPr>
          <w:sz w:val="24"/>
        </w:rPr>
      </w:pPr>
      <w:r w:rsidRPr="008C1F8F">
        <w:rPr>
          <w:sz w:val="24"/>
        </w:rPr>
        <w:t xml:space="preserve">minder CO2 (broeikasgas) </w:t>
      </w:r>
    </w:p>
    <w:p w:rsidR="008C1F8F" w:rsidRDefault="008C1F8F" w:rsidP="008C1F8F">
      <w:pPr>
        <w:spacing w:after="0"/>
        <w:ind w:left="360"/>
        <w:rPr>
          <w:sz w:val="24"/>
        </w:rPr>
      </w:pPr>
      <w:r w:rsidRPr="008C1F8F">
        <w:rPr>
          <w:sz w:val="24"/>
        </w:rPr>
        <w:t xml:space="preserve">      dan steenkool of aardolie</w:t>
      </w:r>
    </w:p>
    <w:p w:rsidR="008C1F8F" w:rsidRPr="008C1F8F" w:rsidRDefault="008C1F8F" w:rsidP="008C1F8F">
      <w:pPr>
        <w:spacing w:after="0"/>
        <w:rPr>
          <w:i/>
          <w:sz w:val="24"/>
        </w:rPr>
      </w:pPr>
      <w:r w:rsidRPr="008C1F8F">
        <w:rPr>
          <w:i/>
          <w:sz w:val="24"/>
        </w:rPr>
        <w:t>Ook andere energiebronnen</w:t>
      </w:r>
    </w:p>
    <w:p w:rsidR="008C1F8F" w:rsidRPr="008C1F8F" w:rsidRDefault="008C1F8F" w:rsidP="008C1F8F">
      <w:pPr>
        <w:spacing w:after="0"/>
        <w:rPr>
          <w:sz w:val="24"/>
        </w:rPr>
      </w:pPr>
      <w:r w:rsidRPr="008C1F8F">
        <w:rPr>
          <w:sz w:val="24"/>
        </w:rPr>
        <w:t>•   Aardolie</w:t>
      </w:r>
    </w:p>
    <w:p w:rsidR="008C1F8F" w:rsidRPr="008C1F8F" w:rsidRDefault="008C1F8F" w:rsidP="008C1F8F">
      <w:pPr>
        <w:spacing w:after="0"/>
        <w:rPr>
          <w:sz w:val="24"/>
        </w:rPr>
      </w:pPr>
      <w:r w:rsidRPr="008C1F8F">
        <w:rPr>
          <w:sz w:val="24"/>
        </w:rPr>
        <w:t xml:space="preserve">    - Schoonebeek</w:t>
      </w:r>
    </w:p>
    <w:p w:rsidR="008C1F8F" w:rsidRPr="008C1F8F" w:rsidRDefault="008C1F8F" w:rsidP="008C1F8F">
      <w:pPr>
        <w:spacing w:after="0"/>
        <w:rPr>
          <w:sz w:val="24"/>
        </w:rPr>
      </w:pPr>
      <w:r w:rsidRPr="008C1F8F">
        <w:rPr>
          <w:sz w:val="24"/>
        </w:rPr>
        <w:t xml:space="preserve">    - kleine voorraad; veel import</w:t>
      </w:r>
    </w:p>
    <w:p w:rsidR="008C1F8F" w:rsidRPr="008C1F8F" w:rsidRDefault="008C1F8F" w:rsidP="008C1F8F">
      <w:pPr>
        <w:spacing w:after="0"/>
        <w:rPr>
          <w:sz w:val="24"/>
        </w:rPr>
      </w:pPr>
      <w:r w:rsidRPr="008C1F8F">
        <w:rPr>
          <w:sz w:val="24"/>
        </w:rPr>
        <w:t>•   Steenkool</w:t>
      </w:r>
    </w:p>
    <w:p w:rsidR="008C1F8F" w:rsidRPr="008C1F8F" w:rsidRDefault="008C1F8F" w:rsidP="008C1F8F">
      <w:pPr>
        <w:spacing w:after="0"/>
        <w:rPr>
          <w:sz w:val="24"/>
        </w:rPr>
      </w:pPr>
      <w:r w:rsidRPr="008C1F8F">
        <w:rPr>
          <w:sz w:val="24"/>
        </w:rPr>
        <w:t xml:space="preserve">    - Zuid-Limburg</w:t>
      </w:r>
    </w:p>
    <w:p w:rsidR="008C1F8F" w:rsidRPr="008C1F8F" w:rsidRDefault="008C1F8F" w:rsidP="008C1F8F">
      <w:pPr>
        <w:spacing w:after="0"/>
        <w:rPr>
          <w:sz w:val="24"/>
        </w:rPr>
      </w:pPr>
      <w:r w:rsidRPr="008C1F8F">
        <w:rPr>
          <w:sz w:val="24"/>
        </w:rPr>
        <w:t xml:space="preserve">    - productie gestopt; alleen nog import</w:t>
      </w:r>
    </w:p>
    <w:p w:rsidR="008C1F8F" w:rsidRPr="008C1F8F" w:rsidRDefault="008C1F8F" w:rsidP="008C1F8F">
      <w:pPr>
        <w:spacing w:after="0"/>
        <w:rPr>
          <w:sz w:val="24"/>
        </w:rPr>
      </w:pPr>
      <w:r w:rsidRPr="008C1F8F">
        <w:rPr>
          <w:sz w:val="24"/>
        </w:rPr>
        <w:t>•   Kernenergie</w:t>
      </w:r>
    </w:p>
    <w:p w:rsidR="008C1F8F" w:rsidRPr="008C1F8F" w:rsidRDefault="008C1F8F" w:rsidP="008C1F8F">
      <w:pPr>
        <w:spacing w:after="0"/>
        <w:rPr>
          <w:sz w:val="24"/>
        </w:rPr>
      </w:pPr>
      <w:r w:rsidRPr="008C1F8F">
        <w:rPr>
          <w:sz w:val="24"/>
        </w:rPr>
        <w:t xml:space="preserve">    - Borssele</w:t>
      </w:r>
    </w:p>
    <w:p w:rsidR="008C1F8F" w:rsidRPr="008C1F8F" w:rsidRDefault="008C1F8F" w:rsidP="008C1F8F">
      <w:pPr>
        <w:spacing w:after="0"/>
        <w:rPr>
          <w:sz w:val="24"/>
        </w:rPr>
      </w:pPr>
      <w:r w:rsidRPr="008C1F8F">
        <w:rPr>
          <w:sz w:val="24"/>
        </w:rPr>
        <w:t xml:space="preserve">    - geïmporteerd uranium</w:t>
      </w:r>
    </w:p>
    <w:p w:rsidR="008C1F8F" w:rsidRPr="008C1F8F" w:rsidRDefault="008C1F8F" w:rsidP="008C1F8F">
      <w:pPr>
        <w:spacing w:after="0"/>
        <w:rPr>
          <w:sz w:val="24"/>
        </w:rPr>
      </w:pPr>
      <w:r w:rsidRPr="008C1F8F">
        <w:rPr>
          <w:sz w:val="24"/>
        </w:rPr>
        <w:t>•   Duurzame bronnen van energie</w:t>
      </w:r>
    </w:p>
    <w:p w:rsidR="008C1F8F" w:rsidRPr="008C1F8F" w:rsidRDefault="008C1F8F" w:rsidP="008C1F8F">
      <w:pPr>
        <w:spacing w:after="0"/>
        <w:rPr>
          <w:sz w:val="24"/>
        </w:rPr>
      </w:pPr>
      <w:r w:rsidRPr="008C1F8F">
        <w:rPr>
          <w:sz w:val="24"/>
        </w:rPr>
        <w:t xml:space="preserve">    - biomassa, afvalverbranding, windenergie</w:t>
      </w:r>
    </w:p>
    <w:p w:rsidR="008C1F8F" w:rsidRDefault="008C1F8F" w:rsidP="008C1F8F">
      <w:pPr>
        <w:spacing w:after="0"/>
        <w:rPr>
          <w:sz w:val="24"/>
        </w:rPr>
      </w:pPr>
      <w:r w:rsidRPr="008C1F8F">
        <w:rPr>
          <w:sz w:val="24"/>
        </w:rPr>
        <w:t xml:space="preserve">    - kleine schaal: zonne-energie, waterkracht, aardwarmte</w:t>
      </w:r>
    </w:p>
    <w:p w:rsidR="004B064D" w:rsidRDefault="004B064D" w:rsidP="008C1F8F">
      <w:pPr>
        <w:spacing w:after="0"/>
        <w:rPr>
          <w:i/>
          <w:sz w:val="24"/>
        </w:rPr>
      </w:pPr>
    </w:p>
    <w:p w:rsidR="008C1F8F" w:rsidRPr="008C1F8F" w:rsidRDefault="008C1F8F" w:rsidP="008C1F8F">
      <w:pPr>
        <w:spacing w:after="0"/>
        <w:rPr>
          <w:i/>
          <w:sz w:val="24"/>
        </w:rPr>
      </w:pPr>
      <w:r w:rsidRPr="008C1F8F">
        <w:rPr>
          <w:i/>
          <w:sz w:val="24"/>
        </w:rPr>
        <w:t>Frankrijk kernenergieland</w:t>
      </w:r>
    </w:p>
    <w:p w:rsidR="008C1F8F" w:rsidRPr="008C1F8F" w:rsidRDefault="008C1F8F" w:rsidP="008C1F8F">
      <w:pPr>
        <w:spacing w:after="0"/>
        <w:rPr>
          <w:sz w:val="24"/>
        </w:rPr>
      </w:pPr>
      <w:r w:rsidRPr="008C1F8F">
        <w:rPr>
          <w:sz w:val="24"/>
        </w:rPr>
        <w:t>•   Negentien kerncentrales</w:t>
      </w:r>
    </w:p>
    <w:p w:rsidR="008C1F8F" w:rsidRPr="008C1F8F" w:rsidRDefault="008C1F8F" w:rsidP="008C1F8F">
      <w:pPr>
        <w:spacing w:after="0"/>
        <w:rPr>
          <w:sz w:val="24"/>
        </w:rPr>
      </w:pPr>
      <w:r w:rsidRPr="008C1F8F">
        <w:rPr>
          <w:sz w:val="24"/>
        </w:rPr>
        <w:t>•   Veel gebruik van waterkracht:</w:t>
      </w:r>
    </w:p>
    <w:p w:rsidR="008C1F8F" w:rsidRPr="008C1F8F" w:rsidRDefault="008C1F8F" w:rsidP="008C1F8F">
      <w:pPr>
        <w:spacing w:after="0"/>
        <w:rPr>
          <w:sz w:val="24"/>
        </w:rPr>
      </w:pPr>
      <w:r w:rsidRPr="008C1F8F">
        <w:rPr>
          <w:sz w:val="24"/>
        </w:rPr>
        <w:t xml:space="preserve">    - bergachtige gebieden</w:t>
      </w:r>
    </w:p>
    <w:p w:rsidR="008C1F8F" w:rsidRPr="008C1F8F" w:rsidRDefault="008C1F8F" w:rsidP="008C1F8F">
      <w:pPr>
        <w:spacing w:after="0"/>
        <w:rPr>
          <w:sz w:val="24"/>
        </w:rPr>
      </w:pPr>
      <w:r w:rsidRPr="008C1F8F">
        <w:rPr>
          <w:sz w:val="24"/>
        </w:rPr>
        <w:t xml:space="preserve">    - getijdencentrales</w:t>
      </w:r>
    </w:p>
    <w:p w:rsidR="008C1F8F" w:rsidRDefault="008C1F8F" w:rsidP="008C1F8F">
      <w:pPr>
        <w:spacing w:after="0"/>
        <w:rPr>
          <w:sz w:val="24"/>
        </w:rPr>
      </w:pPr>
      <w:r w:rsidRPr="008C1F8F">
        <w:rPr>
          <w:sz w:val="24"/>
        </w:rPr>
        <w:t>•   Steeds meer windenergie</w:t>
      </w:r>
    </w:p>
    <w:p w:rsidR="004B064D" w:rsidRDefault="004B064D" w:rsidP="004B064D">
      <w:pPr>
        <w:spacing w:after="0"/>
        <w:rPr>
          <w:sz w:val="28"/>
        </w:rPr>
      </w:pPr>
    </w:p>
    <w:p w:rsidR="001103EA" w:rsidRPr="001103EA" w:rsidRDefault="001103EA" w:rsidP="001103EA">
      <w:pPr>
        <w:pStyle w:val="Lijstalinea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5.2</w:t>
      </w:r>
    </w:p>
    <w:p w:rsidR="008C1F8F" w:rsidRPr="001103EA" w:rsidRDefault="008C1F8F" w:rsidP="008C1F8F">
      <w:pPr>
        <w:spacing w:after="0"/>
        <w:rPr>
          <w:i/>
          <w:sz w:val="24"/>
        </w:rPr>
      </w:pPr>
      <w:r w:rsidRPr="001103EA">
        <w:rPr>
          <w:i/>
          <w:sz w:val="24"/>
        </w:rPr>
        <w:t>Toenemend energieverbruik</w:t>
      </w:r>
    </w:p>
    <w:p w:rsidR="008C1F8F" w:rsidRPr="008C1F8F" w:rsidRDefault="001103EA" w:rsidP="008C1F8F">
      <w:pPr>
        <w:spacing w:after="0"/>
        <w:rPr>
          <w:sz w:val="24"/>
        </w:rPr>
      </w:pPr>
      <w:r w:rsidRPr="001103EA">
        <w:rPr>
          <w:sz w:val="24"/>
        </w:rPr>
        <w:t xml:space="preserve">•   </w:t>
      </w:r>
      <w:r w:rsidR="008C1F8F" w:rsidRPr="008C1F8F">
        <w:rPr>
          <w:sz w:val="24"/>
        </w:rPr>
        <w:t>Na WOII: meer welvaart, bevolkingsgroei</w:t>
      </w:r>
    </w:p>
    <w:p w:rsidR="008C1F8F" w:rsidRPr="008C1F8F" w:rsidRDefault="008C1F8F" w:rsidP="008C1F8F">
      <w:pPr>
        <w:spacing w:after="0"/>
        <w:rPr>
          <w:sz w:val="24"/>
        </w:rPr>
      </w:pPr>
      <w:r w:rsidRPr="008C1F8F">
        <w:rPr>
          <w:sz w:val="24"/>
        </w:rPr>
        <w:t xml:space="preserve">    - toename energieverbruik + toename omvang ecologische voetafdruk</w:t>
      </w:r>
    </w:p>
    <w:p w:rsidR="008C1F8F" w:rsidRPr="008C1F8F" w:rsidRDefault="001103EA" w:rsidP="008C1F8F">
      <w:pPr>
        <w:spacing w:after="0"/>
        <w:rPr>
          <w:sz w:val="24"/>
        </w:rPr>
      </w:pPr>
      <w:r w:rsidRPr="001103EA">
        <w:rPr>
          <w:sz w:val="24"/>
        </w:rPr>
        <w:t xml:space="preserve">•   </w:t>
      </w:r>
      <w:r w:rsidR="008C1F8F" w:rsidRPr="008C1F8F">
        <w:rPr>
          <w:sz w:val="24"/>
        </w:rPr>
        <w:t xml:space="preserve">Nu is het energieverbruik: </w:t>
      </w:r>
    </w:p>
    <w:p w:rsidR="008C1F8F" w:rsidRPr="008C1F8F" w:rsidRDefault="008C1F8F" w:rsidP="008C1F8F">
      <w:pPr>
        <w:spacing w:after="0"/>
        <w:rPr>
          <w:sz w:val="24"/>
        </w:rPr>
      </w:pPr>
      <w:r w:rsidRPr="008C1F8F">
        <w:rPr>
          <w:sz w:val="24"/>
        </w:rPr>
        <w:t xml:space="preserve">    - wereld: nog steeds een toename</w:t>
      </w:r>
    </w:p>
    <w:p w:rsidR="008C1F8F" w:rsidRPr="008C1F8F" w:rsidRDefault="008C1F8F" w:rsidP="001103EA">
      <w:pPr>
        <w:spacing w:after="0"/>
        <w:rPr>
          <w:sz w:val="24"/>
        </w:rPr>
      </w:pPr>
      <w:r w:rsidRPr="008C1F8F">
        <w:rPr>
          <w:sz w:val="24"/>
        </w:rPr>
        <w:t xml:space="preserve">    - Europa: stabiel, ook geen bevolkingsgroei meer. Verwachting omvat eventuele magere </w:t>
      </w:r>
      <w:r w:rsidR="001103EA">
        <w:rPr>
          <w:sz w:val="24"/>
        </w:rPr>
        <w:t xml:space="preserve">        </w:t>
      </w:r>
      <w:r w:rsidRPr="008C1F8F">
        <w:rPr>
          <w:sz w:val="24"/>
        </w:rPr>
        <w:t xml:space="preserve">groei bij meer robotisering en digitalisering. </w:t>
      </w:r>
    </w:p>
    <w:p w:rsidR="004B064D" w:rsidRDefault="001103EA" w:rsidP="001103EA">
      <w:pPr>
        <w:spacing w:after="0"/>
        <w:rPr>
          <w:sz w:val="24"/>
        </w:rPr>
      </w:pPr>
      <w:r w:rsidRPr="001103EA">
        <w:rPr>
          <w:sz w:val="24"/>
        </w:rPr>
        <w:t xml:space="preserve">•   </w:t>
      </w:r>
      <w:r w:rsidR="008C1F8F" w:rsidRPr="008C1F8F">
        <w:rPr>
          <w:sz w:val="24"/>
        </w:rPr>
        <w:t xml:space="preserve">Frankrijk: meer inwoners in totaal maar minder </w:t>
      </w:r>
      <w:r>
        <w:rPr>
          <w:sz w:val="24"/>
        </w:rPr>
        <w:t xml:space="preserve">energieverbruik per inwoner dan             </w:t>
      </w:r>
      <w:r w:rsidR="008C1F8F" w:rsidRPr="008C1F8F">
        <w:rPr>
          <w:sz w:val="24"/>
        </w:rPr>
        <w:t>Nederland. Zuiniger met energie dus.</w:t>
      </w:r>
    </w:p>
    <w:p w:rsidR="004B064D" w:rsidRPr="004B064D" w:rsidRDefault="004B064D" w:rsidP="004B064D">
      <w:pPr>
        <w:pStyle w:val="Lijstalinea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lastRenderedPageBreak/>
        <w:t>5.3</w:t>
      </w:r>
    </w:p>
    <w:p w:rsidR="001103EA" w:rsidRPr="001103EA" w:rsidRDefault="001103EA" w:rsidP="001103EA">
      <w:pPr>
        <w:spacing w:after="0"/>
        <w:rPr>
          <w:i/>
          <w:sz w:val="24"/>
        </w:rPr>
      </w:pPr>
      <w:r w:rsidRPr="001103EA">
        <w:rPr>
          <w:i/>
          <w:sz w:val="24"/>
        </w:rPr>
        <w:t>Handel in elektriciteit</w:t>
      </w:r>
    </w:p>
    <w:p w:rsidR="001103EA" w:rsidRPr="001103EA" w:rsidRDefault="001103EA" w:rsidP="001103EA">
      <w:pPr>
        <w:spacing w:after="0"/>
        <w:rPr>
          <w:b/>
          <w:sz w:val="24"/>
        </w:rPr>
      </w:pPr>
      <w:r w:rsidRPr="001103EA">
        <w:rPr>
          <w:b/>
          <w:sz w:val="24"/>
        </w:rPr>
        <w:t>Nederland</w:t>
      </w:r>
    </w:p>
    <w:p w:rsidR="001103EA" w:rsidRPr="001103EA" w:rsidRDefault="001103EA" w:rsidP="001103EA">
      <w:pPr>
        <w:spacing w:after="0"/>
        <w:rPr>
          <w:sz w:val="24"/>
        </w:rPr>
      </w:pPr>
      <w:r w:rsidRPr="001103EA">
        <w:rPr>
          <w:sz w:val="24"/>
        </w:rPr>
        <w:t>•    Infrastructuur: netwerk</w:t>
      </w:r>
    </w:p>
    <w:p w:rsidR="001103EA" w:rsidRPr="001103EA" w:rsidRDefault="001103EA" w:rsidP="001103EA">
      <w:pPr>
        <w:spacing w:after="0"/>
        <w:rPr>
          <w:sz w:val="24"/>
        </w:rPr>
      </w:pPr>
      <w:r w:rsidRPr="001103EA">
        <w:rPr>
          <w:sz w:val="24"/>
        </w:rPr>
        <w:t xml:space="preserve">    - verbindingen met buitenland</w:t>
      </w:r>
    </w:p>
    <w:p w:rsidR="001103EA" w:rsidRPr="001103EA" w:rsidRDefault="001103EA" w:rsidP="001103EA">
      <w:pPr>
        <w:spacing w:after="0"/>
        <w:rPr>
          <w:sz w:val="24"/>
        </w:rPr>
      </w:pPr>
      <w:r w:rsidRPr="001103EA">
        <w:rPr>
          <w:sz w:val="24"/>
        </w:rPr>
        <w:t xml:space="preserve">    - handel </w:t>
      </w:r>
    </w:p>
    <w:p w:rsidR="001103EA" w:rsidRPr="001103EA" w:rsidRDefault="001103EA" w:rsidP="001103EA">
      <w:pPr>
        <w:spacing w:after="0"/>
        <w:rPr>
          <w:sz w:val="24"/>
        </w:rPr>
      </w:pPr>
      <w:r w:rsidRPr="001103EA">
        <w:rPr>
          <w:sz w:val="24"/>
        </w:rPr>
        <w:t xml:space="preserve">    - export</w:t>
      </w:r>
    </w:p>
    <w:p w:rsidR="001103EA" w:rsidRPr="001103EA" w:rsidRDefault="001103EA" w:rsidP="001103EA">
      <w:pPr>
        <w:spacing w:after="0"/>
        <w:rPr>
          <w:sz w:val="24"/>
        </w:rPr>
      </w:pPr>
      <w:r w:rsidRPr="001103EA">
        <w:rPr>
          <w:sz w:val="24"/>
        </w:rPr>
        <w:t xml:space="preserve">    - goedkopere import</w:t>
      </w:r>
    </w:p>
    <w:p w:rsidR="001103EA" w:rsidRPr="001103EA" w:rsidRDefault="001103EA" w:rsidP="001103EA">
      <w:pPr>
        <w:spacing w:after="0"/>
        <w:rPr>
          <w:b/>
          <w:sz w:val="24"/>
        </w:rPr>
      </w:pPr>
      <w:r w:rsidRPr="001103EA">
        <w:rPr>
          <w:b/>
          <w:sz w:val="24"/>
        </w:rPr>
        <w:t>Frankrijk</w:t>
      </w:r>
    </w:p>
    <w:p w:rsidR="001103EA" w:rsidRPr="001103EA" w:rsidRDefault="001103EA" w:rsidP="001103EA">
      <w:pPr>
        <w:spacing w:after="0"/>
        <w:rPr>
          <w:sz w:val="24"/>
        </w:rPr>
      </w:pPr>
      <w:r w:rsidRPr="001103EA">
        <w:rPr>
          <w:sz w:val="24"/>
        </w:rPr>
        <w:t>•   Grootste exporteur van Europa</w:t>
      </w:r>
    </w:p>
    <w:p w:rsidR="001103EA" w:rsidRDefault="001103EA" w:rsidP="001103EA">
      <w:pPr>
        <w:spacing w:after="0"/>
        <w:rPr>
          <w:sz w:val="24"/>
        </w:rPr>
      </w:pPr>
      <w:r w:rsidRPr="001103EA">
        <w:rPr>
          <w:sz w:val="24"/>
        </w:rPr>
        <w:t xml:space="preserve">    - kerncentrales</w:t>
      </w:r>
    </w:p>
    <w:p w:rsidR="004B064D" w:rsidRDefault="004B064D" w:rsidP="001103EA">
      <w:pPr>
        <w:spacing w:after="0"/>
        <w:rPr>
          <w:sz w:val="24"/>
        </w:rPr>
      </w:pPr>
    </w:p>
    <w:p w:rsidR="001103EA" w:rsidRPr="001103EA" w:rsidRDefault="001103EA" w:rsidP="001103EA">
      <w:pPr>
        <w:spacing w:after="0"/>
        <w:rPr>
          <w:i/>
          <w:sz w:val="24"/>
        </w:rPr>
      </w:pPr>
      <w:r w:rsidRPr="001103EA">
        <w:rPr>
          <w:i/>
          <w:sz w:val="24"/>
        </w:rPr>
        <w:t>Nederland aardgasknooppunt</w:t>
      </w:r>
    </w:p>
    <w:p w:rsidR="001103EA" w:rsidRPr="001103EA" w:rsidRDefault="001103EA" w:rsidP="001103EA">
      <w:pPr>
        <w:spacing w:after="0"/>
        <w:rPr>
          <w:sz w:val="24"/>
        </w:rPr>
      </w:pPr>
      <w:r w:rsidRPr="001103EA">
        <w:rPr>
          <w:sz w:val="24"/>
        </w:rPr>
        <w:t>Voordelen:</w:t>
      </w:r>
    </w:p>
    <w:p w:rsidR="001103EA" w:rsidRPr="001103EA" w:rsidRDefault="001103EA" w:rsidP="001103EA">
      <w:pPr>
        <w:spacing w:after="0"/>
        <w:rPr>
          <w:sz w:val="24"/>
        </w:rPr>
      </w:pPr>
      <w:r w:rsidRPr="001103EA">
        <w:rPr>
          <w:sz w:val="24"/>
        </w:rPr>
        <w:t>•   Aanwezige gasvelden</w:t>
      </w:r>
    </w:p>
    <w:p w:rsidR="001103EA" w:rsidRPr="001103EA" w:rsidRDefault="001103EA" w:rsidP="001103EA">
      <w:pPr>
        <w:spacing w:after="0"/>
        <w:rPr>
          <w:sz w:val="24"/>
        </w:rPr>
      </w:pPr>
      <w:r w:rsidRPr="001103EA">
        <w:rPr>
          <w:sz w:val="24"/>
        </w:rPr>
        <w:t>•   Bodem is geschikt voor gasopslag</w:t>
      </w:r>
    </w:p>
    <w:p w:rsidR="001103EA" w:rsidRPr="001103EA" w:rsidRDefault="001103EA" w:rsidP="001103EA">
      <w:pPr>
        <w:spacing w:after="0"/>
        <w:rPr>
          <w:sz w:val="24"/>
        </w:rPr>
      </w:pPr>
      <w:r w:rsidRPr="001103EA">
        <w:rPr>
          <w:sz w:val="24"/>
        </w:rPr>
        <w:t>•   Centrale ligging aan de Noordzee</w:t>
      </w:r>
    </w:p>
    <w:p w:rsidR="001103EA" w:rsidRPr="001103EA" w:rsidRDefault="001103EA" w:rsidP="001103EA">
      <w:pPr>
        <w:spacing w:after="0"/>
        <w:rPr>
          <w:sz w:val="24"/>
        </w:rPr>
      </w:pPr>
      <w:r w:rsidRPr="001103EA">
        <w:rPr>
          <w:sz w:val="24"/>
        </w:rPr>
        <w:t>•   Centrale ligging in gasinfrastructuur</w:t>
      </w:r>
    </w:p>
    <w:p w:rsidR="001103EA" w:rsidRPr="001103EA" w:rsidRDefault="001103EA" w:rsidP="001103EA">
      <w:pPr>
        <w:spacing w:after="0"/>
        <w:rPr>
          <w:sz w:val="24"/>
        </w:rPr>
      </w:pPr>
      <w:r w:rsidRPr="001103EA">
        <w:rPr>
          <w:sz w:val="24"/>
        </w:rPr>
        <w:t>•   Kenni</w:t>
      </w:r>
      <w:r>
        <w:rPr>
          <w:sz w:val="24"/>
        </w:rPr>
        <w:t>s en gespecialiseerde bedrijven</w:t>
      </w:r>
    </w:p>
    <w:p w:rsidR="001103EA" w:rsidRDefault="001103EA" w:rsidP="001103EA">
      <w:pPr>
        <w:spacing w:after="0"/>
        <w:rPr>
          <w:sz w:val="24"/>
        </w:rPr>
      </w:pPr>
      <w:r w:rsidRPr="001103EA">
        <w:rPr>
          <w:sz w:val="24"/>
        </w:rPr>
        <w:t>Frankrijk</w:t>
      </w:r>
      <w:r w:rsidRPr="001103EA">
        <w:rPr>
          <w:i/>
          <w:sz w:val="24"/>
        </w:rPr>
        <w:t>:</w:t>
      </w:r>
      <w:r w:rsidRPr="001103EA">
        <w:rPr>
          <w:sz w:val="24"/>
        </w:rPr>
        <w:t xml:space="preserve"> importeert aardgas</w:t>
      </w:r>
    </w:p>
    <w:p w:rsidR="004B064D" w:rsidRDefault="004B064D" w:rsidP="001103EA">
      <w:pPr>
        <w:spacing w:after="0"/>
        <w:rPr>
          <w:i/>
          <w:sz w:val="24"/>
        </w:rPr>
      </w:pPr>
    </w:p>
    <w:p w:rsidR="001103EA" w:rsidRPr="001103EA" w:rsidRDefault="001103EA" w:rsidP="001103EA">
      <w:pPr>
        <w:spacing w:after="0"/>
        <w:rPr>
          <w:i/>
          <w:sz w:val="24"/>
        </w:rPr>
      </w:pPr>
      <w:r w:rsidRPr="001103EA">
        <w:rPr>
          <w:i/>
          <w:sz w:val="24"/>
        </w:rPr>
        <w:t>Aardolie</w:t>
      </w:r>
    </w:p>
    <w:p w:rsidR="001103EA" w:rsidRPr="001103EA" w:rsidRDefault="001103EA" w:rsidP="001103EA">
      <w:pPr>
        <w:spacing w:after="0"/>
        <w:rPr>
          <w:sz w:val="24"/>
        </w:rPr>
      </w:pPr>
      <w:r w:rsidRPr="001103EA">
        <w:rPr>
          <w:sz w:val="24"/>
        </w:rPr>
        <w:t>•   Europa: weinig olie</w:t>
      </w:r>
    </w:p>
    <w:p w:rsidR="001103EA" w:rsidRPr="001103EA" w:rsidRDefault="001103EA" w:rsidP="001103EA">
      <w:pPr>
        <w:spacing w:after="0"/>
        <w:rPr>
          <w:sz w:val="24"/>
        </w:rPr>
      </w:pPr>
      <w:r w:rsidRPr="001103EA">
        <w:rPr>
          <w:sz w:val="24"/>
        </w:rPr>
        <w:t xml:space="preserve">    - Nederland en Frankrijk: import</w:t>
      </w:r>
    </w:p>
    <w:p w:rsidR="001103EA" w:rsidRPr="001103EA" w:rsidRDefault="001103EA" w:rsidP="001103EA">
      <w:pPr>
        <w:spacing w:after="0"/>
        <w:rPr>
          <w:sz w:val="24"/>
        </w:rPr>
      </w:pPr>
      <w:r w:rsidRPr="001103EA">
        <w:rPr>
          <w:sz w:val="24"/>
        </w:rPr>
        <w:t>•   Haven van Rotterdam</w:t>
      </w:r>
    </w:p>
    <w:p w:rsidR="001103EA" w:rsidRPr="001103EA" w:rsidRDefault="001103EA" w:rsidP="001103EA">
      <w:pPr>
        <w:spacing w:after="0"/>
        <w:rPr>
          <w:sz w:val="24"/>
        </w:rPr>
      </w:pPr>
      <w:r w:rsidRPr="001103EA">
        <w:rPr>
          <w:sz w:val="24"/>
        </w:rPr>
        <w:t xml:space="preserve">    - olieterminals</w:t>
      </w:r>
    </w:p>
    <w:p w:rsidR="001103EA" w:rsidRPr="001103EA" w:rsidRDefault="001103EA" w:rsidP="001103EA">
      <w:pPr>
        <w:spacing w:after="0"/>
        <w:rPr>
          <w:sz w:val="24"/>
        </w:rPr>
      </w:pPr>
      <w:r w:rsidRPr="001103EA">
        <w:rPr>
          <w:sz w:val="24"/>
        </w:rPr>
        <w:t xml:space="preserve">    - raffinage: olieraffinaderijen</w:t>
      </w:r>
    </w:p>
    <w:p w:rsidR="001103EA" w:rsidRPr="001103EA" w:rsidRDefault="001103EA" w:rsidP="001103EA">
      <w:pPr>
        <w:spacing w:after="0"/>
        <w:rPr>
          <w:sz w:val="24"/>
        </w:rPr>
      </w:pPr>
      <w:r w:rsidRPr="001103EA">
        <w:rPr>
          <w:sz w:val="24"/>
        </w:rPr>
        <w:t xml:space="preserve">    - overslag</w:t>
      </w:r>
    </w:p>
    <w:p w:rsidR="001103EA" w:rsidRPr="001103EA" w:rsidRDefault="001103EA" w:rsidP="001103EA">
      <w:pPr>
        <w:spacing w:after="0"/>
        <w:rPr>
          <w:sz w:val="24"/>
        </w:rPr>
      </w:pPr>
      <w:r w:rsidRPr="001103EA">
        <w:rPr>
          <w:sz w:val="24"/>
        </w:rPr>
        <w:t xml:space="preserve">    - opslag</w:t>
      </w:r>
    </w:p>
    <w:p w:rsidR="001103EA" w:rsidRPr="001103EA" w:rsidRDefault="001103EA" w:rsidP="001103EA">
      <w:pPr>
        <w:spacing w:after="0"/>
        <w:rPr>
          <w:sz w:val="24"/>
        </w:rPr>
      </w:pPr>
      <w:r w:rsidRPr="001103EA">
        <w:rPr>
          <w:sz w:val="24"/>
        </w:rPr>
        <w:t>•   Frankrijk: Le Havre</w:t>
      </w:r>
    </w:p>
    <w:p w:rsidR="001103EA" w:rsidRPr="001103EA" w:rsidRDefault="001103EA" w:rsidP="001103EA">
      <w:pPr>
        <w:spacing w:after="0"/>
        <w:rPr>
          <w:sz w:val="24"/>
        </w:rPr>
      </w:pPr>
      <w:r w:rsidRPr="001103EA">
        <w:rPr>
          <w:sz w:val="24"/>
        </w:rPr>
        <w:t xml:space="preserve">    - Rotterdam verwerkt bijna </w:t>
      </w:r>
    </w:p>
    <w:p w:rsidR="004B064D" w:rsidRPr="00123BC5" w:rsidRDefault="001103EA" w:rsidP="001103EA">
      <w:pPr>
        <w:spacing w:after="0"/>
        <w:rPr>
          <w:sz w:val="24"/>
        </w:rPr>
      </w:pPr>
      <w:r w:rsidRPr="001103EA">
        <w:rPr>
          <w:sz w:val="24"/>
        </w:rPr>
        <w:t xml:space="preserve">    tweemaal zoveel olie</w:t>
      </w:r>
    </w:p>
    <w:p w:rsidR="004B064D" w:rsidRDefault="004B064D" w:rsidP="001103EA">
      <w:pPr>
        <w:spacing w:after="0"/>
        <w:rPr>
          <w:sz w:val="32"/>
        </w:rPr>
      </w:pPr>
    </w:p>
    <w:p w:rsidR="00123BC5" w:rsidRDefault="00123BC5" w:rsidP="001103EA">
      <w:pPr>
        <w:spacing w:after="0"/>
        <w:rPr>
          <w:sz w:val="32"/>
        </w:rPr>
      </w:pPr>
    </w:p>
    <w:p w:rsidR="00123BC5" w:rsidRDefault="00123BC5" w:rsidP="001103EA">
      <w:pPr>
        <w:spacing w:after="0"/>
        <w:rPr>
          <w:sz w:val="32"/>
        </w:rPr>
      </w:pPr>
    </w:p>
    <w:p w:rsidR="00123BC5" w:rsidRDefault="00123BC5" w:rsidP="001103EA">
      <w:pPr>
        <w:spacing w:after="0"/>
        <w:rPr>
          <w:sz w:val="32"/>
        </w:rPr>
      </w:pPr>
    </w:p>
    <w:p w:rsidR="00123BC5" w:rsidRDefault="00123BC5" w:rsidP="001103EA">
      <w:pPr>
        <w:spacing w:after="0"/>
        <w:rPr>
          <w:sz w:val="32"/>
        </w:rPr>
      </w:pPr>
    </w:p>
    <w:p w:rsidR="00123BC5" w:rsidRDefault="00123BC5" w:rsidP="001103EA">
      <w:pPr>
        <w:spacing w:after="0"/>
        <w:rPr>
          <w:sz w:val="32"/>
        </w:rPr>
      </w:pPr>
    </w:p>
    <w:p w:rsidR="00123BC5" w:rsidRDefault="00123BC5" w:rsidP="00123BC5">
      <w:pPr>
        <w:spacing w:after="480"/>
        <w:rPr>
          <w:sz w:val="24"/>
        </w:rPr>
      </w:pPr>
    </w:p>
    <w:p w:rsidR="001103EA" w:rsidRDefault="004B064D" w:rsidP="001103EA">
      <w:pPr>
        <w:pStyle w:val="Lijstalinea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lastRenderedPageBreak/>
        <w:t>5.4</w:t>
      </w:r>
    </w:p>
    <w:p w:rsidR="001103EA" w:rsidRPr="004B064D" w:rsidRDefault="001103EA" w:rsidP="001103EA">
      <w:pPr>
        <w:spacing w:after="0"/>
        <w:rPr>
          <w:i/>
          <w:sz w:val="24"/>
        </w:rPr>
      </w:pPr>
      <w:r w:rsidRPr="004B064D">
        <w:rPr>
          <w:i/>
          <w:sz w:val="24"/>
        </w:rPr>
        <w:t>Aantasting van landschap en milieu</w:t>
      </w:r>
    </w:p>
    <w:p w:rsidR="001103EA" w:rsidRPr="001103EA" w:rsidRDefault="004B064D" w:rsidP="001103EA">
      <w:pPr>
        <w:spacing w:after="0"/>
        <w:rPr>
          <w:sz w:val="24"/>
        </w:rPr>
      </w:pPr>
      <w:r w:rsidRPr="004B064D">
        <w:rPr>
          <w:sz w:val="24"/>
        </w:rPr>
        <w:t xml:space="preserve">•   </w:t>
      </w:r>
      <w:r w:rsidR="001103EA" w:rsidRPr="001103EA">
        <w:rPr>
          <w:sz w:val="24"/>
        </w:rPr>
        <w:t>Noord-Nederland: aardgaswinning</w:t>
      </w:r>
    </w:p>
    <w:p w:rsidR="001103EA" w:rsidRPr="001103EA" w:rsidRDefault="001103EA" w:rsidP="001103EA">
      <w:pPr>
        <w:spacing w:after="0"/>
        <w:rPr>
          <w:sz w:val="24"/>
        </w:rPr>
      </w:pPr>
      <w:r w:rsidRPr="001103EA">
        <w:rPr>
          <w:sz w:val="24"/>
        </w:rPr>
        <w:t xml:space="preserve">    - wininstallaties, transportleidingen</w:t>
      </w:r>
    </w:p>
    <w:p w:rsidR="001103EA" w:rsidRPr="001103EA" w:rsidRDefault="001103EA" w:rsidP="001103EA">
      <w:pPr>
        <w:spacing w:after="0"/>
        <w:rPr>
          <w:sz w:val="24"/>
        </w:rPr>
      </w:pPr>
      <w:r w:rsidRPr="001103EA">
        <w:rPr>
          <w:sz w:val="24"/>
        </w:rPr>
        <w:t xml:space="preserve">    - verzakkingen, aardschokken</w:t>
      </w:r>
    </w:p>
    <w:p w:rsidR="001103EA" w:rsidRPr="001103EA" w:rsidRDefault="004B064D" w:rsidP="001103EA">
      <w:pPr>
        <w:spacing w:after="0"/>
        <w:rPr>
          <w:sz w:val="24"/>
        </w:rPr>
      </w:pPr>
      <w:r w:rsidRPr="004B064D">
        <w:rPr>
          <w:sz w:val="24"/>
        </w:rPr>
        <w:t xml:space="preserve">•   </w:t>
      </w:r>
      <w:r w:rsidR="001103EA" w:rsidRPr="001103EA">
        <w:rPr>
          <w:sz w:val="24"/>
        </w:rPr>
        <w:t>Kern- en waterkrachtcentrales,</w:t>
      </w:r>
    </w:p>
    <w:p w:rsidR="001103EA" w:rsidRPr="001103EA" w:rsidRDefault="001103EA" w:rsidP="001103EA">
      <w:pPr>
        <w:spacing w:after="0"/>
        <w:rPr>
          <w:sz w:val="24"/>
        </w:rPr>
      </w:pPr>
      <w:r w:rsidRPr="001103EA">
        <w:rPr>
          <w:sz w:val="24"/>
        </w:rPr>
        <w:t xml:space="preserve">    thermische elektriciteitscentrales</w:t>
      </w:r>
    </w:p>
    <w:p w:rsidR="001103EA" w:rsidRPr="001103EA" w:rsidRDefault="001103EA" w:rsidP="001103EA">
      <w:pPr>
        <w:spacing w:after="0"/>
        <w:rPr>
          <w:sz w:val="24"/>
        </w:rPr>
      </w:pPr>
      <w:r w:rsidRPr="001103EA">
        <w:rPr>
          <w:sz w:val="24"/>
        </w:rPr>
        <w:t xml:space="preserve">    nemen veel ruimte in beslag</w:t>
      </w:r>
    </w:p>
    <w:p w:rsidR="001103EA" w:rsidRPr="001103EA" w:rsidRDefault="004B064D" w:rsidP="001103EA">
      <w:pPr>
        <w:spacing w:after="0"/>
        <w:rPr>
          <w:sz w:val="24"/>
        </w:rPr>
      </w:pPr>
      <w:r w:rsidRPr="004B064D">
        <w:rPr>
          <w:sz w:val="24"/>
        </w:rPr>
        <w:t xml:space="preserve">•   </w:t>
      </w:r>
      <w:r w:rsidR="001103EA" w:rsidRPr="001103EA">
        <w:rPr>
          <w:sz w:val="24"/>
        </w:rPr>
        <w:t>Infrastructuur</w:t>
      </w:r>
    </w:p>
    <w:p w:rsidR="001103EA" w:rsidRPr="001103EA" w:rsidRDefault="001103EA" w:rsidP="001103EA">
      <w:pPr>
        <w:spacing w:after="0"/>
        <w:rPr>
          <w:sz w:val="24"/>
        </w:rPr>
      </w:pPr>
      <w:r w:rsidRPr="001103EA">
        <w:rPr>
          <w:sz w:val="24"/>
        </w:rPr>
        <w:t xml:space="preserve">    - hoogspanningsmasten </w:t>
      </w:r>
    </w:p>
    <w:p w:rsidR="001103EA" w:rsidRPr="001103EA" w:rsidRDefault="004B064D" w:rsidP="001103EA">
      <w:pPr>
        <w:spacing w:after="0"/>
        <w:rPr>
          <w:sz w:val="24"/>
        </w:rPr>
      </w:pPr>
      <w:r w:rsidRPr="004B064D">
        <w:rPr>
          <w:sz w:val="24"/>
        </w:rPr>
        <w:t xml:space="preserve">•   </w:t>
      </w:r>
      <w:r w:rsidR="001103EA" w:rsidRPr="001103EA">
        <w:rPr>
          <w:sz w:val="24"/>
        </w:rPr>
        <w:t>Thermische elektriciteitscentrales</w:t>
      </w:r>
    </w:p>
    <w:p w:rsidR="001103EA" w:rsidRDefault="001103EA" w:rsidP="001103EA">
      <w:pPr>
        <w:spacing w:after="0"/>
        <w:rPr>
          <w:sz w:val="24"/>
        </w:rPr>
      </w:pPr>
      <w:r w:rsidRPr="001103EA">
        <w:rPr>
          <w:sz w:val="24"/>
        </w:rPr>
        <w:t xml:space="preserve">    - uitstoot CO2</w:t>
      </w:r>
    </w:p>
    <w:p w:rsidR="00123BC5" w:rsidRPr="00123BC5" w:rsidRDefault="00123BC5" w:rsidP="00123BC5">
      <w:pPr>
        <w:spacing w:after="0"/>
        <w:rPr>
          <w:i/>
          <w:sz w:val="24"/>
        </w:rPr>
      </w:pPr>
      <w:r w:rsidRPr="00123BC5">
        <w:rPr>
          <w:i/>
          <w:sz w:val="24"/>
        </w:rPr>
        <w:t>Voordelen van kernenergie</w:t>
      </w:r>
    </w:p>
    <w:p w:rsidR="00123BC5" w:rsidRPr="00123BC5" w:rsidRDefault="00123BC5" w:rsidP="00123BC5">
      <w:pPr>
        <w:spacing w:after="0"/>
        <w:rPr>
          <w:sz w:val="24"/>
        </w:rPr>
      </w:pPr>
      <w:r w:rsidRPr="00123BC5">
        <w:rPr>
          <w:sz w:val="24"/>
        </w:rPr>
        <w:t>•    Betrouwbare energiebron</w:t>
      </w:r>
    </w:p>
    <w:p w:rsidR="00123BC5" w:rsidRPr="00123BC5" w:rsidRDefault="00123BC5" w:rsidP="00123BC5">
      <w:pPr>
        <w:spacing w:after="0"/>
        <w:rPr>
          <w:sz w:val="24"/>
        </w:rPr>
      </w:pPr>
      <w:r w:rsidRPr="00123BC5">
        <w:rPr>
          <w:sz w:val="24"/>
        </w:rPr>
        <w:t xml:space="preserve">•    Uranium: </w:t>
      </w:r>
    </w:p>
    <w:p w:rsidR="00123BC5" w:rsidRPr="00123BC5" w:rsidRDefault="00123BC5" w:rsidP="00123BC5">
      <w:pPr>
        <w:spacing w:after="0"/>
        <w:rPr>
          <w:sz w:val="24"/>
        </w:rPr>
      </w:pPr>
      <w:r w:rsidRPr="00123BC5">
        <w:rPr>
          <w:sz w:val="24"/>
        </w:rPr>
        <w:t xml:space="preserve">    - voorradig </w:t>
      </w:r>
    </w:p>
    <w:p w:rsidR="00123BC5" w:rsidRPr="00123BC5" w:rsidRDefault="00123BC5" w:rsidP="00123BC5">
      <w:pPr>
        <w:spacing w:after="0"/>
        <w:rPr>
          <w:sz w:val="24"/>
        </w:rPr>
      </w:pPr>
      <w:r w:rsidRPr="00123BC5">
        <w:rPr>
          <w:sz w:val="24"/>
        </w:rPr>
        <w:t xml:space="preserve">    - goedkoop</w:t>
      </w:r>
    </w:p>
    <w:p w:rsidR="00123BC5" w:rsidRPr="00123BC5" w:rsidRDefault="00123BC5" w:rsidP="00123BC5">
      <w:pPr>
        <w:spacing w:after="0"/>
        <w:rPr>
          <w:sz w:val="24"/>
        </w:rPr>
      </w:pPr>
      <w:r w:rsidRPr="00123BC5">
        <w:rPr>
          <w:sz w:val="24"/>
        </w:rPr>
        <w:t xml:space="preserve">•    Minder afhankelijk van </w:t>
      </w:r>
    </w:p>
    <w:p w:rsidR="00123BC5" w:rsidRDefault="00123BC5" w:rsidP="00123BC5">
      <w:pPr>
        <w:spacing w:after="0"/>
        <w:rPr>
          <w:sz w:val="24"/>
        </w:rPr>
      </w:pPr>
      <w:r w:rsidRPr="00123BC5">
        <w:rPr>
          <w:sz w:val="24"/>
        </w:rPr>
        <w:t xml:space="preserve">    fossiele brandstoffen</w:t>
      </w:r>
    </w:p>
    <w:p w:rsidR="00123BC5" w:rsidRPr="00123BC5" w:rsidRDefault="00123BC5" w:rsidP="00123BC5">
      <w:pPr>
        <w:spacing w:after="0"/>
        <w:rPr>
          <w:i/>
          <w:sz w:val="24"/>
        </w:rPr>
      </w:pPr>
      <w:r w:rsidRPr="00123BC5">
        <w:rPr>
          <w:i/>
          <w:sz w:val="24"/>
        </w:rPr>
        <w:t>Nadelen van kernenergie</w:t>
      </w:r>
    </w:p>
    <w:p w:rsidR="00123BC5" w:rsidRPr="00123BC5" w:rsidRDefault="00123BC5" w:rsidP="00123BC5">
      <w:pPr>
        <w:spacing w:after="0"/>
        <w:rPr>
          <w:sz w:val="24"/>
        </w:rPr>
      </w:pPr>
      <w:r w:rsidRPr="00123BC5">
        <w:rPr>
          <w:sz w:val="24"/>
        </w:rPr>
        <w:t>•    Kerncentrale is duur</w:t>
      </w:r>
    </w:p>
    <w:p w:rsidR="00123BC5" w:rsidRPr="00123BC5" w:rsidRDefault="00123BC5" w:rsidP="00123BC5">
      <w:pPr>
        <w:spacing w:after="0"/>
        <w:rPr>
          <w:sz w:val="24"/>
        </w:rPr>
      </w:pPr>
      <w:r w:rsidRPr="00123BC5">
        <w:rPr>
          <w:sz w:val="24"/>
        </w:rPr>
        <w:t>•    Radioactief afval: geeft radioactieve straling af</w:t>
      </w:r>
    </w:p>
    <w:p w:rsidR="00123BC5" w:rsidRPr="00123BC5" w:rsidRDefault="00123BC5" w:rsidP="00123BC5">
      <w:pPr>
        <w:spacing w:after="0"/>
        <w:rPr>
          <w:sz w:val="24"/>
        </w:rPr>
      </w:pPr>
      <w:r w:rsidRPr="00123BC5">
        <w:rPr>
          <w:sz w:val="24"/>
        </w:rPr>
        <w:t>•    Kleine kans op een ernstig nucleair ongeval</w:t>
      </w:r>
    </w:p>
    <w:p w:rsidR="00123BC5" w:rsidRPr="001103EA" w:rsidRDefault="00123BC5" w:rsidP="00123BC5">
      <w:pPr>
        <w:spacing w:after="0"/>
        <w:rPr>
          <w:sz w:val="24"/>
        </w:rPr>
      </w:pPr>
      <w:r w:rsidRPr="00123BC5">
        <w:rPr>
          <w:sz w:val="24"/>
        </w:rPr>
        <w:t>•    Afval moet worden opgeslagen</w:t>
      </w:r>
      <w:bookmarkStart w:id="0" w:name="_GoBack"/>
      <w:bookmarkEnd w:id="0"/>
    </w:p>
    <w:sectPr w:rsidR="00123BC5" w:rsidRPr="00110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60324"/>
    <w:multiLevelType w:val="hybridMultilevel"/>
    <w:tmpl w:val="D0CE01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2488"/>
    <w:multiLevelType w:val="hybridMultilevel"/>
    <w:tmpl w:val="01A8CAE0"/>
    <w:lvl w:ilvl="0" w:tplc="BF7A28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452A0"/>
    <w:multiLevelType w:val="hybridMultilevel"/>
    <w:tmpl w:val="29AAB41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8F"/>
    <w:rsid w:val="001103EA"/>
    <w:rsid w:val="00123BC5"/>
    <w:rsid w:val="00157120"/>
    <w:rsid w:val="003838A2"/>
    <w:rsid w:val="004B064D"/>
    <w:rsid w:val="008C1F8F"/>
    <w:rsid w:val="00D6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C1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C1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cp:lastPrinted>2016-12-30T13:21:00Z</cp:lastPrinted>
  <dcterms:created xsi:type="dcterms:W3CDTF">2016-12-30T12:41:00Z</dcterms:created>
  <dcterms:modified xsi:type="dcterms:W3CDTF">2016-12-30T13:29:00Z</dcterms:modified>
</cp:coreProperties>
</file>