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A" w:rsidRDefault="00D2299B" w:rsidP="007C7A4A">
      <w:pPr>
        <w:jc w:val="center"/>
        <w:rPr>
          <w:rFonts w:ascii="Franklin Gothic Medium Cond" w:hAnsi="Franklin Gothic Medium Cond"/>
          <w:sz w:val="56"/>
        </w:rPr>
      </w:pPr>
      <w:r w:rsidRPr="007C7A4A">
        <w:rPr>
          <w:rStyle w:val="TitleChar"/>
          <w:b/>
        </w:rPr>
        <w:t>De Grijze Jager</w:t>
      </w:r>
    </w:p>
    <w:p w:rsidR="007C7A4A" w:rsidRPr="007C7A4A" w:rsidRDefault="00D2299B" w:rsidP="00800605">
      <w:pPr>
        <w:pStyle w:val="Subtitle"/>
        <w:jc w:val="center"/>
      </w:pPr>
      <w:r w:rsidRPr="007C7A4A">
        <w:rPr>
          <w:sz w:val="40"/>
          <w:szCs w:val="40"/>
        </w:rPr>
        <w:t xml:space="preserve">Het toernooi van </w:t>
      </w:r>
      <w:proofErr w:type="spellStart"/>
      <w:r w:rsidRPr="007C7A4A">
        <w:rPr>
          <w:sz w:val="40"/>
          <w:szCs w:val="40"/>
        </w:rPr>
        <w:t>Gorlan</w:t>
      </w:r>
      <w:proofErr w:type="spellEnd"/>
    </w:p>
    <w:p w:rsidR="00D2299B" w:rsidRDefault="00666E3E" w:rsidP="007C7A4A">
      <w:pPr>
        <w:jc w:val="center"/>
        <w:rPr>
          <w:sz w:val="28"/>
        </w:rPr>
      </w:pPr>
      <w:r>
        <w:rPr>
          <w:noProof/>
          <w:lang w:eastAsia="nl-NL"/>
        </w:rPr>
        <w:drawing>
          <wp:inline distT="0" distB="0" distL="0" distR="0" wp14:anchorId="328A3B88" wp14:editId="7C1A938A">
            <wp:extent cx="2921726" cy="4476902"/>
            <wp:effectExtent l="0" t="323850" r="0" b="1504950"/>
            <wp:docPr id="2" name="Picture 2" descr="Afbeeldingsresultaat voor grijze jager het toernooi van gor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grijze jager het toernooi van gorl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063" cy="4478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D2299B" w:rsidRPr="007C7A4A" w:rsidRDefault="007C7A4A" w:rsidP="007C7A4A">
      <w:pPr>
        <w:spacing w:line="240" w:lineRule="auto"/>
      </w:pPr>
      <w:r>
        <w:t>S</w:t>
      </w:r>
      <w:r w:rsidR="00666E3E" w:rsidRPr="007C7A4A">
        <w:t>chrijver</w:t>
      </w:r>
      <w:r>
        <w:t>:</w:t>
      </w:r>
      <w:r w:rsidR="00666E3E" w:rsidRPr="007C7A4A">
        <w:t xml:space="preserve"> </w:t>
      </w:r>
      <w:r>
        <w:tab/>
      </w:r>
      <w:r w:rsidR="00D2299B" w:rsidRPr="007C7A4A">
        <w:t xml:space="preserve">John </w:t>
      </w:r>
      <w:proofErr w:type="spellStart"/>
      <w:r w:rsidR="00D2299B" w:rsidRPr="007C7A4A">
        <w:t>Flanagan</w:t>
      </w:r>
      <w:proofErr w:type="spellEnd"/>
    </w:p>
    <w:p w:rsidR="00D2299B" w:rsidRPr="007C7A4A" w:rsidRDefault="007C7A4A" w:rsidP="007C7A4A">
      <w:pPr>
        <w:spacing w:line="240" w:lineRule="auto"/>
      </w:pPr>
      <w:r>
        <w:t>U</w:t>
      </w:r>
      <w:r w:rsidR="00666E3E" w:rsidRPr="007C7A4A">
        <w:t>itgever</w:t>
      </w:r>
      <w:r>
        <w:t xml:space="preserve">: </w:t>
      </w:r>
      <w:r>
        <w:tab/>
      </w:r>
      <w:proofErr w:type="spellStart"/>
      <w:r w:rsidR="00D2299B" w:rsidRPr="007C7A4A">
        <w:t>Gottmer</w:t>
      </w:r>
      <w:proofErr w:type="spellEnd"/>
      <w:r w:rsidR="00D2299B" w:rsidRPr="007C7A4A">
        <w:t>,</w:t>
      </w:r>
      <w:r w:rsidR="00666E3E" w:rsidRPr="007C7A4A">
        <w:t xml:space="preserve"> uit</w:t>
      </w:r>
      <w:r w:rsidR="00D2299B" w:rsidRPr="007C7A4A">
        <w:t xml:space="preserve"> Haarlem</w:t>
      </w:r>
    </w:p>
    <w:p w:rsidR="005A2125" w:rsidRPr="007C7A4A" w:rsidRDefault="007C7A4A" w:rsidP="007C7A4A">
      <w:pPr>
        <w:spacing w:line="240" w:lineRule="auto"/>
      </w:pPr>
      <w:r>
        <w:t>Eerste druk:</w:t>
      </w:r>
      <w:r>
        <w:tab/>
      </w:r>
      <w:r w:rsidR="005A2125" w:rsidRPr="007C7A4A">
        <w:t>2016</w:t>
      </w:r>
    </w:p>
    <w:p w:rsidR="005A2125" w:rsidRPr="007C7A4A" w:rsidRDefault="005A2125" w:rsidP="007C7A4A">
      <w:pPr>
        <w:spacing w:line="240" w:lineRule="auto"/>
      </w:pPr>
      <w:r w:rsidRPr="007C7A4A">
        <w:t>Gelezen druk</w:t>
      </w:r>
      <w:r w:rsidR="00B41A03" w:rsidRPr="007C7A4A">
        <w:t>:</w:t>
      </w:r>
      <w:r w:rsidRPr="007C7A4A">
        <w:t xml:space="preserve"> </w:t>
      </w:r>
      <w:r w:rsidR="007C7A4A">
        <w:tab/>
        <w:t>Tw</w:t>
      </w:r>
      <w:r w:rsidRPr="007C7A4A">
        <w:t>eede; 2016</w:t>
      </w:r>
    </w:p>
    <w:p w:rsidR="00D2299B" w:rsidRDefault="00666E3E">
      <w:pPr>
        <w:rPr>
          <w:sz w:val="28"/>
        </w:rPr>
      </w:pPr>
      <w:r w:rsidRPr="007C7A4A">
        <w:t>Gemaakt door</w:t>
      </w:r>
      <w:r w:rsidR="007C7A4A">
        <w:t>:</w:t>
      </w:r>
      <w:r w:rsidRPr="007C7A4A">
        <w:t xml:space="preserve"> Martijn van der Lecq</w:t>
      </w:r>
      <w:r w:rsidR="007C7A4A">
        <w:t>, k</w:t>
      </w:r>
      <w:r w:rsidRPr="007C7A4A">
        <w:t>las 1D</w:t>
      </w:r>
    </w:p>
    <w:p w:rsidR="000476CC" w:rsidRPr="000476CC" w:rsidRDefault="000476CC" w:rsidP="007C7A4A">
      <w:pPr>
        <w:pStyle w:val="Heading1"/>
        <w:rPr>
          <w:sz w:val="24"/>
        </w:rPr>
      </w:pPr>
      <w:r w:rsidRPr="000476CC">
        <w:lastRenderedPageBreak/>
        <w:t>Samenvatting</w:t>
      </w:r>
    </w:p>
    <w:p w:rsidR="000476CC" w:rsidRDefault="000476CC" w:rsidP="008E40CA">
      <w:pPr>
        <w:pStyle w:val="NoSpacing"/>
        <w:rPr>
          <w:sz w:val="24"/>
          <w:szCs w:val="24"/>
        </w:rPr>
      </w:pPr>
    </w:p>
    <w:p w:rsidR="008E40CA" w:rsidRPr="00800605" w:rsidRDefault="0080480D" w:rsidP="007C7A4A">
      <w:pPr>
        <w:pStyle w:val="NoSpacing"/>
        <w:jc w:val="both"/>
      </w:pPr>
      <w:r w:rsidRPr="00800605">
        <w:t>Er bestaat een serie Grijze Jager-boeken. Dit boek speelt zich af voordat die serie begint, hoewel het later is geschreven.</w:t>
      </w:r>
    </w:p>
    <w:p w:rsidR="008E40CA" w:rsidRPr="00800605" w:rsidRDefault="00377B31" w:rsidP="007C7A4A">
      <w:pPr>
        <w:pStyle w:val="NoSpacing"/>
        <w:jc w:val="both"/>
      </w:pPr>
      <w:r w:rsidRPr="00800605">
        <w:t xml:space="preserve">De hoofdpersoon is Halt. Hij is een </w:t>
      </w:r>
      <w:proofErr w:type="spellStart"/>
      <w:r w:rsidRPr="00800605">
        <w:t>Hiberniër</w:t>
      </w:r>
      <w:proofErr w:type="spellEnd"/>
      <w:r w:rsidRPr="00800605">
        <w:t xml:space="preserve"> (</w:t>
      </w:r>
      <w:proofErr w:type="spellStart"/>
      <w:r w:rsidRPr="00800605">
        <w:t>Hi</w:t>
      </w:r>
      <w:r w:rsidR="0080480D" w:rsidRPr="00800605">
        <w:t>bernia</w:t>
      </w:r>
      <w:proofErr w:type="spellEnd"/>
      <w:r w:rsidR="0080480D" w:rsidRPr="00800605">
        <w:t xml:space="preserve"> was Canada</w:t>
      </w:r>
      <w:r w:rsidRPr="00800605">
        <w:t>)</w:t>
      </w:r>
      <w:r w:rsidR="0080480D" w:rsidRPr="00800605">
        <w:t>. Hij is op de vlucht</w:t>
      </w:r>
      <w:r w:rsidR="008E40CA" w:rsidRPr="00800605">
        <w:t xml:space="preserve"> n</w:t>
      </w:r>
      <w:r w:rsidR="000476CC" w:rsidRPr="00800605">
        <w:t xml:space="preserve">aar </w:t>
      </w:r>
      <w:proofErr w:type="spellStart"/>
      <w:r w:rsidR="000476CC" w:rsidRPr="00800605">
        <w:t>Araluen</w:t>
      </w:r>
      <w:proofErr w:type="spellEnd"/>
      <w:r w:rsidR="000476CC" w:rsidRPr="00800605">
        <w:t xml:space="preserve"> (</w:t>
      </w:r>
      <w:proofErr w:type="spellStart"/>
      <w:r w:rsidR="0080480D" w:rsidRPr="00800605">
        <w:t>Araluen</w:t>
      </w:r>
      <w:proofErr w:type="spellEnd"/>
      <w:r w:rsidR="0080480D" w:rsidRPr="00800605">
        <w:t xml:space="preserve"> was Amerika</w:t>
      </w:r>
      <w:r w:rsidR="008E40CA" w:rsidRPr="00800605">
        <w:t>).</w:t>
      </w:r>
      <w:r w:rsidR="0080480D" w:rsidRPr="00800605">
        <w:t xml:space="preserve"> Dit doet hij omdat zijn broer hem wil vermoorden.</w:t>
      </w:r>
    </w:p>
    <w:p w:rsidR="008E40CA" w:rsidRPr="00800605" w:rsidRDefault="008E40CA" w:rsidP="007C7A4A">
      <w:pPr>
        <w:pStyle w:val="NoSpacing"/>
        <w:jc w:val="both"/>
      </w:pPr>
      <w:r w:rsidRPr="00800605">
        <w:t xml:space="preserve">Onderweg naar </w:t>
      </w:r>
      <w:proofErr w:type="spellStart"/>
      <w:r w:rsidRPr="00800605">
        <w:t>Araluen</w:t>
      </w:r>
      <w:proofErr w:type="spellEnd"/>
      <w:r w:rsidRPr="00800605">
        <w:t xml:space="preserve"> ziet hij een man die wordt aangevallen door een hele groep mannen.</w:t>
      </w:r>
    </w:p>
    <w:p w:rsidR="008E40CA" w:rsidRPr="00800605" w:rsidRDefault="00B41A03" w:rsidP="007C7A4A">
      <w:pPr>
        <w:pStyle w:val="NoSpacing"/>
        <w:jc w:val="both"/>
      </w:pPr>
      <w:r w:rsidRPr="00800605">
        <w:t>Halt</w:t>
      </w:r>
      <w:r w:rsidR="008E40CA" w:rsidRPr="00800605">
        <w:t xml:space="preserve"> pakt zijn pijl en boog en schiet een boel van de mannen neer waardoor de aangevallen man weg kan komen.</w:t>
      </w:r>
    </w:p>
    <w:p w:rsidR="008E40CA" w:rsidRPr="00800605" w:rsidRDefault="008E40CA" w:rsidP="007C7A4A">
      <w:pPr>
        <w:pStyle w:val="NoSpacing"/>
        <w:jc w:val="both"/>
      </w:pPr>
      <w:r w:rsidRPr="00800605">
        <w:t xml:space="preserve">Die man, </w:t>
      </w:r>
      <w:proofErr w:type="spellStart"/>
      <w:r w:rsidRPr="00800605">
        <w:t>Crowley</w:t>
      </w:r>
      <w:proofErr w:type="spellEnd"/>
      <w:r w:rsidRPr="00800605">
        <w:t xml:space="preserve">, neemt Halt mee naar </w:t>
      </w:r>
      <w:proofErr w:type="spellStart"/>
      <w:r w:rsidRPr="00800605">
        <w:t>Araluen</w:t>
      </w:r>
      <w:proofErr w:type="spellEnd"/>
      <w:r w:rsidRPr="00800605">
        <w:t xml:space="preserve"> en daar gaan ze de strijd aan tegen </w:t>
      </w:r>
      <w:proofErr w:type="spellStart"/>
      <w:r w:rsidRPr="00800605">
        <w:t>Morgarath</w:t>
      </w:r>
      <w:proofErr w:type="spellEnd"/>
      <w:r w:rsidRPr="00800605">
        <w:t xml:space="preserve">, die de macht probeert over te nemen in </w:t>
      </w:r>
      <w:proofErr w:type="spellStart"/>
      <w:r w:rsidRPr="00800605">
        <w:t>Araluen</w:t>
      </w:r>
      <w:proofErr w:type="spellEnd"/>
      <w:r w:rsidRPr="00800605">
        <w:t>.</w:t>
      </w:r>
    </w:p>
    <w:p w:rsidR="00C3672E" w:rsidRPr="00800605" w:rsidRDefault="008E40CA" w:rsidP="007C7A4A">
      <w:pPr>
        <w:pStyle w:val="NoSpacing"/>
        <w:jc w:val="both"/>
      </w:pPr>
      <w:proofErr w:type="spellStart"/>
      <w:r w:rsidRPr="00800605">
        <w:t>Morgarath</w:t>
      </w:r>
      <w:proofErr w:type="spellEnd"/>
      <w:r w:rsidRPr="00800605">
        <w:t xml:space="preserve"> heeft de koning en de kroonprins</w:t>
      </w:r>
      <w:r w:rsidR="00C3672E" w:rsidRPr="00800605">
        <w:t>, Duncan,</w:t>
      </w:r>
      <w:r w:rsidRPr="00800605">
        <w:t xml:space="preserve"> gevangengenomen en gaat proberen op het toernooi van </w:t>
      </w:r>
      <w:proofErr w:type="spellStart"/>
      <w:r w:rsidRPr="00800605">
        <w:t>Gorlan</w:t>
      </w:r>
      <w:proofErr w:type="spellEnd"/>
      <w:r w:rsidRPr="00800605">
        <w:t xml:space="preserve"> de macht over te nemen.</w:t>
      </w:r>
    </w:p>
    <w:p w:rsidR="000476CC" w:rsidRPr="00800605" w:rsidRDefault="000476CC" w:rsidP="007C7A4A">
      <w:pPr>
        <w:pStyle w:val="NoSpacing"/>
        <w:jc w:val="both"/>
      </w:pPr>
    </w:p>
    <w:p w:rsidR="00C3672E" w:rsidRPr="00800605" w:rsidRDefault="00C3672E" w:rsidP="007C7A4A">
      <w:pPr>
        <w:pStyle w:val="NoSpacing"/>
        <w:jc w:val="both"/>
      </w:pPr>
      <w:r w:rsidRPr="00800605">
        <w:t xml:space="preserve">Hiervoor gebruikt </w:t>
      </w:r>
      <w:proofErr w:type="spellStart"/>
      <w:r w:rsidRPr="00800605">
        <w:t>Morgarath</w:t>
      </w:r>
      <w:proofErr w:type="spellEnd"/>
      <w:r w:rsidRPr="00800605">
        <w:t xml:space="preserve"> allerlei plannen, bijvoorbeeld door een van zijn eigen mannen met een groepje rebellen op plundertocht te laten gaan en te zeggen dat het Duncan is.</w:t>
      </w:r>
    </w:p>
    <w:p w:rsidR="00C3672E" w:rsidRPr="00800605" w:rsidRDefault="008E40CA" w:rsidP="007C7A4A">
      <w:pPr>
        <w:pStyle w:val="NoSpacing"/>
        <w:jc w:val="both"/>
      </w:pPr>
      <w:r w:rsidRPr="00800605">
        <w:t xml:space="preserve">Halt en </w:t>
      </w:r>
      <w:proofErr w:type="spellStart"/>
      <w:r w:rsidRPr="00800605">
        <w:t>Crowley</w:t>
      </w:r>
      <w:proofErr w:type="spellEnd"/>
      <w:r w:rsidRPr="00800605">
        <w:t xml:space="preserve"> proberen dit tegen te gaan door het oude en verzwakte</w:t>
      </w:r>
      <w:r w:rsidR="00B41A03" w:rsidRPr="00800605">
        <w:t xml:space="preserve"> Grijze</w:t>
      </w:r>
      <w:r w:rsidRPr="00800605">
        <w:t xml:space="preserve"> Jager-korps weer te versterken en bij elkaar te brengen.</w:t>
      </w:r>
    </w:p>
    <w:p w:rsidR="008E40CA" w:rsidRPr="00800605" w:rsidRDefault="00C3672E" w:rsidP="007C7A4A">
      <w:pPr>
        <w:pStyle w:val="NoSpacing"/>
        <w:jc w:val="both"/>
      </w:pPr>
      <w:r w:rsidRPr="00800605">
        <w:t xml:space="preserve">Dat gaat niet zonder enige problemen, omdat niet alle </w:t>
      </w:r>
      <w:r w:rsidR="00B41A03" w:rsidRPr="00800605">
        <w:t xml:space="preserve">Grijze </w:t>
      </w:r>
      <w:r w:rsidRPr="00800605">
        <w:t xml:space="preserve">Jagers die ze opsporen meteen mee willen, alhoewel sommige </w:t>
      </w:r>
      <w:r w:rsidR="00B41A03" w:rsidRPr="00800605">
        <w:t>Grijze J</w:t>
      </w:r>
      <w:r w:rsidRPr="00800605">
        <w:t>agers hun eerder vinden dan zij hen.</w:t>
      </w:r>
    </w:p>
    <w:p w:rsidR="00C3672E" w:rsidRPr="00800605" w:rsidRDefault="00C3672E" w:rsidP="007C7A4A">
      <w:pPr>
        <w:pStyle w:val="NoSpacing"/>
        <w:jc w:val="both"/>
      </w:pPr>
      <w:r w:rsidRPr="00800605">
        <w:t xml:space="preserve">Als ze een groep van elf Grijze Jagers bij elkaar hebben gaan ze de strijd aan tegen </w:t>
      </w:r>
      <w:proofErr w:type="spellStart"/>
      <w:r w:rsidRPr="00800605">
        <w:t>Morgarath</w:t>
      </w:r>
      <w:proofErr w:type="spellEnd"/>
      <w:r w:rsidRPr="00800605">
        <w:t>.</w:t>
      </w:r>
    </w:p>
    <w:p w:rsidR="000476CC" w:rsidRPr="00800605" w:rsidRDefault="000476CC" w:rsidP="007C7A4A">
      <w:pPr>
        <w:pStyle w:val="NoSpacing"/>
        <w:jc w:val="both"/>
      </w:pPr>
    </w:p>
    <w:p w:rsidR="008E40CA" w:rsidRPr="00800605" w:rsidRDefault="000476CC" w:rsidP="007C7A4A">
      <w:pPr>
        <w:pStyle w:val="NoSpacing"/>
        <w:jc w:val="both"/>
      </w:pPr>
      <w:r w:rsidRPr="00800605">
        <w:t>Eerst</w:t>
      </w:r>
      <w:r w:rsidR="00C3672E" w:rsidRPr="00800605">
        <w:t xml:space="preserve"> bevrijden ze Duncan en sporen ze Tiller, de nep-Duncan, op en verslaan die.</w:t>
      </w:r>
    </w:p>
    <w:p w:rsidR="003A4A74" w:rsidRPr="00800605" w:rsidRDefault="00B41A03" w:rsidP="007C7A4A">
      <w:pPr>
        <w:pStyle w:val="NoSpacing"/>
        <w:jc w:val="both"/>
      </w:pPr>
      <w:r w:rsidRPr="00800605">
        <w:t>De echte p</w:t>
      </w:r>
      <w:r w:rsidR="00C3672E" w:rsidRPr="00800605">
        <w:t>rins Duncan was opgesloten in een kasteel</w:t>
      </w:r>
      <w:r w:rsidRPr="00800605">
        <w:t xml:space="preserve"> waar je ‘onmogelijk’ kan komen</w:t>
      </w:r>
      <w:r w:rsidR="00C3672E" w:rsidRPr="00800605">
        <w:t>, maar toch lukt het Halt om er te komen en op de terugweg ook nog Duncan mee te nemen.</w:t>
      </w:r>
    </w:p>
    <w:p w:rsidR="003A4A74" w:rsidRPr="00800605" w:rsidRDefault="003A4A74" w:rsidP="007C7A4A">
      <w:pPr>
        <w:pStyle w:val="NoSpacing"/>
        <w:jc w:val="both"/>
      </w:pPr>
      <w:r w:rsidRPr="00800605">
        <w:t xml:space="preserve">Daarna gaan </w:t>
      </w:r>
      <w:r w:rsidR="00B41A03" w:rsidRPr="00800605">
        <w:t xml:space="preserve">Halt en </w:t>
      </w:r>
      <w:proofErr w:type="spellStart"/>
      <w:r w:rsidR="00B41A03" w:rsidRPr="00800605">
        <w:t>Crowley</w:t>
      </w:r>
      <w:proofErr w:type="spellEnd"/>
      <w:r w:rsidR="00B41A03" w:rsidRPr="00800605">
        <w:t xml:space="preserve"> </w:t>
      </w:r>
      <w:r w:rsidRPr="00800605">
        <w:t>proberen om baronnen op hun hand te krijgen.</w:t>
      </w:r>
    </w:p>
    <w:p w:rsidR="003A4A74" w:rsidRPr="00800605" w:rsidRDefault="003A4A74" w:rsidP="007C7A4A">
      <w:pPr>
        <w:pStyle w:val="NoSpacing"/>
        <w:jc w:val="both"/>
      </w:pPr>
      <w:r w:rsidRPr="00800605">
        <w:t xml:space="preserve">Dat lukt bij </w:t>
      </w:r>
      <w:r w:rsidR="00B41A03" w:rsidRPr="00800605">
        <w:t xml:space="preserve">de baron van </w:t>
      </w:r>
      <w:r w:rsidRPr="00800605">
        <w:t xml:space="preserve">een van de grootste lenen </w:t>
      </w:r>
      <w:r w:rsidR="00B41A03" w:rsidRPr="00800605">
        <w:t xml:space="preserve">(dit zijn een soort </w:t>
      </w:r>
      <w:r w:rsidRPr="00800605">
        <w:t>provincies</w:t>
      </w:r>
      <w:r w:rsidR="00B41A03" w:rsidRPr="00800605">
        <w:t>):</w:t>
      </w:r>
      <w:r w:rsidRPr="00800605">
        <w:t xml:space="preserve"> </w:t>
      </w:r>
      <w:proofErr w:type="spellStart"/>
      <w:r w:rsidRPr="00800605">
        <w:t>Redmont</w:t>
      </w:r>
      <w:proofErr w:type="spellEnd"/>
      <w:r w:rsidRPr="00800605">
        <w:t>.</w:t>
      </w:r>
    </w:p>
    <w:p w:rsidR="00BF104B" w:rsidRPr="00800605" w:rsidRDefault="00BF104B" w:rsidP="007C7A4A">
      <w:pPr>
        <w:pStyle w:val="NoSpacing"/>
        <w:jc w:val="both"/>
      </w:pPr>
      <w:r w:rsidRPr="00800605">
        <w:t xml:space="preserve">De baron van dat leen, </w:t>
      </w:r>
      <w:proofErr w:type="spellStart"/>
      <w:r w:rsidRPr="00800605">
        <w:t>Arald</w:t>
      </w:r>
      <w:proofErr w:type="spellEnd"/>
      <w:r w:rsidRPr="00800605">
        <w:t xml:space="preserve">, gaat ze helpen bij de strijd tegen </w:t>
      </w:r>
      <w:proofErr w:type="spellStart"/>
      <w:r w:rsidRPr="00800605">
        <w:t>Morgarath</w:t>
      </w:r>
      <w:proofErr w:type="spellEnd"/>
      <w:r w:rsidRPr="00800605">
        <w:t>.</w:t>
      </w:r>
    </w:p>
    <w:p w:rsidR="00BF104B" w:rsidRPr="00800605" w:rsidRDefault="00BF104B" w:rsidP="007C7A4A">
      <w:pPr>
        <w:pStyle w:val="NoSpacing"/>
        <w:jc w:val="both"/>
      </w:pPr>
    </w:p>
    <w:p w:rsidR="00BF104B" w:rsidRPr="00800605" w:rsidRDefault="00B41A03" w:rsidP="007C7A4A">
      <w:pPr>
        <w:pStyle w:val="NoSpacing"/>
        <w:jc w:val="both"/>
      </w:pPr>
      <w:r w:rsidRPr="00800605">
        <w:t xml:space="preserve">Dan begint het toernooi. </w:t>
      </w:r>
      <w:r w:rsidR="00BF104B" w:rsidRPr="00800605">
        <w:t>Tiller is vermoord, Duncan en de koning zijn vrijgemaakt en de strijd kan beginnen.</w:t>
      </w:r>
    </w:p>
    <w:p w:rsidR="00BF104B" w:rsidRPr="00800605" w:rsidRDefault="00BF104B" w:rsidP="007C7A4A">
      <w:pPr>
        <w:pStyle w:val="NoSpacing"/>
        <w:jc w:val="both"/>
      </w:pPr>
      <w:r w:rsidRPr="00800605">
        <w:t xml:space="preserve">Het toernooi bestaat uit verschillende delen, de uitdagingen van de jonge en onbekende ridders, de grande </w:t>
      </w:r>
      <w:proofErr w:type="spellStart"/>
      <w:r w:rsidRPr="00800605">
        <w:t>meléé</w:t>
      </w:r>
      <w:proofErr w:type="spellEnd"/>
      <w:r w:rsidRPr="00800605">
        <w:t>, en het echte toernooi.</w:t>
      </w:r>
    </w:p>
    <w:p w:rsidR="00BF104B" w:rsidRPr="00800605" w:rsidRDefault="00BF104B" w:rsidP="007C7A4A">
      <w:pPr>
        <w:pStyle w:val="NoSpacing"/>
        <w:jc w:val="both"/>
      </w:pPr>
      <w:r w:rsidRPr="00800605">
        <w:t>In het eerste deel dagen onbekende ridders andere ridders uit om rijk en beroemd te worden.</w:t>
      </w:r>
    </w:p>
    <w:p w:rsidR="00BF104B" w:rsidRPr="00800605" w:rsidRDefault="00BF104B" w:rsidP="007C7A4A">
      <w:pPr>
        <w:pStyle w:val="NoSpacing"/>
        <w:jc w:val="both"/>
      </w:pPr>
      <w:r w:rsidRPr="00800605">
        <w:t xml:space="preserve">De Grande </w:t>
      </w:r>
      <w:proofErr w:type="spellStart"/>
      <w:r w:rsidRPr="00800605">
        <w:t>Meléé</w:t>
      </w:r>
      <w:proofErr w:type="spellEnd"/>
      <w:r w:rsidRPr="00800605">
        <w:t xml:space="preserve"> is een gevecht van de rode tegen de blauwe groep.</w:t>
      </w:r>
    </w:p>
    <w:p w:rsidR="00BF104B" w:rsidRPr="00800605" w:rsidRDefault="00BF104B" w:rsidP="007C7A4A">
      <w:pPr>
        <w:pStyle w:val="NoSpacing"/>
        <w:jc w:val="both"/>
      </w:pPr>
      <w:r w:rsidRPr="00800605">
        <w:t xml:space="preserve">Dan bij het echte toernooi vechten </w:t>
      </w:r>
      <w:proofErr w:type="spellStart"/>
      <w:r w:rsidRPr="00800605">
        <w:t>Arald</w:t>
      </w:r>
      <w:proofErr w:type="spellEnd"/>
      <w:r w:rsidRPr="00800605">
        <w:t xml:space="preserve"> en </w:t>
      </w:r>
      <w:proofErr w:type="spellStart"/>
      <w:r w:rsidRPr="00800605">
        <w:t>Morgarath</w:t>
      </w:r>
      <w:proofErr w:type="spellEnd"/>
      <w:r w:rsidRPr="00800605">
        <w:t xml:space="preserve"> tegen elkaar, </w:t>
      </w:r>
      <w:proofErr w:type="spellStart"/>
      <w:r w:rsidRPr="00800605">
        <w:t>Arald</w:t>
      </w:r>
      <w:proofErr w:type="spellEnd"/>
      <w:r w:rsidRPr="00800605">
        <w:t xml:space="preserve"> wint, en dringt </w:t>
      </w:r>
      <w:proofErr w:type="spellStart"/>
      <w:r w:rsidRPr="00800605">
        <w:t>Morgarath</w:t>
      </w:r>
      <w:proofErr w:type="spellEnd"/>
      <w:r w:rsidRPr="00800605">
        <w:t xml:space="preserve"> terug naar zijn kasteel.</w:t>
      </w:r>
    </w:p>
    <w:p w:rsidR="00BF104B" w:rsidRPr="00800605" w:rsidRDefault="00BF104B" w:rsidP="007C7A4A">
      <w:pPr>
        <w:pStyle w:val="NoSpacing"/>
        <w:jc w:val="both"/>
      </w:pPr>
      <w:proofErr w:type="spellStart"/>
      <w:r w:rsidRPr="00800605">
        <w:t>Morgarath</w:t>
      </w:r>
      <w:proofErr w:type="spellEnd"/>
      <w:r w:rsidRPr="00800605">
        <w:t xml:space="preserve"> ontsnapt echter en in een tweede deel zullen de </w:t>
      </w:r>
      <w:r w:rsidR="00E27580" w:rsidRPr="00800605">
        <w:t>G</w:t>
      </w:r>
      <w:r w:rsidRPr="00800605">
        <w:t xml:space="preserve">rijze </w:t>
      </w:r>
      <w:r w:rsidR="00E27580" w:rsidRPr="00800605">
        <w:t>J</w:t>
      </w:r>
      <w:r w:rsidRPr="00800605">
        <w:t>agers achter hem aan gaan.</w:t>
      </w:r>
      <w:r w:rsidR="00E27580" w:rsidRPr="00800605">
        <w:t xml:space="preserve"> Hier eindigt dit boek.</w:t>
      </w:r>
    </w:p>
    <w:p w:rsidR="008E40CA" w:rsidRPr="005A2125" w:rsidRDefault="008E40CA">
      <w:pPr>
        <w:rPr>
          <w:sz w:val="24"/>
          <w:szCs w:val="24"/>
        </w:rPr>
      </w:pPr>
    </w:p>
    <w:p w:rsidR="008E40CA" w:rsidRDefault="008E40CA"/>
    <w:p w:rsidR="008E40CA" w:rsidRDefault="008E40CA"/>
    <w:p w:rsidR="00666E3E" w:rsidRDefault="00666E3E" w:rsidP="005A2125">
      <w:pPr>
        <w:spacing w:line="240" w:lineRule="auto"/>
        <w:rPr>
          <w:b/>
          <w:sz w:val="32"/>
        </w:rPr>
      </w:pPr>
    </w:p>
    <w:p w:rsidR="007C7A4A" w:rsidRDefault="007C7A4A">
      <w:pPr>
        <w:rPr>
          <w:b/>
          <w:sz w:val="32"/>
        </w:rPr>
      </w:pPr>
      <w:r>
        <w:rPr>
          <w:b/>
          <w:sz w:val="32"/>
        </w:rPr>
        <w:br w:type="page"/>
      </w:r>
    </w:p>
    <w:p w:rsidR="005A2125" w:rsidRDefault="005A2125" w:rsidP="007C7A4A">
      <w:pPr>
        <w:pStyle w:val="Heading1"/>
      </w:pPr>
      <w:r w:rsidRPr="000476CC">
        <w:lastRenderedPageBreak/>
        <w:t>Mening</w:t>
      </w:r>
      <w:r w:rsidRPr="000476CC">
        <w:tab/>
      </w:r>
      <w:r w:rsidRPr="005A2125">
        <w:tab/>
      </w:r>
    </w:p>
    <w:p w:rsidR="00800605" w:rsidRDefault="00800605" w:rsidP="007C7A4A">
      <w:pPr>
        <w:pStyle w:val="NoSpacing"/>
        <w:jc w:val="both"/>
        <w:rPr>
          <w:sz w:val="24"/>
        </w:rPr>
      </w:pPr>
    </w:p>
    <w:p w:rsidR="005A2125" w:rsidRPr="00800605" w:rsidRDefault="005A2125" w:rsidP="007C7A4A">
      <w:pPr>
        <w:pStyle w:val="NoSpacing"/>
        <w:jc w:val="both"/>
      </w:pPr>
      <w:r w:rsidRPr="00800605">
        <w:t>Het thema van dit boek is oorlog, een erg spannend thema.</w:t>
      </w:r>
    </w:p>
    <w:p w:rsidR="005A2125" w:rsidRPr="00800605" w:rsidRDefault="005A2125" w:rsidP="007C7A4A">
      <w:pPr>
        <w:pStyle w:val="NoSpacing"/>
        <w:jc w:val="both"/>
      </w:pPr>
      <w:r w:rsidRPr="00800605">
        <w:t>Ik vind dit thema zo spannend omdat er veel mensen sterven of gewond raken</w:t>
      </w:r>
      <w:r w:rsidR="00E27580" w:rsidRPr="00800605">
        <w:t>,</w:t>
      </w:r>
      <w:r w:rsidRPr="00800605">
        <w:t xml:space="preserve"> daardoor weet je nooit of de hoofdpersonen het hele boek overleven.</w:t>
      </w:r>
      <w:r w:rsidR="00E27580" w:rsidRPr="00800605">
        <w:t xml:space="preserve"> Ik hou ervan om spannende boeken te lezen. Dit zorgt ervoor dat ik graag door wil blijven lezen om te weten hoe het verder gaat.</w:t>
      </w:r>
    </w:p>
    <w:p w:rsidR="00276D8C" w:rsidRPr="00800605" w:rsidRDefault="005A2125" w:rsidP="007C7A4A">
      <w:pPr>
        <w:pStyle w:val="NoSpacing"/>
        <w:jc w:val="both"/>
      </w:pPr>
      <w:r w:rsidRPr="00800605">
        <w:t>Een van de spannende gebeurtenissen is de aanval op het kasteel waar Duncan vastgehouden wordt.</w:t>
      </w:r>
      <w:r w:rsidRPr="00800605">
        <w:tab/>
      </w:r>
    </w:p>
    <w:p w:rsidR="00E27580" w:rsidRPr="00800605" w:rsidRDefault="00E27580" w:rsidP="007C7A4A">
      <w:pPr>
        <w:pStyle w:val="NoSpacing"/>
        <w:jc w:val="both"/>
      </w:pPr>
    </w:p>
    <w:p w:rsidR="00276D8C" w:rsidRPr="00800605" w:rsidRDefault="00E27580" w:rsidP="007C7A4A">
      <w:pPr>
        <w:pStyle w:val="NoSpacing"/>
        <w:jc w:val="both"/>
      </w:pPr>
      <w:r w:rsidRPr="00800605">
        <w:t>Over deze aanval gaat het volgende citaat:</w:t>
      </w:r>
      <w:r w:rsidR="005A2125" w:rsidRPr="00800605">
        <w:tab/>
      </w:r>
      <w:r w:rsidR="005A2125" w:rsidRPr="00800605">
        <w:tab/>
      </w:r>
      <w:r w:rsidR="005A2125" w:rsidRPr="00800605">
        <w:tab/>
      </w:r>
      <w:r w:rsidR="005A2125" w:rsidRPr="00800605">
        <w:tab/>
      </w:r>
    </w:p>
    <w:p w:rsidR="008E40CA" w:rsidRPr="00800605" w:rsidRDefault="00276D8C" w:rsidP="007C7A4A">
      <w:pPr>
        <w:pStyle w:val="NoSpacing"/>
        <w:jc w:val="both"/>
      </w:pPr>
      <w:r w:rsidRPr="00800605">
        <w:t>‘Ze maken zich niet erg druk, die wachten,’ merkte Halt kritisch op.</w:t>
      </w:r>
    </w:p>
    <w:p w:rsidR="00276D8C" w:rsidRPr="00800605" w:rsidRDefault="00276D8C" w:rsidP="007C7A4A">
      <w:pPr>
        <w:pStyle w:val="NoSpacing"/>
        <w:jc w:val="both"/>
      </w:pPr>
      <w:r w:rsidRPr="00800605">
        <w:t>‘Ach, ik geloof niet dat iemand de afgelopen twintig jaar hee</w:t>
      </w:r>
      <w:r w:rsidR="00E27580" w:rsidRPr="00800605">
        <w:t>f</w:t>
      </w:r>
      <w:r w:rsidRPr="00800605">
        <w:t xml:space="preserve">t geprobeerd dit kasteel aan te vallen,’ antwoorde </w:t>
      </w:r>
      <w:proofErr w:type="spellStart"/>
      <w:r w:rsidRPr="00800605">
        <w:t>Crowley</w:t>
      </w:r>
      <w:proofErr w:type="spellEnd"/>
      <w:r w:rsidRPr="00800605">
        <w:t>. ‘Ik neem aan dat ze de rivier als verdediging goed genoeg vinden.’</w:t>
      </w:r>
    </w:p>
    <w:p w:rsidR="00276D8C" w:rsidRPr="00800605" w:rsidRDefault="00276D8C" w:rsidP="007C7A4A">
      <w:pPr>
        <w:pStyle w:val="NoSpacing"/>
        <w:jc w:val="both"/>
      </w:pPr>
    </w:p>
    <w:p w:rsidR="000476CC" w:rsidRPr="00800605" w:rsidRDefault="00E27580" w:rsidP="007C7A4A">
      <w:pPr>
        <w:pStyle w:val="NoSpacing"/>
        <w:jc w:val="both"/>
      </w:pPr>
      <w:r w:rsidRPr="00800605">
        <w:t>Ik heb bijna de hele Grijze Jager-serie gelezen maar door dit boek snap ik het verhaal beter.</w:t>
      </w:r>
    </w:p>
    <w:p w:rsidR="00E27580" w:rsidRPr="00800605" w:rsidRDefault="00E27580" w:rsidP="007C7A4A">
      <w:pPr>
        <w:pStyle w:val="NoSpacing"/>
        <w:jc w:val="both"/>
      </w:pPr>
      <w:r w:rsidRPr="00800605">
        <w:t xml:space="preserve">Het is ook leuk om te kijken wat bijvoorbeeld </w:t>
      </w:r>
      <w:r w:rsidR="007C7A4A" w:rsidRPr="00800605">
        <w:t xml:space="preserve">de hoofdpersoon </w:t>
      </w:r>
      <w:r w:rsidRPr="00800605">
        <w:t xml:space="preserve">Halt deed voordat de andere boeken begonnen. </w:t>
      </w:r>
    </w:p>
    <w:p w:rsidR="000476CC" w:rsidRPr="00800605" w:rsidRDefault="000476CC" w:rsidP="007C7A4A">
      <w:pPr>
        <w:pStyle w:val="NoSpacing"/>
        <w:jc w:val="both"/>
      </w:pPr>
    </w:p>
    <w:p w:rsidR="00E27580" w:rsidRPr="00800605" w:rsidRDefault="00E27580" w:rsidP="007C7A4A">
      <w:pPr>
        <w:pStyle w:val="NoSpacing"/>
        <w:jc w:val="both"/>
      </w:pPr>
      <w:r w:rsidRPr="00800605">
        <w:t>Ik vind Halt een echte held, ook in de andere boeken, omdat het hem altijd weer lukt om de slechte mensen te verslaan.</w:t>
      </w:r>
    </w:p>
    <w:p w:rsidR="00E27580" w:rsidRPr="00800605" w:rsidRDefault="00E27580" w:rsidP="007C7A4A">
      <w:pPr>
        <w:pStyle w:val="NoSpacing"/>
        <w:jc w:val="both"/>
      </w:pPr>
      <w:r w:rsidRPr="00800605">
        <w:t xml:space="preserve">Ik heb een hekel aan </w:t>
      </w:r>
      <w:proofErr w:type="spellStart"/>
      <w:r w:rsidRPr="00800605">
        <w:t>Morgarath</w:t>
      </w:r>
      <w:proofErr w:type="spellEnd"/>
      <w:r w:rsidRPr="00800605">
        <w:t xml:space="preserve"> omdat hij het leuk vind</w:t>
      </w:r>
      <w:r w:rsidR="00377B31" w:rsidRPr="00800605">
        <w:t>t</w:t>
      </w:r>
      <w:r w:rsidRPr="00800605">
        <w:t xml:space="preserve"> om andere mensen pijn te doen en te vermoorden.</w:t>
      </w:r>
    </w:p>
    <w:p w:rsidR="00E27580" w:rsidRPr="00800605" w:rsidRDefault="00666E3E" w:rsidP="007C7A4A">
      <w:pPr>
        <w:pStyle w:val="NoSpacing"/>
        <w:jc w:val="both"/>
      </w:pPr>
      <w:r w:rsidRPr="00800605">
        <w:t xml:space="preserve">En </w:t>
      </w:r>
      <w:proofErr w:type="spellStart"/>
      <w:r w:rsidRPr="00800605">
        <w:t>Arald</w:t>
      </w:r>
      <w:proofErr w:type="spellEnd"/>
      <w:r w:rsidRPr="00800605">
        <w:t xml:space="preserve"> vind ik de beste baron van </w:t>
      </w:r>
      <w:proofErr w:type="spellStart"/>
      <w:r w:rsidRPr="00800605">
        <w:t>Araluen</w:t>
      </w:r>
      <w:proofErr w:type="spellEnd"/>
      <w:r w:rsidR="00377B31" w:rsidRPr="00800605">
        <w:t>, omdat hij wil helpen in de strijd tegen de slechten</w:t>
      </w:r>
      <w:r w:rsidRPr="00800605">
        <w:t>.</w:t>
      </w:r>
    </w:p>
    <w:p w:rsidR="00800605" w:rsidRDefault="00800605">
      <w:r>
        <w:br w:type="page"/>
      </w:r>
    </w:p>
    <w:p w:rsidR="00377B31" w:rsidRDefault="00800605" w:rsidP="00800605">
      <w:pPr>
        <w:pStyle w:val="Heading1"/>
      </w:pPr>
      <w:r>
        <w:lastRenderedPageBreak/>
        <w:t>Foto</w:t>
      </w:r>
    </w:p>
    <w:p w:rsidR="00383338" w:rsidRDefault="00383338" w:rsidP="00800605">
      <w:pPr>
        <w:pStyle w:val="NoSpacing"/>
        <w:jc w:val="both"/>
      </w:pPr>
    </w:p>
    <w:p w:rsidR="00800605" w:rsidRDefault="00800605" w:rsidP="00800605">
      <w:pPr>
        <w:pStyle w:val="NoSpacing"/>
        <w:jc w:val="both"/>
      </w:pPr>
      <w:bookmarkStart w:id="0" w:name="_GoBack"/>
      <w:bookmarkEnd w:id="0"/>
      <w:r>
        <w:t>Onderstaande foto weerspiegelt een riddergevecht uit de middeleeuwen. Het past goed bij het boek omdat er zich in het boek ook een toernooi afspeelt.</w:t>
      </w:r>
    </w:p>
    <w:p w:rsidR="00800605" w:rsidRPr="00800605" w:rsidRDefault="00800605" w:rsidP="00800605"/>
    <w:p w:rsidR="00377B31" w:rsidRDefault="00377B31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  <w:lang w:eastAsia="nl-NL"/>
        </w:rPr>
        <w:drawing>
          <wp:inline distT="0" distB="0" distL="0" distR="0">
            <wp:extent cx="5760720" cy="4317661"/>
            <wp:effectExtent l="57150" t="57150" r="106680" b="121285"/>
            <wp:docPr id="1" name="Picture 1" descr="Afbeeldingsresultaat voor riddergevecht te paar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iddergevecht te paar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661"/>
                    </a:xfrm>
                    <a:prstGeom prst="rect">
                      <a:avLst/>
                    </a:prstGeom>
                    <a:ln w="1905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7B31" w:rsidRDefault="00377B31"/>
    <w:sectPr w:rsidR="00377B31" w:rsidSect="008006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F9" w:rsidRDefault="006C4DF9" w:rsidP="00377B31">
      <w:pPr>
        <w:spacing w:after="0" w:line="240" w:lineRule="auto"/>
      </w:pPr>
      <w:r>
        <w:separator/>
      </w:r>
    </w:p>
  </w:endnote>
  <w:endnote w:type="continuationSeparator" w:id="0">
    <w:p w:rsidR="006C4DF9" w:rsidRDefault="006C4DF9" w:rsidP="0037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60161"/>
      <w:docPartObj>
        <w:docPartGallery w:val="Page Numbers (Bottom of Page)"/>
        <w:docPartUnique/>
      </w:docPartObj>
    </w:sdtPr>
    <w:sdtEndPr/>
    <w:sdtContent>
      <w:p w:rsidR="00800605" w:rsidRPr="00800605" w:rsidRDefault="00800605" w:rsidP="00800605">
        <w:pPr>
          <w:pStyle w:val="Footer"/>
          <w:rPr>
            <w:sz w:val="20"/>
            <w:szCs w:val="20"/>
          </w:rPr>
        </w:pPr>
        <w:r w:rsidRPr="00800605">
          <w:rPr>
            <w:sz w:val="20"/>
            <w:szCs w:val="20"/>
          </w:rPr>
          <w:t>Martijn van der Lecq</w:t>
        </w:r>
      </w:p>
      <w:p w:rsidR="00800605" w:rsidRDefault="00800605" w:rsidP="00800605">
        <w:pPr>
          <w:pStyle w:val="Footer"/>
        </w:pPr>
        <w:r w:rsidRPr="00800605">
          <w:rPr>
            <w:sz w:val="20"/>
            <w:szCs w:val="20"/>
          </w:rPr>
          <w:t>Klas 1D</w:t>
        </w:r>
        <w:r>
          <w:tab/>
        </w:r>
        <w:r>
          <w:tab/>
        </w:r>
        <w:r w:rsidRPr="00800605">
          <w:rPr>
            <w:sz w:val="20"/>
            <w:szCs w:val="20"/>
          </w:rPr>
          <w:fldChar w:fldCharType="begin"/>
        </w:r>
        <w:r w:rsidRPr="00800605">
          <w:rPr>
            <w:sz w:val="20"/>
            <w:szCs w:val="20"/>
          </w:rPr>
          <w:instrText>PAGE   \* MERGEFORMAT</w:instrText>
        </w:r>
        <w:r w:rsidRPr="00800605">
          <w:rPr>
            <w:sz w:val="20"/>
            <w:szCs w:val="20"/>
          </w:rPr>
          <w:fldChar w:fldCharType="separate"/>
        </w:r>
        <w:r w:rsidR="00383338">
          <w:rPr>
            <w:noProof/>
            <w:sz w:val="20"/>
            <w:szCs w:val="20"/>
          </w:rPr>
          <w:t>3</w:t>
        </w:r>
        <w:r w:rsidRPr="00800605">
          <w:rPr>
            <w:sz w:val="20"/>
            <w:szCs w:val="20"/>
          </w:rPr>
          <w:fldChar w:fldCharType="end"/>
        </w:r>
      </w:p>
    </w:sdtContent>
  </w:sdt>
  <w:p w:rsidR="00800605" w:rsidRDefault="00800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F9" w:rsidRDefault="006C4DF9" w:rsidP="00377B31">
      <w:pPr>
        <w:spacing w:after="0" w:line="240" w:lineRule="auto"/>
      </w:pPr>
      <w:r>
        <w:separator/>
      </w:r>
    </w:p>
  </w:footnote>
  <w:footnote w:type="continuationSeparator" w:id="0">
    <w:p w:rsidR="006C4DF9" w:rsidRDefault="006C4DF9" w:rsidP="0037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05" w:rsidRPr="00800605" w:rsidRDefault="00400601">
    <w:pPr>
      <w:pStyle w:val="Header"/>
      <w:rPr>
        <w:sz w:val="20"/>
        <w:szCs w:val="20"/>
      </w:rPr>
    </w:pPr>
    <w:r w:rsidRPr="00400601">
      <w:rPr>
        <w:noProof/>
        <w:sz w:val="20"/>
        <w:szCs w:val="20"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D5686A" wp14:editId="1013827A">
              <wp:simplePos x="0" y="0"/>
              <wp:positionH relativeFrom="column">
                <wp:posOffset>3484016</wp:posOffset>
              </wp:positionH>
              <wp:positionV relativeFrom="paragraph">
                <wp:posOffset>-350520</wp:posOffset>
              </wp:positionV>
              <wp:extent cx="2360930" cy="1404620"/>
              <wp:effectExtent l="0" t="0" r="63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0601" w:rsidRPr="00400601" w:rsidRDefault="00400601" w:rsidP="00400601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nl-NL"/>
                            </w:rPr>
                            <w:drawing>
                              <wp:inline distT="0" distB="0" distL="0" distR="0" wp14:anchorId="1A520E37" wp14:editId="58F81757">
                                <wp:extent cx="769755" cy="577901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Grijze Jager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2598" cy="5875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568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35pt;margin-top:-2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A3hhrbhAAAACwEAAA8AAAAAAAAAAAAAAAAAewQAAGRycy9kb3du&#10;cmV2LnhtbFBLBQYAAAAABAAEAPMAAACJBQAAAAA=&#10;" stroked="f">
              <v:textbox style="mso-fit-shape-to-text:t">
                <w:txbxContent>
                  <w:p w:rsidR="00400601" w:rsidRPr="00400601" w:rsidRDefault="00400601" w:rsidP="0040060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nl-NL"/>
                      </w:rPr>
                      <w:drawing>
                        <wp:inline distT="0" distB="0" distL="0" distR="0" wp14:anchorId="1A520E37" wp14:editId="58F81757">
                          <wp:extent cx="769755" cy="577901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Grijze Jager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2598" cy="5875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0605" w:rsidRPr="00800605">
      <w:rPr>
        <w:sz w:val="20"/>
        <w:szCs w:val="20"/>
      </w:rPr>
      <w:t>Boekverslag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CA"/>
    <w:rsid w:val="00042F3E"/>
    <w:rsid w:val="000476CC"/>
    <w:rsid w:val="00276D8C"/>
    <w:rsid w:val="00377B31"/>
    <w:rsid w:val="00383338"/>
    <w:rsid w:val="003A4A74"/>
    <w:rsid w:val="00400601"/>
    <w:rsid w:val="0046049E"/>
    <w:rsid w:val="005A2125"/>
    <w:rsid w:val="00666E3E"/>
    <w:rsid w:val="006C4DF9"/>
    <w:rsid w:val="007C7A4A"/>
    <w:rsid w:val="00800605"/>
    <w:rsid w:val="0080480D"/>
    <w:rsid w:val="008E40CA"/>
    <w:rsid w:val="00B41A03"/>
    <w:rsid w:val="00B83F7D"/>
    <w:rsid w:val="00BF104B"/>
    <w:rsid w:val="00C3672E"/>
    <w:rsid w:val="00CE626C"/>
    <w:rsid w:val="00D2299B"/>
    <w:rsid w:val="00E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DEEBC"/>
  <w15:chartTrackingRefBased/>
  <w15:docId w15:val="{A2695A84-FA2F-4726-948C-155E185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0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31"/>
  </w:style>
  <w:style w:type="paragraph" w:styleId="Footer">
    <w:name w:val="footer"/>
    <w:basedOn w:val="Normal"/>
    <w:link w:val="FooterChar"/>
    <w:uiPriority w:val="99"/>
    <w:unhideWhenUsed/>
    <w:rsid w:val="00377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31"/>
  </w:style>
  <w:style w:type="paragraph" w:styleId="Title">
    <w:name w:val="Title"/>
    <w:basedOn w:val="Normal"/>
    <w:next w:val="Normal"/>
    <w:link w:val="TitleChar"/>
    <w:uiPriority w:val="10"/>
    <w:qFormat/>
    <w:rsid w:val="007C7A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7A4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C7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0ahUKEwiF7ofuwc3PAhUC1RoKHU1nCywQjRwIBw&amp;url=http://www.destentor.nl/regio/middeleeuws-spektakel-op-paarden-1.2561398&amp;bvm=bv.135258522,d.d2s&amp;psig=AFQjCNE0_qESdpVOAHR8Xd52lvZhGMIZ7g&amp;ust=1476095350693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der Lecq</dc:creator>
  <cp:keywords/>
  <dc:description/>
  <cp:lastModifiedBy>Martijn van der Lecq</cp:lastModifiedBy>
  <cp:revision>3</cp:revision>
  <dcterms:created xsi:type="dcterms:W3CDTF">2016-10-09T17:16:00Z</dcterms:created>
  <dcterms:modified xsi:type="dcterms:W3CDTF">2016-10-09T17:19:00Z</dcterms:modified>
</cp:coreProperties>
</file>