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2FA9C" w14:textId="77777777" w:rsidR="00C92D08" w:rsidRDefault="00640083" w:rsidP="00640083">
      <w:pPr>
        <w:pStyle w:val="Geenafstand"/>
        <w:rPr>
          <w:b/>
          <w:sz w:val="44"/>
          <w:szCs w:val="44"/>
        </w:rPr>
      </w:pPr>
      <w:r>
        <w:rPr>
          <w:b/>
          <w:sz w:val="44"/>
          <w:szCs w:val="44"/>
        </w:rPr>
        <w:t xml:space="preserve">                         </w:t>
      </w:r>
      <w:r w:rsidRPr="00640083">
        <w:rPr>
          <w:b/>
          <w:sz w:val="44"/>
          <w:szCs w:val="44"/>
        </w:rPr>
        <w:t>CKV Muziek Verslag</w:t>
      </w:r>
    </w:p>
    <w:p w14:paraId="60301621" w14:textId="73FE1857" w:rsidR="001C133E" w:rsidRDefault="001C133E" w:rsidP="00640083">
      <w:pPr>
        <w:pStyle w:val="Geenafstand"/>
        <w:rPr>
          <w:b/>
          <w:sz w:val="24"/>
          <w:szCs w:val="24"/>
        </w:rPr>
      </w:pPr>
    </w:p>
    <w:p w14:paraId="7AE62586" w14:textId="116D615D" w:rsidR="003D1106" w:rsidRDefault="00923240" w:rsidP="003D1106">
      <w:pPr>
        <w:pStyle w:val="Geenafstand"/>
      </w:pPr>
      <w:r>
        <w:t xml:space="preserve">         </w:t>
      </w:r>
      <w:r w:rsidR="008D786E">
        <w:rPr>
          <w:noProof/>
          <w:lang w:eastAsia="nl-NL"/>
        </w:rPr>
        <w:drawing>
          <wp:inline distT="0" distB="0" distL="0" distR="0" wp14:anchorId="70E2B2C8" wp14:editId="401589F2">
            <wp:extent cx="5616611" cy="100584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muziek.png"/>
                    <pic:cNvPicPr/>
                  </pic:nvPicPr>
                  <pic:blipFill>
                    <a:blip r:embed="rId7">
                      <a:extLst>
                        <a:ext uri="{28A0092B-C50C-407E-A947-70E740481C1C}">
                          <a14:useLocalDpi xmlns:a14="http://schemas.microsoft.com/office/drawing/2010/main" val="0"/>
                        </a:ext>
                      </a:extLst>
                    </a:blip>
                    <a:stretch>
                      <a:fillRect/>
                    </a:stretch>
                  </pic:blipFill>
                  <pic:spPr>
                    <a:xfrm>
                      <a:off x="0" y="0"/>
                      <a:ext cx="5629718" cy="1008187"/>
                    </a:xfrm>
                    <a:prstGeom prst="rect">
                      <a:avLst/>
                    </a:prstGeom>
                  </pic:spPr>
                </pic:pic>
              </a:graphicData>
            </a:graphic>
          </wp:inline>
        </w:drawing>
      </w:r>
    </w:p>
    <w:p w14:paraId="6E4214A7" w14:textId="20335F9B" w:rsidR="00C035E2" w:rsidRDefault="00C035E2" w:rsidP="003D1106">
      <w:pPr>
        <w:pStyle w:val="Geenafstand"/>
      </w:pPr>
    </w:p>
    <w:p w14:paraId="7D1182A8" w14:textId="1EF96E7A" w:rsidR="00970575" w:rsidRPr="007B6418" w:rsidRDefault="0010311B" w:rsidP="00970575">
      <w:pPr>
        <w:pStyle w:val="Geenafstand"/>
        <w:rPr>
          <w:rStyle w:val="apple-converted-space"/>
          <w:rFonts w:ascii="Calibri" w:hAnsi="Calibri"/>
          <w:color w:val="000000"/>
          <w:sz w:val="24"/>
          <w:shd w:val="clear" w:color="auto" w:fill="FFFFFF"/>
        </w:rPr>
      </w:pPr>
      <w:r w:rsidRPr="007B6418">
        <w:rPr>
          <w:sz w:val="24"/>
        </w:rPr>
        <w:t>Kunst is een belangrijk onderdeel van de cultuur. M</w:t>
      </w:r>
      <w:r w:rsidR="00985ADA" w:rsidRPr="007B6418">
        <w:rPr>
          <w:sz w:val="24"/>
        </w:rPr>
        <w:t>ensen</w:t>
      </w:r>
      <w:r w:rsidR="00956E3A" w:rsidRPr="007B6418">
        <w:rPr>
          <w:sz w:val="24"/>
        </w:rPr>
        <w:t xml:space="preserve"> </w:t>
      </w:r>
      <w:r w:rsidRPr="007B6418">
        <w:rPr>
          <w:sz w:val="24"/>
        </w:rPr>
        <w:t xml:space="preserve">van </w:t>
      </w:r>
      <w:r w:rsidR="00985ADA" w:rsidRPr="007B6418">
        <w:rPr>
          <w:sz w:val="24"/>
        </w:rPr>
        <w:t>over de hele wereld luister</w:t>
      </w:r>
      <w:r w:rsidR="00756AFE" w:rsidRPr="007B6418">
        <w:rPr>
          <w:sz w:val="24"/>
        </w:rPr>
        <w:t>en en maken muziek, maar in elk land is het and</w:t>
      </w:r>
      <w:r w:rsidR="00F4243B" w:rsidRPr="007B6418">
        <w:rPr>
          <w:sz w:val="24"/>
        </w:rPr>
        <w:t>e</w:t>
      </w:r>
      <w:r w:rsidR="00756AFE" w:rsidRPr="007B6418">
        <w:rPr>
          <w:sz w:val="24"/>
        </w:rPr>
        <w:t>rs.</w:t>
      </w:r>
      <w:r w:rsidR="00453C8C" w:rsidRPr="007B6418">
        <w:rPr>
          <w:sz w:val="24"/>
        </w:rPr>
        <w:t xml:space="preserve"> </w:t>
      </w:r>
      <w:r w:rsidR="00970575" w:rsidRPr="007B6418">
        <w:rPr>
          <w:rStyle w:val="apple-converted-space"/>
          <w:rFonts w:ascii="Calibri" w:hAnsi="Calibri"/>
          <w:color w:val="000000"/>
          <w:sz w:val="24"/>
          <w:shd w:val="clear" w:color="auto" w:fill="FFFFFF"/>
        </w:rPr>
        <w:t>Muziek kom je overal tegen in het dagelijkse leven. O</w:t>
      </w:r>
      <w:r w:rsidR="00B84F27" w:rsidRPr="007B6418">
        <w:rPr>
          <w:rStyle w:val="apple-converted-space"/>
          <w:rFonts w:ascii="Calibri" w:hAnsi="Calibri"/>
          <w:color w:val="000000"/>
          <w:sz w:val="24"/>
          <w:shd w:val="clear" w:color="auto" w:fill="FFFFFF"/>
        </w:rPr>
        <w:t xml:space="preserve">p straat kom je artiesten tegen, </w:t>
      </w:r>
      <w:r w:rsidR="00970575" w:rsidRPr="007B6418">
        <w:rPr>
          <w:rStyle w:val="apple-converted-space"/>
          <w:rFonts w:ascii="Calibri" w:hAnsi="Calibri"/>
          <w:color w:val="000000"/>
          <w:sz w:val="24"/>
          <w:shd w:val="clear" w:color="auto" w:fill="FFFFFF"/>
        </w:rPr>
        <w:t xml:space="preserve">maar ook binnen in concertzalen of in het theater. </w:t>
      </w:r>
      <w:r w:rsidR="00533FFB" w:rsidRPr="007B6418">
        <w:rPr>
          <w:rStyle w:val="apple-converted-space"/>
          <w:rFonts w:ascii="Calibri" w:hAnsi="Calibri"/>
          <w:color w:val="000000"/>
          <w:sz w:val="24"/>
          <w:shd w:val="clear" w:color="auto" w:fill="FFFFFF"/>
        </w:rPr>
        <w:t>Ook komt het op televisie voor of in reclames. Zo herken j</w:t>
      </w:r>
      <w:r w:rsidR="001700F4" w:rsidRPr="007B6418">
        <w:rPr>
          <w:rStyle w:val="apple-converted-space"/>
          <w:rFonts w:ascii="Calibri" w:hAnsi="Calibri"/>
          <w:color w:val="000000"/>
          <w:sz w:val="24"/>
          <w:shd w:val="clear" w:color="auto" w:fill="FFFFFF"/>
        </w:rPr>
        <w:t xml:space="preserve">e bijvoorbeeld vaak een bedrijf, </w:t>
      </w:r>
      <w:r w:rsidR="00533FFB" w:rsidRPr="007B6418">
        <w:rPr>
          <w:rStyle w:val="apple-converted-space"/>
          <w:rFonts w:ascii="Calibri" w:hAnsi="Calibri"/>
          <w:color w:val="000000"/>
          <w:sz w:val="24"/>
          <w:shd w:val="clear" w:color="auto" w:fill="FFFFFF"/>
        </w:rPr>
        <w:t>aan het liedje wat onder de reclame zit of geeft een li</w:t>
      </w:r>
      <w:r w:rsidR="00987175" w:rsidRPr="007B6418">
        <w:rPr>
          <w:rStyle w:val="apple-converted-space"/>
          <w:rFonts w:ascii="Calibri" w:hAnsi="Calibri"/>
          <w:color w:val="000000"/>
          <w:sz w:val="24"/>
          <w:shd w:val="clear" w:color="auto" w:fill="FFFFFF"/>
        </w:rPr>
        <w:t>ed een bepaalde sfeer aan iets.</w:t>
      </w:r>
      <w:r w:rsidR="00533FFB" w:rsidRPr="007B6418">
        <w:rPr>
          <w:rStyle w:val="apple-converted-space"/>
          <w:rFonts w:ascii="Calibri" w:hAnsi="Calibri"/>
          <w:color w:val="000000"/>
          <w:sz w:val="24"/>
          <w:shd w:val="clear" w:color="auto" w:fill="FFFFFF"/>
        </w:rPr>
        <w:t xml:space="preserve"> Een liedje met een snel hoog tempo zou je bijvoorbeeld eerder in een vrolijk toneelstuk laten afspelen dan in een verdrietig toneelstuk.</w:t>
      </w:r>
    </w:p>
    <w:p w14:paraId="03E659DF" w14:textId="48282212" w:rsidR="008B0D52" w:rsidRPr="007B6418" w:rsidRDefault="00C035E2" w:rsidP="003D1106">
      <w:pPr>
        <w:pStyle w:val="Geenafstand"/>
        <w:rPr>
          <w:rStyle w:val="apple-converted-space"/>
          <w:rFonts w:ascii="Calibri" w:hAnsi="Calibri"/>
          <w:color w:val="000000"/>
          <w:sz w:val="24"/>
          <w:shd w:val="clear" w:color="auto" w:fill="FFFFFF"/>
        </w:rPr>
      </w:pPr>
      <w:r w:rsidRPr="007B6418">
        <w:rPr>
          <w:sz w:val="24"/>
        </w:rPr>
        <w:t>Muzi</w:t>
      </w:r>
      <w:r w:rsidR="005A3387" w:rsidRPr="007B6418">
        <w:rPr>
          <w:sz w:val="24"/>
        </w:rPr>
        <w:t>ek is een vorm van kunst waar</w:t>
      </w:r>
      <w:r w:rsidRPr="007B6418">
        <w:rPr>
          <w:sz w:val="24"/>
        </w:rPr>
        <w:t xml:space="preserve"> vaak het bespelen van instrumenten en zang bij komt kijken</w:t>
      </w:r>
      <w:r w:rsidR="00DC4584" w:rsidRPr="007B6418">
        <w:rPr>
          <w:sz w:val="24"/>
        </w:rPr>
        <w:t>.</w:t>
      </w:r>
      <w:r w:rsidR="00850A01" w:rsidRPr="007B6418">
        <w:rPr>
          <w:sz w:val="24"/>
        </w:rPr>
        <w:t xml:space="preserve"> </w:t>
      </w:r>
      <w:r w:rsidR="006B4680" w:rsidRPr="007B6418">
        <w:rPr>
          <w:sz w:val="24"/>
        </w:rPr>
        <w:t>Muziek is</w:t>
      </w:r>
      <w:r w:rsidR="000A4969" w:rsidRPr="007B6418">
        <w:rPr>
          <w:sz w:val="24"/>
        </w:rPr>
        <w:t xml:space="preserve"> een</w:t>
      </w:r>
      <w:r w:rsidR="006B4680" w:rsidRPr="007B6418">
        <w:rPr>
          <w:sz w:val="24"/>
        </w:rPr>
        <w:t xml:space="preserve"> kunst</w:t>
      </w:r>
      <w:r w:rsidR="000A4969" w:rsidRPr="007B6418">
        <w:rPr>
          <w:sz w:val="24"/>
        </w:rPr>
        <w:t>vorm</w:t>
      </w:r>
      <w:r w:rsidR="00987175" w:rsidRPr="007B6418">
        <w:rPr>
          <w:sz w:val="24"/>
        </w:rPr>
        <w:t>, o</w:t>
      </w:r>
      <w:r w:rsidR="006B4680" w:rsidRPr="007B6418">
        <w:rPr>
          <w:sz w:val="24"/>
        </w:rPr>
        <w:t>mdat de kunstenaars hierin kunnen laten zien wat ze voelen, zien, denken en meemaken.</w:t>
      </w:r>
      <w:r w:rsidR="00EA3268" w:rsidRPr="007B6418">
        <w:rPr>
          <w:sz w:val="24"/>
        </w:rPr>
        <w:t xml:space="preserve"> </w:t>
      </w:r>
      <w:r w:rsidR="00E30C8E" w:rsidRPr="007B6418">
        <w:rPr>
          <w:rFonts w:ascii="Calibri" w:hAnsi="Calibri"/>
          <w:color w:val="000000"/>
          <w:sz w:val="24"/>
          <w:shd w:val="clear" w:color="auto" w:fill="FFFFFF"/>
        </w:rPr>
        <w:t xml:space="preserve">Ook moet een echt kunstwerk emoties bij je oproepen, niet dat het mooi is en daarom emoties </w:t>
      </w:r>
      <w:r w:rsidR="003232C1" w:rsidRPr="007B6418">
        <w:rPr>
          <w:rFonts w:ascii="Calibri" w:hAnsi="Calibri"/>
          <w:color w:val="000000"/>
          <w:sz w:val="24"/>
          <w:shd w:val="clear" w:color="auto" w:fill="FFFFFF"/>
        </w:rPr>
        <w:t xml:space="preserve">oproept, maar dat je er ook over </w:t>
      </w:r>
      <w:r w:rsidR="00E30C8E" w:rsidRPr="007B6418">
        <w:rPr>
          <w:rFonts w:ascii="Calibri" w:hAnsi="Calibri"/>
          <w:color w:val="000000"/>
          <w:sz w:val="24"/>
          <w:shd w:val="clear" w:color="auto" w:fill="FFFFFF"/>
        </w:rPr>
        <w:t>nadenkt en kan zeggen wat je er mooi of lelijk aan vindt.</w:t>
      </w:r>
      <w:r w:rsidR="003F21D1" w:rsidRPr="007B6418">
        <w:rPr>
          <w:rStyle w:val="apple-converted-space"/>
          <w:rFonts w:ascii="Calibri" w:hAnsi="Calibri"/>
          <w:color w:val="000000"/>
          <w:sz w:val="24"/>
          <w:shd w:val="clear" w:color="auto" w:fill="FFFFFF"/>
        </w:rPr>
        <w:t xml:space="preserve"> Voor muziek heb je een paar dingen nodig.</w:t>
      </w:r>
      <w:r w:rsidR="003651AA" w:rsidRPr="007B6418">
        <w:rPr>
          <w:rStyle w:val="apple-converted-space"/>
          <w:rFonts w:ascii="Calibri" w:hAnsi="Calibri"/>
          <w:color w:val="000000"/>
          <w:sz w:val="24"/>
          <w:shd w:val="clear" w:color="auto" w:fill="FFFFFF"/>
        </w:rPr>
        <w:t xml:space="preserve"> </w:t>
      </w:r>
      <w:r w:rsidR="003651AA" w:rsidRPr="007B6418">
        <w:rPr>
          <w:rFonts w:ascii="Calibri" w:hAnsi="Calibri"/>
          <w:color w:val="000000"/>
          <w:sz w:val="24"/>
          <w:shd w:val="clear" w:color="auto" w:fill="FFFFFF"/>
        </w:rPr>
        <w:t xml:space="preserve">Voordat een </w:t>
      </w:r>
      <w:proofErr w:type="spellStart"/>
      <w:r w:rsidR="003651AA" w:rsidRPr="007B6418">
        <w:rPr>
          <w:rFonts w:ascii="Calibri" w:hAnsi="Calibri"/>
          <w:color w:val="000000"/>
          <w:sz w:val="24"/>
          <w:shd w:val="clear" w:color="auto" w:fill="FFFFFF"/>
        </w:rPr>
        <w:t>een</w:t>
      </w:r>
      <w:proofErr w:type="spellEnd"/>
      <w:r w:rsidR="003651AA" w:rsidRPr="007B6418">
        <w:rPr>
          <w:rFonts w:ascii="Calibri" w:hAnsi="Calibri"/>
          <w:color w:val="000000"/>
          <w:sz w:val="24"/>
          <w:shd w:val="clear" w:color="auto" w:fill="FFFFFF"/>
        </w:rPr>
        <w:t xml:space="preserve"> artiest of componist artiest een muziek stuk gaat maken moet hij wel ongeveer hebben hoe hij de muziek gaat ordenen. Zoiets heet een muziek ontwerp. Dit kun je doen door bij</w:t>
      </w:r>
      <w:r w:rsidR="00B56186" w:rsidRPr="007B6418">
        <w:rPr>
          <w:rFonts w:ascii="Calibri" w:hAnsi="Calibri"/>
          <w:color w:val="000000"/>
          <w:sz w:val="24"/>
          <w:shd w:val="clear" w:color="auto" w:fill="FFFFFF"/>
        </w:rPr>
        <w:t xml:space="preserve">voorbeeld noten op te schrijven, </w:t>
      </w:r>
      <w:r w:rsidR="003651AA" w:rsidRPr="007B6418">
        <w:rPr>
          <w:rFonts w:ascii="Calibri" w:hAnsi="Calibri"/>
          <w:color w:val="000000"/>
          <w:sz w:val="24"/>
          <w:shd w:val="clear" w:color="auto" w:fill="FFFFFF"/>
        </w:rPr>
        <w:t>maar ook door tijdens het spelen te improviseren.</w:t>
      </w:r>
      <w:r w:rsidR="008B0D52" w:rsidRPr="007B6418">
        <w:rPr>
          <w:rFonts w:ascii="Calibri" w:hAnsi="Calibri"/>
          <w:color w:val="000000"/>
          <w:sz w:val="24"/>
          <w:shd w:val="clear" w:color="auto" w:fill="FFFFFF"/>
        </w:rPr>
        <w:t xml:space="preserve"> Tijdens het componeren heeft de componist verschillende middelen tot zijn beschikking: Het tempo,</w:t>
      </w:r>
      <w:r w:rsidR="007C5ECA" w:rsidRPr="007B6418">
        <w:rPr>
          <w:rFonts w:ascii="Calibri" w:hAnsi="Calibri"/>
          <w:color w:val="000000"/>
          <w:sz w:val="24"/>
          <w:shd w:val="clear" w:color="auto" w:fill="FFFFFF"/>
        </w:rPr>
        <w:t xml:space="preserve"> het timbre, dynamiek, ritme en </w:t>
      </w:r>
      <w:r w:rsidR="008B0D52" w:rsidRPr="007B6418">
        <w:rPr>
          <w:rFonts w:ascii="Calibri" w:hAnsi="Calibri"/>
          <w:color w:val="000000"/>
          <w:sz w:val="24"/>
          <w:shd w:val="clear" w:color="auto" w:fill="FFFFFF"/>
        </w:rPr>
        <w:t>een melodie.</w:t>
      </w:r>
    </w:p>
    <w:p w14:paraId="394B199A" w14:textId="77777777" w:rsidR="00E30C8E" w:rsidRDefault="00E30C8E" w:rsidP="003D1106">
      <w:pPr>
        <w:pStyle w:val="Geenafstand"/>
      </w:pPr>
    </w:p>
    <w:p w14:paraId="43C6832E" w14:textId="3B731564" w:rsidR="001700F4" w:rsidRPr="001700F4" w:rsidRDefault="00321411" w:rsidP="003D1106">
      <w:pPr>
        <w:pStyle w:val="Geenafstand"/>
        <w:rPr>
          <w:b/>
          <w:sz w:val="28"/>
        </w:rPr>
      </w:pPr>
      <w:r>
        <w:rPr>
          <w:b/>
          <w:sz w:val="28"/>
        </w:rPr>
        <w:t>geschiedenis</w:t>
      </w:r>
    </w:p>
    <w:p w14:paraId="05A4BC36" w14:textId="06918D66" w:rsidR="00F27B33" w:rsidRPr="007B6418" w:rsidRDefault="001700F4" w:rsidP="003D1106">
      <w:pPr>
        <w:pStyle w:val="Geenafstand"/>
        <w:rPr>
          <w:rFonts w:cs="Arial"/>
          <w:sz w:val="24"/>
          <w:szCs w:val="24"/>
          <w:shd w:val="clear" w:color="auto" w:fill="FFFFFF"/>
        </w:rPr>
      </w:pPr>
      <w:r w:rsidRPr="007B6418">
        <w:rPr>
          <w:rFonts w:cs="Arial"/>
          <w:sz w:val="24"/>
          <w:szCs w:val="24"/>
          <w:shd w:val="clear" w:color="auto" w:fill="FFFFFF"/>
        </w:rPr>
        <w:t>Jazzmuziek is ontstaan in de Verenigde Staten. Namelijk in de stad New Orleans. Slaven, vaak gehaal uit Afrika werden te werk gesteld op plantages. Tijdens hun werk zongen ze vaak liederen die troost boden. Na de afschaffing van de slavernij in 1863 ontstonden bekende muziekstromingen zoals Jazz en Blues. Van oorsprong komen de ritmes uit Afrika die de slaven hadden meegenomen naar Amerika. Ve</w:t>
      </w:r>
      <w:r w:rsidR="005C7CEF" w:rsidRPr="007B6418">
        <w:rPr>
          <w:rFonts w:cs="Arial"/>
          <w:sz w:val="24"/>
          <w:szCs w:val="24"/>
          <w:shd w:val="clear" w:color="auto" w:fill="FFFFFF"/>
        </w:rPr>
        <w:t xml:space="preserve">le ongeschoolde slaven </w:t>
      </w:r>
      <w:r w:rsidRPr="007B6418">
        <w:rPr>
          <w:rFonts w:cs="Arial"/>
          <w:sz w:val="24"/>
          <w:szCs w:val="24"/>
          <w:shd w:val="clear" w:color="auto" w:fill="FFFFFF"/>
        </w:rPr>
        <w:t>trokken na de afschaffing van de slavernij weg van de plantages naar de steden. New Orleans was een van de steden die werd overstroom door de jonge kleurlingen die op zoek waren naar werk. Doordat een hoog aantal arbeiders werk zochten in de steden onts</w:t>
      </w:r>
      <w:r w:rsidR="00F27B33" w:rsidRPr="007B6418">
        <w:rPr>
          <w:rFonts w:cs="Arial"/>
          <w:sz w:val="24"/>
          <w:szCs w:val="24"/>
          <w:shd w:val="clear" w:color="auto" w:fill="FFFFFF"/>
        </w:rPr>
        <w:t>tond er een hoge werkloosheid. Er bleef niets anders over dan</w:t>
      </w:r>
      <w:r w:rsidRPr="007B6418">
        <w:rPr>
          <w:rFonts w:cs="Arial"/>
          <w:sz w:val="24"/>
          <w:szCs w:val="24"/>
          <w:shd w:val="clear" w:color="auto" w:fill="FFFFFF"/>
        </w:rPr>
        <w:t xml:space="preserve"> muziek maken en zingen op straat. </w:t>
      </w:r>
      <w:r w:rsidR="00F169A7" w:rsidRPr="007B6418">
        <w:rPr>
          <w:rFonts w:cs="Arial"/>
          <w:sz w:val="24"/>
          <w:szCs w:val="24"/>
          <w:shd w:val="clear" w:color="auto" w:fill="FFFFFF"/>
        </w:rPr>
        <w:t>Vaak werd dit geïmproviseerd</w:t>
      </w:r>
      <w:r w:rsidR="00F27B33" w:rsidRPr="007B6418">
        <w:rPr>
          <w:rFonts w:cs="Arial"/>
          <w:sz w:val="24"/>
          <w:szCs w:val="24"/>
          <w:shd w:val="clear" w:color="auto" w:fill="FFFFFF"/>
        </w:rPr>
        <w:t xml:space="preserve">. Het werd een succes en mensen gingen van het optreden op straat naar het optreden in cafés. Met het verdiende geld kochten ze onder andere </w:t>
      </w:r>
    </w:p>
    <w:p w14:paraId="31A34212" w14:textId="7F2759FF" w:rsidR="001700F4" w:rsidRPr="007B6418" w:rsidRDefault="00F27B33" w:rsidP="003D1106">
      <w:pPr>
        <w:pStyle w:val="Geenafstand"/>
        <w:rPr>
          <w:rFonts w:cs="Arial"/>
          <w:sz w:val="24"/>
          <w:szCs w:val="24"/>
          <w:shd w:val="clear" w:color="auto" w:fill="FFFFFF"/>
        </w:rPr>
      </w:pPr>
      <w:r w:rsidRPr="007B6418">
        <w:rPr>
          <w:rFonts w:cs="Arial"/>
          <w:sz w:val="24"/>
          <w:szCs w:val="24"/>
          <w:shd w:val="clear" w:color="auto" w:fill="FFFFFF"/>
        </w:rPr>
        <w:t>Instrumenten zoals de tuba, klarinet, drum en trompet</w:t>
      </w:r>
      <w:r w:rsidR="007B6418" w:rsidRPr="007B6418">
        <w:rPr>
          <w:rFonts w:cs="Arial"/>
          <w:sz w:val="24"/>
          <w:szCs w:val="24"/>
          <w:shd w:val="clear" w:color="auto" w:fill="FFFFFF"/>
        </w:rPr>
        <w:t xml:space="preserve">. </w:t>
      </w:r>
    </w:p>
    <w:p w14:paraId="23B475AA" w14:textId="77777777" w:rsidR="007B6418" w:rsidRPr="007B6418" w:rsidRDefault="007B6418" w:rsidP="003D1106">
      <w:pPr>
        <w:pStyle w:val="Geenafstand"/>
        <w:rPr>
          <w:rFonts w:cs="Arial"/>
          <w:sz w:val="24"/>
          <w:szCs w:val="24"/>
          <w:shd w:val="clear" w:color="auto" w:fill="FFFFFF"/>
        </w:rPr>
      </w:pPr>
    </w:p>
    <w:p w14:paraId="5D12AF22" w14:textId="7D54BA5C" w:rsidR="007B6418" w:rsidRPr="007B6418" w:rsidRDefault="007B6418" w:rsidP="003D1106">
      <w:pPr>
        <w:pStyle w:val="Geenafstand"/>
        <w:rPr>
          <w:rFonts w:cs="Arial"/>
          <w:sz w:val="24"/>
          <w:szCs w:val="24"/>
          <w:shd w:val="clear" w:color="auto" w:fill="FFFFFF"/>
        </w:rPr>
      </w:pPr>
      <w:r w:rsidRPr="007B6418">
        <w:rPr>
          <w:rFonts w:cs="Arial"/>
          <w:sz w:val="24"/>
          <w:szCs w:val="24"/>
          <w:shd w:val="clear" w:color="auto" w:fill="FFFFFF"/>
        </w:rPr>
        <w:t xml:space="preserve">De jazz sloeg al snel over naar andere steden in de Verenigde Staten. In de stad Chicago ontstond een stijl waarbij nog wel werd geïmproviseerd maar kregen de leden wel de gelegenheid om te soleren. Er ontstonden hierdoor 2 bijzondere jazz ( Piano ) stijlen; </w:t>
      </w:r>
    </w:p>
    <w:p w14:paraId="52B14534" w14:textId="6DC5365C" w:rsidR="007B6418" w:rsidRPr="007B6418" w:rsidRDefault="007B6418" w:rsidP="003D1106">
      <w:pPr>
        <w:pStyle w:val="Geenafstand"/>
        <w:rPr>
          <w:rFonts w:cs="Arial"/>
          <w:sz w:val="24"/>
          <w:szCs w:val="24"/>
          <w:shd w:val="clear" w:color="auto" w:fill="FFFFFF"/>
        </w:rPr>
      </w:pPr>
      <w:r w:rsidRPr="007B6418">
        <w:rPr>
          <w:rFonts w:cs="Arial"/>
          <w:i/>
          <w:sz w:val="24"/>
          <w:szCs w:val="24"/>
          <w:shd w:val="clear" w:color="auto" w:fill="FFFFFF"/>
        </w:rPr>
        <w:t>De Ragtime:</w:t>
      </w:r>
      <w:r w:rsidRPr="007B6418">
        <w:rPr>
          <w:rFonts w:cs="Arial"/>
          <w:sz w:val="24"/>
          <w:szCs w:val="24"/>
          <w:shd w:val="clear" w:color="auto" w:fill="FFFFFF"/>
        </w:rPr>
        <w:t xml:space="preserve"> Bekende melodieën werden hierbij door elkaar gespeeld</w:t>
      </w:r>
    </w:p>
    <w:p w14:paraId="4D2E756E" w14:textId="01885CCE" w:rsidR="007B6418" w:rsidRDefault="007B6418" w:rsidP="003D1106">
      <w:pPr>
        <w:pStyle w:val="Geenafstand"/>
        <w:rPr>
          <w:rFonts w:cs="Arial"/>
          <w:sz w:val="24"/>
          <w:szCs w:val="24"/>
          <w:shd w:val="clear" w:color="auto" w:fill="FFFFFF"/>
        </w:rPr>
      </w:pPr>
      <w:r w:rsidRPr="007B6418">
        <w:rPr>
          <w:rFonts w:cs="Arial"/>
          <w:i/>
          <w:sz w:val="24"/>
          <w:szCs w:val="24"/>
          <w:shd w:val="clear" w:color="auto" w:fill="FFFFFF"/>
        </w:rPr>
        <w:lastRenderedPageBreak/>
        <w:t>De Boogiewoogie:</w:t>
      </w:r>
      <w:r w:rsidRPr="007B6418">
        <w:rPr>
          <w:rFonts w:cs="Arial"/>
          <w:sz w:val="24"/>
          <w:szCs w:val="24"/>
          <w:shd w:val="clear" w:color="auto" w:fill="FFFFFF"/>
        </w:rPr>
        <w:t xml:space="preserve"> Hierbij kregen de akkoorden van het blues schema in de linkerhand een constant ritmisch patroon.</w:t>
      </w:r>
    </w:p>
    <w:p w14:paraId="634FC86B" w14:textId="37311237" w:rsidR="001700F4" w:rsidRDefault="001A2268" w:rsidP="003D1106">
      <w:pPr>
        <w:pStyle w:val="Geenafstand"/>
        <w:rPr>
          <w:rFonts w:cs="Arial"/>
          <w:sz w:val="24"/>
          <w:szCs w:val="24"/>
          <w:shd w:val="clear" w:color="auto" w:fill="FFFFFF"/>
        </w:rPr>
      </w:pPr>
      <w:r>
        <w:rPr>
          <w:rFonts w:cs="Arial"/>
          <w:sz w:val="24"/>
          <w:szCs w:val="24"/>
          <w:shd w:val="clear" w:color="auto" w:fill="FFFFFF"/>
        </w:rPr>
        <w:t>In de jaren 30 verschenen grote orkestformaties die de Swing invoerde. De swing was een verheelijking van het ritme.</w:t>
      </w:r>
      <w:r w:rsidR="000B60F6">
        <w:rPr>
          <w:rFonts w:cs="Arial"/>
          <w:sz w:val="24"/>
          <w:szCs w:val="24"/>
          <w:shd w:val="clear" w:color="auto" w:fill="FFFFFF"/>
        </w:rPr>
        <w:t xml:space="preserve"> Aan het eind van de tweede wereldoorlog werd ze jazz steeds vrijer. Tot vandaag de dag is jazz nog</w:t>
      </w:r>
      <w:r w:rsidR="000B21E0">
        <w:rPr>
          <w:rFonts w:cs="Arial"/>
          <w:sz w:val="24"/>
          <w:szCs w:val="24"/>
          <w:shd w:val="clear" w:color="auto" w:fill="FFFFFF"/>
        </w:rPr>
        <w:t xml:space="preserve"> </w:t>
      </w:r>
      <w:r w:rsidR="000B60F6">
        <w:rPr>
          <w:rFonts w:cs="Arial"/>
          <w:sz w:val="24"/>
          <w:szCs w:val="24"/>
          <w:shd w:val="clear" w:color="auto" w:fill="FFFFFF"/>
        </w:rPr>
        <w:t xml:space="preserve">steeds populair. </w:t>
      </w:r>
    </w:p>
    <w:p w14:paraId="181E9BAE" w14:textId="77777777" w:rsidR="0047663B" w:rsidRDefault="0047663B" w:rsidP="003D1106">
      <w:pPr>
        <w:pStyle w:val="Geenafstand"/>
        <w:rPr>
          <w:rFonts w:cs="Arial"/>
          <w:sz w:val="24"/>
          <w:szCs w:val="24"/>
          <w:shd w:val="clear" w:color="auto" w:fill="FFFFFF"/>
        </w:rPr>
      </w:pPr>
    </w:p>
    <w:p w14:paraId="69472904" w14:textId="1FCD241C" w:rsidR="0047663B" w:rsidRPr="00B440A6" w:rsidRDefault="00321411" w:rsidP="003D1106">
      <w:pPr>
        <w:pStyle w:val="Geenafstand"/>
        <w:rPr>
          <w:rFonts w:cs="Arial"/>
          <w:b/>
          <w:sz w:val="28"/>
          <w:szCs w:val="24"/>
          <w:shd w:val="clear" w:color="auto" w:fill="FFFFFF"/>
        </w:rPr>
      </w:pPr>
      <w:r>
        <w:rPr>
          <w:rFonts w:cs="Arial"/>
          <w:b/>
          <w:sz w:val="28"/>
          <w:szCs w:val="24"/>
          <w:shd w:val="clear" w:color="auto" w:fill="FFFFFF"/>
        </w:rPr>
        <w:t>Een legendarische jazzspeler</w:t>
      </w:r>
    </w:p>
    <w:p w14:paraId="00B05C4B" w14:textId="08D1687D" w:rsidR="000866BF" w:rsidRPr="0047663B" w:rsidRDefault="00B440A6" w:rsidP="003D1106">
      <w:pPr>
        <w:pStyle w:val="Geenafstand"/>
        <w:rPr>
          <w:rFonts w:cs="Arial"/>
          <w:b/>
          <w:sz w:val="24"/>
          <w:szCs w:val="24"/>
          <w:shd w:val="clear" w:color="auto" w:fill="FFFFFF"/>
        </w:rPr>
      </w:pPr>
      <w:r>
        <w:rPr>
          <w:rFonts w:cs="Arial"/>
          <w:b/>
          <w:noProof/>
          <w:sz w:val="24"/>
          <w:szCs w:val="24"/>
          <w:shd w:val="clear" w:color="auto" w:fill="FFFFFF"/>
          <w:lang w:eastAsia="nl-NL"/>
        </w:rPr>
        <w:drawing>
          <wp:inline distT="0" distB="0" distL="0" distR="0" wp14:anchorId="42502C9A" wp14:editId="76CA97C9">
            <wp:extent cx="5760720" cy="4321810"/>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uis_Armstrong_(195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321810"/>
                    </a:xfrm>
                    <a:prstGeom prst="rect">
                      <a:avLst/>
                    </a:prstGeom>
                  </pic:spPr>
                </pic:pic>
              </a:graphicData>
            </a:graphic>
          </wp:inline>
        </w:drawing>
      </w:r>
    </w:p>
    <w:p w14:paraId="69FD713E" w14:textId="22CDFA7A" w:rsidR="0047663B" w:rsidRPr="00776959" w:rsidRDefault="00F73D1B" w:rsidP="003D1106">
      <w:pPr>
        <w:pStyle w:val="Geenafstand"/>
        <w:rPr>
          <w:rFonts w:cs="Arial"/>
          <w:sz w:val="24"/>
          <w:szCs w:val="28"/>
          <w:shd w:val="clear" w:color="auto" w:fill="FFFFFF"/>
        </w:rPr>
      </w:pPr>
      <w:r w:rsidRPr="00776959">
        <w:rPr>
          <w:rFonts w:cs="Arial"/>
          <w:sz w:val="24"/>
          <w:szCs w:val="28"/>
          <w:shd w:val="clear" w:color="auto" w:fill="FFFFFF"/>
        </w:rPr>
        <w:t>Louis Armstrong is geboren op 4 Augustus 1901 in de stad New Orleans. Hij bespeelde de trompet, maar werd vooral bekend door zijn zang en entertaining. Armstrong was een inspiratie voor vele muzikanten door zijn gedurfde trompetstijl en unieke</w:t>
      </w:r>
      <w:r w:rsidR="00BB6ED0">
        <w:rPr>
          <w:rFonts w:cs="Arial"/>
          <w:sz w:val="24"/>
          <w:szCs w:val="28"/>
          <w:shd w:val="clear" w:color="auto" w:fill="FFFFFF"/>
        </w:rPr>
        <w:t xml:space="preserve"> vocale</w:t>
      </w:r>
      <w:r w:rsidRPr="00776959">
        <w:rPr>
          <w:rFonts w:cs="Arial"/>
          <w:sz w:val="24"/>
          <w:szCs w:val="28"/>
          <w:shd w:val="clear" w:color="auto" w:fill="FFFFFF"/>
        </w:rPr>
        <w:t xml:space="preserve"> stem.</w:t>
      </w:r>
      <w:r w:rsidR="00B60E23">
        <w:rPr>
          <w:rFonts w:cs="Arial"/>
          <w:sz w:val="24"/>
          <w:szCs w:val="28"/>
          <w:shd w:val="clear" w:color="auto" w:fill="FFFFFF"/>
        </w:rPr>
        <w:t xml:space="preserve"> </w:t>
      </w:r>
      <w:r w:rsidR="00011A28">
        <w:rPr>
          <w:rFonts w:cs="Arial"/>
          <w:sz w:val="24"/>
          <w:szCs w:val="28"/>
          <w:shd w:val="clear" w:color="auto" w:fill="FFFFFF"/>
        </w:rPr>
        <w:t>Van jongs af aan leerde</w:t>
      </w:r>
      <w:r w:rsidR="00E11114">
        <w:rPr>
          <w:rFonts w:cs="Arial"/>
          <w:sz w:val="24"/>
          <w:szCs w:val="28"/>
          <w:shd w:val="clear" w:color="auto" w:fill="FFFFFF"/>
        </w:rPr>
        <w:t xml:space="preserve"> hij al</w:t>
      </w:r>
      <w:r w:rsidR="00011A28">
        <w:rPr>
          <w:rFonts w:cs="Arial"/>
          <w:sz w:val="24"/>
          <w:szCs w:val="28"/>
          <w:shd w:val="clear" w:color="auto" w:fill="FFFFFF"/>
        </w:rPr>
        <w:t xml:space="preserve"> muziek te spelen. In een </w:t>
      </w:r>
      <w:r w:rsidR="004B4E9F">
        <w:rPr>
          <w:rFonts w:cs="Arial"/>
          <w:sz w:val="24"/>
          <w:szCs w:val="28"/>
          <w:shd w:val="clear" w:color="auto" w:fill="FFFFFF"/>
        </w:rPr>
        <w:t xml:space="preserve">tehuis voor jonge </w:t>
      </w:r>
      <w:r w:rsidR="00011A28">
        <w:rPr>
          <w:rFonts w:cs="Arial"/>
          <w:sz w:val="24"/>
          <w:szCs w:val="28"/>
          <w:shd w:val="clear" w:color="auto" w:fill="FFFFFF"/>
        </w:rPr>
        <w:t xml:space="preserve">kleurlingen leerde hij </w:t>
      </w:r>
      <w:r w:rsidR="00E11114">
        <w:rPr>
          <w:rFonts w:cs="Arial"/>
          <w:sz w:val="24"/>
          <w:szCs w:val="28"/>
          <w:shd w:val="clear" w:color="auto" w:fill="FFFFFF"/>
        </w:rPr>
        <w:t xml:space="preserve">bijvoorbeeld </w:t>
      </w:r>
      <w:r w:rsidR="00011A28">
        <w:rPr>
          <w:rFonts w:cs="Arial"/>
          <w:sz w:val="24"/>
          <w:szCs w:val="28"/>
          <w:shd w:val="clear" w:color="auto" w:fill="FFFFFF"/>
        </w:rPr>
        <w:t>de kornet te bespelen. In de jaren 20 begon hij in de “hot”</w:t>
      </w:r>
      <w:r w:rsidR="00E11114">
        <w:rPr>
          <w:rFonts w:cs="Arial"/>
          <w:sz w:val="24"/>
          <w:szCs w:val="28"/>
          <w:shd w:val="clear" w:color="auto" w:fill="FFFFFF"/>
        </w:rPr>
        <w:t xml:space="preserve"> ba</w:t>
      </w:r>
      <w:r w:rsidR="00011A28">
        <w:rPr>
          <w:rFonts w:cs="Arial"/>
          <w:sz w:val="24"/>
          <w:szCs w:val="28"/>
          <w:shd w:val="clear" w:color="auto" w:fill="FFFFFF"/>
        </w:rPr>
        <w:t>nds van New Orleans te spelen. Armstrong was een van de eerste die een solo-improvisatie in</w:t>
      </w:r>
      <w:r w:rsidR="003A2FC6">
        <w:rPr>
          <w:rFonts w:cs="Arial"/>
          <w:sz w:val="24"/>
          <w:szCs w:val="28"/>
          <w:shd w:val="clear" w:color="auto" w:fill="FFFFFF"/>
        </w:rPr>
        <w:t xml:space="preserve"> </w:t>
      </w:r>
      <w:r w:rsidR="00011A28">
        <w:rPr>
          <w:rFonts w:cs="Arial"/>
          <w:sz w:val="24"/>
          <w:szCs w:val="28"/>
          <w:shd w:val="clear" w:color="auto" w:fill="FFFFFF"/>
        </w:rPr>
        <w:t xml:space="preserve">het jazzidioom integreerden. </w:t>
      </w:r>
      <w:r w:rsidR="002E7EAE">
        <w:rPr>
          <w:rFonts w:cs="Arial"/>
          <w:sz w:val="24"/>
          <w:szCs w:val="28"/>
          <w:shd w:val="clear" w:color="auto" w:fill="FFFFFF"/>
        </w:rPr>
        <w:t>Hij had ook een bijnaam waaronder hij bekend werd,</w:t>
      </w:r>
      <w:r w:rsidR="00B60E23">
        <w:rPr>
          <w:rFonts w:cs="Arial"/>
          <w:sz w:val="24"/>
          <w:szCs w:val="28"/>
          <w:shd w:val="clear" w:color="auto" w:fill="FFFFFF"/>
        </w:rPr>
        <w:t xml:space="preserve"> </w:t>
      </w:r>
      <w:proofErr w:type="spellStart"/>
      <w:r w:rsidR="00B60E23">
        <w:rPr>
          <w:rFonts w:cs="Arial"/>
          <w:sz w:val="24"/>
          <w:szCs w:val="28"/>
          <w:shd w:val="clear" w:color="auto" w:fill="FFFFFF"/>
        </w:rPr>
        <w:t>Satch</w:t>
      </w:r>
      <w:proofErr w:type="spellEnd"/>
      <w:r w:rsidR="00B60E23">
        <w:rPr>
          <w:rFonts w:cs="Arial"/>
          <w:sz w:val="24"/>
          <w:szCs w:val="28"/>
          <w:shd w:val="clear" w:color="auto" w:fill="FFFFFF"/>
        </w:rPr>
        <w:t xml:space="preserve"> of </w:t>
      </w:r>
      <w:proofErr w:type="spellStart"/>
      <w:r w:rsidR="00B60E23">
        <w:rPr>
          <w:rFonts w:cs="Arial"/>
          <w:sz w:val="24"/>
          <w:szCs w:val="28"/>
          <w:shd w:val="clear" w:color="auto" w:fill="FFFFFF"/>
        </w:rPr>
        <w:t>Satchmo</w:t>
      </w:r>
      <w:proofErr w:type="spellEnd"/>
      <w:r w:rsidR="00B60E23">
        <w:rPr>
          <w:rFonts w:cs="Arial"/>
          <w:sz w:val="24"/>
          <w:szCs w:val="28"/>
          <w:shd w:val="clear" w:color="auto" w:fill="FFFFFF"/>
        </w:rPr>
        <w:t xml:space="preserve">. Dit was een afkorting voor </w:t>
      </w:r>
      <w:proofErr w:type="spellStart"/>
      <w:r w:rsidR="00B60E23">
        <w:rPr>
          <w:rFonts w:cs="Arial"/>
          <w:sz w:val="24"/>
          <w:szCs w:val="28"/>
          <w:shd w:val="clear" w:color="auto" w:fill="FFFFFF"/>
        </w:rPr>
        <w:t>Satchelmouth</w:t>
      </w:r>
      <w:proofErr w:type="spellEnd"/>
      <w:r w:rsidR="00B60E23">
        <w:rPr>
          <w:rFonts w:cs="Arial"/>
          <w:sz w:val="24"/>
          <w:szCs w:val="28"/>
          <w:shd w:val="clear" w:color="auto" w:fill="FFFFFF"/>
        </w:rPr>
        <w:t xml:space="preserve">, ook wel </w:t>
      </w:r>
      <w:proofErr w:type="spellStart"/>
      <w:r w:rsidR="00B60E23">
        <w:rPr>
          <w:rFonts w:cs="Arial"/>
          <w:sz w:val="24"/>
          <w:szCs w:val="28"/>
          <w:shd w:val="clear" w:color="auto" w:fill="FFFFFF"/>
        </w:rPr>
        <w:t>Dippermouth</w:t>
      </w:r>
      <w:proofErr w:type="spellEnd"/>
      <w:r w:rsidR="00B60E23">
        <w:rPr>
          <w:rFonts w:cs="Arial"/>
          <w:sz w:val="24"/>
          <w:szCs w:val="28"/>
          <w:shd w:val="clear" w:color="auto" w:fill="FFFFFF"/>
        </w:rPr>
        <w:t>. Dit refereerde naar zijn grote mond. Hij o</w:t>
      </w:r>
      <w:r w:rsidRPr="00776959">
        <w:rPr>
          <w:rFonts w:cs="Arial"/>
          <w:sz w:val="24"/>
          <w:szCs w:val="28"/>
          <w:shd w:val="clear" w:color="auto" w:fill="FFFFFF"/>
        </w:rPr>
        <w:t xml:space="preserve">verleed in </w:t>
      </w:r>
      <w:proofErr w:type="spellStart"/>
      <w:r w:rsidRPr="00776959">
        <w:rPr>
          <w:rFonts w:cs="Arial"/>
          <w:sz w:val="24"/>
          <w:szCs w:val="28"/>
          <w:shd w:val="clear" w:color="auto" w:fill="FFFFFF"/>
        </w:rPr>
        <w:t>Queens</w:t>
      </w:r>
      <w:proofErr w:type="spellEnd"/>
      <w:r w:rsidRPr="00776959">
        <w:rPr>
          <w:rFonts w:cs="Arial"/>
          <w:sz w:val="24"/>
          <w:szCs w:val="28"/>
          <w:shd w:val="clear" w:color="auto" w:fill="FFFFFF"/>
        </w:rPr>
        <w:t xml:space="preserve"> in zijn eigen huis op 6 Juli 1971 </w:t>
      </w:r>
    </w:p>
    <w:p w14:paraId="354CF6F6" w14:textId="77777777" w:rsidR="00830114" w:rsidRDefault="00830114" w:rsidP="003D1106">
      <w:pPr>
        <w:pStyle w:val="Geenafstand"/>
        <w:rPr>
          <w:rFonts w:cs="Arial"/>
          <w:sz w:val="24"/>
          <w:szCs w:val="24"/>
          <w:shd w:val="clear" w:color="auto" w:fill="FFFFFF"/>
        </w:rPr>
      </w:pPr>
    </w:p>
    <w:p w14:paraId="62B44486" w14:textId="42631723" w:rsidR="00830114" w:rsidRPr="000A607E" w:rsidRDefault="00830114" w:rsidP="003D1106">
      <w:pPr>
        <w:pStyle w:val="Geenafstand"/>
        <w:rPr>
          <w:rFonts w:ascii="Helvetica" w:hAnsi="Helvetica"/>
          <w:color w:val="000000"/>
          <w:sz w:val="20"/>
          <w:szCs w:val="20"/>
          <w:shd w:val="clear" w:color="auto" w:fill="EFEFEF"/>
          <w:lang w:val="en-TT"/>
        </w:rPr>
      </w:pPr>
      <w:r w:rsidRPr="000A607E">
        <w:rPr>
          <w:rStyle w:val="Nadruk"/>
          <w:rFonts w:ascii="Helvetica" w:hAnsi="Helvetica"/>
          <w:color w:val="000000"/>
          <w:sz w:val="20"/>
          <w:szCs w:val="20"/>
          <w:shd w:val="clear" w:color="auto" w:fill="EFEFEF"/>
          <w:lang w:val="en-TT"/>
        </w:rPr>
        <w:t>‘you can’t play a note which is not from Louis’</w:t>
      </w:r>
      <w:r w:rsidRPr="000A607E">
        <w:rPr>
          <w:rStyle w:val="apple-converted-space"/>
          <w:rFonts w:ascii="Helvetica" w:hAnsi="Helvetica"/>
          <w:i/>
          <w:iCs/>
          <w:color w:val="000000"/>
          <w:sz w:val="20"/>
          <w:szCs w:val="20"/>
          <w:shd w:val="clear" w:color="auto" w:fill="EFEFEF"/>
          <w:lang w:val="en-TT"/>
        </w:rPr>
        <w:t> </w:t>
      </w:r>
      <w:r w:rsidRPr="000A607E">
        <w:rPr>
          <w:rFonts w:ascii="Helvetica" w:hAnsi="Helvetica"/>
          <w:color w:val="000000"/>
          <w:sz w:val="20"/>
          <w:szCs w:val="20"/>
          <w:lang w:val="en-TT"/>
        </w:rPr>
        <w:br/>
      </w:r>
      <w:r w:rsidRPr="000A607E">
        <w:rPr>
          <w:rFonts w:ascii="Helvetica" w:hAnsi="Helvetica"/>
          <w:color w:val="000000"/>
          <w:sz w:val="20"/>
          <w:szCs w:val="20"/>
          <w:lang w:val="en-TT"/>
        </w:rPr>
        <w:br/>
      </w:r>
      <w:r w:rsidRPr="000A607E">
        <w:rPr>
          <w:rFonts w:ascii="Helvetica" w:hAnsi="Helvetica"/>
          <w:color w:val="000000"/>
          <w:sz w:val="20"/>
          <w:szCs w:val="20"/>
          <w:shd w:val="clear" w:color="auto" w:fill="EFEFEF"/>
          <w:lang w:val="en-TT"/>
        </w:rPr>
        <w:t>-Miles Davis</w:t>
      </w:r>
    </w:p>
    <w:p w14:paraId="6E7B7EA4" w14:textId="77777777" w:rsidR="00776959" w:rsidRPr="000A607E" w:rsidRDefault="00776959" w:rsidP="003D1106">
      <w:pPr>
        <w:pStyle w:val="Geenafstand"/>
        <w:rPr>
          <w:rFonts w:ascii="Helvetica" w:hAnsi="Helvetica"/>
          <w:color w:val="000000"/>
          <w:sz w:val="20"/>
          <w:szCs w:val="20"/>
          <w:shd w:val="clear" w:color="auto" w:fill="EFEFEF"/>
          <w:lang w:val="en-TT"/>
        </w:rPr>
      </w:pPr>
    </w:p>
    <w:p w14:paraId="173099C7" w14:textId="77777777" w:rsidR="00DE1F1B" w:rsidRPr="000A607E" w:rsidRDefault="00DE1F1B" w:rsidP="003D1106">
      <w:pPr>
        <w:pStyle w:val="Geenafstand"/>
        <w:rPr>
          <w:rFonts w:cs="Arial"/>
          <w:b/>
          <w:sz w:val="24"/>
          <w:szCs w:val="24"/>
          <w:shd w:val="clear" w:color="auto" w:fill="FFFFFF"/>
          <w:lang w:val="en-TT"/>
        </w:rPr>
      </w:pPr>
    </w:p>
    <w:p w14:paraId="3E882064" w14:textId="77777777" w:rsidR="00DE1F1B" w:rsidRPr="000A607E" w:rsidRDefault="00DE1F1B" w:rsidP="003D1106">
      <w:pPr>
        <w:pStyle w:val="Geenafstand"/>
        <w:rPr>
          <w:rFonts w:cs="Arial"/>
          <w:b/>
          <w:sz w:val="24"/>
          <w:szCs w:val="24"/>
          <w:shd w:val="clear" w:color="auto" w:fill="FFFFFF"/>
          <w:lang w:val="en-TT"/>
        </w:rPr>
      </w:pPr>
    </w:p>
    <w:p w14:paraId="074F5F8B" w14:textId="77777777" w:rsidR="00DE1F1B" w:rsidRPr="000A607E" w:rsidRDefault="00DE1F1B" w:rsidP="003D1106">
      <w:pPr>
        <w:pStyle w:val="Geenafstand"/>
        <w:rPr>
          <w:rFonts w:cs="Arial"/>
          <w:b/>
          <w:sz w:val="24"/>
          <w:szCs w:val="24"/>
          <w:shd w:val="clear" w:color="auto" w:fill="FFFFFF"/>
          <w:lang w:val="en-TT"/>
        </w:rPr>
      </w:pPr>
    </w:p>
    <w:p w14:paraId="047A0FC7" w14:textId="77777777" w:rsidR="00CF3121" w:rsidRDefault="00CF3121" w:rsidP="003D1106">
      <w:pPr>
        <w:pStyle w:val="Geenafstand"/>
        <w:rPr>
          <w:rFonts w:cs="Arial"/>
          <w:b/>
          <w:sz w:val="24"/>
          <w:szCs w:val="24"/>
          <w:shd w:val="clear" w:color="auto" w:fill="FFFFFF"/>
          <w:lang w:val="en-TT"/>
        </w:rPr>
      </w:pPr>
    </w:p>
    <w:p w14:paraId="584E6E27" w14:textId="041686F7" w:rsidR="00360123" w:rsidRPr="002972F5" w:rsidRDefault="00321411" w:rsidP="003D1106">
      <w:pPr>
        <w:pStyle w:val="Geenafstand"/>
        <w:rPr>
          <w:rFonts w:cs="Arial"/>
          <w:b/>
          <w:sz w:val="24"/>
          <w:szCs w:val="24"/>
          <w:shd w:val="clear" w:color="auto" w:fill="FFFFFF"/>
        </w:rPr>
      </w:pPr>
      <w:bookmarkStart w:id="0" w:name="_GoBack"/>
      <w:bookmarkEnd w:id="0"/>
      <w:r>
        <w:rPr>
          <w:rFonts w:cs="Arial"/>
          <w:b/>
          <w:sz w:val="24"/>
          <w:szCs w:val="24"/>
          <w:shd w:val="clear" w:color="auto" w:fill="FFFFFF"/>
        </w:rPr>
        <w:lastRenderedPageBreak/>
        <w:t>E</w:t>
      </w:r>
      <w:r w:rsidR="00360123" w:rsidRPr="002972F5">
        <w:rPr>
          <w:rFonts w:cs="Arial"/>
          <w:b/>
          <w:sz w:val="24"/>
          <w:szCs w:val="24"/>
          <w:shd w:val="clear" w:color="auto" w:fill="FFFFFF"/>
        </w:rPr>
        <w:t>en wereldber</w:t>
      </w:r>
      <w:r>
        <w:rPr>
          <w:rFonts w:cs="Arial"/>
          <w:b/>
          <w:sz w:val="24"/>
          <w:szCs w:val="24"/>
          <w:shd w:val="clear" w:color="auto" w:fill="FFFFFF"/>
        </w:rPr>
        <w:t>oemd nummer van Louis Armstrong</w:t>
      </w:r>
    </w:p>
    <w:p w14:paraId="06C89F18" w14:textId="5F844AE3" w:rsidR="001700F4" w:rsidRPr="00776959" w:rsidRDefault="00EF5FD5" w:rsidP="003D1106">
      <w:pPr>
        <w:pStyle w:val="Geenafstand"/>
        <w:rPr>
          <w:rStyle w:val="Hyperlink"/>
          <w:rFonts w:cs="Arial"/>
          <w:sz w:val="24"/>
          <w:szCs w:val="20"/>
          <w:shd w:val="clear" w:color="auto" w:fill="FFFFFF"/>
        </w:rPr>
      </w:pPr>
      <w:hyperlink r:id="rId9" w:history="1">
        <w:r w:rsidR="0047663B" w:rsidRPr="00776959">
          <w:rPr>
            <w:rStyle w:val="Hyperlink"/>
            <w:rFonts w:cs="Arial"/>
            <w:sz w:val="24"/>
            <w:szCs w:val="20"/>
            <w:shd w:val="clear" w:color="auto" w:fill="FFFFFF"/>
          </w:rPr>
          <w:t>https://www.youtube.com/watch?v=oGmRKWJdwBc</w:t>
        </w:r>
      </w:hyperlink>
    </w:p>
    <w:p w14:paraId="2889C184" w14:textId="7626207C" w:rsidR="00C00E2B" w:rsidRPr="00776959" w:rsidRDefault="00C00E2B" w:rsidP="003D1106">
      <w:pPr>
        <w:pStyle w:val="Geenafstand"/>
        <w:rPr>
          <w:rFonts w:cs="Arial"/>
          <w:sz w:val="24"/>
          <w:szCs w:val="20"/>
          <w:shd w:val="clear" w:color="auto" w:fill="FFFFFF"/>
          <w:lang w:val="en-TT"/>
        </w:rPr>
      </w:pPr>
      <w:r w:rsidRPr="00776959">
        <w:rPr>
          <w:rFonts w:cs="Arial"/>
          <w:sz w:val="24"/>
          <w:szCs w:val="20"/>
          <w:shd w:val="clear" w:color="auto" w:fill="FFFFFF"/>
        </w:rPr>
        <w:t xml:space="preserve">In 1967 is het uitgekomen als een single. </w:t>
      </w:r>
      <w:r w:rsidRPr="00776959">
        <w:rPr>
          <w:rFonts w:cs="Arial"/>
          <w:sz w:val="24"/>
          <w:szCs w:val="20"/>
          <w:shd w:val="clear" w:color="auto" w:fill="FFFFFF"/>
          <w:lang w:val="en-TT"/>
        </w:rPr>
        <w:t>In 1999 kwam het in the Grammy Hall of Fame.</w:t>
      </w:r>
    </w:p>
    <w:p w14:paraId="7E2A15CF" w14:textId="21D34473" w:rsidR="00C00E2B" w:rsidRPr="00776959" w:rsidRDefault="00C00E2B" w:rsidP="003D1106">
      <w:pPr>
        <w:pStyle w:val="Geenafstand"/>
        <w:rPr>
          <w:rFonts w:cs="Arial"/>
          <w:sz w:val="24"/>
          <w:szCs w:val="20"/>
          <w:shd w:val="clear" w:color="auto" w:fill="FFFFFF"/>
        </w:rPr>
      </w:pPr>
      <w:r w:rsidRPr="00776959">
        <w:rPr>
          <w:rFonts w:cs="Arial"/>
          <w:sz w:val="24"/>
          <w:szCs w:val="20"/>
          <w:shd w:val="clear" w:color="auto" w:fill="FFFFFF"/>
        </w:rPr>
        <w:t xml:space="preserve">Bij dit nummer neemt Louis Armstrong je mee </w:t>
      </w:r>
      <w:r w:rsidR="00774010" w:rsidRPr="00776959">
        <w:rPr>
          <w:rFonts w:cs="Arial"/>
          <w:sz w:val="24"/>
          <w:szCs w:val="20"/>
          <w:shd w:val="clear" w:color="auto" w:fill="FFFFFF"/>
        </w:rPr>
        <w:t xml:space="preserve">met een kijkje in </w:t>
      </w:r>
      <w:r w:rsidRPr="00776959">
        <w:rPr>
          <w:rFonts w:cs="Arial"/>
          <w:sz w:val="24"/>
          <w:szCs w:val="20"/>
          <w:shd w:val="clear" w:color="auto" w:fill="FFFFFF"/>
        </w:rPr>
        <w:t>zijn hoofd. Buiten zijn bekende lach speelde er een keiharde jeugd aan vooraf. Een vader had hij niet en zijn moeder zat in de prostitutie. Ook kreeg de hij te maken met discriminatie, armoede</w:t>
      </w:r>
      <w:r w:rsidR="00B44EAE" w:rsidRPr="00776959">
        <w:rPr>
          <w:rFonts w:cs="Arial"/>
          <w:sz w:val="24"/>
          <w:szCs w:val="20"/>
          <w:shd w:val="clear" w:color="auto" w:fill="FFFFFF"/>
        </w:rPr>
        <w:t>. Gelukkig was niet alles negatief. Ook maakte hij kennis in zijn geboortestad New Orleans met jazz.</w:t>
      </w:r>
    </w:p>
    <w:p w14:paraId="3829B636" w14:textId="77777777" w:rsidR="0047663B" w:rsidRPr="00C00E2B" w:rsidRDefault="0047663B" w:rsidP="003D1106">
      <w:pPr>
        <w:pStyle w:val="Geenafstand"/>
        <w:rPr>
          <w:rFonts w:cs="Arial"/>
          <w:sz w:val="20"/>
          <w:szCs w:val="20"/>
          <w:shd w:val="clear" w:color="auto" w:fill="FFFFFF"/>
        </w:rPr>
      </w:pPr>
    </w:p>
    <w:p w14:paraId="4FDA3A54" w14:textId="59A95CA0" w:rsidR="00360123" w:rsidRPr="002972F5" w:rsidRDefault="00360123" w:rsidP="003D1106">
      <w:pPr>
        <w:pStyle w:val="Geenafstand"/>
        <w:rPr>
          <w:rFonts w:cs="Arial"/>
          <w:b/>
          <w:sz w:val="20"/>
          <w:szCs w:val="20"/>
          <w:shd w:val="clear" w:color="auto" w:fill="FFFFFF"/>
        </w:rPr>
      </w:pPr>
      <w:r w:rsidRPr="00936F90">
        <w:rPr>
          <w:rFonts w:cs="Arial"/>
          <w:b/>
          <w:sz w:val="24"/>
          <w:szCs w:val="20"/>
          <w:shd w:val="clear" w:color="auto" w:fill="FFFFFF"/>
        </w:rPr>
        <w:t>Muziekcollectie</w:t>
      </w:r>
    </w:p>
    <w:p w14:paraId="2C67A80C" w14:textId="41376787" w:rsidR="001700F4" w:rsidRDefault="00EF5FD5" w:rsidP="003D1106">
      <w:pPr>
        <w:pStyle w:val="Geenafstand"/>
      </w:pPr>
      <w:hyperlink r:id="rId10" w:history="1">
        <w:r w:rsidR="0047663B" w:rsidRPr="0089607E">
          <w:rPr>
            <w:rStyle w:val="Hyperlink"/>
          </w:rPr>
          <w:t>https://www.muziekweb.nl/Link/JCX1948/The-absolutely-essential-3cd-collection</w:t>
        </w:r>
      </w:hyperlink>
    </w:p>
    <w:p w14:paraId="6584DE31" w14:textId="77777777" w:rsidR="00830114" w:rsidRDefault="00830114" w:rsidP="003D1106">
      <w:pPr>
        <w:pStyle w:val="Geenafstand"/>
        <w:rPr>
          <w:b/>
          <w:sz w:val="28"/>
          <w:szCs w:val="28"/>
        </w:rPr>
      </w:pPr>
    </w:p>
    <w:p w14:paraId="327DF200" w14:textId="017BF03E" w:rsidR="000A607E" w:rsidRDefault="003D1106" w:rsidP="003D1106">
      <w:pPr>
        <w:pStyle w:val="Geenafstand"/>
        <w:rPr>
          <w:b/>
          <w:sz w:val="28"/>
          <w:szCs w:val="28"/>
        </w:rPr>
      </w:pPr>
      <w:r w:rsidRPr="003D1106">
        <w:rPr>
          <w:b/>
          <w:sz w:val="28"/>
          <w:szCs w:val="28"/>
        </w:rPr>
        <w:t>Live concert:</w:t>
      </w:r>
    </w:p>
    <w:p w14:paraId="46C62821" w14:textId="2DE0F435" w:rsidR="002251B8" w:rsidRDefault="008C73DE" w:rsidP="003D1106">
      <w:pPr>
        <w:pStyle w:val="Geenafstand"/>
        <w:rPr>
          <w:szCs w:val="28"/>
        </w:rPr>
      </w:pPr>
      <w:r>
        <w:rPr>
          <w:szCs w:val="28"/>
        </w:rPr>
        <w:t xml:space="preserve">Ik heb Zaterdag 28 </w:t>
      </w:r>
      <w:r w:rsidR="002251B8" w:rsidRPr="002251B8">
        <w:rPr>
          <w:szCs w:val="28"/>
        </w:rPr>
        <w:t>mei Amersfoort Jazz bezocht.</w:t>
      </w:r>
    </w:p>
    <w:p w14:paraId="62808A26" w14:textId="12639014" w:rsidR="0070169B" w:rsidRPr="002251B8" w:rsidRDefault="0070169B" w:rsidP="003D1106">
      <w:pPr>
        <w:pStyle w:val="Geenafstand"/>
        <w:rPr>
          <w:szCs w:val="28"/>
        </w:rPr>
      </w:pPr>
      <w:r>
        <w:rPr>
          <w:szCs w:val="28"/>
        </w:rPr>
        <w:t>In Amersfoort speelde 3 dagen lang de 37</w:t>
      </w:r>
      <w:r w:rsidRPr="0070169B">
        <w:rPr>
          <w:szCs w:val="28"/>
          <w:vertAlign w:val="superscript"/>
        </w:rPr>
        <w:t>ste</w:t>
      </w:r>
      <w:r>
        <w:rPr>
          <w:szCs w:val="28"/>
        </w:rPr>
        <w:t xml:space="preserve"> editie van Amersfoort Jazz af waar ik langs ben geweest om een live concert te bezoeken. Ruim 400 muzikanten presenteren zich hier op podia in de historische binnenstad. Met speciale festivalproducties, cross-over, jonge en oude mensen komt iedere muziekliefhebber hier volop aan zijn trekken. </w:t>
      </w:r>
    </w:p>
    <w:p w14:paraId="47D7953A" w14:textId="77777777" w:rsidR="002251B8" w:rsidRPr="002251B8" w:rsidRDefault="002251B8" w:rsidP="003D1106">
      <w:pPr>
        <w:pStyle w:val="Geenafstand"/>
        <w:rPr>
          <w:b/>
          <w:szCs w:val="28"/>
        </w:rPr>
      </w:pPr>
    </w:p>
    <w:p w14:paraId="0E9F68F4" w14:textId="77777777" w:rsidR="003D1106" w:rsidRDefault="003D1106" w:rsidP="003D1106">
      <w:pPr>
        <w:pStyle w:val="Geenafstand"/>
        <w:rPr>
          <w:rFonts w:eastAsiaTheme="minorEastAsia" w:hAnsi="Tw Cen MT"/>
          <w:b/>
          <w:kern w:val="24"/>
        </w:rPr>
      </w:pPr>
      <w:r w:rsidRPr="003D1106">
        <w:rPr>
          <w:rFonts w:eastAsiaTheme="minorEastAsia" w:hAnsi="Tw Cen MT"/>
          <w:b/>
          <w:kern w:val="24"/>
        </w:rPr>
        <w:t xml:space="preserve">Uit welke nummers bestond het concert? </w:t>
      </w:r>
    </w:p>
    <w:p w14:paraId="45688969" w14:textId="0F28DBD7" w:rsidR="002251B8" w:rsidRDefault="002251B8" w:rsidP="003D1106">
      <w:pPr>
        <w:pStyle w:val="Geenafstand"/>
        <w:rPr>
          <w:rFonts w:eastAsiaTheme="minorEastAsia" w:hAnsi="Tw Cen MT"/>
          <w:kern w:val="24"/>
        </w:rPr>
      </w:pPr>
      <w:r w:rsidRPr="002251B8">
        <w:rPr>
          <w:rFonts w:eastAsiaTheme="minorEastAsia" w:hAnsi="Tw Cen MT"/>
          <w:kern w:val="24"/>
        </w:rPr>
        <w:t xml:space="preserve">Tijdens hun concert benoemden ze niet de namen van de liedjes, maar speelden ze in een stuk door. </w:t>
      </w:r>
    </w:p>
    <w:p w14:paraId="7D1DAFBA" w14:textId="6B0255C7" w:rsidR="001B63D4" w:rsidRPr="002251B8" w:rsidRDefault="001B63D4" w:rsidP="003D1106">
      <w:pPr>
        <w:pStyle w:val="Geenafstand"/>
        <w:rPr>
          <w:rFonts w:eastAsiaTheme="minorEastAsia" w:hAnsi="Tw Cen MT"/>
          <w:kern w:val="24"/>
        </w:rPr>
      </w:pPr>
      <w:r>
        <w:rPr>
          <w:rFonts w:eastAsiaTheme="minorEastAsia" w:hAnsi="Tw Cen MT"/>
          <w:kern w:val="24"/>
        </w:rPr>
        <w:t>In het informat</w:t>
      </w:r>
      <w:r w:rsidR="00EB3499">
        <w:rPr>
          <w:rFonts w:eastAsiaTheme="minorEastAsia" w:hAnsi="Tw Cen MT"/>
          <w:kern w:val="24"/>
        </w:rPr>
        <w:t xml:space="preserve">ieboekje kon ik wel teruglezen 1 lied van David </w:t>
      </w:r>
      <w:proofErr w:type="spellStart"/>
      <w:r w:rsidR="00EB3499">
        <w:rPr>
          <w:rFonts w:eastAsiaTheme="minorEastAsia" w:hAnsi="Tw Cen MT"/>
          <w:kern w:val="24"/>
        </w:rPr>
        <w:t>Bowie</w:t>
      </w:r>
      <w:proofErr w:type="spellEnd"/>
      <w:r w:rsidR="00EB3499">
        <w:rPr>
          <w:rFonts w:eastAsiaTheme="minorEastAsia" w:hAnsi="Tw Cen MT"/>
          <w:kern w:val="24"/>
        </w:rPr>
        <w:t xml:space="preserve"> werd gezongen vanaf de lieve vrouwenkerk </w:t>
      </w:r>
      <w:r w:rsidR="00EB3499">
        <w:rPr>
          <w:rFonts w:eastAsiaTheme="minorEastAsia" w:hAnsi="Tw Cen MT"/>
          <w:kern w:val="24"/>
        </w:rPr>
        <w:t>“</w:t>
      </w:r>
      <w:r w:rsidR="00EB3499">
        <w:rPr>
          <w:rFonts w:eastAsiaTheme="minorEastAsia" w:hAnsi="Tw Cen MT"/>
          <w:kern w:val="24"/>
        </w:rPr>
        <w:t xml:space="preserve">Look up </w:t>
      </w:r>
      <w:proofErr w:type="spellStart"/>
      <w:r w:rsidR="00EB3499">
        <w:rPr>
          <w:rFonts w:eastAsiaTheme="minorEastAsia" w:hAnsi="Tw Cen MT"/>
          <w:kern w:val="24"/>
        </w:rPr>
        <w:t>here</w:t>
      </w:r>
      <w:proofErr w:type="spellEnd"/>
      <w:r w:rsidR="00EB3499">
        <w:rPr>
          <w:rFonts w:eastAsiaTheme="minorEastAsia" w:hAnsi="Tw Cen MT"/>
          <w:kern w:val="24"/>
        </w:rPr>
        <w:t>, I</w:t>
      </w:r>
      <w:r w:rsidR="00EB3499">
        <w:rPr>
          <w:rFonts w:eastAsiaTheme="minorEastAsia" w:hAnsi="Tw Cen MT"/>
          <w:kern w:val="24"/>
        </w:rPr>
        <w:t>’</w:t>
      </w:r>
      <w:r w:rsidR="00EB3499">
        <w:rPr>
          <w:rFonts w:eastAsiaTheme="minorEastAsia" w:hAnsi="Tw Cen MT"/>
          <w:kern w:val="24"/>
        </w:rPr>
        <w:t xml:space="preserve">m in </w:t>
      </w:r>
      <w:proofErr w:type="spellStart"/>
      <w:r w:rsidR="00EB3499">
        <w:rPr>
          <w:rFonts w:eastAsiaTheme="minorEastAsia" w:hAnsi="Tw Cen MT"/>
          <w:kern w:val="24"/>
        </w:rPr>
        <w:t>heaven</w:t>
      </w:r>
      <w:proofErr w:type="spellEnd"/>
      <w:r w:rsidR="00EB3499">
        <w:rPr>
          <w:rFonts w:eastAsiaTheme="minorEastAsia" w:hAnsi="Tw Cen MT"/>
          <w:kern w:val="24"/>
        </w:rPr>
        <w:t>”</w:t>
      </w:r>
      <w:r>
        <w:rPr>
          <w:rFonts w:eastAsiaTheme="minorEastAsia" w:hAnsi="Tw Cen MT"/>
          <w:kern w:val="24"/>
        </w:rPr>
        <w:t xml:space="preserve"> </w:t>
      </w:r>
    </w:p>
    <w:p w14:paraId="5E1D79D6" w14:textId="77777777" w:rsidR="002251B8" w:rsidRPr="003D1106" w:rsidRDefault="002251B8" w:rsidP="003D1106">
      <w:pPr>
        <w:pStyle w:val="Geenafstand"/>
        <w:rPr>
          <w:rFonts w:eastAsiaTheme="minorEastAsia" w:hAnsi="Tw Cen MT"/>
          <w:b/>
          <w:kern w:val="24"/>
        </w:rPr>
      </w:pPr>
    </w:p>
    <w:p w14:paraId="108C5ABA" w14:textId="77777777" w:rsidR="003D1106" w:rsidRDefault="003D1106" w:rsidP="003D1106">
      <w:pPr>
        <w:pStyle w:val="Geenafstand"/>
        <w:rPr>
          <w:rFonts w:eastAsiaTheme="minorEastAsia" w:hAnsi="Tw Cen MT"/>
          <w:b/>
          <w:kern w:val="24"/>
        </w:rPr>
      </w:pPr>
      <w:r w:rsidRPr="003D1106">
        <w:rPr>
          <w:rFonts w:eastAsiaTheme="minorEastAsia" w:hAnsi="Tw Cen MT"/>
          <w:b/>
          <w:kern w:val="24"/>
        </w:rPr>
        <w:t xml:space="preserve">Zat er een bepaalde opbouw in de volgorde van de nummers? </w:t>
      </w:r>
    </w:p>
    <w:p w14:paraId="2D8689CB" w14:textId="1D60FD8D" w:rsidR="002251B8" w:rsidRPr="002251B8" w:rsidRDefault="002251B8" w:rsidP="003D1106">
      <w:pPr>
        <w:pStyle w:val="Geenafstand"/>
        <w:rPr>
          <w:rFonts w:eastAsiaTheme="minorEastAsia" w:hAnsi="Tw Cen MT"/>
          <w:kern w:val="24"/>
        </w:rPr>
      </w:pPr>
      <w:r w:rsidRPr="002251B8">
        <w:rPr>
          <w:rFonts w:eastAsiaTheme="minorEastAsia" w:hAnsi="Tw Cen MT"/>
          <w:kern w:val="24"/>
        </w:rPr>
        <w:t>Het begon met een ritme waar steeds meer instrumenten bij kwamen.</w:t>
      </w:r>
    </w:p>
    <w:p w14:paraId="566C6240" w14:textId="77777777" w:rsidR="002251B8" w:rsidRPr="003D1106" w:rsidRDefault="002251B8" w:rsidP="003D1106">
      <w:pPr>
        <w:pStyle w:val="Geenafstand"/>
        <w:rPr>
          <w:rFonts w:eastAsiaTheme="minorEastAsia" w:hAnsi="Tw Cen MT"/>
          <w:b/>
          <w:kern w:val="24"/>
        </w:rPr>
      </w:pPr>
    </w:p>
    <w:p w14:paraId="4234242B" w14:textId="77777777" w:rsidR="003D1106" w:rsidRDefault="003D1106" w:rsidP="003D1106">
      <w:pPr>
        <w:pStyle w:val="Geenafstand"/>
        <w:rPr>
          <w:rFonts w:eastAsiaTheme="minorEastAsia" w:hAnsi="Tw Cen MT"/>
          <w:b/>
          <w:kern w:val="24"/>
        </w:rPr>
      </w:pPr>
      <w:r w:rsidRPr="003D1106">
        <w:rPr>
          <w:rFonts w:eastAsiaTheme="minorEastAsia" w:hAnsi="Tw Cen MT"/>
          <w:b/>
          <w:kern w:val="24"/>
        </w:rPr>
        <w:t xml:space="preserve">Hoe klonk het? </w:t>
      </w:r>
    </w:p>
    <w:p w14:paraId="17021AAD" w14:textId="6BE4A1AB" w:rsidR="002251B8" w:rsidRPr="002251B8" w:rsidRDefault="002251B8" w:rsidP="003D1106">
      <w:pPr>
        <w:pStyle w:val="Geenafstand"/>
        <w:rPr>
          <w:rFonts w:eastAsiaTheme="minorEastAsia" w:hAnsi="Tw Cen MT"/>
          <w:kern w:val="24"/>
        </w:rPr>
      </w:pPr>
      <w:r w:rsidRPr="002251B8">
        <w:rPr>
          <w:rFonts w:eastAsiaTheme="minorEastAsia" w:hAnsi="Tw Cen MT"/>
          <w:kern w:val="24"/>
        </w:rPr>
        <w:t>Het was vrolijke muziek</w:t>
      </w:r>
    </w:p>
    <w:p w14:paraId="2CEBC4AB" w14:textId="77777777" w:rsidR="002251B8" w:rsidRPr="003D1106" w:rsidRDefault="002251B8" w:rsidP="003D1106">
      <w:pPr>
        <w:pStyle w:val="Geenafstand"/>
        <w:rPr>
          <w:rFonts w:eastAsiaTheme="minorEastAsia" w:hAnsi="Tw Cen MT"/>
          <w:b/>
          <w:kern w:val="24"/>
        </w:rPr>
      </w:pPr>
    </w:p>
    <w:p w14:paraId="2399059C" w14:textId="12C049F3" w:rsidR="003D1106" w:rsidRDefault="003D1106" w:rsidP="003D1106">
      <w:pPr>
        <w:pStyle w:val="Geenafstand"/>
        <w:rPr>
          <w:rFonts w:eastAsiaTheme="minorEastAsia" w:hAnsi="Tw Cen MT"/>
          <w:b/>
          <w:kern w:val="24"/>
        </w:rPr>
      </w:pPr>
      <w:r w:rsidRPr="003D1106">
        <w:rPr>
          <w:rFonts w:eastAsiaTheme="minorEastAsia" w:hAnsi="Tw Cen MT"/>
          <w:b/>
          <w:kern w:val="24"/>
        </w:rPr>
        <w:t xml:space="preserve">Denk dan aan de techniek van de muzikanten/ zanger(s). Hoe was het geluid in de zaal of op de locatie? </w:t>
      </w:r>
      <w:r w:rsidR="002251B8" w:rsidRPr="002251B8">
        <w:rPr>
          <w:rFonts w:eastAsiaTheme="minorEastAsia" w:hAnsi="Tw Cen MT"/>
          <w:kern w:val="24"/>
        </w:rPr>
        <w:t xml:space="preserve">Het is een jaarlijks festival waar </w:t>
      </w:r>
      <w:r w:rsidR="002251B8">
        <w:rPr>
          <w:rFonts w:eastAsiaTheme="minorEastAsia" w:hAnsi="Tw Cen MT"/>
          <w:kern w:val="24"/>
        </w:rPr>
        <w:t>veel mensen aan hebben gewerkt. Er worden veel mensen aangenomen om het hele festival te verzorgen. Er zijn mensen nodig die aan het licht werken, die het podium opbouwen, het geluid regelen ( Bassboxen ), om alles te installeren en natuurlijk een eventmanager. E</w:t>
      </w:r>
      <w:r w:rsidR="00B13210">
        <w:rPr>
          <w:rFonts w:eastAsiaTheme="minorEastAsia" w:hAnsi="Tw Cen MT"/>
          <w:kern w:val="24"/>
        </w:rPr>
        <w:t xml:space="preserve">n dit is nog niet eens alles. Het festival was dus van alles voorzien en had ook een erg goede kwaliteit. </w:t>
      </w:r>
    </w:p>
    <w:p w14:paraId="6673ED52" w14:textId="77777777" w:rsidR="002251B8" w:rsidRPr="003D1106" w:rsidRDefault="002251B8" w:rsidP="003D1106">
      <w:pPr>
        <w:pStyle w:val="Geenafstand"/>
        <w:rPr>
          <w:rFonts w:eastAsiaTheme="minorEastAsia" w:hAnsi="Tw Cen MT"/>
          <w:b/>
          <w:kern w:val="24"/>
        </w:rPr>
      </w:pPr>
    </w:p>
    <w:p w14:paraId="7D0C45A8" w14:textId="77777777" w:rsidR="003D1106" w:rsidRDefault="003D1106" w:rsidP="003D1106">
      <w:pPr>
        <w:pStyle w:val="Geenafstand"/>
        <w:rPr>
          <w:rFonts w:eastAsiaTheme="minorEastAsia" w:hAnsi="Tw Cen MT"/>
          <w:b/>
          <w:kern w:val="24"/>
        </w:rPr>
      </w:pPr>
      <w:r w:rsidRPr="003D1106">
        <w:rPr>
          <w:rFonts w:eastAsiaTheme="minorEastAsia" w:hAnsi="Tw Cen MT"/>
          <w:b/>
          <w:kern w:val="24"/>
        </w:rPr>
        <w:t xml:space="preserve">Welke sfeer had de muziek? </w:t>
      </w:r>
    </w:p>
    <w:p w14:paraId="7E4F445D" w14:textId="2CFF993C" w:rsidR="00C93E55" w:rsidRPr="001A5717" w:rsidRDefault="001F4A8C" w:rsidP="003D1106">
      <w:pPr>
        <w:pStyle w:val="Geenafstand"/>
        <w:rPr>
          <w:rFonts w:eastAsiaTheme="minorEastAsia" w:hAnsi="Tw Cen MT"/>
          <w:kern w:val="24"/>
        </w:rPr>
      </w:pPr>
      <w:r w:rsidRPr="001A5717">
        <w:rPr>
          <w:rFonts w:eastAsiaTheme="minorEastAsia" w:hAnsi="Tw Cen MT"/>
          <w:kern w:val="24"/>
        </w:rPr>
        <w:t>De muziek had een Zuid-Afrikaanse sfeer. Dit kwam voornamelijk omdat Amersfoort Jazz een uitwisseling met jazzmuziek uit Zuid-Afrika had.</w:t>
      </w:r>
    </w:p>
    <w:p w14:paraId="625741DC" w14:textId="77777777" w:rsidR="001A5717" w:rsidRPr="003D1106" w:rsidRDefault="001A5717" w:rsidP="003D1106">
      <w:pPr>
        <w:pStyle w:val="Geenafstand"/>
        <w:rPr>
          <w:rFonts w:eastAsiaTheme="minorEastAsia" w:hAnsi="Tw Cen MT"/>
          <w:b/>
          <w:kern w:val="24"/>
        </w:rPr>
      </w:pPr>
    </w:p>
    <w:p w14:paraId="48866EB0" w14:textId="685120A4" w:rsidR="001A5717" w:rsidRDefault="003D1106" w:rsidP="003D1106">
      <w:pPr>
        <w:pStyle w:val="Geenafstand"/>
        <w:rPr>
          <w:rFonts w:eastAsiaTheme="minorEastAsia" w:hAnsi="Tw Cen MT"/>
          <w:b/>
          <w:kern w:val="24"/>
        </w:rPr>
      </w:pPr>
      <w:r w:rsidRPr="003D1106">
        <w:rPr>
          <w:rFonts w:eastAsiaTheme="minorEastAsia" w:hAnsi="Tw Cen MT"/>
          <w:b/>
          <w:kern w:val="24"/>
        </w:rPr>
        <w:t xml:space="preserve">Kun je situaties voorstellen waarbij deze muziek past? </w:t>
      </w:r>
    </w:p>
    <w:p w14:paraId="179D0A4E" w14:textId="7EA10CA1" w:rsidR="001F024E" w:rsidRPr="001F024E" w:rsidRDefault="001F024E" w:rsidP="003D1106">
      <w:pPr>
        <w:pStyle w:val="Geenafstand"/>
        <w:rPr>
          <w:rFonts w:eastAsiaTheme="minorEastAsia" w:hAnsi="Tw Cen MT"/>
          <w:kern w:val="24"/>
        </w:rPr>
      </w:pPr>
      <w:r w:rsidRPr="001F024E">
        <w:rPr>
          <w:rFonts w:eastAsiaTheme="minorEastAsia" w:hAnsi="Tw Cen MT"/>
          <w:kern w:val="24"/>
        </w:rPr>
        <w:t>Nee.</w:t>
      </w:r>
    </w:p>
    <w:p w14:paraId="41FEA077" w14:textId="77777777" w:rsidR="00C93E55" w:rsidRPr="003D1106" w:rsidRDefault="00C93E55" w:rsidP="003D1106">
      <w:pPr>
        <w:pStyle w:val="Geenafstand"/>
        <w:rPr>
          <w:rFonts w:eastAsiaTheme="minorEastAsia" w:hAnsi="Tw Cen MT"/>
          <w:b/>
          <w:kern w:val="24"/>
        </w:rPr>
      </w:pPr>
    </w:p>
    <w:p w14:paraId="0A450736" w14:textId="77777777" w:rsidR="003D1106" w:rsidRDefault="003D1106" w:rsidP="003D1106">
      <w:pPr>
        <w:pStyle w:val="Geenafstand"/>
        <w:rPr>
          <w:rFonts w:eastAsiaTheme="minorEastAsia" w:hAnsi="Tw Cen MT"/>
          <w:b/>
          <w:kern w:val="24"/>
        </w:rPr>
      </w:pPr>
      <w:r w:rsidRPr="003D1106">
        <w:rPr>
          <w:rFonts w:eastAsiaTheme="minorEastAsia" w:hAnsi="Tw Cen MT"/>
          <w:b/>
          <w:kern w:val="24"/>
        </w:rPr>
        <w:t xml:space="preserve">Wat is het onderwerp van de teksten? </w:t>
      </w:r>
    </w:p>
    <w:p w14:paraId="0B5E1118" w14:textId="3AEB87A4" w:rsidR="001A5717" w:rsidRPr="001A5717" w:rsidRDefault="001A5717" w:rsidP="003D1106">
      <w:pPr>
        <w:pStyle w:val="Geenafstand"/>
        <w:rPr>
          <w:rFonts w:eastAsiaTheme="minorEastAsia" w:hAnsi="Tw Cen MT"/>
          <w:kern w:val="24"/>
        </w:rPr>
      </w:pPr>
      <w:r w:rsidRPr="001A5717">
        <w:rPr>
          <w:rFonts w:eastAsiaTheme="minorEastAsia" w:hAnsi="Tw Cen MT"/>
          <w:kern w:val="24"/>
        </w:rPr>
        <w:t>Het concert dat ik bezocht</w:t>
      </w:r>
      <w:r w:rsidR="00F80BC9">
        <w:rPr>
          <w:rFonts w:eastAsiaTheme="minorEastAsia" w:hAnsi="Tw Cen MT"/>
          <w:kern w:val="24"/>
        </w:rPr>
        <w:t xml:space="preserve"> had</w:t>
      </w:r>
      <w:r w:rsidRPr="001A5717">
        <w:rPr>
          <w:rFonts w:eastAsiaTheme="minorEastAsia" w:hAnsi="Tw Cen MT"/>
          <w:kern w:val="24"/>
        </w:rPr>
        <w:t xml:space="preserve"> maakte geen gebrui</w:t>
      </w:r>
      <w:r w:rsidR="00F80BC9">
        <w:rPr>
          <w:rFonts w:eastAsiaTheme="minorEastAsia" w:hAnsi="Tw Cen MT"/>
          <w:kern w:val="24"/>
        </w:rPr>
        <w:t>k van teksten ( Groenmarkt</w:t>
      </w:r>
      <w:r w:rsidRPr="001A5717">
        <w:rPr>
          <w:rFonts w:eastAsiaTheme="minorEastAsia" w:hAnsi="Tw Cen MT"/>
          <w:kern w:val="24"/>
        </w:rPr>
        <w:t xml:space="preserve"> ) hier maakten ze alleen gebruik van instrumenten. </w:t>
      </w:r>
    </w:p>
    <w:p w14:paraId="605ED8A9" w14:textId="77777777" w:rsidR="00C93E55" w:rsidRPr="003D1106" w:rsidRDefault="00C93E55" w:rsidP="003D1106">
      <w:pPr>
        <w:pStyle w:val="Geenafstand"/>
        <w:rPr>
          <w:rFonts w:eastAsiaTheme="minorEastAsia" w:hAnsi="Tw Cen MT"/>
          <w:b/>
          <w:kern w:val="24"/>
        </w:rPr>
      </w:pPr>
    </w:p>
    <w:p w14:paraId="465D110E" w14:textId="77777777" w:rsidR="003D1106" w:rsidRDefault="003D1106" w:rsidP="003D1106">
      <w:pPr>
        <w:pStyle w:val="Geenafstand"/>
        <w:rPr>
          <w:rFonts w:eastAsiaTheme="minorEastAsia" w:hAnsi="Tw Cen MT"/>
          <w:b/>
          <w:kern w:val="24"/>
        </w:rPr>
      </w:pPr>
      <w:r w:rsidRPr="003D1106">
        <w:rPr>
          <w:rFonts w:eastAsiaTheme="minorEastAsia" w:hAnsi="Tw Cen MT"/>
          <w:b/>
          <w:kern w:val="24"/>
        </w:rPr>
        <w:t xml:space="preserve">Past dit onderwerp bij de muziek? </w:t>
      </w:r>
    </w:p>
    <w:p w14:paraId="52A8CA48" w14:textId="72485C2F" w:rsidR="00C93E55" w:rsidRPr="00E75433" w:rsidRDefault="00E75433" w:rsidP="003D1106">
      <w:pPr>
        <w:pStyle w:val="Geenafstand"/>
        <w:rPr>
          <w:rFonts w:eastAsiaTheme="minorEastAsia" w:hAnsi="Tw Cen MT"/>
          <w:kern w:val="24"/>
        </w:rPr>
      </w:pPr>
      <w:r w:rsidRPr="00E75433">
        <w:rPr>
          <w:rFonts w:eastAsiaTheme="minorEastAsia" w:hAnsi="Tw Cen MT"/>
          <w:kern w:val="24"/>
        </w:rPr>
        <w:t xml:space="preserve">Zie vorige vraag. </w:t>
      </w:r>
    </w:p>
    <w:p w14:paraId="6E4BF023" w14:textId="77777777" w:rsidR="00E75433" w:rsidRPr="003D1106" w:rsidRDefault="00E75433" w:rsidP="003D1106">
      <w:pPr>
        <w:pStyle w:val="Geenafstand"/>
        <w:rPr>
          <w:rFonts w:eastAsiaTheme="minorEastAsia" w:hAnsi="Tw Cen MT"/>
          <w:b/>
          <w:kern w:val="24"/>
        </w:rPr>
      </w:pPr>
    </w:p>
    <w:p w14:paraId="67C4F470" w14:textId="7B64270A" w:rsidR="003D1106" w:rsidRDefault="003D1106" w:rsidP="003D1106">
      <w:pPr>
        <w:pStyle w:val="Geenafstand"/>
        <w:rPr>
          <w:rFonts w:eastAsiaTheme="minorEastAsia" w:hAnsi="Tw Cen MT"/>
          <w:b/>
          <w:kern w:val="24"/>
        </w:rPr>
      </w:pPr>
      <w:r w:rsidRPr="003D1106">
        <w:rPr>
          <w:rFonts w:eastAsiaTheme="minorEastAsia" w:hAnsi="Tw Cen MT"/>
          <w:b/>
          <w:kern w:val="24"/>
        </w:rPr>
        <w:t xml:space="preserve">Geef kort nog wat informatie over de muziek / de band van dit concert. </w:t>
      </w:r>
    </w:p>
    <w:p w14:paraId="6009F63B" w14:textId="6F5CB9D1" w:rsidR="001F4A8C" w:rsidRPr="002F4E4E" w:rsidRDefault="002F4E4E" w:rsidP="003D1106">
      <w:pPr>
        <w:pStyle w:val="Geenafstand"/>
        <w:rPr>
          <w:rFonts w:eastAsiaTheme="minorEastAsia" w:hAnsi="Tw Cen MT"/>
          <w:b/>
          <w:kern w:val="24"/>
        </w:rPr>
      </w:pPr>
      <w:r>
        <w:rPr>
          <w:rFonts w:eastAsiaTheme="minorEastAsia" w:hAnsi="Tw Cen MT"/>
          <w:b/>
          <w:kern w:val="24"/>
        </w:rPr>
        <w:t xml:space="preserve">Ntjam Rosie </w:t>
      </w:r>
      <w:r w:rsidR="001F4A8C" w:rsidRPr="001F4A8C">
        <w:rPr>
          <w:rFonts w:eastAsiaTheme="minorEastAsia" w:hAnsi="Tw Cen MT"/>
          <w:kern w:val="24"/>
        </w:rPr>
        <w:t xml:space="preserve">belandde op haar negende via Parijs in Nederland en groeide verder op in Maastricht. </w:t>
      </w:r>
      <w:r w:rsidR="00F401C7">
        <w:rPr>
          <w:rFonts w:eastAsiaTheme="minorEastAsia" w:hAnsi="Tw Cen MT"/>
          <w:kern w:val="24"/>
        </w:rPr>
        <w:t>In Maastricht was ze</w:t>
      </w:r>
      <w:r w:rsidR="001F4A8C" w:rsidRPr="001F4A8C">
        <w:rPr>
          <w:rFonts w:eastAsiaTheme="minorEastAsia" w:hAnsi="Tw Cen MT"/>
          <w:kern w:val="24"/>
        </w:rPr>
        <w:t xml:space="preserve"> de carnavalsprinses. Later ging ze studeren in Rotterdam. </w:t>
      </w:r>
      <w:r w:rsidR="00F401C7">
        <w:rPr>
          <w:rFonts w:eastAsiaTheme="minorEastAsia" w:hAnsi="Tw Cen MT"/>
          <w:kern w:val="24"/>
        </w:rPr>
        <w:t>Ze kwam</w:t>
      </w:r>
      <w:r w:rsidR="001F4A8C" w:rsidRPr="001F4A8C">
        <w:rPr>
          <w:rFonts w:eastAsiaTheme="minorEastAsia" w:hAnsi="Tw Cen MT"/>
          <w:kern w:val="24"/>
        </w:rPr>
        <w:t xml:space="preserve"> tot bloei wanneer ze al zingend</w:t>
      </w:r>
      <w:r w:rsidR="008C73DE">
        <w:rPr>
          <w:rFonts w:eastAsiaTheme="minorEastAsia" w:hAnsi="Tw Cen MT"/>
          <w:kern w:val="24"/>
        </w:rPr>
        <w:t xml:space="preserve"> herinneringen ophaalt over haar</w:t>
      </w:r>
      <w:r w:rsidR="001F4A8C" w:rsidRPr="001F4A8C">
        <w:rPr>
          <w:rFonts w:eastAsiaTheme="minorEastAsia" w:hAnsi="Tw Cen MT"/>
          <w:kern w:val="24"/>
        </w:rPr>
        <w:t xml:space="preserve"> geboorteland Kameroen.</w:t>
      </w:r>
      <w:r w:rsidR="00F401C7">
        <w:rPr>
          <w:rFonts w:eastAsiaTheme="minorEastAsia" w:hAnsi="Tw Cen MT"/>
          <w:kern w:val="24"/>
        </w:rPr>
        <w:t xml:space="preserve"> Ntjam is een van de oorsprong Afrikaanse bloemen in het Nederlandse muzieklandschap</w:t>
      </w:r>
      <w:r w:rsidR="00EB7026">
        <w:rPr>
          <w:rFonts w:eastAsiaTheme="minorEastAsia" w:hAnsi="Tw Cen MT"/>
          <w:kern w:val="24"/>
        </w:rPr>
        <w:t xml:space="preserve">. </w:t>
      </w:r>
      <w:r w:rsidR="008C73DE">
        <w:rPr>
          <w:rFonts w:eastAsiaTheme="minorEastAsia" w:hAnsi="Tw Cen MT"/>
          <w:kern w:val="24"/>
        </w:rPr>
        <w:t xml:space="preserve">Haar liedjes </w:t>
      </w:r>
      <w:r w:rsidR="001F4A8C" w:rsidRPr="001F4A8C">
        <w:rPr>
          <w:rFonts w:eastAsiaTheme="minorEastAsia" w:hAnsi="Tw Cen MT"/>
          <w:kern w:val="24"/>
        </w:rPr>
        <w:t>worden voornamelijk gezong</w:t>
      </w:r>
      <w:r w:rsidR="00EB7026">
        <w:rPr>
          <w:rFonts w:eastAsiaTheme="minorEastAsia" w:hAnsi="Tw Cen MT"/>
          <w:kern w:val="24"/>
        </w:rPr>
        <w:t xml:space="preserve">en in het Engels, Frans en Bulu. </w:t>
      </w:r>
      <w:r w:rsidR="001F4A8C" w:rsidRPr="001F4A8C">
        <w:rPr>
          <w:rFonts w:eastAsiaTheme="minorEastAsia" w:hAnsi="Tw Cen MT"/>
          <w:kern w:val="24"/>
        </w:rPr>
        <w:t xml:space="preserve">( Haar moedertaal ) </w:t>
      </w:r>
      <w:r w:rsidR="00534B81">
        <w:rPr>
          <w:rFonts w:eastAsiaTheme="minorEastAsia" w:hAnsi="Tw Cen MT"/>
          <w:kern w:val="24"/>
        </w:rPr>
        <w:t xml:space="preserve">Soms pakt ze er een gitaar bij en maakt ze een dansje. Ondertussen heeft ze al verschillende albums. </w:t>
      </w:r>
    </w:p>
    <w:p w14:paraId="3EC1C164" w14:textId="77777777" w:rsidR="007C3699" w:rsidRDefault="007C3699" w:rsidP="003D1106">
      <w:pPr>
        <w:pStyle w:val="Geenafstand"/>
        <w:rPr>
          <w:rFonts w:eastAsiaTheme="minorEastAsia" w:hAnsi="Tw Cen MT"/>
          <w:b/>
          <w:kern w:val="24"/>
        </w:rPr>
      </w:pPr>
    </w:p>
    <w:p w14:paraId="5BEA9C2E" w14:textId="77777777" w:rsidR="000B21E0" w:rsidRDefault="007C3699" w:rsidP="000B21E0">
      <w:pPr>
        <w:pStyle w:val="Geenafstand"/>
        <w:rPr>
          <w:rFonts w:eastAsiaTheme="minorEastAsia" w:hAnsi="Tw Cen MT"/>
          <w:b/>
          <w:kern w:val="24"/>
        </w:rPr>
      </w:pPr>
      <w:r>
        <w:rPr>
          <w:rFonts w:eastAsiaTheme="minorEastAsia" w:hAnsi="Tw Cen MT"/>
          <w:b/>
          <w:kern w:val="24"/>
        </w:rPr>
        <w:t>Bronvermeldingen:</w:t>
      </w:r>
    </w:p>
    <w:p w14:paraId="662725CB" w14:textId="243B90E3" w:rsidR="000B21E0" w:rsidRPr="00D01F6A" w:rsidRDefault="00EF5FD5" w:rsidP="000B21E0">
      <w:pPr>
        <w:pStyle w:val="Geenafstand"/>
        <w:rPr>
          <w:rFonts w:eastAsiaTheme="minorEastAsia" w:hAnsi="Tw Cen MT"/>
          <w:b/>
          <w:color w:val="0070C0"/>
          <w:kern w:val="24"/>
        </w:rPr>
      </w:pPr>
      <w:hyperlink r:id="rId11" w:history="1">
        <w:r w:rsidR="000B21E0" w:rsidRPr="00D01F6A">
          <w:rPr>
            <w:rStyle w:val="Hyperlink"/>
            <w:rFonts w:eastAsiaTheme="minorEastAsia" w:hAnsi="Tw Cen MT"/>
            <w:color w:val="0070C0"/>
            <w:kern w:val="24"/>
            <w:u w:val="none"/>
          </w:rPr>
          <w:t>http://www.scholieren.com/samenvatting/21585</w:t>
        </w:r>
      </w:hyperlink>
    </w:p>
    <w:p w14:paraId="27DEDB24" w14:textId="5D532C0C" w:rsidR="00D01F6A" w:rsidRPr="00D01F6A" w:rsidRDefault="00EF5FD5" w:rsidP="000B21E0">
      <w:pPr>
        <w:pStyle w:val="Geenafstand"/>
        <w:rPr>
          <w:rFonts w:cs="Arial"/>
          <w:color w:val="0070C0"/>
          <w:shd w:val="clear" w:color="auto" w:fill="FFFFFF"/>
        </w:rPr>
      </w:pPr>
      <w:hyperlink r:id="rId12" w:history="1">
        <w:r w:rsidR="00D01F6A" w:rsidRPr="00D01F6A">
          <w:rPr>
            <w:rStyle w:val="Hyperlink"/>
            <w:rFonts w:cs="Arial"/>
            <w:color w:val="0070C0"/>
            <w:shd w:val="clear" w:color="auto" w:fill="FFFFFF"/>
          </w:rPr>
          <w:t>http://www.cultkanaal.nl/Muziek/Geschiedenis/Blues%20en%20Jazz/Jazz.html</w:t>
        </w:r>
      </w:hyperlink>
    </w:p>
    <w:p w14:paraId="4452216F" w14:textId="004EC84E" w:rsidR="000B21E0" w:rsidRDefault="00EF5FD5" w:rsidP="003D1106">
      <w:pPr>
        <w:pStyle w:val="Geenafstand"/>
        <w:rPr>
          <w:rFonts w:eastAsiaTheme="minorEastAsia" w:hAnsi="Tw Cen MT"/>
          <w:b/>
          <w:bCs/>
          <w:color w:val="0070C0"/>
          <w:kern w:val="24"/>
        </w:rPr>
      </w:pPr>
      <w:hyperlink r:id="rId13" w:history="1">
        <w:r w:rsidR="00D01F6A" w:rsidRPr="00D01F6A">
          <w:rPr>
            <w:rFonts w:eastAsiaTheme="minorEastAsia" w:hAnsi="Tw Cen MT"/>
            <w:color w:val="0070C0"/>
            <w:kern w:val="24"/>
            <w:u w:val="single"/>
          </w:rPr>
          <w:t>https://www.muziekweb.nl/Muziekweb/MuziekStijlen/?</w:t>
        </w:r>
      </w:hyperlink>
      <w:hyperlink r:id="rId14" w:history="1">
        <w:r w:rsidR="00D01F6A" w:rsidRPr="00D01F6A">
          <w:rPr>
            <w:rFonts w:eastAsiaTheme="minorEastAsia" w:hAnsi="Tw Cen MT"/>
            <w:color w:val="0070C0"/>
            <w:kern w:val="24"/>
            <w:u w:val="single"/>
          </w:rPr>
          <w:t>MainCategory=HFD000000008</w:t>
        </w:r>
      </w:hyperlink>
      <w:r w:rsidR="00D01F6A" w:rsidRPr="00D01F6A">
        <w:rPr>
          <w:rFonts w:eastAsiaTheme="minorEastAsia" w:hAnsi="Tw Cen MT"/>
          <w:color w:val="0070C0"/>
          <w:kern w:val="24"/>
        </w:rPr>
        <w:t xml:space="preserve"> </w:t>
      </w:r>
      <w:r w:rsidR="00D01F6A" w:rsidRPr="00D01F6A">
        <w:rPr>
          <w:rFonts w:eastAsiaTheme="minorEastAsia" w:hAnsi="Tw Cen MT"/>
          <w:b/>
          <w:bCs/>
          <w:color w:val="0070C0"/>
          <w:kern w:val="24"/>
        </w:rPr>
        <w:t xml:space="preserve"> </w:t>
      </w:r>
    </w:p>
    <w:p w14:paraId="31094D98" w14:textId="1E6FA80E" w:rsidR="008F745F" w:rsidRPr="008F745F" w:rsidRDefault="00EF5FD5" w:rsidP="003D1106">
      <w:pPr>
        <w:pStyle w:val="Geenafstand"/>
      </w:pPr>
      <w:hyperlink r:id="rId15" w:tgtFrame="_blank" w:history="1">
        <w:r w:rsidR="00E3097A" w:rsidRPr="004D75C5">
          <w:rPr>
            <w:rStyle w:val="ircho"/>
            <w:rFonts w:ascii="Arial" w:hAnsi="Arial" w:cs="Arial"/>
            <w:color w:val="0070C0"/>
            <w:sz w:val="20"/>
            <w:szCs w:val="20"/>
            <w:u w:val="single"/>
            <w:shd w:val="clear" w:color="auto" w:fill="F1F1F1"/>
          </w:rPr>
          <w:t>en.wikipedia.org</w:t>
        </w:r>
      </w:hyperlink>
      <w:r w:rsidR="00E3097A" w:rsidRPr="004D75C5">
        <w:rPr>
          <w:color w:val="0070C0"/>
        </w:rPr>
        <w:t xml:space="preserve"> </w:t>
      </w:r>
      <w:r w:rsidR="00E3097A">
        <w:t xml:space="preserve">( De foto ) </w:t>
      </w:r>
    </w:p>
    <w:p w14:paraId="4F23AEB9" w14:textId="05C38345" w:rsidR="00DD5864" w:rsidRPr="00DD5864" w:rsidRDefault="00EF5FD5" w:rsidP="003D1106">
      <w:pPr>
        <w:pStyle w:val="Geenafstand"/>
        <w:rPr>
          <w:color w:val="0070C0"/>
          <w:u w:val="single"/>
        </w:rPr>
      </w:pPr>
      <w:hyperlink r:id="rId16" w:history="1">
        <w:r w:rsidR="00DD5864" w:rsidRPr="00DD5864">
          <w:rPr>
            <w:rStyle w:val="Hyperlink"/>
            <w:color w:val="0070C0"/>
          </w:rPr>
          <w:t>http://www.ntk.nl/voorstelling/louis-what-a-wonderful-world</w:t>
        </w:r>
      </w:hyperlink>
    </w:p>
    <w:p w14:paraId="18D1CB7C" w14:textId="25BCCA57" w:rsidR="003D1106" w:rsidRDefault="0070169B" w:rsidP="001C133E">
      <w:pPr>
        <w:pStyle w:val="Geenafstand"/>
        <w:rPr>
          <w:color w:val="0070C0"/>
          <w:u w:val="single"/>
        </w:rPr>
      </w:pPr>
      <w:hyperlink r:id="rId17" w:history="1">
        <w:r w:rsidRPr="003A1895">
          <w:rPr>
            <w:rStyle w:val="Hyperlink"/>
          </w:rPr>
          <w:t>https://nl.wikipedia.org/wiki/Louis_Armstrong</w:t>
        </w:r>
      </w:hyperlink>
    </w:p>
    <w:p w14:paraId="35F72424" w14:textId="56AB2F0A" w:rsidR="0070169B" w:rsidRPr="00DD5864" w:rsidRDefault="0070169B" w:rsidP="001C133E">
      <w:pPr>
        <w:pStyle w:val="Geenafstand"/>
        <w:rPr>
          <w:color w:val="0070C0"/>
          <w:u w:val="single"/>
        </w:rPr>
      </w:pPr>
      <w:r>
        <w:rPr>
          <w:color w:val="0070C0"/>
          <w:u w:val="single"/>
        </w:rPr>
        <w:t>www.amersfoortjazz.nl</w:t>
      </w:r>
    </w:p>
    <w:p w14:paraId="49023027" w14:textId="77777777" w:rsidR="001C133E" w:rsidRPr="00640083" w:rsidRDefault="001C133E" w:rsidP="00640083">
      <w:pPr>
        <w:pStyle w:val="Geenafstand"/>
        <w:rPr>
          <w:b/>
          <w:sz w:val="44"/>
          <w:szCs w:val="44"/>
        </w:rPr>
      </w:pPr>
    </w:p>
    <w:sectPr w:rsidR="001C133E" w:rsidRPr="00640083">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B8125" w14:textId="77777777" w:rsidR="00EF5FD5" w:rsidRDefault="00EF5FD5" w:rsidP="00856423">
      <w:pPr>
        <w:spacing w:after="0" w:line="240" w:lineRule="auto"/>
      </w:pPr>
      <w:r>
        <w:separator/>
      </w:r>
    </w:p>
  </w:endnote>
  <w:endnote w:type="continuationSeparator" w:id="0">
    <w:p w14:paraId="55C50081" w14:textId="77777777" w:rsidR="00EF5FD5" w:rsidRDefault="00EF5FD5" w:rsidP="0085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575902"/>
      <w:docPartObj>
        <w:docPartGallery w:val="Page Numbers (Bottom of Page)"/>
        <w:docPartUnique/>
      </w:docPartObj>
    </w:sdtPr>
    <w:sdtEndPr/>
    <w:sdtContent>
      <w:p w14:paraId="0195D007" w14:textId="03C51598" w:rsidR="00856423" w:rsidRDefault="00856423">
        <w:pPr>
          <w:pStyle w:val="Voettekst"/>
          <w:jc w:val="right"/>
        </w:pPr>
        <w:r>
          <w:fldChar w:fldCharType="begin"/>
        </w:r>
        <w:r>
          <w:instrText>PAGE   \* MERGEFORMAT</w:instrText>
        </w:r>
        <w:r>
          <w:fldChar w:fldCharType="separate"/>
        </w:r>
        <w:r w:rsidR="00CF3121">
          <w:rPr>
            <w:noProof/>
          </w:rPr>
          <w:t>4</w:t>
        </w:r>
        <w:r>
          <w:fldChar w:fldCharType="end"/>
        </w:r>
      </w:p>
    </w:sdtContent>
  </w:sdt>
  <w:p w14:paraId="0935AEDB" w14:textId="77777777" w:rsidR="00856423" w:rsidRDefault="0085642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34954" w14:textId="77777777" w:rsidR="00EF5FD5" w:rsidRDefault="00EF5FD5" w:rsidP="00856423">
      <w:pPr>
        <w:spacing w:after="0" w:line="240" w:lineRule="auto"/>
      </w:pPr>
      <w:r>
        <w:separator/>
      </w:r>
    </w:p>
  </w:footnote>
  <w:footnote w:type="continuationSeparator" w:id="0">
    <w:p w14:paraId="1F8D5CCA" w14:textId="77777777" w:rsidR="00EF5FD5" w:rsidRDefault="00EF5FD5" w:rsidP="00856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F3BCA"/>
    <w:multiLevelType w:val="hybridMultilevel"/>
    <w:tmpl w:val="FAE83EA4"/>
    <w:lvl w:ilvl="0" w:tplc="69E4E342">
      <w:start w:val="1"/>
      <w:numFmt w:val="bullet"/>
      <w:lvlText w:val=" "/>
      <w:lvlJc w:val="left"/>
      <w:pPr>
        <w:tabs>
          <w:tab w:val="num" w:pos="720"/>
        </w:tabs>
        <w:ind w:left="720" w:hanging="360"/>
      </w:pPr>
      <w:rPr>
        <w:rFonts w:ascii="Tw Cen MT" w:hAnsi="Tw Cen MT" w:hint="default"/>
      </w:rPr>
    </w:lvl>
    <w:lvl w:ilvl="1" w:tplc="1B18BBF8" w:tentative="1">
      <w:start w:val="1"/>
      <w:numFmt w:val="bullet"/>
      <w:lvlText w:val=" "/>
      <w:lvlJc w:val="left"/>
      <w:pPr>
        <w:tabs>
          <w:tab w:val="num" w:pos="1440"/>
        </w:tabs>
        <w:ind w:left="1440" w:hanging="360"/>
      </w:pPr>
      <w:rPr>
        <w:rFonts w:ascii="Tw Cen MT" w:hAnsi="Tw Cen MT" w:hint="default"/>
      </w:rPr>
    </w:lvl>
    <w:lvl w:ilvl="2" w:tplc="AF36341A" w:tentative="1">
      <w:start w:val="1"/>
      <w:numFmt w:val="bullet"/>
      <w:lvlText w:val=" "/>
      <w:lvlJc w:val="left"/>
      <w:pPr>
        <w:tabs>
          <w:tab w:val="num" w:pos="2160"/>
        </w:tabs>
        <w:ind w:left="2160" w:hanging="360"/>
      </w:pPr>
      <w:rPr>
        <w:rFonts w:ascii="Tw Cen MT" w:hAnsi="Tw Cen MT" w:hint="default"/>
      </w:rPr>
    </w:lvl>
    <w:lvl w:ilvl="3" w:tplc="5634948E" w:tentative="1">
      <w:start w:val="1"/>
      <w:numFmt w:val="bullet"/>
      <w:lvlText w:val=" "/>
      <w:lvlJc w:val="left"/>
      <w:pPr>
        <w:tabs>
          <w:tab w:val="num" w:pos="2880"/>
        </w:tabs>
        <w:ind w:left="2880" w:hanging="360"/>
      </w:pPr>
      <w:rPr>
        <w:rFonts w:ascii="Tw Cen MT" w:hAnsi="Tw Cen MT" w:hint="default"/>
      </w:rPr>
    </w:lvl>
    <w:lvl w:ilvl="4" w:tplc="BA5ABB86" w:tentative="1">
      <w:start w:val="1"/>
      <w:numFmt w:val="bullet"/>
      <w:lvlText w:val=" "/>
      <w:lvlJc w:val="left"/>
      <w:pPr>
        <w:tabs>
          <w:tab w:val="num" w:pos="3600"/>
        </w:tabs>
        <w:ind w:left="3600" w:hanging="360"/>
      </w:pPr>
      <w:rPr>
        <w:rFonts w:ascii="Tw Cen MT" w:hAnsi="Tw Cen MT" w:hint="default"/>
      </w:rPr>
    </w:lvl>
    <w:lvl w:ilvl="5" w:tplc="9EFEF048" w:tentative="1">
      <w:start w:val="1"/>
      <w:numFmt w:val="bullet"/>
      <w:lvlText w:val=" "/>
      <w:lvlJc w:val="left"/>
      <w:pPr>
        <w:tabs>
          <w:tab w:val="num" w:pos="4320"/>
        </w:tabs>
        <w:ind w:left="4320" w:hanging="360"/>
      </w:pPr>
      <w:rPr>
        <w:rFonts w:ascii="Tw Cen MT" w:hAnsi="Tw Cen MT" w:hint="default"/>
      </w:rPr>
    </w:lvl>
    <w:lvl w:ilvl="6" w:tplc="7870DAE4" w:tentative="1">
      <w:start w:val="1"/>
      <w:numFmt w:val="bullet"/>
      <w:lvlText w:val=" "/>
      <w:lvlJc w:val="left"/>
      <w:pPr>
        <w:tabs>
          <w:tab w:val="num" w:pos="5040"/>
        </w:tabs>
        <w:ind w:left="5040" w:hanging="360"/>
      </w:pPr>
      <w:rPr>
        <w:rFonts w:ascii="Tw Cen MT" w:hAnsi="Tw Cen MT" w:hint="default"/>
      </w:rPr>
    </w:lvl>
    <w:lvl w:ilvl="7" w:tplc="04DCCC1E" w:tentative="1">
      <w:start w:val="1"/>
      <w:numFmt w:val="bullet"/>
      <w:lvlText w:val=" "/>
      <w:lvlJc w:val="left"/>
      <w:pPr>
        <w:tabs>
          <w:tab w:val="num" w:pos="5760"/>
        </w:tabs>
        <w:ind w:left="5760" w:hanging="360"/>
      </w:pPr>
      <w:rPr>
        <w:rFonts w:ascii="Tw Cen MT" w:hAnsi="Tw Cen MT" w:hint="default"/>
      </w:rPr>
    </w:lvl>
    <w:lvl w:ilvl="8" w:tplc="2586E5DE" w:tentative="1">
      <w:start w:val="1"/>
      <w:numFmt w:val="bullet"/>
      <w:lvlText w:val=" "/>
      <w:lvlJc w:val="left"/>
      <w:pPr>
        <w:tabs>
          <w:tab w:val="num" w:pos="6480"/>
        </w:tabs>
        <w:ind w:left="6480" w:hanging="360"/>
      </w:pPr>
      <w:rPr>
        <w:rFonts w:ascii="Tw Cen MT" w:hAnsi="Tw Cen M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83"/>
    <w:rsid w:val="00011A28"/>
    <w:rsid w:val="000412A7"/>
    <w:rsid w:val="000866BF"/>
    <w:rsid w:val="000A4969"/>
    <w:rsid w:val="000A607E"/>
    <w:rsid w:val="000B21E0"/>
    <w:rsid w:val="000B60F6"/>
    <w:rsid w:val="0010311B"/>
    <w:rsid w:val="001360D2"/>
    <w:rsid w:val="001700F4"/>
    <w:rsid w:val="001A1E30"/>
    <w:rsid w:val="001A2268"/>
    <w:rsid w:val="001A5717"/>
    <w:rsid w:val="001B63D4"/>
    <w:rsid w:val="001C133E"/>
    <w:rsid w:val="001F024E"/>
    <w:rsid w:val="001F4A8C"/>
    <w:rsid w:val="002251B8"/>
    <w:rsid w:val="002972F5"/>
    <w:rsid w:val="002E7EAE"/>
    <w:rsid w:val="002F4E4E"/>
    <w:rsid w:val="00321411"/>
    <w:rsid w:val="003232C1"/>
    <w:rsid w:val="00360123"/>
    <w:rsid w:val="003651AA"/>
    <w:rsid w:val="00365FBD"/>
    <w:rsid w:val="0037338E"/>
    <w:rsid w:val="00395955"/>
    <w:rsid w:val="003A2FC6"/>
    <w:rsid w:val="003D1106"/>
    <w:rsid w:val="003F21D1"/>
    <w:rsid w:val="00453C8C"/>
    <w:rsid w:val="0047663B"/>
    <w:rsid w:val="00497517"/>
    <w:rsid w:val="004A55F2"/>
    <w:rsid w:val="004B4E9F"/>
    <w:rsid w:val="004D75C5"/>
    <w:rsid w:val="004E01E3"/>
    <w:rsid w:val="005200C9"/>
    <w:rsid w:val="00533FFB"/>
    <w:rsid w:val="00534B81"/>
    <w:rsid w:val="005A3387"/>
    <w:rsid w:val="005C7CEF"/>
    <w:rsid w:val="00640083"/>
    <w:rsid w:val="006B4680"/>
    <w:rsid w:val="006C2571"/>
    <w:rsid w:val="006F6408"/>
    <w:rsid w:val="0070169B"/>
    <w:rsid w:val="00725F1B"/>
    <w:rsid w:val="00756AFE"/>
    <w:rsid w:val="007605B5"/>
    <w:rsid w:val="00774010"/>
    <w:rsid w:val="00776959"/>
    <w:rsid w:val="007B6418"/>
    <w:rsid w:val="007C3699"/>
    <w:rsid w:val="007C5ECA"/>
    <w:rsid w:val="00830114"/>
    <w:rsid w:val="00850A01"/>
    <w:rsid w:val="008553A6"/>
    <w:rsid w:val="00856423"/>
    <w:rsid w:val="00875032"/>
    <w:rsid w:val="0089580C"/>
    <w:rsid w:val="008B0D52"/>
    <w:rsid w:val="008C73DE"/>
    <w:rsid w:val="008D786E"/>
    <w:rsid w:val="008E689E"/>
    <w:rsid w:val="008F745F"/>
    <w:rsid w:val="0091594B"/>
    <w:rsid w:val="00920219"/>
    <w:rsid w:val="00923240"/>
    <w:rsid w:val="00936F90"/>
    <w:rsid w:val="00950109"/>
    <w:rsid w:val="00956E3A"/>
    <w:rsid w:val="00970575"/>
    <w:rsid w:val="00985ADA"/>
    <w:rsid w:val="00987175"/>
    <w:rsid w:val="009E5D7D"/>
    <w:rsid w:val="00B13210"/>
    <w:rsid w:val="00B440A6"/>
    <w:rsid w:val="00B44EAE"/>
    <w:rsid w:val="00B56186"/>
    <w:rsid w:val="00B60E23"/>
    <w:rsid w:val="00B73FF4"/>
    <w:rsid w:val="00B84F27"/>
    <w:rsid w:val="00BA1AEE"/>
    <w:rsid w:val="00BB6ED0"/>
    <w:rsid w:val="00C00E2B"/>
    <w:rsid w:val="00C035E2"/>
    <w:rsid w:val="00C93E55"/>
    <w:rsid w:val="00CB2A0A"/>
    <w:rsid w:val="00CD4783"/>
    <w:rsid w:val="00CF3121"/>
    <w:rsid w:val="00D01F6A"/>
    <w:rsid w:val="00D84F48"/>
    <w:rsid w:val="00DA6F3C"/>
    <w:rsid w:val="00DC4584"/>
    <w:rsid w:val="00DD5864"/>
    <w:rsid w:val="00DE1F1B"/>
    <w:rsid w:val="00DF214E"/>
    <w:rsid w:val="00E11114"/>
    <w:rsid w:val="00E3097A"/>
    <w:rsid w:val="00E30C8E"/>
    <w:rsid w:val="00E355CA"/>
    <w:rsid w:val="00E40F4A"/>
    <w:rsid w:val="00E75433"/>
    <w:rsid w:val="00E76DEF"/>
    <w:rsid w:val="00EA3268"/>
    <w:rsid w:val="00EB3499"/>
    <w:rsid w:val="00EB7026"/>
    <w:rsid w:val="00EF5FD5"/>
    <w:rsid w:val="00F169A7"/>
    <w:rsid w:val="00F27B33"/>
    <w:rsid w:val="00F401C7"/>
    <w:rsid w:val="00F4243B"/>
    <w:rsid w:val="00F658A9"/>
    <w:rsid w:val="00F73D1B"/>
    <w:rsid w:val="00F80BC9"/>
    <w:rsid w:val="00FA332D"/>
    <w:rsid w:val="00FD00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2FEE"/>
  <w15:chartTrackingRefBased/>
  <w15:docId w15:val="{43E384F5-BE48-4796-9467-C89BBBF7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40083"/>
    <w:pPr>
      <w:spacing w:after="0" w:line="240" w:lineRule="auto"/>
    </w:pPr>
  </w:style>
  <w:style w:type="paragraph" w:styleId="Lijstalinea">
    <w:name w:val="List Paragraph"/>
    <w:basedOn w:val="Standaard"/>
    <w:uiPriority w:val="34"/>
    <w:qFormat/>
    <w:rsid w:val="001C133E"/>
    <w:pPr>
      <w:spacing w:after="0" w:line="240" w:lineRule="auto"/>
      <w:ind w:left="720"/>
      <w:contextualSpacing/>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3D11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E30C8E"/>
  </w:style>
  <w:style w:type="character" w:styleId="Hyperlink">
    <w:name w:val="Hyperlink"/>
    <w:basedOn w:val="Standaardalinea-lettertype"/>
    <w:uiPriority w:val="99"/>
    <w:unhideWhenUsed/>
    <w:rsid w:val="001700F4"/>
    <w:rPr>
      <w:color w:val="0000FF"/>
      <w:u w:val="single"/>
    </w:rPr>
  </w:style>
  <w:style w:type="paragraph" w:styleId="Koptekst">
    <w:name w:val="header"/>
    <w:basedOn w:val="Standaard"/>
    <w:link w:val="KoptekstChar"/>
    <w:uiPriority w:val="99"/>
    <w:unhideWhenUsed/>
    <w:rsid w:val="008564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6423"/>
  </w:style>
  <w:style w:type="paragraph" w:styleId="Voettekst">
    <w:name w:val="footer"/>
    <w:basedOn w:val="Standaard"/>
    <w:link w:val="VoettekstChar"/>
    <w:uiPriority w:val="99"/>
    <w:unhideWhenUsed/>
    <w:rsid w:val="008564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6423"/>
  </w:style>
  <w:style w:type="character" w:customStyle="1" w:styleId="ircho">
    <w:name w:val="irc_ho"/>
    <w:basedOn w:val="Standaardalinea-lettertype"/>
    <w:rsid w:val="00E3097A"/>
  </w:style>
  <w:style w:type="character" w:styleId="Nadruk">
    <w:name w:val="Emphasis"/>
    <w:basedOn w:val="Standaardalinea-lettertype"/>
    <w:uiPriority w:val="20"/>
    <w:qFormat/>
    <w:rsid w:val="008301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53221">
      <w:bodyDiv w:val="1"/>
      <w:marLeft w:val="0"/>
      <w:marRight w:val="0"/>
      <w:marTop w:val="0"/>
      <w:marBottom w:val="0"/>
      <w:divBdr>
        <w:top w:val="none" w:sz="0" w:space="0" w:color="auto"/>
        <w:left w:val="none" w:sz="0" w:space="0" w:color="auto"/>
        <w:bottom w:val="none" w:sz="0" w:space="0" w:color="auto"/>
        <w:right w:val="none" w:sz="0" w:space="0" w:color="auto"/>
      </w:divBdr>
      <w:divsChild>
        <w:div w:id="343946986">
          <w:marLeft w:val="144"/>
          <w:marRight w:val="0"/>
          <w:marTop w:val="240"/>
          <w:marBottom w:val="40"/>
          <w:divBdr>
            <w:top w:val="none" w:sz="0" w:space="0" w:color="auto"/>
            <w:left w:val="none" w:sz="0" w:space="0" w:color="auto"/>
            <w:bottom w:val="none" w:sz="0" w:space="0" w:color="auto"/>
            <w:right w:val="none" w:sz="0" w:space="0" w:color="auto"/>
          </w:divBdr>
        </w:div>
        <w:div w:id="1397782249">
          <w:marLeft w:val="144"/>
          <w:marRight w:val="0"/>
          <w:marTop w:val="240"/>
          <w:marBottom w:val="40"/>
          <w:divBdr>
            <w:top w:val="none" w:sz="0" w:space="0" w:color="auto"/>
            <w:left w:val="none" w:sz="0" w:space="0" w:color="auto"/>
            <w:bottom w:val="none" w:sz="0" w:space="0" w:color="auto"/>
            <w:right w:val="none" w:sz="0" w:space="0" w:color="auto"/>
          </w:divBdr>
        </w:div>
        <w:div w:id="135298163">
          <w:marLeft w:val="144"/>
          <w:marRight w:val="0"/>
          <w:marTop w:val="240"/>
          <w:marBottom w:val="40"/>
          <w:divBdr>
            <w:top w:val="none" w:sz="0" w:space="0" w:color="auto"/>
            <w:left w:val="none" w:sz="0" w:space="0" w:color="auto"/>
            <w:bottom w:val="none" w:sz="0" w:space="0" w:color="auto"/>
            <w:right w:val="none" w:sz="0" w:space="0" w:color="auto"/>
          </w:divBdr>
        </w:div>
        <w:div w:id="1638798211">
          <w:marLeft w:val="144"/>
          <w:marRight w:val="0"/>
          <w:marTop w:val="240"/>
          <w:marBottom w:val="40"/>
          <w:divBdr>
            <w:top w:val="none" w:sz="0" w:space="0" w:color="auto"/>
            <w:left w:val="none" w:sz="0" w:space="0" w:color="auto"/>
            <w:bottom w:val="none" w:sz="0" w:space="0" w:color="auto"/>
            <w:right w:val="none" w:sz="0" w:space="0" w:color="auto"/>
          </w:divBdr>
        </w:div>
      </w:divsChild>
    </w:div>
    <w:div w:id="110029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muziekweb.nl/Muziekweb/MuziekStijlen/?MainCategory=HFD00000000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ultkanaal.nl/Muziek/Geschiedenis/Blues%20en%20Jazz/Jazz.html" TargetMode="External"/><Relationship Id="rId17" Type="http://schemas.openxmlformats.org/officeDocument/2006/relationships/hyperlink" Target="https://nl.wikipedia.org/wiki/Louis_Armstrong" TargetMode="External"/><Relationship Id="rId2" Type="http://schemas.openxmlformats.org/officeDocument/2006/relationships/styles" Target="styles.xml"/><Relationship Id="rId16" Type="http://schemas.openxmlformats.org/officeDocument/2006/relationships/hyperlink" Target="http://www.ntk.nl/voorstelling/louis-what-a-wonderful-worl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lieren.com/samenvatting/21585" TargetMode="External"/><Relationship Id="rId5" Type="http://schemas.openxmlformats.org/officeDocument/2006/relationships/footnotes" Target="footnotes.xml"/><Relationship Id="rId15" Type="http://schemas.openxmlformats.org/officeDocument/2006/relationships/hyperlink" Target="https://www.google.nl/url?sa=i&amp;rct=j&amp;q=&amp;esrc=s&amp;source=images&amp;cd=&amp;cad=rja&amp;uact=8&amp;ved=0ahUKEwj0vPnc2u_MAhVDOhQKHadXBs0QjB0IBg&amp;url=https%3A%2F%2Fen.wikipedia.org%2Fwiki%2FLouis_Armstrong&amp;psig=AFQjCNGMeoR7D7jHzHZBXP3U5VSQ2ojuzw&amp;ust=1464076103082302" TargetMode="External"/><Relationship Id="rId10" Type="http://schemas.openxmlformats.org/officeDocument/2006/relationships/hyperlink" Target="https://www.muziekweb.nl/Link/JCX1948/The-absolutely-essential-3cd-collec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oGmRKWJdwBc" TargetMode="External"/><Relationship Id="rId14" Type="http://schemas.openxmlformats.org/officeDocument/2006/relationships/hyperlink" Target="https://www.muziekweb.nl/Muziekweb/MuziekStijlen/?MainCategory=HFD00000000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4</Pages>
  <Words>1290</Words>
  <Characters>7096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W</dc:creator>
  <cp:keywords/>
  <dc:description/>
  <cp:lastModifiedBy>Kimberley W</cp:lastModifiedBy>
  <cp:revision>115</cp:revision>
  <dcterms:created xsi:type="dcterms:W3CDTF">2016-04-04T07:43:00Z</dcterms:created>
  <dcterms:modified xsi:type="dcterms:W3CDTF">2016-05-30T07:56:00Z</dcterms:modified>
</cp:coreProperties>
</file>