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736"/>
        <w:tblW w:w="9431" w:type="dxa"/>
        <w:tblCellSpacing w:w="15" w:type="dxa"/>
        <w:tblCellMar>
          <w:top w:w="15" w:type="dxa"/>
          <w:left w:w="15" w:type="dxa"/>
          <w:bottom w:w="15" w:type="dxa"/>
          <w:right w:w="15" w:type="dxa"/>
        </w:tblCellMar>
        <w:tblLook w:val="04A0" w:firstRow="1" w:lastRow="0" w:firstColumn="1" w:lastColumn="0" w:noHBand="0" w:noVBand="1"/>
      </w:tblPr>
      <w:tblGrid>
        <w:gridCol w:w="672"/>
        <w:gridCol w:w="8759"/>
      </w:tblGrid>
      <w:tr w:rsidR="00FA16D3" w:rsidRPr="00FA16D3" w:rsidTr="00FA16D3">
        <w:trPr>
          <w:trHeight w:val="528"/>
          <w:tblCellSpacing w:w="15" w:type="dxa"/>
        </w:trPr>
        <w:tc>
          <w:tcPr>
            <w:tcW w:w="627" w:type="dxa"/>
            <w:vAlign w:val="center"/>
            <w:hideMark/>
          </w:tcPr>
          <w:p w:rsidR="00FA16D3" w:rsidRPr="00FA16D3" w:rsidRDefault="00FA16D3" w:rsidP="00FA16D3">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FA16D3" w:rsidRPr="00FA16D3" w:rsidRDefault="00FA16D3" w:rsidP="00FA16D3">
            <w:pPr>
              <w:spacing w:before="100" w:beforeAutospacing="1" w:after="100" w:afterAutospacing="1" w:line="240" w:lineRule="auto"/>
              <w:rPr>
                <w:rFonts w:ascii="Tahoma" w:eastAsia="Times New Roman" w:hAnsi="Tahoma" w:cs="Tahoma"/>
                <w:sz w:val="24"/>
                <w:szCs w:val="27"/>
                <w:lang w:eastAsia="nl-NL"/>
              </w:rPr>
            </w:pPr>
            <w:r w:rsidRPr="00FA16D3">
              <w:rPr>
                <w:rFonts w:ascii="Tahoma" w:eastAsia="Times New Roman" w:hAnsi="Tahoma" w:cs="Tahoma"/>
                <w:b/>
                <w:bCs/>
                <w:sz w:val="24"/>
                <w:szCs w:val="27"/>
                <w:lang w:eastAsia="nl-NL"/>
              </w:rPr>
              <w:t xml:space="preserve">Paragraaf 1: </w:t>
            </w:r>
            <w:r w:rsidRPr="00FA16D3">
              <w:rPr>
                <w:rFonts w:ascii="Tahoma" w:eastAsia="Times New Roman" w:hAnsi="Tahoma" w:cs="Tahoma"/>
                <w:b/>
                <w:bCs/>
                <w:sz w:val="24"/>
                <w:szCs w:val="27"/>
                <w:u w:val="single"/>
                <w:lang w:eastAsia="nl-NL"/>
              </w:rPr>
              <w:t>Wat voor inkomen heb je?</w:t>
            </w:r>
            <w:r w:rsidRPr="00FA16D3">
              <w:rPr>
                <w:rFonts w:ascii="Tahoma" w:eastAsia="Times New Roman" w:hAnsi="Tahoma" w:cs="Tahoma"/>
                <w:b/>
                <w:bCs/>
                <w:sz w:val="24"/>
                <w:szCs w:val="27"/>
                <w:lang w:eastAsia="nl-NL"/>
              </w:rPr>
              <w:t xml:space="preserve"> </w:t>
            </w:r>
            <w:r w:rsidRPr="00FA16D3">
              <w:rPr>
                <w:rFonts w:ascii="Tahoma" w:eastAsia="Times New Roman" w:hAnsi="Tahoma" w:cs="Tahoma"/>
                <w:sz w:val="24"/>
                <w:szCs w:val="27"/>
                <w:lang w:eastAsia="nl-NL"/>
              </w:rPr>
              <w:br/>
            </w:r>
          </w:p>
          <w:p w:rsidR="00FA16D3" w:rsidRPr="00FA16D3" w:rsidRDefault="00FA16D3" w:rsidP="00FA16D3">
            <w:pPr>
              <w:spacing w:before="100" w:beforeAutospacing="1" w:after="100" w:afterAutospacing="1" w:line="240" w:lineRule="auto"/>
              <w:rPr>
                <w:rFonts w:ascii="Times New Roman" w:eastAsia="Times New Roman" w:hAnsi="Times New Roman" w:cs="Times New Roman"/>
                <w:sz w:val="24"/>
                <w:szCs w:val="24"/>
                <w:lang w:eastAsia="nl-NL"/>
              </w:rPr>
            </w:pPr>
            <w:r w:rsidRPr="00FA16D3">
              <w:rPr>
                <w:rFonts w:ascii="Tahoma" w:eastAsia="Times New Roman" w:hAnsi="Tahoma" w:cs="Tahoma"/>
                <w:sz w:val="24"/>
                <w:szCs w:val="27"/>
                <w:lang w:eastAsia="nl-NL"/>
              </w:rPr>
              <w:t xml:space="preserve">Inkomsten die je ontvangt kunnen verschillen in tijd dat je ze ontvangt. De ene keer per </w:t>
            </w:r>
            <w:r w:rsidRPr="00FA16D3">
              <w:rPr>
                <w:rFonts w:ascii="Tahoma" w:eastAsia="Times New Roman" w:hAnsi="Tahoma" w:cs="Tahoma"/>
                <w:b/>
                <w:bCs/>
                <w:sz w:val="24"/>
                <w:szCs w:val="27"/>
                <w:lang w:eastAsia="nl-NL"/>
              </w:rPr>
              <w:t>week</w:t>
            </w:r>
            <w:r w:rsidRPr="00FA16D3">
              <w:rPr>
                <w:rFonts w:ascii="Tahoma" w:eastAsia="Times New Roman" w:hAnsi="Tahoma" w:cs="Tahoma"/>
                <w:sz w:val="24"/>
                <w:szCs w:val="27"/>
                <w:lang w:eastAsia="nl-NL"/>
              </w:rPr>
              <w:t xml:space="preserve">, de andere keer per </w:t>
            </w:r>
            <w:r w:rsidRPr="00FA16D3">
              <w:rPr>
                <w:rFonts w:ascii="Tahoma" w:eastAsia="Times New Roman" w:hAnsi="Tahoma" w:cs="Tahoma"/>
                <w:b/>
                <w:bCs/>
                <w:sz w:val="24"/>
                <w:szCs w:val="27"/>
                <w:lang w:eastAsia="nl-NL"/>
              </w:rPr>
              <w:t>maand</w:t>
            </w:r>
            <w:r w:rsidRPr="00FA16D3">
              <w:rPr>
                <w:rFonts w:ascii="Tahoma" w:eastAsia="Times New Roman" w:hAnsi="Tahoma" w:cs="Tahoma"/>
                <w:sz w:val="24"/>
                <w:szCs w:val="27"/>
                <w:lang w:eastAsia="nl-NL"/>
              </w:rPr>
              <w:t xml:space="preserve"> of zelfs per </w:t>
            </w:r>
            <w:r w:rsidRPr="00FA16D3">
              <w:rPr>
                <w:rFonts w:ascii="Tahoma" w:eastAsia="Times New Roman" w:hAnsi="Tahoma" w:cs="Tahoma"/>
                <w:b/>
                <w:bCs/>
                <w:sz w:val="24"/>
                <w:szCs w:val="27"/>
                <w:lang w:eastAsia="nl-NL"/>
              </w:rPr>
              <w:t>jaar</w:t>
            </w:r>
            <w:r w:rsidRPr="00FA16D3">
              <w:rPr>
                <w:rFonts w:ascii="Tahoma" w:eastAsia="Times New Roman" w:hAnsi="Tahoma" w:cs="Tahoma"/>
                <w:sz w:val="24"/>
                <w:szCs w:val="27"/>
                <w:lang w:eastAsia="nl-NL"/>
              </w:rPr>
              <w:t>. Als je ze wil vergelijken is het noodzakelijk om ze dezelfde tijd te geven.</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Van </w:t>
            </w:r>
            <w:r w:rsidRPr="00FA16D3">
              <w:rPr>
                <w:rFonts w:ascii="Tahoma" w:eastAsia="Times New Roman" w:hAnsi="Tahoma" w:cs="Tahoma"/>
                <w:b/>
                <w:bCs/>
                <w:sz w:val="24"/>
                <w:szCs w:val="27"/>
                <w:lang w:eastAsia="nl-NL"/>
              </w:rPr>
              <w:t>week</w:t>
            </w:r>
            <w:r w:rsidRPr="00FA16D3">
              <w:rPr>
                <w:rFonts w:ascii="Tahoma" w:eastAsia="Times New Roman" w:hAnsi="Tahoma" w:cs="Tahoma"/>
                <w:sz w:val="24"/>
                <w:szCs w:val="27"/>
                <w:lang w:eastAsia="nl-NL"/>
              </w:rPr>
              <w:t xml:space="preserve"> naar </w:t>
            </w:r>
            <w:r w:rsidRPr="00FA16D3">
              <w:rPr>
                <w:rFonts w:ascii="Tahoma" w:eastAsia="Times New Roman" w:hAnsi="Tahoma" w:cs="Tahoma"/>
                <w:b/>
                <w:bCs/>
                <w:sz w:val="24"/>
                <w:szCs w:val="27"/>
                <w:lang w:eastAsia="nl-NL"/>
              </w:rPr>
              <w:t>maand</w:t>
            </w:r>
            <w:r w:rsidRPr="00FA16D3">
              <w:rPr>
                <w:rFonts w:ascii="Tahoma" w:eastAsia="Times New Roman" w:hAnsi="Tahoma" w:cs="Tahoma"/>
                <w:sz w:val="24"/>
                <w:szCs w:val="27"/>
                <w:lang w:eastAsia="nl-NL"/>
              </w:rPr>
              <w:t xml:space="preserve"> naar </w:t>
            </w:r>
            <w:r w:rsidRPr="00FA16D3">
              <w:rPr>
                <w:rFonts w:ascii="Tahoma" w:eastAsia="Times New Roman" w:hAnsi="Tahoma" w:cs="Tahoma"/>
                <w:b/>
                <w:bCs/>
                <w:sz w:val="24"/>
                <w:szCs w:val="27"/>
                <w:lang w:eastAsia="nl-NL"/>
              </w:rPr>
              <w:t>jaar</w:t>
            </w:r>
            <w:r w:rsidRPr="00FA16D3">
              <w:rPr>
                <w:rFonts w:ascii="Tahoma" w:eastAsia="Times New Roman" w:hAnsi="Tahoma" w:cs="Tahoma"/>
                <w:sz w:val="24"/>
                <w:szCs w:val="27"/>
                <w:lang w:eastAsia="nl-NL"/>
              </w:rPr>
              <w:t xml:space="preserve">. Van week naar maand doe je door eerst per jaar te rekenen en daarna naar maand. Dus van week naar jaar is </w:t>
            </w:r>
            <w:r w:rsidRPr="00FA16D3">
              <w:rPr>
                <w:rFonts w:ascii="Tahoma" w:eastAsia="Times New Roman" w:hAnsi="Tahoma" w:cs="Tahoma"/>
                <w:b/>
                <w:bCs/>
                <w:sz w:val="24"/>
                <w:szCs w:val="27"/>
                <w:lang w:eastAsia="nl-NL"/>
              </w:rPr>
              <w:t>x 52</w:t>
            </w:r>
            <w:r w:rsidRPr="00FA16D3">
              <w:rPr>
                <w:rFonts w:ascii="Tahoma" w:eastAsia="Times New Roman" w:hAnsi="Tahoma" w:cs="Tahoma"/>
                <w:sz w:val="24"/>
                <w:szCs w:val="27"/>
                <w:lang w:eastAsia="nl-NL"/>
              </w:rPr>
              <w:t xml:space="preserve">. Van jaar naar maand is </w:t>
            </w:r>
            <w:r w:rsidRPr="00FA16D3">
              <w:rPr>
                <w:rFonts w:ascii="Tahoma" w:eastAsia="Times New Roman" w:hAnsi="Tahoma" w:cs="Tahoma"/>
                <w:b/>
                <w:bCs/>
                <w:sz w:val="24"/>
                <w:szCs w:val="27"/>
                <w:lang w:eastAsia="nl-NL"/>
              </w:rPr>
              <w:t>÷ 12</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Als je ergens werkt, verdien je </w:t>
            </w:r>
            <w:r w:rsidRPr="00FA16D3">
              <w:rPr>
                <w:rFonts w:ascii="Tahoma" w:eastAsia="Times New Roman" w:hAnsi="Tahoma" w:cs="Tahoma"/>
                <w:b/>
                <w:bCs/>
                <w:sz w:val="24"/>
                <w:szCs w:val="27"/>
                <w:lang w:eastAsia="nl-NL"/>
              </w:rPr>
              <w:t>inkomen</w:t>
            </w:r>
            <w:r w:rsidRPr="00FA16D3">
              <w:rPr>
                <w:rFonts w:ascii="Tahoma" w:eastAsia="Times New Roman" w:hAnsi="Tahoma" w:cs="Tahoma"/>
                <w:sz w:val="24"/>
                <w:szCs w:val="27"/>
                <w:lang w:eastAsia="nl-NL"/>
              </w:rPr>
              <w:t xml:space="preserve">. Zakgeld en loon zijn bekende voorbeelden van inkomen. Loon is de beloning voor werk dat je gedaan hebt. </w:t>
            </w:r>
            <w:r w:rsidRPr="00FA16D3">
              <w:rPr>
                <w:rFonts w:ascii="Tahoma" w:eastAsia="Times New Roman" w:hAnsi="Tahoma" w:cs="Tahoma"/>
                <w:b/>
                <w:bCs/>
                <w:sz w:val="24"/>
                <w:szCs w:val="27"/>
                <w:lang w:eastAsia="nl-NL"/>
              </w:rPr>
              <w:t>Salaris</w:t>
            </w:r>
            <w:r w:rsidRPr="00FA16D3">
              <w:rPr>
                <w:rFonts w:ascii="Tahoma" w:eastAsia="Times New Roman" w:hAnsi="Tahoma" w:cs="Tahoma"/>
                <w:sz w:val="24"/>
                <w:szCs w:val="27"/>
                <w:lang w:eastAsia="nl-NL"/>
              </w:rPr>
              <w:t xml:space="preserve"> is hetzelfde als </w:t>
            </w:r>
            <w:r w:rsidRPr="00FA16D3">
              <w:rPr>
                <w:rFonts w:ascii="Tahoma" w:eastAsia="Times New Roman" w:hAnsi="Tahoma" w:cs="Tahoma"/>
                <w:b/>
                <w:bCs/>
                <w:sz w:val="24"/>
                <w:szCs w:val="27"/>
                <w:lang w:eastAsia="nl-NL"/>
              </w:rPr>
              <w:t>loon</w:t>
            </w:r>
            <w:r w:rsidRPr="00FA16D3">
              <w:rPr>
                <w:rFonts w:ascii="Tahoma" w:eastAsia="Times New Roman" w:hAnsi="Tahoma" w:cs="Tahoma"/>
                <w:sz w:val="24"/>
                <w:szCs w:val="27"/>
                <w:lang w:eastAsia="nl-NL"/>
              </w:rPr>
              <w:t>. Inkomens kunnen verschillen afhankelijk van het beroep wat je doet.</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Je kunt op drie manieren inkomen verdienen:</w:t>
            </w:r>
            <w:r w:rsidRPr="00FA16D3">
              <w:rPr>
                <w:rFonts w:ascii="Tahoma" w:eastAsia="Times New Roman" w:hAnsi="Tahoma" w:cs="Tahoma"/>
                <w:sz w:val="24"/>
                <w:szCs w:val="27"/>
                <w:lang w:eastAsia="nl-NL"/>
              </w:rPr>
              <w:br/>
              <w:t xml:space="preserve">- </w:t>
            </w:r>
            <w:r w:rsidRPr="00FA16D3">
              <w:rPr>
                <w:rFonts w:ascii="Tahoma" w:eastAsia="Times New Roman" w:hAnsi="Tahoma" w:cs="Tahoma"/>
                <w:b/>
                <w:bCs/>
                <w:sz w:val="24"/>
                <w:szCs w:val="27"/>
                <w:lang w:eastAsia="nl-NL"/>
              </w:rPr>
              <w:t>inkomen uit arbeid</w:t>
            </w:r>
            <w:r w:rsidRPr="00FA16D3">
              <w:rPr>
                <w:rFonts w:ascii="Tahoma" w:eastAsia="Times New Roman" w:hAnsi="Tahoma" w:cs="Tahoma"/>
                <w:sz w:val="24"/>
                <w:szCs w:val="27"/>
                <w:lang w:eastAsia="nl-NL"/>
              </w:rPr>
              <w:t xml:space="preserve">: als je ergens werkt verdien je </w:t>
            </w:r>
            <w:r w:rsidRPr="00FA16D3">
              <w:rPr>
                <w:rFonts w:ascii="Tahoma" w:eastAsia="Times New Roman" w:hAnsi="Tahoma" w:cs="Tahoma"/>
                <w:b/>
                <w:bCs/>
                <w:sz w:val="24"/>
                <w:szCs w:val="27"/>
                <w:lang w:eastAsia="nl-NL"/>
              </w:rPr>
              <w:t>loon</w:t>
            </w:r>
            <w:r w:rsidRPr="00FA16D3">
              <w:rPr>
                <w:rFonts w:ascii="Tahoma" w:eastAsia="Times New Roman" w:hAnsi="Tahoma" w:cs="Tahoma"/>
                <w:sz w:val="24"/>
                <w:szCs w:val="27"/>
                <w:lang w:eastAsia="nl-NL"/>
              </w:rPr>
              <w:t xml:space="preserve"> of </w:t>
            </w:r>
            <w:r w:rsidRPr="00FA16D3">
              <w:rPr>
                <w:rFonts w:ascii="Tahoma" w:eastAsia="Times New Roman" w:hAnsi="Tahoma" w:cs="Tahoma"/>
                <w:b/>
                <w:bCs/>
                <w:sz w:val="24"/>
                <w:szCs w:val="27"/>
                <w:lang w:eastAsia="nl-NL"/>
              </w:rPr>
              <w:t>salaris</w:t>
            </w:r>
            <w:r w:rsidRPr="00FA16D3">
              <w:rPr>
                <w:rFonts w:ascii="Tahoma" w:eastAsia="Times New Roman" w:hAnsi="Tahoma" w:cs="Tahoma"/>
                <w:sz w:val="24"/>
                <w:szCs w:val="27"/>
                <w:lang w:eastAsia="nl-NL"/>
              </w:rPr>
              <w:t xml:space="preserve">. Als je in goederen of diensten betaald krijgt, heet dat inkomen </w:t>
            </w:r>
            <w:r w:rsidRPr="00FA16D3">
              <w:rPr>
                <w:rFonts w:ascii="Tahoma" w:eastAsia="Times New Roman" w:hAnsi="Tahoma" w:cs="Tahoma"/>
                <w:b/>
                <w:bCs/>
                <w:sz w:val="24"/>
                <w:szCs w:val="27"/>
                <w:lang w:eastAsia="nl-NL"/>
              </w:rPr>
              <w:t>in natura</w:t>
            </w:r>
            <w:r w:rsidRPr="00FA16D3">
              <w:rPr>
                <w:rFonts w:ascii="Tahoma" w:eastAsia="Times New Roman" w:hAnsi="Tahoma" w:cs="Tahoma"/>
                <w:sz w:val="24"/>
                <w:szCs w:val="27"/>
                <w:lang w:eastAsia="nl-NL"/>
              </w:rPr>
              <w:t>.</w:t>
            </w:r>
            <w:r w:rsidRPr="00FA16D3">
              <w:rPr>
                <w:rFonts w:ascii="Tahoma" w:eastAsia="Times New Roman" w:hAnsi="Tahoma" w:cs="Tahoma"/>
                <w:sz w:val="24"/>
                <w:szCs w:val="27"/>
                <w:lang w:eastAsia="nl-NL"/>
              </w:rPr>
              <w:br/>
              <w:t xml:space="preserve">- </w:t>
            </w:r>
            <w:r w:rsidRPr="00FA16D3">
              <w:rPr>
                <w:rFonts w:ascii="Tahoma" w:eastAsia="Times New Roman" w:hAnsi="Tahoma" w:cs="Tahoma"/>
                <w:b/>
                <w:bCs/>
                <w:sz w:val="24"/>
                <w:szCs w:val="27"/>
                <w:lang w:eastAsia="nl-NL"/>
              </w:rPr>
              <w:t>inkomen uit bezit</w:t>
            </w:r>
            <w:r w:rsidRPr="00FA16D3">
              <w:rPr>
                <w:rFonts w:ascii="Tahoma" w:eastAsia="Times New Roman" w:hAnsi="Tahoma" w:cs="Tahoma"/>
                <w:sz w:val="24"/>
                <w:szCs w:val="27"/>
                <w:lang w:eastAsia="nl-NL"/>
              </w:rPr>
              <w:t xml:space="preserve">: als je geld hebt en je spaart, dan ontvang je </w:t>
            </w:r>
            <w:r w:rsidRPr="00FA16D3">
              <w:rPr>
                <w:rFonts w:ascii="Tahoma" w:eastAsia="Times New Roman" w:hAnsi="Tahoma" w:cs="Tahoma"/>
                <w:b/>
                <w:bCs/>
                <w:sz w:val="24"/>
                <w:szCs w:val="27"/>
                <w:lang w:eastAsia="nl-NL"/>
              </w:rPr>
              <w:t>rente</w:t>
            </w:r>
            <w:r w:rsidRPr="00FA16D3">
              <w:rPr>
                <w:rFonts w:ascii="Tahoma" w:eastAsia="Times New Roman" w:hAnsi="Tahoma" w:cs="Tahoma"/>
                <w:sz w:val="24"/>
                <w:szCs w:val="27"/>
                <w:lang w:eastAsia="nl-NL"/>
              </w:rPr>
              <w:t xml:space="preserve">. Als je iets bezit en je laat anderen er gebruik van maken dan ontvang je </w:t>
            </w:r>
            <w:r w:rsidRPr="00FA16D3">
              <w:rPr>
                <w:rFonts w:ascii="Tahoma" w:eastAsia="Times New Roman" w:hAnsi="Tahoma" w:cs="Tahoma"/>
                <w:b/>
                <w:bCs/>
                <w:sz w:val="24"/>
                <w:szCs w:val="27"/>
                <w:lang w:eastAsia="nl-NL"/>
              </w:rPr>
              <w:t>huur</w:t>
            </w:r>
            <w:r w:rsidRPr="00FA16D3">
              <w:rPr>
                <w:rFonts w:ascii="Tahoma" w:eastAsia="Times New Roman" w:hAnsi="Tahoma" w:cs="Tahoma"/>
                <w:sz w:val="24"/>
                <w:szCs w:val="27"/>
                <w:lang w:eastAsia="nl-NL"/>
              </w:rPr>
              <w:t>.</w:t>
            </w:r>
            <w:r w:rsidRPr="00FA16D3">
              <w:rPr>
                <w:rFonts w:ascii="Tahoma" w:eastAsia="Times New Roman" w:hAnsi="Tahoma" w:cs="Tahoma"/>
                <w:sz w:val="24"/>
                <w:szCs w:val="27"/>
                <w:lang w:eastAsia="nl-NL"/>
              </w:rPr>
              <w:br/>
              <w:t xml:space="preserve">- </w:t>
            </w:r>
            <w:r w:rsidRPr="00FA16D3">
              <w:rPr>
                <w:rFonts w:ascii="Tahoma" w:eastAsia="Times New Roman" w:hAnsi="Tahoma" w:cs="Tahoma"/>
                <w:b/>
                <w:bCs/>
                <w:sz w:val="24"/>
                <w:szCs w:val="27"/>
                <w:lang w:eastAsia="nl-NL"/>
              </w:rPr>
              <w:t>overdrachtsinkomen</w:t>
            </w:r>
            <w:r w:rsidRPr="00FA16D3">
              <w:rPr>
                <w:rFonts w:ascii="Tahoma" w:eastAsia="Times New Roman" w:hAnsi="Tahoma" w:cs="Tahoma"/>
                <w:sz w:val="24"/>
                <w:szCs w:val="27"/>
                <w:lang w:eastAsia="nl-NL"/>
              </w:rPr>
              <w:t xml:space="preserve">: dat is geld dat je ontvangt zonder dat je er iets voor doet. Zakgeld of een uitkering zijn voorbeelden van overdrachtsinkomen: er is bij overdrachtsinkomen </w:t>
            </w:r>
            <w:r w:rsidRPr="00FA16D3">
              <w:rPr>
                <w:rFonts w:ascii="Tahoma" w:eastAsia="Times New Roman" w:hAnsi="Tahoma" w:cs="Tahoma"/>
                <w:b/>
                <w:bCs/>
                <w:sz w:val="24"/>
                <w:szCs w:val="27"/>
                <w:lang w:eastAsia="nl-NL"/>
              </w:rPr>
              <w:t>geen tegenprestatie</w:t>
            </w:r>
            <w:r w:rsidRPr="00FA16D3">
              <w:rPr>
                <w:rFonts w:ascii="Tahoma" w:eastAsia="Times New Roman" w:hAnsi="Tahoma" w:cs="Tahoma"/>
                <w:sz w:val="24"/>
                <w:szCs w:val="27"/>
                <w:lang w:eastAsia="nl-NL"/>
              </w:rPr>
              <w:t>.</w:t>
            </w:r>
          </w:p>
        </w:tc>
      </w:tr>
    </w:tbl>
    <w:p w:rsidR="004107CC" w:rsidRDefault="004107CC" w:rsidP="00FA16D3"/>
    <w:tbl>
      <w:tblPr>
        <w:tblpPr w:leftFromText="141" w:rightFromText="141" w:vertAnchor="text" w:horzAnchor="margin" w:tblpXSpec="center" w:tblpY="57"/>
        <w:tblW w:w="9296" w:type="dxa"/>
        <w:tblCellSpacing w:w="15" w:type="dxa"/>
        <w:tblCellMar>
          <w:top w:w="15" w:type="dxa"/>
          <w:left w:w="15" w:type="dxa"/>
          <w:bottom w:w="15" w:type="dxa"/>
          <w:right w:w="15" w:type="dxa"/>
        </w:tblCellMar>
        <w:tblLook w:val="04A0" w:firstRow="1" w:lastRow="0" w:firstColumn="1" w:lastColumn="0" w:noHBand="0" w:noVBand="1"/>
      </w:tblPr>
      <w:tblGrid>
        <w:gridCol w:w="662"/>
        <w:gridCol w:w="8634"/>
      </w:tblGrid>
      <w:tr w:rsidR="00FA16D3" w:rsidRPr="00FA16D3" w:rsidTr="00FA16D3">
        <w:trPr>
          <w:trHeight w:val="723"/>
          <w:tblCellSpacing w:w="15" w:type="dxa"/>
        </w:trPr>
        <w:tc>
          <w:tcPr>
            <w:tcW w:w="617" w:type="dxa"/>
            <w:vAlign w:val="center"/>
            <w:hideMark/>
          </w:tcPr>
          <w:p w:rsidR="00FA16D3" w:rsidRPr="00FA16D3" w:rsidRDefault="00FA16D3" w:rsidP="00FA16D3">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FA16D3" w:rsidRDefault="00FA16D3" w:rsidP="00FA16D3">
            <w:pPr>
              <w:spacing w:before="100" w:beforeAutospacing="1" w:after="100" w:afterAutospacing="1" w:line="240" w:lineRule="auto"/>
              <w:rPr>
                <w:rFonts w:ascii="Tahoma" w:eastAsia="Times New Roman" w:hAnsi="Tahoma" w:cs="Tahoma"/>
                <w:sz w:val="24"/>
                <w:szCs w:val="27"/>
                <w:lang w:eastAsia="nl-NL"/>
              </w:rPr>
            </w:pPr>
            <w:r w:rsidRPr="00FA16D3">
              <w:rPr>
                <w:rFonts w:ascii="Tahoma" w:eastAsia="Times New Roman" w:hAnsi="Tahoma" w:cs="Tahoma"/>
                <w:b/>
                <w:bCs/>
                <w:sz w:val="24"/>
                <w:szCs w:val="27"/>
                <w:lang w:eastAsia="nl-NL"/>
              </w:rPr>
              <w:t xml:space="preserve">Paragraaf 2: </w:t>
            </w:r>
            <w:r w:rsidRPr="00FA16D3">
              <w:rPr>
                <w:rFonts w:ascii="Tahoma" w:eastAsia="Times New Roman" w:hAnsi="Tahoma" w:cs="Tahoma"/>
                <w:b/>
                <w:bCs/>
                <w:sz w:val="24"/>
                <w:szCs w:val="27"/>
                <w:u w:val="single"/>
                <w:lang w:eastAsia="nl-NL"/>
              </w:rPr>
              <w:t>Waar blijft je geld?</w:t>
            </w:r>
            <w:r w:rsidRPr="00FA16D3">
              <w:rPr>
                <w:rFonts w:ascii="Tahoma" w:eastAsia="Times New Roman" w:hAnsi="Tahoma" w:cs="Tahoma"/>
                <w:b/>
                <w:bCs/>
                <w:sz w:val="24"/>
                <w:szCs w:val="27"/>
                <w:lang w:eastAsia="nl-NL"/>
              </w:rPr>
              <w:t xml:space="preserve"> </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Iedereen heeft allerlei </w:t>
            </w:r>
            <w:r w:rsidRPr="00FA16D3">
              <w:rPr>
                <w:rFonts w:ascii="Tahoma" w:eastAsia="Times New Roman" w:hAnsi="Tahoma" w:cs="Tahoma"/>
                <w:b/>
                <w:bCs/>
                <w:sz w:val="24"/>
                <w:szCs w:val="27"/>
                <w:lang w:eastAsia="nl-NL"/>
              </w:rPr>
              <w:t>behoeften</w:t>
            </w:r>
            <w:r w:rsidRPr="00FA16D3">
              <w:rPr>
                <w:rFonts w:ascii="Tahoma" w:eastAsia="Times New Roman" w:hAnsi="Tahoma" w:cs="Tahoma"/>
                <w:sz w:val="24"/>
                <w:szCs w:val="27"/>
                <w:lang w:eastAsia="nl-NL"/>
              </w:rPr>
              <w:t>, zo moet je iedere dag eten en drinken. Als je ziek bent heb je medicijnen nodig en heel veel mensen vinden hun mobiele telefoon belangrijk.</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Er zijn twee soorten behoeften: </w:t>
            </w:r>
            <w:r w:rsidRPr="00FA16D3">
              <w:rPr>
                <w:rFonts w:ascii="Tahoma" w:eastAsia="Times New Roman" w:hAnsi="Tahoma" w:cs="Tahoma"/>
                <w:b/>
                <w:bCs/>
                <w:sz w:val="24"/>
                <w:szCs w:val="27"/>
                <w:lang w:eastAsia="nl-NL"/>
              </w:rPr>
              <w:t>primaire behoeften</w:t>
            </w:r>
            <w:r w:rsidRPr="00FA16D3">
              <w:rPr>
                <w:rFonts w:ascii="Tahoma" w:eastAsia="Times New Roman" w:hAnsi="Tahoma" w:cs="Tahoma"/>
                <w:sz w:val="24"/>
                <w:szCs w:val="27"/>
                <w:lang w:eastAsia="nl-NL"/>
              </w:rPr>
              <w:t xml:space="preserve"> en </w:t>
            </w:r>
            <w:r w:rsidRPr="00FA16D3">
              <w:rPr>
                <w:rFonts w:ascii="Tahoma" w:eastAsia="Times New Roman" w:hAnsi="Tahoma" w:cs="Tahoma"/>
                <w:b/>
                <w:bCs/>
                <w:sz w:val="24"/>
                <w:szCs w:val="27"/>
                <w:lang w:eastAsia="nl-NL"/>
              </w:rPr>
              <w:t>secundaire behoeften</w:t>
            </w:r>
            <w:r w:rsidRPr="00FA16D3">
              <w:rPr>
                <w:rFonts w:ascii="Tahoma" w:eastAsia="Times New Roman" w:hAnsi="Tahoma" w:cs="Tahoma"/>
                <w:sz w:val="24"/>
                <w:szCs w:val="27"/>
                <w:lang w:eastAsia="nl-NL"/>
              </w:rPr>
              <w:t xml:space="preserve">. </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r>
            <w:r w:rsidRPr="00FA16D3">
              <w:rPr>
                <w:rFonts w:ascii="Tahoma" w:eastAsia="Times New Roman" w:hAnsi="Tahoma" w:cs="Tahoma"/>
                <w:b/>
                <w:bCs/>
                <w:sz w:val="24"/>
                <w:szCs w:val="27"/>
                <w:lang w:eastAsia="nl-NL"/>
              </w:rPr>
              <w:t>Primaire behoeften</w:t>
            </w:r>
            <w:r w:rsidRPr="00FA16D3">
              <w:rPr>
                <w:rFonts w:ascii="Tahoma" w:eastAsia="Times New Roman" w:hAnsi="Tahoma" w:cs="Tahoma"/>
                <w:sz w:val="24"/>
                <w:szCs w:val="27"/>
                <w:lang w:eastAsia="nl-NL"/>
              </w:rPr>
              <w:t xml:space="preserve"> (</w:t>
            </w:r>
            <w:r w:rsidRPr="00FA16D3">
              <w:rPr>
                <w:rFonts w:ascii="Tahoma" w:eastAsia="Times New Roman" w:hAnsi="Tahoma" w:cs="Tahoma"/>
                <w:b/>
                <w:bCs/>
                <w:sz w:val="24"/>
                <w:szCs w:val="27"/>
                <w:lang w:eastAsia="nl-NL"/>
              </w:rPr>
              <w:t>basisbehoeften</w:t>
            </w:r>
            <w:r w:rsidRPr="00FA16D3">
              <w:rPr>
                <w:rFonts w:ascii="Tahoma" w:eastAsia="Times New Roman" w:hAnsi="Tahoma" w:cs="Tahoma"/>
                <w:sz w:val="24"/>
                <w:szCs w:val="27"/>
                <w:lang w:eastAsia="nl-NL"/>
              </w:rPr>
              <w:t>) zijn behoeften zijn belangrijk om in leven te blijven. Denk hierbij aan eten en drinken, woonruimte, medische zorg en woonruimte.</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Iedereen heeft ook behoefte aan </w:t>
            </w:r>
            <w:r w:rsidRPr="00FA16D3">
              <w:rPr>
                <w:rFonts w:ascii="Tahoma" w:eastAsia="Times New Roman" w:hAnsi="Tahoma" w:cs="Tahoma"/>
                <w:b/>
                <w:bCs/>
                <w:sz w:val="24"/>
                <w:szCs w:val="27"/>
                <w:lang w:eastAsia="nl-NL"/>
              </w:rPr>
              <w:t>luxe</w:t>
            </w:r>
            <w:r w:rsidRPr="00FA16D3">
              <w:rPr>
                <w:rFonts w:ascii="Tahoma" w:eastAsia="Times New Roman" w:hAnsi="Tahoma" w:cs="Tahoma"/>
                <w:sz w:val="24"/>
                <w:szCs w:val="27"/>
                <w:lang w:eastAsia="nl-NL"/>
              </w:rPr>
              <w:t xml:space="preserve"> goederen. Deze maken het leven makkelijker, maar zijn niet noodzakelijk. Dit noemen we </w:t>
            </w:r>
            <w:r w:rsidRPr="00FA16D3">
              <w:rPr>
                <w:rFonts w:ascii="Tahoma" w:eastAsia="Times New Roman" w:hAnsi="Tahoma" w:cs="Tahoma"/>
                <w:b/>
                <w:bCs/>
                <w:sz w:val="24"/>
                <w:szCs w:val="27"/>
                <w:lang w:eastAsia="nl-NL"/>
              </w:rPr>
              <w:t>secundaire behoeften</w:t>
            </w:r>
            <w:r w:rsidRPr="00FA16D3">
              <w:rPr>
                <w:rFonts w:ascii="Tahoma" w:eastAsia="Times New Roman" w:hAnsi="Tahoma" w:cs="Tahoma"/>
                <w:sz w:val="24"/>
                <w:szCs w:val="27"/>
                <w:lang w:eastAsia="nl-NL"/>
              </w:rPr>
              <w:t>. Voorbeelden zijn hiervan: vakantie, computer en bijvoorbeeld chips.</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Behoeften kunnen ook veranderen bij mensen, zo heb jij geen behoefte aan een rollator maar je oma waarschijnlijk wel. Andersom kan ook natuurlijk. Een smartphone is voor jongeren heel belangrijk maar voor de meeste ouderen niet.</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Reclame en sponsoring kunnen jouw koopgedrag beïnvloeden.</w:t>
            </w:r>
          </w:p>
          <w:p w:rsidR="00FA16D3" w:rsidRPr="00FA16D3" w:rsidRDefault="00FA16D3" w:rsidP="00FA16D3">
            <w:pPr>
              <w:spacing w:before="100" w:beforeAutospacing="1" w:after="100" w:afterAutospacing="1" w:line="240" w:lineRule="auto"/>
              <w:rPr>
                <w:rFonts w:ascii="Times New Roman" w:eastAsia="Times New Roman" w:hAnsi="Times New Roman" w:cs="Times New Roman"/>
                <w:sz w:val="24"/>
                <w:szCs w:val="24"/>
                <w:lang w:eastAsia="nl-NL"/>
              </w:rPr>
            </w:pPr>
          </w:p>
        </w:tc>
      </w:tr>
    </w:tbl>
    <w:p w:rsidR="00FA16D3" w:rsidRDefault="00FA16D3">
      <w:r w:rsidRPr="00FA16D3">
        <w:rPr>
          <w:rFonts w:ascii="Tahoma" w:hAnsi="Tahoma" w:cs="Tahoma"/>
          <w:b/>
          <w:bCs/>
          <w:sz w:val="24"/>
          <w:szCs w:val="27"/>
        </w:rPr>
        <w:lastRenderedPageBreak/>
        <w:t xml:space="preserve">Paragraaf 4: </w:t>
      </w:r>
      <w:r w:rsidRPr="00FA16D3">
        <w:rPr>
          <w:rFonts w:ascii="Tahoma" w:hAnsi="Tahoma" w:cs="Tahoma"/>
          <w:b/>
          <w:bCs/>
          <w:sz w:val="24"/>
          <w:szCs w:val="27"/>
          <w:u w:val="single"/>
        </w:rPr>
        <w:t>Waar kies je voor?</w:t>
      </w:r>
      <w:r w:rsidRPr="00FA16D3">
        <w:rPr>
          <w:rFonts w:ascii="Tahoma" w:hAnsi="Tahoma" w:cs="Tahoma"/>
          <w:b/>
          <w:bCs/>
          <w:sz w:val="24"/>
          <w:szCs w:val="27"/>
        </w:rPr>
        <w:t xml:space="preserve"> </w:t>
      </w:r>
      <w:r w:rsidRPr="00FA16D3">
        <w:rPr>
          <w:rFonts w:ascii="Tahoma" w:hAnsi="Tahoma" w:cs="Tahoma"/>
          <w:sz w:val="24"/>
          <w:szCs w:val="27"/>
        </w:rPr>
        <w:br/>
      </w:r>
      <w:r w:rsidRPr="00FA16D3">
        <w:rPr>
          <w:rFonts w:ascii="Tahoma" w:hAnsi="Tahoma" w:cs="Tahoma"/>
          <w:sz w:val="24"/>
          <w:szCs w:val="27"/>
        </w:rPr>
        <w:br/>
      </w:r>
      <w:r w:rsidRPr="00FA16D3">
        <w:rPr>
          <w:rFonts w:ascii="Tahoma" w:hAnsi="Tahoma" w:cs="Tahoma"/>
          <w:noProof/>
          <w:sz w:val="24"/>
          <w:szCs w:val="27"/>
          <w:lang w:eastAsia="nl-NL"/>
        </w:rPr>
        <w:drawing>
          <wp:inline distT="0" distB="0" distL="0" distR="0" wp14:anchorId="5AF2433C" wp14:editId="1B0A2FEA">
            <wp:extent cx="1685925" cy="1047750"/>
            <wp:effectExtent l="0" t="0" r="9525" b="0"/>
            <wp:docPr id="2" name="Afbeelding 2" descr="pincode 3e klas mavo vmbo aantekeningen samenv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code 3e klas mavo vmbo aantekeningen samenvatt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1047750"/>
                    </a:xfrm>
                    <a:prstGeom prst="rect">
                      <a:avLst/>
                    </a:prstGeom>
                    <a:noFill/>
                    <a:ln>
                      <a:noFill/>
                    </a:ln>
                  </pic:spPr>
                </pic:pic>
              </a:graphicData>
            </a:graphic>
          </wp:inline>
        </w:drawing>
      </w:r>
      <w:r w:rsidRPr="00FA16D3">
        <w:rPr>
          <w:rFonts w:ascii="Tahoma" w:hAnsi="Tahoma" w:cs="Tahoma"/>
          <w:sz w:val="24"/>
          <w:szCs w:val="27"/>
        </w:rPr>
        <w:br/>
        <w:t xml:space="preserve">Bereken bij de formule </w:t>
      </w:r>
      <w:r w:rsidRPr="00FA16D3">
        <w:rPr>
          <w:rFonts w:ascii="Tahoma" w:hAnsi="Tahoma" w:cs="Tahoma"/>
          <w:b/>
          <w:bCs/>
          <w:sz w:val="24"/>
          <w:szCs w:val="27"/>
        </w:rPr>
        <w:t>nieuw - oud gedeeld door oud</w:t>
      </w:r>
      <w:r w:rsidRPr="00FA16D3">
        <w:rPr>
          <w:rFonts w:ascii="Tahoma" w:hAnsi="Tahoma" w:cs="Tahoma"/>
          <w:sz w:val="24"/>
          <w:szCs w:val="27"/>
        </w:rPr>
        <w:t>, altijd eerst het verschil in aantal. Let wel goed op wat oud is en wat nieuw is. Deel vervolgens door het oude getal. Tot slot x 100 doen.</w:t>
      </w:r>
      <w:r w:rsidRPr="00FA16D3">
        <w:rPr>
          <w:rFonts w:ascii="Tahoma" w:hAnsi="Tahoma" w:cs="Tahoma"/>
          <w:sz w:val="24"/>
          <w:szCs w:val="27"/>
        </w:rPr>
        <w:br/>
      </w:r>
      <w:r w:rsidRPr="00FA16D3">
        <w:rPr>
          <w:rFonts w:ascii="Tahoma" w:hAnsi="Tahoma" w:cs="Tahoma"/>
          <w:sz w:val="24"/>
          <w:szCs w:val="27"/>
        </w:rPr>
        <w:br/>
        <w:t xml:space="preserve">De </w:t>
      </w:r>
      <w:r w:rsidRPr="00FA16D3">
        <w:rPr>
          <w:rFonts w:ascii="Tahoma" w:hAnsi="Tahoma" w:cs="Tahoma"/>
          <w:b/>
          <w:bCs/>
          <w:sz w:val="24"/>
          <w:szCs w:val="27"/>
        </w:rPr>
        <w:t>koopkracht</w:t>
      </w:r>
      <w:r w:rsidRPr="00FA16D3">
        <w:rPr>
          <w:rFonts w:ascii="Tahoma" w:hAnsi="Tahoma" w:cs="Tahoma"/>
          <w:sz w:val="24"/>
          <w:szCs w:val="27"/>
        </w:rPr>
        <w:t xml:space="preserve"> van je inkomen bepaalt hoeveel goederen en diensten je kunt kopen. De koopkracht hangt af van het inkomen en van de prijzen, als het inkomen en de prijspeil evenveel veranderen, blijft de koopkracht dus gelijk. </w:t>
      </w:r>
      <w:r w:rsidRPr="00FA16D3">
        <w:rPr>
          <w:rFonts w:ascii="Tahoma" w:hAnsi="Tahoma" w:cs="Tahoma"/>
          <w:sz w:val="24"/>
          <w:szCs w:val="27"/>
        </w:rPr>
        <w:br/>
      </w:r>
      <w:r w:rsidRPr="00FA16D3">
        <w:rPr>
          <w:rFonts w:ascii="Tahoma" w:hAnsi="Tahoma" w:cs="Tahoma"/>
          <w:sz w:val="24"/>
          <w:szCs w:val="27"/>
        </w:rPr>
        <w:br/>
        <w:t xml:space="preserve">In de economie heeft men het vaak over </w:t>
      </w:r>
      <w:r w:rsidRPr="00FA16D3">
        <w:rPr>
          <w:rFonts w:ascii="Tahoma" w:hAnsi="Tahoma" w:cs="Tahoma"/>
          <w:b/>
          <w:bCs/>
          <w:sz w:val="24"/>
          <w:szCs w:val="27"/>
        </w:rPr>
        <w:t>middelen</w:t>
      </w:r>
      <w:r w:rsidRPr="00FA16D3">
        <w:rPr>
          <w:rFonts w:ascii="Tahoma" w:hAnsi="Tahoma" w:cs="Tahoma"/>
          <w:sz w:val="24"/>
          <w:szCs w:val="27"/>
        </w:rPr>
        <w:t xml:space="preserve">. Dit zijn bijvoorbeeld: geld, tijd en bezittingen. Als je veel middelen hebt, kun je in veel behoeften voorzien. Je hebt dan een grote welvaart. </w:t>
      </w:r>
      <w:r w:rsidRPr="00FA16D3">
        <w:rPr>
          <w:rFonts w:ascii="Tahoma" w:hAnsi="Tahoma" w:cs="Tahoma"/>
          <w:sz w:val="24"/>
          <w:szCs w:val="27"/>
        </w:rPr>
        <w:br/>
      </w:r>
      <w:r w:rsidRPr="00FA16D3">
        <w:rPr>
          <w:rFonts w:ascii="Tahoma" w:hAnsi="Tahoma" w:cs="Tahoma"/>
          <w:sz w:val="24"/>
          <w:szCs w:val="27"/>
        </w:rPr>
        <w:br/>
        <w:t xml:space="preserve">Bij </w:t>
      </w:r>
      <w:r w:rsidRPr="00FA16D3">
        <w:rPr>
          <w:rFonts w:ascii="Tahoma" w:hAnsi="Tahoma" w:cs="Tahoma"/>
          <w:b/>
          <w:bCs/>
          <w:sz w:val="24"/>
          <w:szCs w:val="27"/>
        </w:rPr>
        <w:t>welvaart</w:t>
      </w:r>
      <w:r w:rsidRPr="00FA16D3">
        <w:rPr>
          <w:rFonts w:ascii="Tahoma" w:hAnsi="Tahoma" w:cs="Tahoma"/>
          <w:sz w:val="24"/>
          <w:szCs w:val="27"/>
        </w:rPr>
        <w:t xml:space="preserve"> kijk je hoe je met je middelen in je behoeften kunt voorzien. </w:t>
      </w:r>
      <w:r w:rsidRPr="00FA16D3">
        <w:rPr>
          <w:rFonts w:ascii="Tahoma" w:hAnsi="Tahoma" w:cs="Tahoma"/>
          <w:sz w:val="24"/>
          <w:szCs w:val="27"/>
        </w:rPr>
        <w:br/>
      </w:r>
      <w:r w:rsidRPr="00FA16D3">
        <w:rPr>
          <w:rFonts w:ascii="Tahoma" w:hAnsi="Tahoma" w:cs="Tahoma"/>
          <w:sz w:val="24"/>
          <w:szCs w:val="27"/>
        </w:rPr>
        <w:br/>
        <w:t>Welvaart is niet altijd in geld uit te drukken. Lekker weer, mooie muziek of een goede gezondheid zijn lastig om in geld uit drukken, maar hebben wel invloed op je welvaart.</w:t>
      </w:r>
      <w:r w:rsidRPr="00FA16D3">
        <w:rPr>
          <w:rFonts w:ascii="Tahoma" w:hAnsi="Tahoma" w:cs="Tahoma"/>
          <w:sz w:val="24"/>
          <w:szCs w:val="27"/>
        </w:rPr>
        <w:br/>
      </w:r>
      <w:r w:rsidRPr="00FA16D3">
        <w:rPr>
          <w:rFonts w:ascii="Tahoma" w:hAnsi="Tahoma" w:cs="Tahoma"/>
          <w:sz w:val="24"/>
          <w:szCs w:val="27"/>
        </w:rPr>
        <w:br/>
        <w:t xml:space="preserve">Omdat iedereen altijd te weinig geld of tijd heeft is er eigenlijk altijd sprake van </w:t>
      </w:r>
      <w:r w:rsidRPr="00FA16D3">
        <w:rPr>
          <w:rFonts w:ascii="Tahoma" w:hAnsi="Tahoma" w:cs="Tahoma"/>
          <w:b/>
          <w:bCs/>
          <w:sz w:val="24"/>
          <w:szCs w:val="27"/>
        </w:rPr>
        <w:t>schaarste</w:t>
      </w:r>
      <w:r w:rsidRPr="00FA16D3">
        <w:rPr>
          <w:rFonts w:ascii="Tahoma" w:hAnsi="Tahoma" w:cs="Tahoma"/>
          <w:sz w:val="24"/>
          <w:szCs w:val="27"/>
        </w:rPr>
        <w:t xml:space="preserve">. Schaarste wil zeggen dat je niet genoeg van iets hebt om in alle </w:t>
      </w:r>
      <w:r w:rsidRPr="00FA16D3">
        <w:rPr>
          <w:rFonts w:ascii="Tahoma" w:hAnsi="Tahoma" w:cs="Tahoma"/>
          <w:b/>
          <w:bCs/>
          <w:sz w:val="24"/>
          <w:szCs w:val="27"/>
        </w:rPr>
        <w:t>behoeften</w:t>
      </w:r>
      <w:r w:rsidRPr="00FA16D3">
        <w:rPr>
          <w:rFonts w:ascii="Tahoma" w:hAnsi="Tahoma" w:cs="Tahoma"/>
          <w:sz w:val="24"/>
          <w:szCs w:val="27"/>
        </w:rPr>
        <w:t xml:space="preserve"> te kunnen voorzien. </w:t>
      </w:r>
      <w:r w:rsidRPr="00FA16D3">
        <w:rPr>
          <w:rFonts w:ascii="Tahoma" w:hAnsi="Tahoma" w:cs="Tahoma"/>
          <w:sz w:val="24"/>
          <w:szCs w:val="27"/>
        </w:rPr>
        <w:br/>
      </w:r>
      <w:r w:rsidRPr="00FA16D3">
        <w:rPr>
          <w:rFonts w:ascii="Tahoma" w:hAnsi="Tahoma" w:cs="Tahoma"/>
          <w:sz w:val="24"/>
          <w:szCs w:val="27"/>
        </w:rPr>
        <w:br/>
        <w:t>Consumenten kunnen invloed hebben op de goederen en diensten die de bedrijven maken. Door goederen veel te kopen of juist helemaal niet, bepalen consumenten wat de bedrijven moeten maken.</w:t>
      </w:r>
      <w:r w:rsidRPr="00FA16D3">
        <w:rPr>
          <w:rFonts w:ascii="Tahoma" w:hAnsi="Tahoma" w:cs="Tahoma"/>
          <w:sz w:val="24"/>
          <w:szCs w:val="27"/>
        </w:rPr>
        <w:br/>
      </w:r>
      <w:r w:rsidRPr="00FA16D3">
        <w:rPr>
          <w:rFonts w:ascii="Tahoma" w:hAnsi="Tahoma" w:cs="Tahoma"/>
          <w:sz w:val="24"/>
          <w:szCs w:val="27"/>
        </w:rPr>
        <w:br/>
        <w:t xml:space="preserve">Soms voorzie je zelf in een deel van je behoeften. Als je bijvoorbeeld zelf kleding maakt of je eigen groentetuin hebt. Dit heet dan </w:t>
      </w:r>
      <w:r w:rsidRPr="00FA16D3">
        <w:rPr>
          <w:rFonts w:ascii="Tahoma" w:hAnsi="Tahoma" w:cs="Tahoma"/>
          <w:b/>
          <w:bCs/>
          <w:sz w:val="24"/>
          <w:szCs w:val="27"/>
        </w:rPr>
        <w:t>zelfvoorziening</w:t>
      </w:r>
      <w:r w:rsidRPr="00FA16D3">
        <w:rPr>
          <w:rFonts w:ascii="Tahoma" w:hAnsi="Tahoma" w:cs="Tahoma"/>
          <w:sz w:val="24"/>
          <w:szCs w:val="27"/>
        </w:rPr>
        <w:t>.</w:t>
      </w:r>
      <w:r>
        <w:br w:type="page"/>
      </w:r>
    </w:p>
    <w:tbl>
      <w:tblPr>
        <w:tblpPr w:leftFromText="141" w:rightFromText="141" w:vertAnchor="text" w:horzAnchor="margin" w:tblpXSpec="center" w:tblpY="-8676"/>
        <w:tblOverlap w:val="never"/>
        <w:tblW w:w="9371" w:type="dxa"/>
        <w:tblCellSpacing w:w="15" w:type="dxa"/>
        <w:tblCellMar>
          <w:top w:w="15" w:type="dxa"/>
          <w:left w:w="15" w:type="dxa"/>
          <w:bottom w:w="15" w:type="dxa"/>
          <w:right w:w="15" w:type="dxa"/>
        </w:tblCellMar>
        <w:tblLook w:val="04A0" w:firstRow="1" w:lastRow="0" w:firstColumn="1" w:lastColumn="0" w:noHBand="0" w:noVBand="1"/>
      </w:tblPr>
      <w:tblGrid>
        <w:gridCol w:w="667"/>
        <w:gridCol w:w="8704"/>
      </w:tblGrid>
      <w:tr w:rsidR="001234FE" w:rsidRPr="00FA16D3" w:rsidTr="000E5D45">
        <w:trPr>
          <w:trHeight w:val="5983"/>
          <w:tblCellSpacing w:w="15" w:type="dxa"/>
        </w:trPr>
        <w:tc>
          <w:tcPr>
            <w:tcW w:w="622" w:type="dxa"/>
            <w:vAlign w:val="center"/>
            <w:hideMark/>
          </w:tcPr>
          <w:p w:rsidR="001234FE" w:rsidRPr="00FA16D3" w:rsidRDefault="001234FE" w:rsidP="000E5D45">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1234FE" w:rsidRDefault="001234FE" w:rsidP="000E5D45">
            <w:pPr>
              <w:spacing w:before="100" w:beforeAutospacing="1" w:after="100" w:afterAutospacing="1" w:line="240" w:lineRule="auto"/>
              <w:rPr>
                <w:rFonts w:ascii="Tahoma" w:eastAsia="Times New Roman" w:hAnsi="Tahoma" w:cs="Tahoma"/>
                <w:b/>
                <w:bCs/>
                <w:sz w:val="24"/>
                <w:szCs w:val="27"/>
                <w:lang w:eastAsia="nl-NL"/>
              </w:rPr>
            </w:pPr>
          </w:p>
          <w:p w:rsidR="001234FE" w:rsidRPr="00FA16D3" w:rsidRDefault="001234FE" w:rsidP="000E5D45">
            <w:pPr>
              <w:spacing w:before="100" w:beforeAutospacing="1" w:after="100" w:afterAutospacing="1" w:line="240" w:lineRule="auto"/>
              <w:rPr>
                <w:rFonts w:ascii="Times New Roman" w:eastAsia="Times New Roman" w:hAnsi="Times New Roman" w:cs="Times New Roman"/>
                <w:sz w:val="24"/>
                <w:szCs w:val="24"/>
                <w:lang w:eastAsia="nl-NL"/>
              </w:rPr>
            </w:pPr>
            <w:r w:rsidRPr="00FA16D3">
              <w:rPr>
                <w:rFonts w:ascii="Tahoma" w:eastAsia="Times New Roman" w:hAnsi="Tahoma" w:cs="Tahoma"/>
                <w:b/>
                <w:bCs/>
                <w:sz w:val="24"/>
                <w:szCs w:val="27"/>
                <w:lang w:eastAsia="nl-NL"/>
              </w:rPr>
              <w:t xml:space="preserve">Paragraaf 3: </w:t>
            </w:r>
            <w:r w:rsidRPr="00FA16D3">
              <w:rPr>
                <w:rFonts w:ascii="Tahoma" w:eastAsia="Times New Roman" w:hAnsi="Tahoma" w:cs="Tahoma"/>
                <w:b/>
                <w:bCs/>
                <w:sz w:val="24"/>
                <w:szCs w:val="27"/>
                <w:u w:val="single"/>
                <w:lang w:eastAsia="nl-NL"/>
              </w:rPr>
              <w:t>Kom je uit met je geld?</w:t>
            </w:r>
            <w:r w:rsidRPr="00FA16D3">
              <w:rPr>
                <w:rFonts w:ascii="Tahoma" w:eastAsia="Times New Roman" w:hAnsi="Tahoma" w:cs="Tahoma"/>
                <w:b/>
                <w:bCs/>
                <w:sz w:val="24"/>
                <w:szCs w:val="27"/>
                <w:lang w:eastAsia="nl-NL"/>
              </w:rPr>
              <w:t xml:space="preserve"> </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Als je geld wil gaan uitgeven is het erg handig om eerst een </w:t>
            </w:r>
            <w:r w:rsidRPr="00FA16D3">
              <w:rPr>
                <w:rFonts w:ascii="Tahoma" w:eastAsia="Times New Roman" w:hAnsi="Tahoma" w:cs="Tahoma"/>
                <w:b/>
                <w:bCs/>
                <w:sz w:val="24"/>
                <w:szCs w:val="27"/>
                <w:lang w:eastAsia="nl-NL"/>
              </w:rPr>
              <w:t>begroting</w:t>
            </w:r>
            <w:r w:rsidRPr="00FA16D3">
              <w:rPr>
                <w:rFonts w:ascii="Tahoma" w:eastAsia="Times New Roman" w:hAnsi="Tahoma" w:cs="Tahoma"/>
                <w:sz w:val="24"/>
                <w:szCs w:val="27"/>
                <w:lang w:eastAsia="nl-NL"/>
              </w:rPr>
              <w:t xml:space="preserve"> te maken. In een begroting maak je een overzicht van alle uitgaven die je van plan bent te gaan doen. In een begroting zet je ook alle inkomsten die je nog verwacht te gaan krijgen.</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Het </w:t>
            </w:r>
            <w:r w:rsidRPr="00FA16D3">
              <w:rPr>
                <w:rFonts w:ascii="Tahoma" w:eastAsia="Times New Roman" w:hAnsi="Tahoma" w:cs="Tahoma"/>
                <w:b/>
                <w:bCs/>
                <w:sz w:val="24"/>
                <w:szCs w:val="27"/>
                <w:lang w:eastAsia="nl-NL"/>
              </w:rPr>
              <w:t>Nibud</w:t>
            </w:r>
            <w:r w:rsidRPr="00FA16D3">
              <w:rPr>
                <w:rFonts w:ascii="Tahoma" w:eastAsia="Times New Roman" w:hAnsi="Tahoma" w:cs="Tahoma"/>
                <w:sz w:val="24"/>
                <w:szCs w:val="27"/>
                <w:lang w:eastAsia="nl-NL"/>
              </w:rPr>
              <w:t xml:space="preserve"> is een instelling die je kan helpen met het maken van een begroting. Nibud staat voor Nationaal Instituut voor Budgetvoorlichting.</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Bij een begroting kun je de verwachte uitgaven in drie soorten: dagelijkse uitgaven, vast lasten en incidentele uitgaven.</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r>
            <w:r w:rsidRPr="00FA16D3">
              <w:rPr>
                <w:rFonts w:ascii="Tahoma" w:eastAsia="Times New Roman" w:hAnsi="Tahoma" w:cs="Tahoma"/>
                <w:b/>
                <w:bCs/>
                <w:sz w:val="24"/>
                <w:szCs w:val="27"/>
                <w:lang w:eastAsia="nl-NL"/>
              </w:rPr>
              <w:t>Dagelijkse uitgaven</w:t>
            </w:r>
            <w:r w:rsidRPr="00FA16D3">
              <w:rPr>
                <w:rFonts w:ascii="Tahoma" w:eastAsia="Times New Roman" w:hAnsi="Tahoma" w:cs="Tahoma"/>
                <w:sz w:val="24"/>
                <w:szCs w:val="27"/>
                <w:lang w:eastAsia="nl-NL"/>
              </w:rPr>
              <w:t xml:space="preserve"> zijn normale uitgaven die je betaalt van het geld dat voor het huishouden bestemd is.</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r>
            <w:r w:rsidRPr="00FA16D3">
              <w:rPr>
                <w:rFonts w:ascii="Tahoma" w:eastAsia="Times New Roman" w:hAnsi="Tahoma" w:cs="Tahoma"/>
                <w:b/>
                <w:bCs/>
                <w:sz w:val="24"/>
                <w:szCs w:val="27"/>
                <w:lang w:eastAsia="nl-NL"/>
              </w:rPr>
              <w:t>Vaste lasten</w:t>
            </w:r>
            <w:r w:rsidRPr="00FA16D3">
              <w:rPr>
                <w:rFonts w:ascii="Tahoma" w:eastAsia="Times New Roman" w:hAnsi="Tahoma" w:cs="Tahoma"/>
                <w:sz w:val="24"/>
                <w:szCs w:val="27"/>
                <w:lang w:eastAsia="nl-NL"/>
              </w:rPr>
              <w:t xml:space="preserve"> zijn de uitgaven die om de zoveel tijd terugkomen. Meestal zijn dit abonnementen of andere zaken waar je aan vast zit zoals de </w:t>
            </w:r>
            <w:proofErr w:type="spellStart"/>
            <w:r w:rsidRPr="00FA16D3">
              <w:rPr>
                <w:rFonts w:ascii="Tahoma" w:eastAsia="Times New Roman" w:hAnsi="Tahoma" w:cs="Tahoma"/>
                <w:sz w:val="24"/>
                <w:szCs w:val="27"/>
                <w:lang w:eastAsia="nl-NL"/>
              </w:rPr>
              <w:t>energie-rekeningen</w:t>
            </w:r>
            <w:proofErr w:type="spellEnd"/>
            <w:r w:rsidRPr="00FA16D3">
              <w:rPr>
                <w:rFonts w:ascii="Tahoma" w:eastAsia="Times New Roman" w:hAnsi="Tahoma" w:cs="Tahoma"/>
                <w:sz w:val="24"/>
                <w:szCs w:val="27"/>
                <w:lang w:eastAsia="nl-NL"/>
              </w:rPr>
              <w:t>.</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r>
            <w:r w:rsidRPr="00FA16D3">
              <w:rPr>
                <w:rFonts w:ascii="Tahoma" w:eastAsia="Times New Roman" w:hAnsi="Tahoma" w:cs="Tahoma"/>
                <w:b/>
                <w:bCs/>
                <w:sz w:val="24"/>
                <w:szCs w:val="27"/>
                <w:lang w:eastAsia="nl-NL"/>
              </w:rPr>
              <w:t>Incidentele uitgaven</w:t>
            </w:r>
            <w:r w:rsidRPr="00FA16D3">
              <w:rPr>
                <w:rFonts w:ascii="Tahoma" w:eastAsia="Times New Roman" w:hAnsi="Tahoma" w:cs="Tahoma"/>
                <w:sz w:val="24"/>
                <w:szCs w:val="27"/>
                <w:lang w:eastAsia="nl-NL"/>
              </w:rPr>
              <w:t xml:space="preserve"> doe je niet zo vaak en hebben vaak een verschillende oorzaak. Incidentele uitgaven zijn niet regelmatig en soms verwacht je incidentele uitgaven ook niet. Het is daarom verstandig om hier geld voor apart te zetten. Dit heet reserveren.</w:t>
            </w:r>
            <w:r w:rsidRPr="00FA16D3">
              <w:rPr>
                <w:rFonts w:ascii="Tahoma" w:eastAsia="Times New Roman" w:hAnsi="Tahoma" w:cs="Tahoma"/>
                <w:sz w:val="24"/>
                <w:szCs w:val="27"/>
                <w:lang w:eastAsia="nl-NL"/>
              </w:rPr>
              <w:br/>
            </w:r>
            <w:r w:rsidRPr="00FA16D3">
              <w:rPr>
                <w:rFonts w:ascii="Tahoma" w:eastAsia="Times New Roman" w:hAnsi="Tahoma" w:cs="Tahoma"/>
                <w:sz w:val="24"/>
                <w:szCs w:val="27"/>
                <w:lang w:eastAsia="nl-NL"/>
              </w:rPr>
              <w:br/>
              <w:t xml:space="preserve">Als je gaat </w:t>
            </w:r>
            <w:r w:rsidRPr="00FA16D3">
              <w:rPr>
                <w:rFonts w:ascii="Tahoma" w:eastAsia="Times New Roman" w:hAnsi="Tahoma" w:cs="Tahoma"/>
                <w:b/>
                <w:bCs/>
                <w:sz w:val="24"/>
                <w:szCs w:val="27"/>
                <w:lang w:eastAsia="nl-NL"/>
              </w:rPr>
              <w:t>reserveren</w:t>
            </w:r>
            <w:r w:rsidRPr="00FA16D3">
              <w:rPr>
                <w:rFonts w:ascii="Tahoma" w:eastAsia="Times New Roman" w:hAnsi="Tahoma" w:cs="Tahoma"/>
                <w:sz w:val="24"/>
                <w:szCs w:val="27"/>
                <w:lang w:eastAsia="nl-NL"/>
              </w:rPr>
              <w:t xml:space="preserve"> is het belangrijk om te weten hoeveel jaar een apparaat meegaat dat je hebt gekocht. Als je dan de aankoopprijs van het product deelt door het aantal jaar dat het apparaat meegaat (de </w:t>
            </w:r>
            <w:r w:rsidRPr="00FA16D3">
              <w:rPr>
                <w:rFonts w:ascii="Tahoma" w:eastAsia="Times New Roman" w:hAnsi="Tahoma" w:cs="Tahoma"/>
                <w:b/>
                <w:bCs/>
                <w:sz w:val="24"/>
                <w:szCs w:val="27"/>
                <w:lang w:eastAsia="nl-NL"/>
              </w:rPr>
              <w:t>levensduur</w:t>
            </w:r>
            <w:r w:rsidRPr="00FA16D3">
              <w:rPr>
                <w:rFonts w:ascii="Tahoma" w:eastAsia="Times New Roman" w:hAnsi="Tahoma" w:cs="Tahoma"/>
                <w:sz w:val="24"/>
                <w:szCs w:val="27"/>
                <w:lang w:eastAsia="nl-NL"/>
              </w:rPr>
              <w:t>), dan weet je hoeveel je jaarlijks moet reserveren.</w:t>
            </w:r>
            <w:r>
              <w:rPr>
                <w:rFonts w:ascii="Tahoma" w:eastAsia="Times New Roman" w:hAnsi="Tahoma" w:cs="Tahoma"/>
                <w:sz w:val="24"/>
                <w:szCs w:val="27"/>
                <w:lang w:eastAsia="nl-NL"/>
              </w:rPr>
              <w:br/>
            </w:r>
            <w:r>
              <w:rPr>
                <w:rFonts w:ascii="Tahoma" w:eastAsia="Times New Roman" w:hAnsi="Tahoma" w:cs="Tahoma"/>
                <w:sz w:val="24"/>
                <w:szCs w:val="27"/>
                <w:lang w:eastAsia="nl-NL"/>
              </w:rPr>
              <w:br/>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p>
        </w:tc>
      </w:tr>
    </w:tbl>
    <w:p w:rsidR="00FA16D3" w:rsidRDefault="00FA16D3" w:rsidP="00FA16D3">
      <w:pPr>
        <w:pStyle w:val="Kop1"/>
      </w:pPr>
      <w:r>
        <w:br w:type="page"/>
      </w:r>
    </w:p>
    <w:p w:rsidR="00FA16D3" w:rsidRDefault="00FA16D3" w:rsidP="00FA16D3">
      <w:pPr>
        <w:pStyle w:val="Kop1"/>
        <w:rPr>
          <w:b/>
        </w:rPr>
      </w:pPr>
      <w:r w:rsidRPr="00FA16D3">
        <w:rPr>
          <w:b/>
        </w:rPr>
        <w:lastRenderedPageBreak/>
        <w:t>Belangrijke begrippen:</w:t>
      </w:r>
    </w:p>
    <w:p w:rsidR="00FA16D3" w:rsidRDefault="00FA16D3" w:rsidP="00FA16D3"/>
    <w:tbl>
      <w:tblPr>
        <w:tblW w:w="11964" w:type="dxa"/>
        <w:tblCellSpacing w:w="15" w:type="dxa"/>
        <w:tblInd w:w="-1457" w:type="dxa"/>
        <w:tblCellMar>
          <w:top w:w="15" w:type="dxa"/>
          <w:left w:w="15" w:type="dxa"/>
          <w:bottom w:w="15" w:type="dxa"/>
          <w:right w:w="15" w:type="dxa"/>
        </w:tblCellMar>
        <w:tblLook w:val="04A0" w:firstRow="1" w:lastRow="0" w:firstColumn="1" w:lastColumn="0" w:noHBand="0" w:noVBand="1"/>
      </w:tblPr>
      <w:tblGrid>
        <w:gridCol w:w="11964"/>
      </w:tblGrid>
      <w:tr w:rsidR="00FA16D3" w:rsidRPr="00FA16D3" w:rsidTr="001234FE">
        <w:trPr>
          <w:trHeight w:val="7312"/>
          <w:tblCellSpacing w:w="15" w:type="dxa"/>
        </w:trPr>
        <w:tc>
          <w:tcPr>
            <w:tcW w:w="11904" w:type="dxa"/>
            <w:vAlign w:val="center"/>
            <w:hideMark/>
          </w:tcPr>
          <w:p w:rsidR="001234FE" w:rsidRDefault="00FA16D3" w:rsidP="00FA16D3">
            <w:pPr>
              <w:spacing w:before="100" w:beforeAutospacing="1" w:after="100" w:afterAutospacing="1" w:line="240" w:lineRule="auto"/>
              <w:rPr>
                <w:rFonts w:ascii="Tahoma" w:eastAsia="Times New Roman" w:hAnsi="Tahoma" w:cs="Tahoma"/>
                <w:sz w:val="27"/>
                <w:szCs w:val="27"/>
                <w:lang w:eastAsia="nl-NL"/>
              </w:rPr>
            </w:pPr>
            <w:r>
              <w:rPr>
                <w:rFonts w:ascii="Tahoma" w:eastAsia="Times New Roman" w:hAnsi="Tahoma" w:cs="Tahoma"/>
                <w:b/>
                <w:bCs/>
                <w:sz w:val="27"/>
                <w:szCs w:val="27"/>
                <w:lang w:eastAsia="nl-NL"/>
              </w:rPr>
              <w:t xml:space="preserve">  </w:t>
            </w:r>
            <w:r w:rsidRPr="00FA16D3">
              <w:rPr>
                <w:rFonts w:ascii="Tahoma" w:eastAsia="Times New Roman" w:hAnsi="Tahoma" w:cs="Tahoma"/>
                <w:b/>
                <w:bCs/>
                <w:sz w:val="27"/>
                <w:szCs w:val="27"/>
                <w:lang w:eastAsia="nl-NL"/>
              </w:rPr>
              <w:t xml:space="preserve">Inkomensvormen: </w:t>
            </w:r>
            <w:r w:rsidRPr="00FA16D3">
              <w:rPr>
                <w:rFonts w:ascii="Tahoma" w:eastAsia="Times New Roman" w:hAnsi="Tahoma" w:cs="Tahoma"/>
                <w:sz w:val="27"/>
                <w:szCs w:val="27"/>
                <w:lang w:eastAsia="nl-NL"/>
              </w:rPr>
              <w:br/>
            </w:r>
            <w:r>
              <w:rPr>
                <w:rFonts w:ascii="Tahoma" w:eastAsia="Times New Roman" w:hAnsi="Tahoma" w:cs="Tahoma"/>
                <w:sz w:val="27"/>
                <w:szCs w:val="27"/>
                <w:lang w:eastAsia="nl-NL"/>
              </w:rPr>
              <w:t xml:space="preserve">  </w:t>
            </w:r>
            <w:r w:rsidRPr="00FA16D3">
              <w:rPr>
                <w:rFonts w:ascii="Tahoma" w:eastAsia="Times New Roman" w:hAnsi="Tahoma" w:cs="Tahoma"/>
                <w:sz w:val="27"/>
                <w:szCs w:val="27"/>
                <w:lang w:eastAsia="nl-NL"/>
              </w:rPr>
              <w:t>Er zijn 3 vormen van inkomen: Inkomen u</w:t>
            </w:r>
            <w:r w:rsidR="001234FE">
              <w:rPr>
                <w:rFonts w:ascii="Tahoma" w:eastAsia="Times New Roman" w:hAnsi="Tahoma" w:cs="Tahoma"/>
                <w:sz w:val="27"/>
                <w:szCs w:val="27"/>
                <w:lang w:eastAsia="nl-NL"/>
              </w:rPr>
              <w:t xml:space="preserve">it arbeid: de beloning is </w:t>
            </w:r>
            <w:proofErr w:type="spellStart"/>
            <w:r w:rsidR="001234FE">
              <w:rPr>
                <w:rFonts w:ascii="Tahoma" w:eastAsia="Times New Roman" w:hAnsi="Tahoma" w:cs="Tahoma"/>
                <w:sz w:val="27"/>
                <w:szCs w:val="27"/>
                <w:lang w:eastAsia="nl-NL"/>
              </w:rPr>
              <w:t>loon.</w:t>
            </w:r>
            <w:r w:rsidRPr="00FA16D3">
              <w:rPr>
                <w:rFonts w:ascii="Tahoma" w:eastAsia="Times New Roman" w:hAnsi="Tahoma" w:cs="Tahoma"/>
                <w:sz w:val="27"/>
                <w:szCs w:val="27"/>
                <w:lang w:eastAsia="nl-NL"/>
              </w:rPr>
              <w:t>Inkomen</w:t>
            </w:r>
            <w:proofErr w:type="spellEnd"/>
            <w:r w:rsidRPr="00FA16D3">
              <w:rPr>
                <w:rFonts w:ascii="Tahoma" w:eastAsia="Times New Roman" w:hAnsi="Tahoma" w:cs="Tahoma"/>
                <w:sz w:val="27"/>
                <w:szCs w:val="27"/>
                <w:lang w:eastAsia="nl-NL"/>
              </w:rPr>
              <w:t xml:space="preserve"> uit bezit: </w:t>
            </w:r>
          </w:p>
          <w:p w:rsidR="00FA16D3" w:rsidRPr="00FA16D3" w:rsidRDefault="001234FE" w:rsidP="00FA16D3">
            <w:pPr>
              <w:spacing w:before="100" w:beforeAutospacing="1" w:after="100" w:afterAutospacing="1" w:line="240" w:lineRule="auto"/>
              <w:rPr>
                <w:rFonts w:ascii="Tahoma" w:eastAsia="Times New Roman" w:hAnsi="Tahoma" w:cs="Tahoma"/>
                <w:sz w:val="27"/>
                <w:szCs w:val="27"/>
                <w:lang w:eastAsia="nl-NL"/>
              </w:rPr>
            </w:pPr>
            <w:r>
              <w:rPr>
                <w:rFonts w:ascii="Tahoma" w:eastAsia="Times New Roman" w:hAnsi="Tahoma" w:cs="Tahoma"/>
                <w:sz w:val="27"/>
                <w:szCs w:val="27"/>
                <w:lang w:eastAsia="nl-NL"/>
              </w:rPr>
              <w:t xml:space="preserve">  </w:t>
            </w:r>
            <w:r w:rsidR="00FA16D3" w:rsidRPr="00FA16D3">
              <w:rPr>
                <w:rFonts w:ascii="Tahoma" w:eastAsia="Times New Roman" w:hAnsi="Tahoma" w:cs="Tahoma"/>
                <w:sz w:val="27"/>
                <w:szCs w:val="27"/>
                <w:lang w:eastAsia="nl-NL"/>
              </w:rPr>
              <w:t xml:space="preserve">de beloningen zijn rente en huur. Overdrachtsinkomen: </w:t>
            </w:r>
            <w:r>
              <w:rPr>
                <w:rFonts w:ascii="Tahoma" w:eastAsia="Times New Roman" w:hAnsi="Tahoma" w:cs="Tahoma"/>
                <w:sz w:val="27"/>
                <w:szCs w:val="27"/>
                <w:lang w:eastAsia="nl-NL"/>
              </w:rPr>
              <w:br/>
              <w:t xml:space="preserve">  </w:t>
            </w:r>
            <w:r w:rsidR="00FA16D3" w:rsidRPr="00FA16D3">
              <w:rPr>
                <w:rFonts w:ascii="Tahoma" w:eastAsia="Times New Roman" w:hAnsi="Tahoma" w:cs="Tahoma"/>
                <w:sz w:val="27"/>
                <w:szCs w:val="27"/>
                <w:lang w:eastAsia="nl-NL"/>
              </w:rPr>
              <w:t xml:space="preserve">inkomen zonder tegenprestatie, </w:t>
            </w:r>
            <w:r>
              <w:rPr>
                <w:rFonts w:ascii="Tahoma" w:eastAsia="Times New Roman" w:hAnsi="Tahoma" w:cs="Tahoma"/>
                <w:sz w:val="27"/>
                <w:szCs w:val="27"/>
                <w:lang w:eastAsia="nl-NL"/>
              </w:rPr>
              <w:br/>
              <w:t xml:space="preserve">  </w:t>
            </w:r>
            <w:r w:rsidR="00FA16D3" w:rsidRPr="00FA16D3">
              <w:rPr>
                <w:rFonts w:ascii="Tahoma" w:eastAsia="Times New Roman" w:hAnsi="Tahoma" w:cs="Tahoma"/>
                <w:sz w:val="27"/>
                <w:szCs w:val="27"/>
                <w:lang w:eastAsia="nl-NL"/>
              </w:rPr>
              <w:t>bijvoorbeeld een uitkering of zakgeld.</w:t>
            </w:r>
            <w:r w:rsidR="00FA16D3" w:rsidRPr="00FA16D3">
              <w:rPr>
                <w:rFonts w:ascii="Tahoma" w:eastAsia="Times New Roman" w:hAnsi="Tahoma" w:cs="Tahoma"/>
                <w:sz w:val="27"/>
                <w:szCs w:val="27"/>
                <w:lang w:eastAsia="nl-NL"/>
              </w:rPr>
              <w:br/>
            </w:r>
            <w:r w:rsidR="00FA16D3" w:rsidRPr="00FA16D3">
              <w:rPr>
                <w:rFonts w:ascii="Tahoma" w:eastAsia="Times New Roman" w:hAnsi="Tahoma" w:cs="Tahoma"/>
                <w:sz w:val="27"/>
                <w:szCs w:val="27"/>
                <w:lang w:eastAsia="nl-NL"/>
              </w:rPr>
              <w:br/>
            </w:r>
            <w:r w:rsidR="00FA16D3">
              <w:rPr>
                <w:rFonts w:ascii="Tahoma" w:eastAsia="Times New Roman" w:hAnsi="Tahoma" w:cs="Tahoma"/>
                <w:b/>
                <w:bCs/>
                <w:sz w:val="27"/>
                <w:szCs w:val="27"/>
                <w:lang w:eastAsia="nl-NL"/>
              </w:rPr>
              <w:t xml:space="preserve">  </w:t>
            </w:r>
            <w:r w:rsidR="00FA16D3" w:rsidRPr="00FA16D3">
              <w:rPr>
                <w:rFonts w:ascii="Tahoma" w:eastAsia="Times New Roman" w:hAnsi="Tahoma" w:cs="Tahoma"/>
                <w:b/>
                <w:bCs/>
                <w:sz w:val="27"/>
                <w:szCs w:val="27"/>
                <w:lang w:eastAsia="nl-NL"/>
              </w:rPr>
              <w:t>Prioriteiten stellen:</w:t>
            </w:r>
            <w:r w:rsidR="00FA16D3" w:rsidRPr="00FA16D3">
              <w:rPr>
                <w:rFonts w:ascii="Tahoma" w:eastAsia="Times New Roman" w:hAnsi="Tahoma" w:cs="Tahoma"/>
                <w:sz w:val="27"/>
                <w:szCs w:val="27"/>
                <w:lang w:eastAsia="nl-NL"/>
              </w:rPr>
              <w:br/>
            </w:r>
            <w:r w:rsidR="00FA16D3">
              <w:rPr>
                <w:rFonts w:ascii="Tahoma" w:eastAsia="Times New Roman" w:hAnsi="Tahoma" w:cs="Tahoma"/>
                <w:sz w:val="27"/>
                <w:szCs w:val="27"/>
                <w:lang w:eastAsia="nl-NL"/>
              </w:rPr>
              <w:t xml:space="preserve">  </w:t>
            </w:r>
            <w:r w:rsidR="00FA16D3" w:rsidRPr="00FA16D3">
              <w:rPr>
                <w:rFonts w:ascii="Tahoma" w:eastAsia="Times New Roman" w:hAnsi="Tahoma" w:cs="Tahoma"/>
                <w:sz w:val="27"/>
                <w:szCs w:val="27"/>
                <w:lang w:eastAsia="nl-NL"/>
              </w:rPr>
              <w:t>Het vaststellen van de uitgaven die jij het belangrijkste vindt.</w:t>
            </w:r>
            <w:r w:rsidR="00FA16D3" w:rsidRPr="00FA16D3">
              <w:rPr>
                <w:rFonts w:ascii="Tahoma" w:eastAsia="Times New Roman" w:hAnsi="Tahoma" w:cs="Tahoma"/>
                <w:sz w:val="27"/>
                <w:szCs w:val="27"/>
                <w:lang w:eastAsia="nl-NL"/>
              </w:rPr>
              <w:br/>
            </w:r>
            <w:r w:rsidR="00FA16D3" w:rsidRPr="00FA16D3">
              <w:rPr>
                <w:rFonts w:ascii="Tahoma" w:eastAsia="Times New Roman" w:hAnsi="Tahoma" w:cs="Tahoma"/>
                <w:sz w:val="27"/>
                <w:szCs w:val="27"/>
                <w:lang w:eastAsia="nl-NL"/>
              </w:rPr>
              <w:br/>
            </w:r>
            <w:r w:rsidR="00FA16D3">
              <w:rPr>
                <w:rFonts w:ascii="Tahoma" w:eastAsia="Times New Roman" w:hAnsi="Tahoma" w:cs="Tahoma"/>
                <w:b/>
                <w:bCs/>
                <w:sz w:val="27"/>
                <w:szCs w:val="27"/>
                <w:lang w:eastAsia="nl-NL"/>
              </w:rPr>
              <w:t xml:space="preserve">  </w:t>
            </w:r>
            <w:r w:rsidR="00FA16D3" w:rsidRPr="00FA16D3">
              <w:rPr>
                <w:rFonts w:ascii="Tahoma" w:eastAsia="Times New Roman" w:hAnsi="Tahoma" w:cs="Tahoma"/>
                <w:b/>
                <w:bCs/>
                <w:sz w:val="27"/>
                <w:szCs w:val="27"/>
                <w:lang w:eastAsia="nl-NL"/>
              </w:rPr>
              <w:t>Begroting:</w:t>
            </w:r>
            <w:r w:rsidR="00FA16D3" w:rsidRPr="00FA16D3">
              <w:rPr>
                <w:rFonts w:ascii="Tahoma" w:eastAsia="Times New Roman" w:hAnsi="Tahoma" w:cs="Tahoma"/>
                <w:sz w:val="27"/>
                <w:szCs w:val="27"/>
                <w:lang w:eastAsia="nl-NL"/>
              </w:rPr>
              <w:br/>
            </w:r>
            <w:r w:rsidR="00FA16D3">
              <w:rPr>
                <w:rFonts w:ascii="Tahoma" w:eastAsia="Times New Roman" w:hAnsi="Tahoma" w:cs="Tahoma"/>
                <w:sz w:val="27"/>
                <w:szCs w:val="27"/>
                <w:lang w:eastAsia="nl-NL"/>
              </w:rPr>
              <w:t xml:space="preserve">  </w:t>
            </w:r>
            <w:r w:rsidR="00FA16D3" w:rsidRPr="00FA16D3">
              <w:rPr>
                <w:rFonts w:ascii="Tahoma" w:eastAsia="Times New Roman" w:hAnsi="Tahoma" w:cs="Tahoma"/>
                <w:sz w:val="27"/>
                <w:szCs w:val="27"/>
                <w:lang w:eastAsia="nl-NL"/>
              </w:rPr>
              <w:t>Een overzicht van de te verwachten inkomsten en uitgaven voor een bepaalde periode.</w:t>
            </w:r>
            <w:r w:rsidR="00FA16D3" w:rsidRPr="00FA16D3">
              <w:rPr>
                <w:rFonts w:ascii="Tahoma" w:eastAsia="Times New Roman" w:hAnsi="Tahoma" w:cs="Tahoma"/>
                <w:sz w:val="27"/>
                <w:szCs w:val="27"/>
                <w:lang w:eastAsia="nl-NL"/>
              </w:rPr>
              <w:br/>
            </w:r>
            <w:r w:rsidR="00FA16D3" w:rsidRPr="00FA16D3">
              <w:rPr>
                <w:rFonts w:ascii="Tahoma" w:eastAsia="Times New Roman" w:hAnsi="Tahoma" w:cs="Tahoma"/>
                <w:sz w:val="27"/>
                <w:szCs w:val="27"/>
                <w:lang w:eastAsia="nl-NL"/>
              </w:rPr>
              <w:br/>
            </w:r>
            <w:r w:rsidR="00FA16D3">
              <w:rPr>
                <w:rFonts w:ascii="Tahoma" w:eastAsia="Times New Roman" w:hAnsi="Tahoma" w:cs="Tahoma"/>
                <w:b/>
                <w:bCs/>
                <w:sz w:val="27"/>
                <w:szCs w:val="27"/>
                <w:lang w:eastAsia="nl-NL"/>
              </w:rPr>
              <w:t xml:space="preserve">  </w:t>
            </w:r>
            <w:r w:rsidR="00FA16D3" w:rsidRPr="00FA16D3">
              <w:rPr>
                <w:rFonts w:ascii="Tahoma" w:eastAsia="Times New Roman" w:hAnsi="Tahoma" w:cs="Tahoma"/>
                <w:b/>
                <w:bCs/>
                <w:sz w:val="27"/>
                <w:szCs w:val="27"/>
                <w:lang w:eastAsia="nl-NL"/>
              </w:rPr>
              <w:t>Nibud:</w:t>
            </w:r>
            <w:r w:rsidR="00FA16D3" w:rsidRPr="00FA16D3">
              <w:rPr>
                <w:rFonts w:ascii="Tahoma" w:eastAsia="Times New Roman" w:hAnsi="Tahoma" w:cs="Tahoma"/>
                <w:sz w:val="27"/>
                <w:szCs w:val="27"/>
                <w:lang w:eastAsia="nl-NL"/>
              </w:rPr>
              <w:br/>
            </w:r>
            <w:r w:rsidR="00FA16D3">
              <w:rPr>
                <w:rFonts w:ascii="Tahoma" w:eastAsia="Times New Roman" w:hAnsi="Tahoma" w:cs="Tahoma"/>
                <w:sz w:val="27"/>
                <w:szCs w:val="27"/>
                <w:lang w:eastAsia="nl-NL"/>
              </w:rPr>
              <w:t xml:space="preserve">  </w:t>
            </w:r>
            <w:r w:rsidR="00FA16D3" w:rsidRPr="00FA16D3">
              <w:rPr>
                <w:rFonts w:ascii="Tahoma" w:eastAsia="Times New Roman" w:hAnsi="Tahoma" w:cs="Tahoma"/>
                <w:sz w:val="27"/>
                <w:szCs w:val="27"/>
                <w:lang w:eastAsia="nl-NL"/>
              </w:rPr>
              <w:t>Nationaal instituut voor budgetvoorlichting. Het Nibud gee</w:t>
            </w:r>
            <w:r>
              <w:rPr>
                <w:rFonts w:ascii="Tahoma" w:eastAsia="Times New Roman" w:hAnsi="Tahoma" w:cs="Tahoma"/>
                <w:sz w:val="27"/>
                <w:szCs w:val="27"/>
                <w:lang w:eastAsia="nl-NL"/>
              </w:rPr>
              <w:t>ft tips en adviezen hoe je kunt       ..r</w:t>
            </w:r>
            <w:bookmarkStart w:id="0" w:name="_GoBack"/>
            <w:bookmarkEnd w:id="0"/>
            <w:r w:rsidR="00FA16D3" w:rsidRPr="00FA16D3">
              <w:rPr>
                <w:rFonts w:ascii="Tahoma" w:eastAsia="Times New Roman" w:hAnsi="Tahoma" w:cs="Tahoma"/>
                <w:sz w:val="27"/>
                <w:szCs w:val="27"/>
                <w:lang w:eastAsia="nl-NL"/>
              </w:rPr>
              <w:t>ondkomen met je geld.</w:t>
            </w:r>
            <w:r w:rsidR="00FA16D3" w:rsidRPr="00FA16D3">
              <w:rPr>
                <w:rFonts w:ascii="Tahoma" w:eastAsia="Times New Roman" w:hAnsi="Tahoma" w:cs="Tahoma"/>
                <w:sz w:val="27"/>
                <w:szCs w:val="27"/>
                <w:lang w:eastAsia="nl-NL"/>
              </w:rPr>
              <w:br/>
            </w:r>
            <w:r w:rsidR="00FA16D3" w:rsidRPr="00FA16D3">
              <w:rPr>
                <w:rFonts w:ascii="Tahoma" w:eastAsia="Times New Roman" w:hAnsi="Tahoma" w:cs="Tahoma"/>
                <w:sz w:val="27"/>
                <w:szCs w:val="27"/>
                <w:lang w:eastAsia="nl-NL"/>
              </w:rPr>
              <w:br/>
            </w:r>
            <w:r w:rsidR="00FA16D3">
              <w:rPr>
                <w:rFonts w:ascii="Tahoma" w:eastAsia="Times New Roman" w:hAnsi="Tahoma" w:cs="Tahoma"/>
                <w:b/>
                <w:bCs/>
                <w:sz w:val="27"/>
                <w:szCs w:val="27"/>
                <w:lang w:eastAsia="nl-NL"/>
              </w:rPr>
              <w:t xml:space="preserve">  </w:t>
            </w:r>
            <w:r w:rsidR="00FA16D3" w:rsidRPr="00FA16D3">
              <w:rPr>
                <w:rFonts w:ascii="Tahoma" w:eastAsia="Times New Roman" w:hAnsi="Tahoma" w:cs="Tahoma"/>
                <w:b/>
                <w:bCs/>
                <w:sz w:val="27"/>
                <w:szCs w:val="27"/>
                <w:lang w:eastAsia="nl-NL"/>
              </w:rPr>
              <w:t>Budgetteren:</w:t>
            </w:r>
            <w:r w:rsidR="00FA16D3" w:rsidRPr="00FA16D3">
              <w:rPr>
                <w:rFonts w:ascii="Tahoma" w:eastAsia="Times New Roman" w:hAnsi="Tahoma" w:cs="Tahoma"/>
                <w:sz w:val="27"/>
                <w:szCs w:val="27"/>
                <w:lang w:eastAsia="nl-NL"/>
              </w:rPr>
              <w:br/>
            </w:r>
            <w:r w:rsidR="00FA16D3">
              <w:rPr>
                <w:rFonts w:ascii="Tahoma" w:eastAsia="Times New Roman" w:hAnsi="Tahoma" w:cs="Tahoma"/>
                <w:sz w:val="27"/>
                <w:szCs w:val="27"/>
                <w:lang w:eastAsia="nl-NL"/>
              </w:rPr>
              <w:t xml:space="preserve">  </w:t>
            </w:r>
            <w:r w:rsidR="00FA16D3" w:rsidRPr="00FA16D3">
              <w:rPr>
                <w:rFonts w:ascii="Tahoma" w:eastAsia="Times New Roman" w:hAnsi="Tahoma" w:cs="Tahoma"/>
                <w:sz w:val="27"/>
                <w:szCs w:val="27"/>
                <w:lang w:eastAsia="nl-NL"/>
              </w:rPr>
              <w:t xml:space="preserve">Het maken van een begroting. Hierbij hou je rekening met je inkomsten en </w:t>
            </w:r>
            <w:r w:rsidR="00FA16D3">
              <w:rPr>
                <w:rFonts w:ascii="Tahoma" w:eastAsia="Times New Roman" w:hAnsi="Tahoma" w:cs="Tahoma"/>
                <w:sz w:val="27"/>
                <w:szCs w:val="27"/>
                <w:lang w:eastAsia="nl-NL"/>
              </w:rPr>
              <w:t xml:space="preserve"> </w:t>
            </w:r>
            <w:r>
              <w:rPr>
                <w:rFonts w:ascii="Tahoma" w:eastAsia="Times New Roman" w:hAnsi="Tahoma" w:cs="Tahoma"/>
                <w:sz w:val="27"/>
                <w:szCs w:val="27"/>
                <w:lang w:eastAsia="nl-NL"/>
              </w:rPr>
              <w:t xml:space="preserve">uitgaven.                                   </w:t>
            </w:r>
          </w:p>
        </w:tc>
      </w:tr>
      <w:tr w:rsidR="00FA16D3" w:rsidRPr="00FA16D3" w:rsidTr="001234FE">
        <w:trPr>
          <w:trHeight w:val="189"/>
          <w:tblCellSpacing w:w="15" w:type="dxa"/>
        </w:trPr>
        <w:tc>
          <w:tcPr>
            <w:tcW w:w="0" w:type="auto"/>
            <w:vAlign w:val="center"/>
            <w:hideMark/>
          </w:tcPr>
          <w:p w:rsidR="00FA16D3" w:rsidRPr="00FA16D3" w:rsidRDefault="00FA16D3" w:rsidP="00FA16D3">
            <w:pPr>
              <w:spacing w:after="0" w:line="240" w:lineRule="auto"/>
              <w:rPr>
                <w:rFonts w:ascii="Times New Roman" w:eastAsia="Times New Roman" w:hAnsi="Times New Roman" w:cs="Times New Roman"/>
                <w:sz w:val="24"/>
                <w:szCs w:val="24"/>
                <w:lang w:eastAsia="nl-NL"/>
              </w:rPr>
            </w:pPr>
          </w:p>
        </w:tc>
      </w:tr>
    </w:tbl>
    <w:p w:rsidR="00FA16D3" w:rsidRPr="00FA16D3" w:rsidRDefault="00FA16D3" w:rsidP="00FA16D3">
      <w:pPr>
        <w:spacing w:after="0" w:line="240" w:lineRule="auto"/>
        <w:jc w:val="center"/>
        <w:rPr>
          <w:rFonts w:ascii="Times New Roman" w:eastAsia="Times New Roman" w:hAnsi="Times New Roman" w:cs="Times New Roman"/>
          <w:vanish/>
          <w:sz w:val="24"/>
          <w:szCs w:val="24"/>
          <w:lang w:eastAsia="nl-NL"/>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FA16D3" w:rsidRPr="00FA16D3" w:rsidTr="00FA16D3">
        <w:trPr>
          <w:tblCellSpacing w:w="15" w:type="dxa"/>
          <w:jc w:val="center"/>
        </w:trPr>
        <w:tc>
          <w:tcPr>
            <w:tcW w:w="11850" w:type="dxa"/>
            <w:vAlign w:val="center"/>
            <w:hideMark/>
          </w:tcPr>
          <w:p w:rsidR="00FA16D3" w:rsidRPr="00FA16D3" w:rsidRDefault="00FA16D3" w:rsidP="00FA16D3">
            <w:pPr>
              <w:spacing w:before="100" w:beforeAutospacing="1" w:after="100" w:afterAutospacing="1" w:line="240" w:lineRule="auto"/>
              <w:rPr>
                <w:rFonts w:ascii="Times New Roman" w:eastAsia="Times New Roman" w:hAnsi="Times New Roman" w:cs="Times New Roman"/>
                <w:sz w:val="24"/>
                <w:szCs w:val="24"/>
                <w:lang w:eastAsia="nl-NL"/>
              </w:rPr>
            </w:pPr>
            <w:r>
              <w:rPr>
                <w:rFonts w:ascii="Tahoma" w:eastAsia="Times New Roman" w:hAnsi="Tahoma" w:cs="Tahoma"/>
                <w:b/>
                <w:bCs/>
                <w:sz w:val="27"/>
                <w:szCs w:val="27"/>
                <w:lang w:eastAsia="nl-NL"/>
              </w:rPr>
              <w:t xml:space="preserve">  </w:t>
            </w:r>
            <w:r w:rsidRPr="00FA16D3">
              <w:rPr>
                <w:rFonts w:ascii="Tahoma" w:eastAsia="Times New Roman" w:hAnsi="Tahoma" w:cs="Tahoma"/>
                <w:b/>
                <w:bCs/>
                <w:sz w:val="27"/>
                <w:szCs w:val="27"/>
                <w:lang w:eastAsia="nl-NL"/>
              </w:rPr>
              <w:t>Reserveren:</w:t>
            </w:r>
            <w:r w:rsidRPr="00FA16D3">
              <w:rPr>
                <w:rFonts w:ascii="Tahoma" w:eastAsia="Times New Roman" w:hAnsi="Tahoma" w:cs="Tahoma"/>
                <w:sz w:val="27"/>
                <w:szCs w:val="27"/>
                <w:lang w:eastAsia="nl-NL"/>
              </w:rPr>
              <w:br/>
            </w:r>
            <w:r>
              <w:rPr>
                <w:rFonts w:ascii="Tahoma" w:eastAsia="Times New Roman" w:hAnsi="Tahoma" w:cs="Tahoma"/>
                <w:sz w:val="27"/>
                <w:szCs w:val="27"/>
                <w:lang w:eastAsia="nl-NL"/>
              </w:rPr>
              <w:t xml:space="preserve">  </w:t>
            </w:r>
            <w:r w:rsidRPr="00FA16D3">
              <w:rPr>
                <w:rFonts w:ascii="Tahoma" w:eastAsia="Times New Roman" w:hAnsi="Tahoma" w:cs="Tahoma"/>
                <w:sz w:val="27"/>
                <w:szCs w:val="27"/>
                <w:lang w:eastAsia="nl-NL"/>
              </w:rPr>
              <w:t>Zorgen dat je geld achter de hand hebt, waarmee je later grote of onverwachte uitgaven kunt</w:t>
            </w:r>
            <w:r w:rsidR="001234FE">
              <w:rPr>
                <w:rFonts w:ascii="Tahoma" w:eastAsia="Times New Roman" w:hAnsi="Tahoma" w:cs="Tahoma"/>
                <w:sz w:val="27"/>
                <w:szCs w:val="27"/>
                <w:lang w:eastAsia="nl-NL"/>
              </w:rPr>
              <w:t xml:space="preserve">          </w:t>
            </w:r>
            <w:proofErr w:type="spellStart"/>
            <w:r w:rsidRPr="00FA16D3">
              <w:rPr>
                <w:rFonts w:ascii="Tahoma" w:eastAsia="Times New Roman" w:hAnsi="Tahoma" w:cs="Tahoma"/>
                <w:sz w:val="27"/>
                <w:szCs w:val="27"/>
                <w:lang w:eastAsia="nl-NL"/>
              </w:rPr>
              <w:t>d</w:t>
            </w:r>
            <w:r w:rsidR="001234FE">
              <w:rPr>
                <w:rFonts w:ascii="Tahoma" w:eastAsia="Times New Roman" w:hAnsi="Tahoma" w:cs="Tahoma"/>
                <w:sz w:val="27"/>
                <w:szCs w:val="27"/>
                <w:lang w:eastAsia="nl-NL"/>
              </w:rPr>
              <w:t>d</w:t>
            </w:r>
            <w:r w:rsidRPr="00FA16D3">
              <w:rPr>
                <w:rFonts w:ascii="Tahoma" w:eastAsia="Times New Roman" w:hAnsi="Tahoma" w:cs="Tahoma"/>
                <w:sz w:val="27"/>
                <w:szCs w:val="27"/>
                <w:lang w:eastAsia="nl-NL"/>
              </w:rPr>
              <w:t>oen</w:t>
            </w:r>
            <w:proofErr w:type="spellEnd"/>
            <w:r w:rsidRPr="00FA16D3">
              <w:rPr>
                <w:rFonts w:ascii="Tahoma" w:eastAsia="Times New Roman" w:hAnsi="Tahoma" w:cs="Tahoma"/>
                <w:sz w:val="27"/>
                <w:szCs w:val="27"/>
                <w:lang w:eastAsia="nl-NL"/>
              </w:rPr>
              <w:t>. Reserveren is hetzelfde als sparen.</w:t>
            </w:r>
            <w:r w:rsidRPr="00FA16D3">
              <w:rPr>
                <w:rFonts w:ascii="Tahoma" w:eastAsia="Times New Roman" w:hAnsi="Tahoma" w:cs="Tahoma"/>
                <w:sz w:val="27"/>
                <w:szCs w:val="27"/>
                <w:lang w:eastAsia="nl-NL"/>
              </w:rPr>
              <w:br/>
            </w:r>
            <w:r w:rsidRPr="00FA16D3">
              <w:rPr>
                <w:rFonts w:ascii="Tahoma" w:eastAsia="Times New Roman" w:hAnsi="Tahoma" w:cs="Tahoma"/>
                <w:sz w:val="27"/>
                <w:szCs w:val="27"/>
                <w:lang w:eastAsia="nl-NL"/>
              </w:rPr>
              <w:br/>
            </w:r>
            <w:r>
              <w:rPr>
                <w:rFonts w:ascii="Tahoma" w:eastAsia="Times New Roman" w:hAnsi="Tahoma" w:cs="Tahoma"/>
                <w:b/>
                <w:bCs/>
                <w:sz w:val="27"/>
                <w:szCs w:val="27"/>
                <w:lang w:eastAsia="nl-NL"/>
              </w:rPr>
              <w:t xml:space="preserve">  </w:t>
            </w:r>
            <w:r w:rsidRPr="00FA16D3">
              <w:rPr>
                <w:rFonts w:ascii="Tahoma" w:eastAsia="Times New Roman" w:hAnsi="Tahoma" w:cs="Tahoma"/>
                <w:b/>
                <w:bCs/>
                <w:sz w:val="27"/>
                <w:szCs w:val="27"/>
                <w:lang w:eastAsia="nl-NL"/>
              </w:rPr>
              <w:t>Koopkracht:</w:t>
            </w:r>
            <w:r w:rsidRPr="00FA16D3">
              <w:rPr>
                <w:rFonts w:ascii="Tahoma" w:eastAsia="Times New Roman" w:hAnsi="Tahoma" w:cs="Tahoma"/>
                <w:sz w:val="27"/>
                <w:szCs w:val="27"/>
                <w:lang w:eastAsia="nl-NL"/>
              </w:rPr>
              <w:br/>
            </w:r>
            <w:r>
              <w:rPr>
                <w:rFonts w:ascii="Tahoma" w:eastAsia="Times New Roman" w:hAnsi="Tahoma" w:cs="Tahoma"/>
                <w:sz w:val="27"/>
                <w:szCs w:val="27"/>
                <w:lang w:eastAsia="nl-NL"/>
              </w:rPr>
              <w:t xml:space="preserve">  </w:t>
            </w:r>
            <w:r w:rsidRPr="00FA16D3">
              <w:rPr>
                <w:rFonts w:ascii="Tahoma" w:eastAsia="Times New Roman" w:hAnsi="Tahoma" w:cs="Tahoma"/>
                <w:sz w:val="27"/>
                <w:szCs w:val="27"/>
                <w:lang w:eastAsia="nl-NL"/>
              </w:rPr>
              <w:t>Het aantal goederen en diensten dat je met je inkomen kunt kopen.</w:t>
            </w:r>
            <w:r w:rsidRPr="00FA16D3">
              <w:rPr>
                <w:rFonts w:ascii="Tahoma" w:eastAsia="Times New Roman" w:hAnsi="Tahoma" w:cs="Tahoma"/>
                <w:sz w:val="27"/>
                <w:szCs w:val="27"/>
                <w:lang w:eastAsia="nl-NL"/>
              </w:rPr>
              <w:br/>
            </w:r>
            <w:r w:rsidRPr="00FA16D3">
              <w:rPr>
                <w:rFonts w:ascii="Tahoma" w:eastAsia="Times New Roman" w:hAnsi="Tahoma" w:cs="Tahoma"/>
                <w:sz w:val="27"/>
                <w:szCs w:val="27"/>
                <w:lang w:eastAsia="nl-NL"/>
              </w:rPr>
              <w:br/>
            </w:r>
            <w:r>
              <w:rPr>
                <w:rFonts w:ascii="Tahoma" w:eastAsia="Times New Roman" w:hAnsi="Tahoma" w:cs="Tahoma"/>
                <w:b/>
                <w:bCs/>
                <w:sz w:val="27"/>
                <w:szCs w:val="27"/>
                <w:lang w:eastAsia="nl-NL"/>
              </w:rPr>
              <w:t xml:space="preserve">  </w:t>
            </w:r>
            <w:r w:rsidRPr="00FA16D3">
              <w:rPr>
                <w:rFonts w:ascii="Tahoma" w:eastAsia="Times New Roman" w:hAnsi="Tahoma" w:cs="Tahoma"/>
                <w:b/>
                <w:bCs/>
                <w:sz w:val="27"/>
                <w:szCs w:val="27"/>
                <w:lang w:eastAsia="nl-NL"/>
              </w:rPr>
              <w:t>Welvaart:</w:t>
            </w:r>
            <w:r w:rsidRPr="00FA16D3">
              <w:rPr>
                <w:rFonts w:ascii="Tahoma" w:eastAsia="Times New Roman" w:hAnsi="Tahoma" w:cs="Tahoma"/>
                <w:sz w:val="27"/>
                <w:szCs w:val="27"/>
                <w:lang w:eastAsia="nl-NL"/>
              </w:rPr>
              <w:br/>
            </w:r>
            <w:r>
              <w:rPr>
                <w:rFonts w:ascii="Tahoma" w:eastAsia="Times New Roman" w:hAnsi="Tahoma" w:cs="Tahoma"/>
                <w:sz w:val="27"/>
                <w:szCs w:val="27"/>
                <w:lang w:eastAsia="nl-NL"/>
              </w:rPr>
              <w:t xml:space="preserve">  </w:t>
            </w:r>
            <w:r w:rsidRPr="00FA16D3">
              <w:rPr>
                <w:rFonts w:ascii="Tahoma" w:eastAsia="Times New Roman" w:hAnsi="Tahoma" w:cs="Tahoma"/>
                <w:sz w:val="27"/>
                <w:szCs w:val="27"/>
                <w:lang w:eastAsia="nl-NL"/>
              </w:rPr>
              <w:t>De mate waarin je in je behoeften kunt voorzien.</w:t>
            </w:r>
            <w:r w:rsidRPr="00FA16D3">
              <w:rPr>
                <w:rFonts w:ascii="Tahoma" w:eastAsia="Times New Roman" w:hAnsi="Tahoma" w:cs="Tahoma"/>
                <w:sz w:val="27"/>
                <w:szCs w:val="27"/>
                <w:lang w:eastAsia="nl-NL"/>
              </w:rPr>
              <w:br/>
            </w:r>
            <w:r w:rsidRPr="00FA16D3">
              <w:rPr>
                <w:rFonts w:ascii="Tahoma" w:eastAsia="Times New Roman" w:hAnsi="Tahoma" w:cs="Tahoma"/>
                <w:sz w:val="27"/>
                <w:szCs w:val="27"/>
                <w:lang w:eastAsia="nl-NL"/>
              </w:rPr>
              <w:br/>
            </w:r>
            <w:r>
              <w:rPr>
                <w:rFonts w:ascii="Tahoma" w:eastAsia="Times New Roman" w:hAnsi="Tahoma" w:cs="Tahoma"/>
                <w:b/>
                <w:bCs/>
                <w:sz w:val="27"/>
                <w:szCs w:val="27"/>
                <w:lang w:eastAsia="nl-NL"/>
              </w:rPr>
              <w:t xml:space="preserve">  </w:t>
            </w:r>
            <w:r w:rsidRPr="00FA16D3">
              <w:rPr>
                <w:rFonts w:ascii="Tahoma" w:eastAsia="Times New Roman" w:hAnsi="Tahoma" w:cs="Tahoma"/>
                <w:b/>
                <w:bCs/>
                <w:sz w:val="27"/>
                <w:szCs w:val="27"/>
                <w:lang w:eastAsia="nl-NL"/>
              </w:rPr>
              <w:t>Zelfvoorziening:</w:t>
            </w:r>
            <w:r w:rsidRPr="00FA16D3">
              <w:rPr>
                <w:rFonts w:ascii="Tahoma" w:eastAsia="Times New Roman" w:hAnsi="Tahoma" w:cs="Tahoma"/>
                <w:sz w:val="27"/>
                <w:szCs w:val="27"/>
                <w:lang w:eastAsia="nl-NL"/>
              </w:rPr>
              <w:br/>
            </w:r>
            <w:r>
              <w:rPr>
                <w:rFonts w:ascii="Tahoma" w:eastAsia="Times New Roman" w:hAnsi="Tahoma" w:cs="Tahoma"/>
                <w:sz w:val="27"/>
                <w:szCs w:val="27"/>
                <w:lang w:eastAsia="nl-NL"/>
              </w:rPr>
              <w:t xml:space="preserve">  </w:t>
            </w:r>
            <w:r w:rsidRPr="00FA16D3">
              <w:rPr>
                <w:rFonts w:ascii="Tahoma" w:eastAsia="Times New Roman" w:hAnsi="Tahoma" w:cs="Tahoma"/>
                <w:sz w:val="27"/>
                <w:szCs w:val="27"/>
                <w:lang w:eastAsia="nl-NL"/>
              </w:rPr>
              <w:t>Zelfvoorziening is het economisch streven zo min mogelijk afhankelijk te zijn van anderen.</w:t>
            </w:r>
          </w:p>
        </w:tc>
      </w:tr>
    </w:tbl>
    <w:p w:rsidR="00FA16D3" w:rsidRPr="00FA16D3" w:rsidRDefault="00FA16D3" w:rsidP="00FA16D3">
      <w:r w:rsidRPr="00FA16D3">
        <w:rPr>
          <w:rFonts w:ascii="Times New Roman" w:eastAsia="Times New Roman" w:hAnsi="Times New Roman" w:cs="Times New Roman"/>
          <w:sz w:val="24"/>
          <w:szCs w:val="24"/>
          <w:lang w:eastAsia="nl-NL"/>
        </w:rPr>
        <w:t> </w:t>
      </w:r>
    </w:p>
    <w:p w:rsidR="00FA16D3" w:rsidRDefault="00FA16D3" w:rsidP="00FA16D3">
      <w:pPr>
        <w:pStyle w:val="Kop1"/>
      </w:pPr>
    </w:p>
    <w:p w:rsidR="00FA16D3" w:rsidRDefault="00FA16D3" w:rsidP="00FA16D3">
      <w:pPr>
        <w:pStyle w:val="Kop1"/>
      </w:pPr>
    </w:p>
    <w:p w:rsidR="00FA16D3" w:rsidRDefault="00FA16D3" w:rsidP="00FA16D3">
      <w:pPr>
        <w:pStyle w:val="Kop1"/>
      </w:pPr>
    </w:p>
    <w:p w:rsidR="00FA16D3" w:rsidRDefault="00FA16D3" w:rsidP="00FA16D3">
      <w:pPr>
        <w:pStyle w:val="Kop1"/>
      </w:pPr>
    </w:p>
    <w:p w:rsidR="00FA16D3" w:rsidRDefault="00FA16D3" w:rsidP="00FA16D3">
      <w:pPr>
        <w:pStyle w:val="Kop1"/>
      </w:pPr>
    </w:p>
    <w:p w:rsidR="00FA16D3" w:rsidRPr="00FA16D3" w:rsidRDefault="00FA16D3" w:rsidP="00FA16D3"/>
    <w:tbl>
      <w:tblPr>
        <w:tblpPr w:leftFromText="141" w:rightFromText="141" w:vertAnchor="text" w:horzAnchor="margin" w:tblpXSpec="center" w:tblpY="-8676"/>
        <w:tblOverlap w:val="never"/>
        <w:tblW w:w="9371" w:type="dxa"/>
        <w:tblCellSpacing w:w="15" w:type="dxa"/>
        <w:tblCellMar>
          <w:top w:w="15" w:type="dxa"/>
          <w:left w:w="15" w:type="dxa"/>
          <w:bottom w:w="15" w:type="dxa"/>
          <w:right w:w="15" w:type="dxa"/>
        </w:tblCellMar>
        <w:tblLook w:val="04A0" w:firstRow="1" w:lastRow="0" w:firstColumn="1" w:lastColumn="0" w:noHBand="0" w:noVBand="1"/>
      </w:tblPr>
      <w:tblGrid>
        <w:gridCol w:w="667"/>
        <w:gridCol w:w="8704"/>
      </w:tblGrid>
      <w:tr w:rsidR="00FA16D3" w:rsidRPr="00FA16D3" w:rsidTr="00FA16D3">
        <w:trPr>
          <w:trHeight w:val="5983"/>
          <w:tblCellSpacing w:w="15" w:type="dxa"/>
        </w:trPr>
        <w:tc>
          <w:tcPr>
            <w:tcW w:w="622" w:type="dxa"/>
            <w:vAlign w:val="center"/>
            <w:hideMark/>
          </w:tcPr>
          <w:p w:rsidR="00FA16D3" w:rsidRPr="00FA16D3" w:rsidRDefault="00FA16D3" w:rsidP="00FA16D3">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FA16D3" w:rsidRDefault="00FA16D3" w:rsidP="00FA16D3">
            <w:pPr>
              <w:spacing w:before="100" w:beforeAutospacing="1" w:after="100" w:afterAutospacing="1" w:line="240" w:lineRule="auto"/>
              <w:rPr>
                <w:rFonts w:ascii="Tahoma" w:eastAsia="Times New Roman" w:hAnsi="Tahoma" w:cs="Tahoma"/>
                <w:b/>
                <w:bCs/>
                <w:sz w:val="24"/>
                <w:szCs w:val="27"/>
                <w:lang w:eastAsia="nl-NL"/>
              </w:rPr>
            </w:pPr>
          </w:p>
          <w:p w:rsidR="00FA16D3" w:rsidRPr="00FA16D3" w:rsidRDefault="00FA16D3" w:rsidP="00FA16D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p>
        </w:tc>
      </w:tr>
    </w:tbl>
    <w:p w:rsidR="00FA16D3" w:rsidRPr="00FA16D3" w:rsidRDefault="00FA16D3" w:rsidP="00FA16D3"/>
    <w:sectPr w:rsidR="00FA16D3" w:rsidRPr="00FA1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D3"/>
    <w:rsid w:val="001234FE"/>
    <w:rsid w:val="004107CC"/>
    <w:rsid w:val="007759AE"/>
    <w:rsid w:val="00FA16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6E0E"/>
  <w15:chartTrackingRefBased/>
  <w15:docId w15:val="{3ABAB7E8-71F9-46E8-BBC9-49F4CF39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1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A16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FA16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6738">
      <w:bodyDiv w:val="1"/>
      <w:marLeft w:val="0"/>
      <w:marRight w:val="0"/>
      <w:marTop w:val="0"/>
      <w:marBottom w:val="0"/>
      <w:divBdr>
        <w:top w:val="none" w:sz="0" w:space="0" w:color="auto"/>
        <w:left w:val="none" w:sz="0" w:space="0" w:color="auto"/>
        <w:bottom w:val="none" w:sz="0" w:space="0" w:color="auto"/>
        <w:right w:val="none" w:sz="0" w:space="0" w:color="auto"/>
      </w:divBdr>
    </w:div>
    <w:div w:id="1061059591">
      <w:bodyDiv w:val="1"/>
      <w:marLeft w:val="0"/>
      <w:marRight w:val="0"/>
      <w:marTop w:val="0"/>
      <w:marBottom w:val="0"/>
      <w:divBdr>
        <w:top w:val="none" w:sz="0" w:space="0" w:color="auto"/>
        <w:left w:val="none" w:sz="0" w:space="0" w:color="auto"/>
        <w:bottom w:val="none" w:sz="0" w:space="0" w:color="auto"/>
        <w:right w:val="none" w:sz="0" w:space="0" w:color="auto"/>
      </w:divBdr>
    </w:div>
    <w:div w:id="1947998186">
      <w:bodyDiv w:val="1"/>
      <w:marLeft w:val="0"/>
      <w:marRight w:val="0"/>
      <w:marTop w:val="0"/>
      <w:marBottom w:val="0"/>
      <w:divBdr>
        <w:top w:val="none" w:sz="0" w:space="0" w:color="auto"/>
        <w:left w:val="none" w:sz="0" w:space="0" w:color="auto"/>
        <w:bottom w:val="none" w:sz="0" w:space="0" w:color="auto"/>
        <w:right w:val="none" w:sz="0" w:space="0" w:color="auto"/>
      </w:divBdr>
    </w:div>
    <w:div w:id="19626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945</Words>
  <Characters>5203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Jellema</dc:creator>
  <cp:keywords/>
  <dc:description/>
  <cp:lastModifiedBy>Jan Jellema</cp:lastModifiedBy>
  <cp:revision>1</cp:revision>
  <dcterms:created xsi:type="dcterms:W3CDTF">2016-09-18T13:20:00Z</dcterms:created>
  <dcterms:modified xsi:type="dcterms:W3CDTF">2016-09-18T13:35:00Z</dcterms:modified>
</cp:coreProperties>
</file>