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E9" w:rsidRDefault="001D70A2" w:rsidP="001D70A2">
      <w:pPr>
        <w:jc w:val="center"/>
        <w:rPr>
          <w:rFonts w:ascii="Copperplate Gothic Light" w:hAnsi="Copperplate Gothic Light"/>
          <w:sz w:val="36"/>
          <w:szCs w:val="36"/>
        </w:rPr>
      </w:pPr>
      <w:r>
        <w:rPr>
          <w:rFonts w:ascii="Copperplate Gothic Light" w:hAnsi="Copperplate Gothic Light"/>
          <w:sz w:val="36"/>
          <w:szCs w:val="36"/>
        </w:rPr>
        <w:t>2.1A VOORSPOED IN DE JAREN 1920</w:t>
      </w:r>
    </w:p>
    <w:p w:rsidR="001D70A2" w:rsidRPr="00366555" w:rsidRDefault="001D70A2" w:rsidP="001D70A2">
      <w:pPr>
        <w:rPr>
          <w:b/>
          <w:sz w:val="24"/>
          <w:szCs w:val="24"/>
          <w:u w:val="single"/>
        </w:rPr>
      </w:pPr>
      <w:r w:rsidRPr="00366555">
        <w:rPr>
          <w:b/>
          <w:sz w:val="24"/>
          <w:szCs w:val="24"/>
          <w:u w:val="single"/>
        </w:rPr>
        <w:t>Een nieuw tijdperk</w:t>
      </w:r>
    </w:p>
    <w:p w:rsidR="001D70A2" w:rsidRDefault="001D70A2" w:rsidP="001D70A2">
      <w:pPr>
        <w:rPr>
          <w:sz w:val="24"/>
          <w:szCs w:val="24"/>
        </w:rPr>
      </w:pPr>
      <w:r>
        <w:rPr>
          <w:sz w:val="24"/>
          <w:szCs w:val="24"/>
        </w:rPr>
        <w:t xml:space="preserve">President </w:t>
      </w:r>
      <w:proofErr w:type="spellStart"/>
      <w:r>
        <w:rPr>
          <w:sz w:val="24"/>
          <w:szCs w:val="24"/>
        </w:rPr>
        <w:t>Coolidge</w:t>
      </w:r>
      <w:proofErr w:type="spellEnd"/>
      <w:r>
        <w:rPr>
          <w:sz w:val="24"/>
          <w:szCs w:val="24"/>
        </w:rPr>
        <w:t xml:space="preserve"> was in </w:t>
      </w:r>
      <w:r w:rsidRPr="00366555">
        <w:rPr>
          <w:b/>
          <w:sz w:val="24"/>
          <w:szCs w:val="24"/>
        </w:rPr>
        <w:t>1928</w:t>
      </w:r>
      <w:r>
        <w:rPr>
          <w:sz w:val="24"/>
          <w:szCs w:val="24"/>
        </w:rPr>
        <w:t xml:space="preserve"> erg tevreden over Het Congres. De eerste tien jaar van het </w:t>
      </w:r>
      <w:r w:rsidRPr="001D70A2">
        <w:rPr>
          <w:b/>
          <w:sz w:val="24"/>
          <w:szCs w:val="24"/>
        </w:rPr>
        <w:t>interbellum</w:t>
      </w:r>
      <w:r>
        <w:rPr>
          <w:sz w:val="24"/>
          <w:szCs w:val="24"/>
        </w:rPr>
        <w:t xml:space="preserve"> waren voor de Amerikanen een tijd van ongekende voorspoed. Voor de WOI waren de VS het rijkste land van de wereld, met een voorsprong op Europa.</w:t>
      </w:r>
    </w:p>
    <w:p w:rsidR="001D70A2" w:rsidRPr="00366555" w:rsidRDefault="001D70A2" w:rsidP="001D70A2">
      <w:pPr>
        <w:rPr>
          <w:b/>
          <w:sz w:val="24"/>
          <w:szCs w:val="24"/>
          <w:u w:val="single"/>
        </w:rPr>
      </w:pPr>
      <w:r w:rsidRPr="00366555">
        <w:rPr>
          <w:b/>
          <w:sz w:val="24"/>
          <w:szCs w:val="24"/>
          <w:u w:val="single"/>
        </w:rPr>
        <w:t xml:space="preserve">Welvaart </w:t>
      </w:r>
    </w:p>
    <w:p w:rsidR="001D70A2" w:rsidRDefault="00C11582" w:rsidP="001D70A2">
      <w:pPr>
        <w:rPr>
          <w:sz w:val="24"/>
          <w:szCs w:val="24"/>
        </w:rPr>
      </w:pPr>
      <w:r>
        <w:rPr>
          <w:sz w:val="24"/>
          <w:szCs w:val="24"/>
        </w:rPr>
        <w:t xml:space="preserve">De auto-industrie en de elektrotechnische industrie maakt een enorme groei. </w:t>
      </w:r>
    </w:p>
    <w:p w:rsidR="00C11582" w:rsidRDefault="00C11582" w:rsidP="001D70A2">
      <w:pPr>
        <w:rPr>
          <w:b/>
          <w:sz w:val="24"/>
          <w:szCs w:val="24"/>
        </w:rPr>
      </w:pPr>
      <w:r>
        <w:rPr>
          <w:b/>
          <w:sz w:val="24"/>
          <w:szCs w:val="24"/>
        </w:rPr>
        <w:t>Gevolgen opkomst elektriciteit:</w:t>
      </w:r>
    </w:p>
    <w:p w:rsidR="00C11582" w:rsidRDefault="00C11582" w:rsidP="00C11582">
      <w:pPr>
        <w:pStyle w:val="Lijstalinea"/>
        <w:numPr>
          <w:ilvl w:val="0"/>
          <w:numId w:val="1"/>
        </w:numPr>
        <w:rPr>
          <w:sz w:val="24"/>
          <w:szCs w:val="24"/>
        </w:rPr>
      </w:pPr>
      <w:r>
        <w:rPr>
          <w:sz w:val="24"/>
          <w:szCs w:val="24"/>
        </w:rPr>
        <w:t>Bedrijven die met elektromotoren werkte, hoefden geen steenkool meer te gebruiken.</w:t>
      </w:r>
    </w:p>
    <w:p w:rsidR="00C11582" w:rsidRDefault="00C11582" w:rsidP="00C11582">
      <w:pPr>
        <w:pStyle w:val="Lijstalinea"/>
        <w:numPr>
          <w:ilvl w:val="0"/>
          <w:numId w:val="1"/>
        </w:numPr>
        <w:rPr>
          <w:sz w:val="24"/>
          <w:szCs w:val="24"/>
        </w:rPr>
      </w:pPr>
      <w:r>
        <w:rPr>
          <w:sz w:val="24"/>
          <w:szCs w:val="24"/>
        </w:rPr>
        <w:t>Werk werd hierdoor steeds efficiënter georganiseerd, bijvoorbeeld door de lopende band.</w:t>
      </w:r>
    </w:p>
    <w:p w:rsidR="00C11582" w:rsidRDefault="00C11582" w:rsidP="00C11582">
      <w:pPr>
        <w:pStyle w:val="Lijstalinea"/>
        <w:numPr>
          <w:ilvl w:val="0"/>
          <w:numId w:val="1"/>
        </w:numPr>
        <w:rPr>
          <w:sz w:val="24"/>
          <w:szCs w:val="24"/>
        </w:rPr>
      </w:pPr>
      <w:r>
        <w:rPr>
          <w:sz w:val="24"/>
          <w:szCs w:val="24"/>
        </w:rPr>
        <w:t>Hierdoor gingen de lonen omhoog.</w:t>
      </w:r>
    </w:p>
    <w:p w:rsidR="00C11582" w:rsidRDefault="00C11582" w:rsidP="00C11582">
      <w:pPr>
        <w:pStyle w:val="Lijstalinea"/>
        <w:numPr>
          <w:ilvl w:val="0"/>
          <w:numId w:val="1"/>
        </w:numPr>
        <w:rPr>
          <w:sz w:val="24"/>
          <w:szCs w:val="24"/>
        </w:rPr>
      </w:pPr>
      <w:r>
        <w:rPr>
          <w:sz w:val="24"/>
          <w:szCs w:val="24"/>
        </w:rPr>
        <w:t xml:space="preserve">Daardoor steeg de vraag naar nieuwe producten zoals ijskasten enzovoort. </w:t>
      </w:r>
    </w:p>
    <w:p w:rsidR="00C11582" w:rsidRDefault="00C11582" w:rsidP="00C11582">
      <w:pPr>
        <w:rPr>
          <w:sz w:val="24"/>
          <w:szCs w:val="24"/>
        </w:rPr>
      </w:pPr>
      <w:r>
        <w:rPr>
          <w:sz w:val="24"/>
          <w:szCs w:val="24"/>
        </w:rPr>
        <w:t xml:space="preserve">In Europa zou dit na de WOII gewoon worden terwijl het in de VS al in </w:t>
      </w:r>
      <w:r w:rsidRPr="00366555">
        <w:rPr>
          <w:b/>
          <w:sz w:val="24"/>
          <w:szCs w:val="24"/>
        </w:rPr>
        <w:t>1920</w:t>
      </w:r>
      <w:r>
        <w:rPr>
          <w:sz w:val="24"/>
          <w:szCs w:val="24"/>
        </w:rPr>
        <w:t xml:space="preserve"> normaal was. Dit kwam doordat mensen het konden betalen, maar ook doordat steeds meer Amerikanen stroom hadden in huis. In </w:t>
      </w:r>
      <w:r w:rsidRPr="00366555">
        <w:rPr>
          <w:b/>
          <w:sz w:val="24"/>
          <w:szCs w:val="24"/>
        </w:rPr>
        <w:t>1929</w:t>
      </w:r>
      <w:r>
        <w:rPr>
          <w:sz w:val="24"/>
          <w:szCs w:val="24"/>
        </w:rPr>
        <w:t xml:space="preserve"> had al 2/3 stopcontacten in huis. </w:t>
      </w:r>
      <w:r w:rsidR="00366555">
        <w:rPr>
          <w:sz w:val="24"/>
          <w:szCs w:val="24"/>
        </w:rPr>
        <w:t xml:space="preserve">Ook hadden 60% van alle gezinnen een auto. De VS waren een </w:t>
      </w:r>
      <w:r w:rsidR="00366555">
        <w:rPr>
          <w:b/>
          <w:sz w:val="24"/>
          <w:szCs w:val="24"/>
        </w:rPr>
        <w:t xml:space="preserve">consumptiemaatschappij </w:t>
      </w:r>
      <w:r w:rsidR="00366555">
        <w:rPr>
          <w:sz w:val="24"/>
          <w:szCs w:val="24"/>
        </w:rPr>
        <w:t xml:space="preserve">geworden, mede doordat het lenen een grote hype werd. Zo was de leus: </w:t>
      </w:r>
      <w:r w:rsidR="00366555">
        <w:rPr>
          <w:i/>
          <w:sz w:val="24"/>
          <w:szCs w:val="24"/>
        </w:rPr>
        <w:t xml:space="preserve">live </w:t>
      </w:r>
      <w:proofErr w:type="spellStart"/>
      <w:r w:rsidR="00366555">
        <w:rPr>
          <w:i/>
          <w:sz w:val="24"/>
          <w:szCs w:val="24"/>
        </w:rPr>
        <w:t>now</w:t>
      </w:r>
      <w:proofErr w:type="spellEnd"/>
      <w:r w:rsidR="00366555">
        <w:rPr>
          <w:i/>
          <w:sz w:val="24"/>
          <w:szCs w:val="24"/>
        </w:rPr>
        <w:t xml:space="preserve">, </w:t>
      </w:r>
      <w:proofErr w:type="spellStart"/>
      <w:r w:rsidR="00366555">
        <w:rPr>
          <w:i/>
          <w:sz w:val="24"/>
          <w:szCs w:val="24"/>
        </w:rPr>
        <w:t>pay</w:t>
      </w:r>
      <w:proofErr w:type="spellEnd"/>
      <w:r w:rsidR="00366555">
        <w:rPr>
          <w:i/>
          <w:sz w:val="24"/>
          <w:szCs w:val="24"/>
        </w:rPr>
        <w:t xml:space="preserve"> later.</w:t>
      </w:r>
      <w:r w:rsidR="00366555">
        <w:rPr>
          <w:sz w:val="24"/>
          <w:szCs w:val="24"/>
        </w:rPr>
        <w:t xml:space="preserve"> De hogere lonen staan gelijk aan korte werktijden. </w:t>
      </w:r>
    </w:p>
    <w:p w:rsidR="00366555" w:rsidRDefault="00366555" w:rsidP="00C11582">
      <w:pPr>
        <w:rPr>
          <w:b/>
          <w:sz w:val="24"/>
          <w:szCs w:val="24"/>
          <w:u w:val="single"/>
        </w:rPr>
      </w:pPr>
      <w:r>
        <w:rPr>
          <w:b/>
          <w:sz w:val="24"/>
          <w:szCs w:val="24"/>
          <w:u w:val="single"/>
        </w:rPr>
        <w:t>De ‘</w:t>
      </w:r>
      <w:proofErr w:type="spellStart"/>
      <w:r>
        <w:rPr>
          <w:b/>
          <w:sz w:val="24"/>
          <w:szCs w:val="24"/>
          <w:u w:val="single"/>
        </w:rPr>
        <w:t>roaring</w:t>
      </w:r>
      <w:proofErr w:type="spellEnd"/>
      <w:r>
        <w:rPr>
          <w:b/>
          <w:sz w:val="24"/>
          <w:szCs w:val="24"/>
          <w:u w:val="single"/>
        </w:rPr>
        <w:t xml:space="preserve"> </w:t>
      </w:r>
      <w:proofErr w:type="spellStart"/>
      <w:r>
        <w:rPr>
          <w:b/>
          <w:sz w:val="24"/>
          <w:szCs w:val="24"/>
          <w:u w:val="single"/>
        </w:rPr>
        <w:t>twenties</w:t>
      </w:r>
      <w:proofErr w:type="spellEnd"/>
      <w:r>
        <w:rPr>
          <w:b/>
          <w:sz w:val="24"/>
          <w:szCs w:val="24"/>
          <w:u w:val="single"/>
        </w:rPr>
        <w:t>’</w:t>
      </w:r>
    </w:p>
    <w:p w:rsidR="00366555" w:rsidRDefault="00366555" w:rsidP="00C11582">
      <w:pPr>
        <w:rPr>
          <w:sz w:val="24"/>
          <w:szCs w:val="24"/>
        </w:rPr>
      </w:pPr>
      <w:r>
        <w:rPr>
          <w:sz w:val="24"/>
          <w:szCs w:val="24"/>
        </w:rPr>
        <w:t>De ‘</w:t>
      </w:r>
      <w:proofErr w:type="spellStart"/>
      <w:r w:rsidRPr="00366555">
        <w:rPr>
          <w:b/>
          <w:sz w:val="24"/>
          <w:szCs w:val="24"/>
        </w:rPr>
        <w:t>roaring</w:t>
      </w:r>
      <w:proofErr w:type="spellEnd"/>
      <w:r w:rsidRPr="00366555">
        <w:rPr>
          <w:b/>
          <w:sz w:val="24"/>
          <w:szCs w:val="24"/>
        </w:rPr>
        <w:t xml:space="preserve"> </w:t>
      </w:r>
      <w:proofErr w:type="spellStart"/>
      <w:r w:rsidRPr="00366555">
        <w:rPr>
          <w:b/>
          <w:sz w:val="24"/>
          <w:szCs w:val="24"/>
        </w:rPr>
        <w:t>twenties</w:t>
      </w:r>
      <w:proofErr w:type="spellEnd"/>
      <w:r>
        <w:rPr>
          <w:sz w:val="24"/>
          <w:szCs w:val="24"/>
        </w:rPr>
        <w:t xml:space="preserve">’ waren volgens vele Amerikanen een prettige, opwindende tijd. Maar de </w:t>
      </w:r>
      <w:r w:rsidR="0047086E">
        <w:rPr>
          <w:sz w:val="24"/>
          <w:szCs w:val="24"/>
        </w:rPr>
        <w:t xml:space="preserve">mentaliteit veranderde. Zuinigheid maakte plaats voor drang voor eten en drinken. </w:t>
      </w:r>
    </w:p>
    <w:p w:rsidR="0047086E" w:rsidRDefault="0047086E" w:rsidP="0047086E">
      <w:pPr>
        <w:pStyle w:val="Lijstalinea"/>
        <w:numPr>
          <w:ilvl w:val="0"/>
          <w:numId w:val="1"/>
        </w:numPr>
        <w:rPr>
          <w:sz w:val="24"/>
          <w:szCs w:val="24"/>
        </w:rPr>
      </w:pPr>
      <w:r>
        <w:rPr>
          <w:sz w:val="24"/>
          <w:szCs w:val="24"/>
        </w:rPr>
        <w:t>Jongeren gingen feesten.</w:t>
      </w:r>
    </w:p>
    <w:p w:rsidR="0047086E" w:rsidRDefault="0047086E" w:rsidP="0047086E">
      <w:pPr>
        <w:pStyle w:val="Lijstalinea"/>
        <w:numPr>
          <w:ilvl w:val="0"/>
          <w:numId w:val="1"/>
        </w:numPr>
        <w:rPr>
          <w:sz w:val="24"/>
          <w:szCs w:val="24"/>
        </w:rPr>
      </w:pPr>
      <w:r>
        <w:rPr>
          <w:sz w:val="24"/>
          <w:szCs w:val="24"/>
        </w:rPr>
        <w:t>Uiterlijk werd belangrijker</w:t>
      </w:r>
    </w:p>
    <w:p w:rsidR="0047086E" w:rsidRDefault="0047086E" w:rsidP="0047086E">
      <w:pPr>
        <w:pStyle w:val="Lijstalinea"/>
        <w:numPr>
          <w:ilvl w:val="0"/>
          <w:numId w:val="1"/>
        </w:numPr>
        <w:rPr>
          <w:sz w:val="24"/>
          <w:szCs w:val="24"/>
        </w:rPr>
      </w:pPr>
      <w:r>
        <w:rPr>
          <w:sz w:val="24"/>
          <w:szCs w:val="24"/>
        </w:rPr>
        <w:t>Amerikanen maakten zich zorgen over traditionele normen en waarden</w:t>
      </w:r>
    </w:p>
    <w:p w:rsidR="0047086E" w:rsidRDefault="0047086E" w:rsidP="0047086E">
      <w:pPr>
        <w:pStyle w:val="Lijstalinea"/>
        <w:numPr>
          <w:ilvl w:val="0"/>
          <w:numId w:val="1"/>
        </w:numPr>
        <w:rPr>
          <w:sz w:val="24"/>
          <w:szCs w:val="24"/>
        </w:rPr>
      </w:pPr>
      <w:r>
        <w:rPr>
          <w:sz w:val="24"/>
          <w:szCs w:val="24"/>
        </w:rPr>
        <w:t>Alcohol werd gezien als probleem</w:t>
      </w:r>
    </w:p>
    <w:p w:rsidR="0047086E" w:rsidRDefault="0047086E" w:rsidP="0047086E">
      <w:pPr>
        <w:rPr>
          <w:sz w:val="24"/>
          <w:szCs w:val="24"/>
        </w:rPr>
      </w:pPr>
      <w:r>
        <w:rPr>
          <w:sz w:val="24"/>
          <w:szCs w:val="24"/>
        </w:rPr>
        <w:t xml:space="preserve">Het Congres besloot daarom om alle productie en consumptie van alcoholhoudende dranken te verbieden. De </w:t>
      </w:r>
      <w:r>
        <w:rPr>
          <w:b/>
          <w:sz w:val="24"/>
          <w:szCs w:val="24"/>
        </w:rPr>
        <w:t xml:space="preserve">drooglegging </w:t>
      </w:r>
      <w:r>
        <w:rPr>
          <w:sz w:val="24"/>
          <w:szCs w:val="24"/>
        </w:rPr>
        <w:t>werd geen succes. Velen Amerikanen gingen sterkte dranken stoken in huis of naar illegale dranklokalen. In 1933 werd drooglegging afgeschaft.</w:t>
      </w:r>
    </w:p>
    <w:p w:rsidR="0047086E" w:rsidRPr="0047086E" w:rsidRDefault="0047086E" w:rsidP="0047086E">
      <w:pPr>
        <w:rPr>
          <w:b/>
          <w:sz w:val="24"/>
          <w:szCs w:val="24"/>
          <w:u w:val="single"/>
        </w:rPr>
      </w:pPr>
    </w:p>
    <w:p w:rsidR="0047086E" w:rsidRDefault="0047086E" w:rsidP="00232617">
      <w:pPr>
        <w:pStyle w:val="Lijstalinea"/>
        <w:rPr>
          <w:b/>
          <w:sz w:val="24"/>
          <w:szCs w:val="24"/>
          <w:u w:val="single"/>
        </w:rPr>
      </w:pPr>
    </w:p>
    <w:p w:rsidR="00232617" w:rsidRDefault="00232617" w:rsidP="00232617">
      <w:pPr>
        <w:pStyle w:val="Lijstalinea"/>
        <w:rPr>
          <w:b/>
          <w:sz w:val="24"/>
          <w:szCs w:val="24"/>
          <w:u w:val="single"/>
        </w:rPr>
      </w:pPr>
    </w:p>
    <w:p w:rsidR="00232617" w:rsidRPr="00EC7257" w:rsidRDefault="0062391B" w:rsidP="00232617">
      <w:pPr>
        <w:pStyle w:val="Lijstalinea"/>
        <w:rPr>
          <w:b/>
          <w:sz w:val="24"/>
          <w:szCs w:val="24"/>
          <w:u w:val="single"/>
        </w:rPr>
      </w:pPr>
      <w:r w:rsidRPr="00EC7257">
        <w:rPr>
          <w:b/>
          <w:sz w:val="24"/>
          <w:szCs w:val="24"/>
          <w:u w:val="single"/>
        </w:rPr>
        <w:lastRenderedPageBreak/>
        <w:t>2.1B De beurskrach</w:t>
      </w:r>
    </w:p>
    <w:p w:rsidR="00232617" w:rsidRDefault="0062391B" w:rsidP="00232617">
      <w:pPr>
        <w:pStyle w:val="Lijstalinea"/>
        <w:rPr>
          <w:sz w:val="24"/>
          <w:szCs w:val="24"/>
        </w:rPr>
      </w:pPr>
      <w:r>
        <w:rPr>
          <w:sz w:val="24"/>
          <w:szCs w:val="24"/>
        </w:rPr>
        <w:t xml:space="preserve">Op 24 oktober 1929 begon de </w:t>
      </w:r>
      <w:r>
        <w:rPr>
          <w:b/>
          <w:sz w:val="24"/>
          <w:szCs w:val="24"/>
        </w:rPr>
        <w:t xml:space="preserve">beurskrach </w:t>
      </w:r>
      <w:r>
        <w:rPr>
          <w:sz w:val="24"/>
          <w:szCs w:val="24"/>
        </w:rPr>
        <w:t>op de effectenbeurs van Wall Street. De afgelopen jaren had Amerika veel aandelen gekocht, hierdoor stegen de koersen. In de zomer van 1929 begon de economie in de problemen te komen. Op ‘zwarte donderdag’ 24 oktober daalden de aandelenkoersen.</w:t>
      </w:r>
      <w:r w:rsidR="00F65970">
        <w:rPr>
          <w:sz w:val="24"/>
          <w:szCs w:val="24"/>
        </w:rPr>
        <w:t xml:space="preserve"> Om te redden wat er te redden viel, gingen mensen massaal hun aandelen verkopen. De verliezen namen toe en hierdoor konden mensen hun leningen niet meer betalen. Duizenden bedrijven gingen ten onder en heel veel boeren werden failliet. </w:t>
      </w:r>
    </w:p>
    <w:p w:rsidR="00F65970" w:rsidRDefault="00F65970" w:rsidP="00232617">
      <w:pPr>
        <w:pStyle w:val="Lijstalinea"/>
        <w:rPr>
          <w:sz w:val="24"/>
          <w:szCs w:val="24"/>
        </w:rPr>
      </w:pPr>
    </w:p>
    <w:p w:rsidR="00F65970" w:rsidRDefault="00F65970" w:rsidP="00232617">
      <w:pPr>
        <w:pStyle w:val="Lijstalinea"/>
        <w:rPr>
          <w:b/>
          <w:sz w:val="24"/>
          <w:szCs w:val="24"/>
          <w:u w:val="single"/>
        </w:rPr>
      </w:pPr>
      <w:r>
        <w:rPr>
          <w:b/>
          <w:sz w:val="24"/>
          <w:szCs w:val="24"/>
          <w:u w:val="single"/>
        </w:rPr>
        <w:t>De economische depressie</w:t>
      </w:r>
    </w:p>
    <w:p w:rsidR="00EC7257" w:rsidRDefault="00F65970" w:rsidP="00232617">
      <w:pPr>
        <w:pStyle w:val="Lijstalinea"/>
        <w:rPr>
          <w:sz w:val="24"/>
          <w:szCs w:val="24"/>
        </w:rPr>
      </w:pPr>
      <w:r>
        <w:rPr>
          <w:sz w:val="24"/>
          <w:szCs w:val="24"/>
        </w:rPr>
        <w:t xml:space="preserve">De Amerikaanse economie raakte in een diepe </w:t>
      </w:r>
      <w:r w:rsidRPr="00F65970">
        <w:rPr>
          <w:b/>
          <w:sz w:val="24"/>
          <w:szCs w:val="24"/>
        </w:rPr>
        <w:t>depressie</w:t>
      </w:r>
      <w:r>
        <w:rPr>
          <w:sz w:val="24"/>
          <w:szCs w:val="24"/>
        </w:rPr>
        <w:t xml:space="preserve"> terecht. In juli 1932 was het nationaal inkomen nog maar de helft van wat het 3 jaar geleden was. De waarde va aandelen was gedaald tot een achtste. Doordat de VS minder kon exporteren, ontstonden er in andere landen ook problemen. Over was het hetzelfde: vraag naar producten werd drasti</w:t>
      </w:r>
      <w:r w:rsidR="00EC7257">
        <w:rPr>
          <w:sz w:val="24"/>
          <w:szCs w:val="24"/>
        </w:rPr>
        <w:t xml:space="preserve">sch minder en fabrieken sloten hun deuren. Boeren hadden hierdoor overschotten. De Amerikaanse crisis was een echte </w:t>
      </w:r>
      <w:r w:rsidR="00EC7257">
        <w:rPr>
          <w:b/>
          <w:sz w:val="24"/>
          <w:szCs w:val="24"/>
        </w:rPr>
        <w:t xml:space="preserve">wereldcrisis </w:t>
      </w:r>
      <w:r w:rsidR="00EC7257">
        <w:rPr>
          <w:sz w:val="24"/>
          <w:szCs w:val="24"/>
        </w:rPr>
        <w:t xml:space="preserve">geworden. </w:t>
      </w:r>
    </w:p>
    <w:p w:rsidR="00EC7257" w:rsidRPr="00EC7257" w:rsidRDefault="00EC7257" w:rsidP="00232617">
      <w:pPr>
        <w:pStyle w:val="Lijstalinea"/>
        <w:rPr>
          <w:b/>
          <w:sz w:val="24"/>
          <w:szCs w:val="24"/>
        </w:rPr>
      </w:pPr>
    </w:p>
    <w:p w:rsidR="00EC7257" w:rsidRDefault="00EC7257" w:rsidP="00232617">
      <w:pPr>
        <w:pStyle w:val="Lijstalinea"/>
        <w:rPr>
          <w:b/>
          <w:sz w:val="24"/>
          <w:szCs w:val="24"/>
          <w:u w:val="single"/>
        </w:rPr>
      </w:pPr>
      <w:r>
        <w:rPr>
          <w:b/>
          <w:sz w:val="24"/>
          <w:szCs w:val="24"/>
          <w:u w:val="single"/>
        </w:rPr>
        <w:t>Sloppenwijken</w:t>
      </w:r>
    </w:p>
    <w:p w:rsidR="00EC7257" w:rsidRDefault="00EC7257" w:rsidP="00232617">
      <w:pPr>
        <w:pStyle w:val="Lijstalinea"/>
        <w:rPr>
          <w:sz w:val="24"/>
          <w:szCs w:val="24"/>
        </w:rPr>
      </w:pPr>
      <w:r>
        <w:rPr>
          <w:sz w:val="24"/>
          <w:szCs w:val="24"/>
        </w:rPr>
        <w:t xml:space="preserve"> De situatie was voor vele Amerikanen erg wanhopig. Niet iedereen kreeg namelijk een </w:t>
      </w:r>
      <w:r>
        <w:rPr>
          <w:b/>
          <w:sz w:val="24"/>
          <w:szCs w:val="24"/>
        </w:rPr>
        <w:t>uitkering</w:t>
      </w:r>
      <w:r>
        <w:rPr>
          <w:sz w:val="24"/>
          <w:szCs w:val="24"/>
        </w:rPr>
        <w:t xml:space="preserve">. Miljoenen mensen woonden in parken of vervallen wijken aan de rand van de stad. De sloppenwijken werden ook wel </w:t>
      </w:r>
      <w:r>
        <w:rPr>
          <w:i/>
          <w:sz w:val="24"/>
          <w:szCs w:val="24"/>
        </w:rPr>
        <w:t>hoovervilles</w:t>
      </w:r>
      <w:r>
        <w:rPr>
          <w:sz w:val="24"/>
          <w:szCs w:val="24"/>
        </w:rPr>
        <w:t xml:space="preserve"> genoemd, naar de president die vond dat de overheid moest wachten op verbeteringen. In 1932 werd Hoover verslagen door Roosevelt, naar grote heugenis van het volk.</w:t>
      </w:r>
    </w:p>
    <w:p w:rsidR="00EC7257" w:rsidRDefault="00EC7257" w:rsidP="00232617">
      <w:pPr>
        <w:pStyle w:val="Lijstalinea"/>
        <w:rPr>
          <w:sz w:val="24"/>
          <w:szCs w:val="24"/>
        </w:rPr>
      </w:pPr>
    </w:p>
    <w:p w:rsidR="00EC7257" w:rsidRDefault="00EC7257" w:rsidP="00232617">
      <w:pPr>
        <w:pStyle w:val="Lijstalinea"/>
        <w:rPr>
          <w:b/>
          <w:sz w:val="24"/>
          <w:szCs w:val="24"/>
          <w:u w:val="single"/>
        </w:rPr>
      </w:pPr>
      <w:r>
        <w:rPr>
          <w:b/>
          <w:sz w:val="24"/>
          <w:szCs w:val="24"/>
          <w:u w:val="single"/>
        </w:rPr>
        <w:t>De new deal</w:t>
      </w:r>
    </w:p>
    <w:p w:rsidR="00F65970" w:rsidRPr="00EC7257" w:rsidRDefault="00EC7257" w:rsidP="00232617">
      <w:pPr>
        <w:pStyle w:val="Lijstalinea"/>
        <w:rPr>
          <w:sz w:val="24"/>
          <w:szCs w:val="24"/>
        </w:rPr>
      </w:pPr>
      <w:r>
        <w:rPr>
          <w:sz w:val="24"/>
          <w:szCs w:val="24"/>
        </w:rPr>
        <w:t xml:space="preserve">Roosevelt koos voor een nieuwe aanpak: </w:t>
      </w:r>
      <w:r>
        <w:rPr>
          <w:b/>
          <w:sz w:val="24"/>
          <w:szCs w:val="24"/>
        </w:rPr>
        <w:t>de New Deal</w:t>
      </w:r>
      <w:r>
        <w:rPr>
          <w:sz w:val="24"/>
          <w:szCs w:val="24"/>
        </w:rPr>
        <w:t xml:space="preserve">. </w:t>
      </w:r>
      <w:r w:rsidR="008D6317">
        <w:rPr>
          <w:sz w:val="24"/>
          <w:szCs w:val="24"/>
        </w:rPr>
        <w:t>Hij liet de overheid ingrijpen door middel van subsidies, sociale wetten en grote werkverschaffingsprojecten. De eerste 100 dagen ging het super goed. Langzaam ging het beter, maar de crisis was nog niet voorbij. In 1938 waren er nog 9 miljoen werklozen. Roosevelt werd 3x tot president verkozen. Hij stierf in 1945 in het harnas.</w:t>
      </w:r>
      <w:bookmarkStart w:id="0" w:name="_GoBack"/>
      <w:bookmarkEnd w:id="0"/>
    </w:p>
    <w:sectPr w:rsidR="00F65970" w:rsidRPr="00EC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021DA"/>
    <w:multiLevelType w:val="hybridMultilevel"/>
    <w:tmpl w:val="42A0850E"/>
    <w:lvl w:ilvl="0" w:tplc="8690A4C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A2"/>
    <w:rsid w:val="001D70A2"/>
    <w:rsid w:val="00232617"/>
    <w:rsid w:val="00366555"/>
    <w:rsid w:val="0047086E"/>
    <w:rsid w:val="005E6E97"/>
    <w:rsid w:val="0062391B"/>
    <w:rsid w:val="008D6317"/>
    <w:rsid w:val="00C11582"/>
    <w:rsid w:val="00EC7257"/>
    <w:rsid w:val="00F65970"/>
    <w:rsid w:val="00FD7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DF13"/>
  <w15:docId w15:val="{0665EF10-EAF8-47EC-8D9B-3BF3773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Leerling2</dc:creator>
  <cp:keywords/>
  <dc:description/>
  <cp:lastModifiedBy>Rosa Britt van der Glas</cp:lastModifiedBy>
  <cp:revision>3</cp:revision>
  <dcterms:created xsi:type="dcterms:W3CDTF">2016-11-01T16:46:00Z</dcterms:created>
  <dcterms:modified xsi:type="dcterms:W3CDTF">2016-11-05T10:21:00Z</dcterms:modified>
</cp:coreProperties>
</file>