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B8" w:rsidRDefault="004958E8" w:rsidP="00506EF9">
      <w:pPr>
        <w:pStyle w:val="Geenafstand"/>
        <w:rPr>
          <w:b/>
          <w:sz w:val="24"/>
        </w:rPr>
      </w:pPr>
      <w:r>
        <w:rPr>
          <w:b/>
          <w:sz w:val="24"/>
        </w:rPr>
        <w:t>Verzorgingsstaat</w:t>
      </w:r>
    </w:p>
    <w:p w:rsidR="00506EF9" w:rsidRPr="004958E8" w:rsidRDefault="004958E8" w:rsidP="00506EF9">
      <w:pPr>
        <w:pStyle w:val="Geenafstand"/>
        <w:rPr>
          <w:b/>
          <w:sz w:val="20"/>
        </w:rPr>
      </w:pPr>
      <w:r>
        <w:rPr>
          <w:b/>
          <w:sz w:val="24"/>
        </w:rPr>
        <w:br/>
      </w:r>
      <w:bookmarkStart w:id="0" w:name="_GoBack"/>
      <w:bookmarkEnd w:id="0"/>
      <w:r w:rsidR="008438D0">
        <w:rPr>
          <w:b/>
          <w:sz w:val="20"/>
        </w:rPr>
        <w:t>PARAGRAAF 1</w:t>
      </w:r>
    </w:p>
    <w:p w:rsidR="00506EF9" w:rsidRDefault="00506EF9" w:rsidP="00506EF9">
      <w:pPr>
        <w:pStyle w:val="Geenafstand"/>
      </w:pPr>
      <w:r w:rsidRPr="00506EF9">
        <w:rPr>
          <w:b/>
          <w:color w:val="0070C0"/>
        </w:rPr>
        <w:t xml:space="preserve">Verzorgingsstaat: </w:t>
      </w:r>
      <w:r>
        <w:t>de overheid bemoeit zich actief met de welvaart en het welzijn van haar inwoners. (de overheid zorgt voor de burgers)</w:t>
      </w:r>
    </w:p>
    <w:p w:rsidR="00506EF9" w:rsidRDefault="00506EF9" w:rsidP="00506EF9">
      <w:pPr>
        <w:pStyle w:val="Geenafstand"/>
      </w:pPr>
      <w:r>
        <w:rPr>
          <w:b/>
          <w:color w:val="0070C0"/>
        </w:rPr>
        <w:t xml:space="preserve">Welvaart: </w:t>
      </w:r>
      <w:r>
        <w:t>de mate waarin mensen over voldoende middelen beschikken om hun behoeften te vervullen. (economie)</w:t>
      </w:r>
    </w:p>
    <w:p w:rsidR="00506EF9" w:rsidRDefault="00506EF9" w:rsidP="00506EF9">
      <w:pPr>
        <w:pStyle w:val="Geenafstand"/>
      </w:pPr>
      <w:r>
        <w:rPr>
          <w:b/>
          <w:color w:val="0070C0"/>
        </w:rPr>
        <w:t>Welzijn:</w:t>
      </w:r>
      <w:r>
        <w:rPr>
          <w:color w:val="0070C0"/>
        </w:rPr>
        <w:t xml:space="preserve"> </w:t>
      </w:r>
      <w:r>
        <w:t xml:space="preserve">de mate waarin mensen tevreden zijn over hun lichamelijke en geestelijke gezondheid. (geluk) </w:t>
      </w:r>
    </w:p>
    <w:p w:rsidR="00506EF9" w:rsidRDefault="00506EF9" w:rsidP="00506EF9">
      <w:pPr>
        <w:pStyle w:val="Geenafstand"/>
      </w:pPr>
    </w:p>
    <w:p w:rsidR="00506EF9" w:rsidRDefault="00506EF9" w:rsidP="00506EF9">
      <w:pPr>
        <w:pStyle w:val="Geenafstand"/>
      </w:pPr>
      <w:r>
        <w:t xml:space="preserve">Verzorgingsstaat </w:t>
      </w:r>
      <w:r>
        <w:sym w:font="Wingdings" w:char="F0E0"/>
      </w:r>
      <w:r>
        <w:t xml:space="preserve"> 1962 </w:t>
      </w:r>
      <w:r>
        <w:sym w:font="Wingdings" w:char="F0E0"/>
      </w:r>
      <w:r>
        <w:t xml:space="preserve"> Nederlandse socioloog </w:t>
      </w:r>
      <w:r>
        <w:sym w:font="Wingdings" w:char="F0E0"/>
      </w:r>
      <w:r>
        <w:t xml:space="preserve"> Piet </w:t>
      </w:r>
      <w:proofErr w:type="spellStart"/>
      <w:r>
        <w:t>Thöenes</w:t>
      </w:r>
      <w:proofErr w:type="spellEnd"/>
    </w:p>
    <w:p w:rsidR="008438D0" w:rsidRDefault="008438D0" w:rsidP="00506EF9">
      <w:pPr>
        <w:pStyle w:val="Geenafstand"/>
      </w:pPr>
      <w:r>
        <w:t xml:space="preserve">‘Welvaartsstaat’ </w:t>
      </w:r>
      <w:r>
        <w:sym w:font="Wingdings" w:char="F0E0"/>
      </w:r>
      <w:r>
        <w:t xml:space="preserve"> Term die eerder werd gebruikt door sociologen voor landen waarin de overheid zich inspande om burgers te behoeden voor armoede en andere ellendige leefomstandigheden.</w:t>
      </w:r>
    </w:p>
    <w:p w:rsidR="008438D0" w:rsidRDefault="008438D0" w:rsidP="00506EF9">
      <w:pPr>
        <w:pStyle w:val="Geenafstand"/>
      </w:pPr>
    </w:p>
    <w:p w:rsidR="008438D0" w:rsidRDefault="008438D0" w:rsidP="00506EF9">
      <w:pPr>
        <w:pStyle w:val="Geenafstand"/>
      </w:pPr>
      <w:r w:rsidRPr="008438D0">
        <w:rPr>
          <w:b/>
          <w:color w:val="0070C0"/>
        </w:rPr>
        <w:t xml:space="preserve">Piet </w:t>
      </w:r>
      <w:proofErr w:type="spellStart"/>
      <w:r w:rsidRPr="008438D0">
        <w:rPr>
          <w:b/>
          <w:color w:val="0070C0"/>
        </w:rPr>
        <w:t>Thöenes</w:t>
      </w:r>
      <w:proofErr w:type="spellEnd"/>
      <w:r>
        <w:t xml:space="preserve">: Verzorgingsstaat is een samenleving waarin de overheid zich garant stelt voor het collectieve sociale welzijn. Maar wel met een democratisch staatsbestel en met het kapitalistische productiesysteem. </w:t>
      </w:r>
      <w:r w:rsidRPr="004958E8">
        <w:rPr>
          <w:b/>
          <w:i/>
        </w:rPr>
        <w:t>Actief ingrijpen van de overheid zou dus niet ten koste mogen gaan van de economische vrijheid en de grondrechten van burgers.</w:t>
      </w:r>
    </w:p>
    <w:p w:rsidR="00506EF9" w:rsidRDefault="00506EF9" w:rsidP="00506EF9">
      <w:pPr>
        <w:pStyle w:val="Geenafstand"/>
      </w:pPr>
    </w:p>
    <w:p w:rsidR="00506EF9" w:rsidRDefault="008438D0" w:rsidP="00506EF9">
      <w:pPr>
        <w:pStyle w:val="Geenafstand"/>
      </w:pPr>
      <w:r>
        <w:rPr>
          <w:b/>
          <w:color w:val="0070C0"/>
        </w:rPr>
        <w:t xml:space="preserve">Solidariteitsgedachte: </w:t>
      </w:r>
      <w:r>
        <w:t>In een groep of samenleving is er bereidheid om risico’s met elkaar te delen. Er is sprake van collectief belang. We moeten met zijn allen voor elkaar zorgen.</w:t>
      </w:r>
    </w:p>
    <w:p w:rsidR="008438D0" w:rsidRDefault="008438D0" w:rsidP="00506EF9">
      <w:pPr>
        <w:pStyle w:val="Geenafstand"/>
      </w:pPr>
    </w:p>
    <w:p w:rsidR="008438D0" w:rsidRPr="008A1787" w:rsidRDefault="008A1787" w:rsidP="00506EF9">
      <w:pPr>
        <w:pStyle w:val="Geenafstand"/>
        <w:rPr>
          <w:b/>
          <w:color w:val="0070C0"/>
        </w:rPr>
      </w:pPr>
      <w:r w:rsidRPr="008A1787">
        <w:rPr>
          <w:b/>
          <w:color w:val="0070C0"/>
        </w:rPr>
        <w:t>Functies van de verzorgingsstaat:</w:t>
      </w:r>
    </w:p>
    <w:p w:rsidR="008A1787" w:rsidRDefault="008A1787" w:rsidP="008A1787">
      <w:pPr>
        <w:pStyle w:val="Geenafstand"/>
        <w:numPr>
          <w:ilvl w:val="0"/>
          <w:numId w:val="2"/>
        </w:numPr>
        <w:rPr>
          <w:b/>
        </w:rPr>
      </w:pPr>
      <w:r w:rsidRPr="008A1787">
        <w:rPr>
          <w:b/>
        </w:rPr>
        <w:t>Verzekeren</w:t>
      </w:r>
      <w:r>
        <w:rPr>
          <w:b/>
        </w:rPr>
        <w:t>:</w:t>
      </w:r>
    </w:p>
    <w:p w:rsidR="008A1787" w:rsidRPr="008A1787" w:rsidRDefault="008A1787" w:rsidP="008A1787">
      <w:pPr>
        <w:pStyle w:val="Geenafstand"/>
        <w:numPr>
          <w:ilvl w:val="0"/>
          <w:numId w:val="4"/>
        </w:numPr>
        <w:rPr>
          <w:b/>
        </w:rPr>
      </w:pPr>
      <w:r>
        <w:t>Je betaald sociale premies voor ziekte, arbeidsongeschiktheid en werkloosheid.</w:t>
      </w:r>
    </w:p>
    <w:p w:rsidR="008A1787" w:rsidRPr="008A1787" w:rsidRDefault="008A1787" w:rsidP="008A1787">
      <w:pPr>
        <w:pStyle w:val="Geenafstand"/>
        <w:numPr>
          <w:ilvl w:val="0"/>
          <w:numId w:val="4"/>
        </w:numPr>
        <w:rPr>
          <w:b/>
        </w:rPr>
      </w:pPr>
      <w:r>
        <w:t>Iedereen betaald belasting.</w:t>
      </w:r>
    </w:p>
    <w:p w:rsidR="008A1787" w:rsidRPr="008A1787" w:rsidRDefault="008A1787" w:rsidP="008A1787">
      <w:pPr>
        <w:pStyle w:val="Geenafstand"/>
        <w:numPr>
          <w:ilvl w:val="0"/>
          <w:numId w:val="4"/>
        </w:numPr>
        <w:rPr>
          <w:b/>
        </w:rPr>
      </w:pPr>
      <w:r>
        <w:t>Van dit belastinggeld worden sociale voorzieningen zoals AOW en Kinderbijslag betaald.</w:t>
      </w:r>
    </w:p>
    <w:p w:rsidR="008A1787" w:rsidRPr="008A1787" w:rsidRDefault="008A1787" w:rsidP="008A1787">
      <w:pPr>
        <w:pStyle w:val="Geenafstand"/>
        <w:numPr>
          <w:ilvl w:val="0"/>
          <w:numId w:val="4"/>
        </w:numPr>
        <w:rPr>
          <w:b/>
          <w:i/>
        </w:rPr>
      </w:pPr>
      <w:r>
        <w:t xml:space="preserve">Al deze regelingen vormen samen het </w:t>
      </w:r>
      <w:r>
        <w:rPr>
          <w:b/>
          <w:color w:val="0070C0"/>
        </w:rPr>
        <w:t xml:space="preserve">socialezekerheidsstelsel: </w:t>
      </w:r>
      <w:r w:rsidRPr="008A1787">
        <w:rPr>
          <w:i/>
        </w:rPr>
        <w:t>Dit stelsel verzekert mensen van een inkomen bij werkloosheid, ziekte, ouderdom of arbeidsongeschiktheid.</w:t>
      </w:r>
    </w:p>
    <w:p w:rsidR="008A1787" w:rsidRDefault="008A1787" w:rsidP="008A1787">
      <w:pPr>
        <w:pStyle w:val="Geenafstand"/>
        <w:numPr>
          <w:ilvl w:val="0"/>
          <w:numId w:val="2"/>
        </w:numPr>
        <w:rPr>
          <w:b/>
        </w:rPr>
      </w:pPr>
      <w:r>
        <w:rPr>
          <w:b/>
        </w:rPr>
        <w:t>Verzorgen (voorbeelden):</w:t>
      </w:r>
    </w:p>
    <w:p w:rsidR="008A1787" w:rsidRDefault="008A1787" w:rsidP="008A1787">
      <w:pPr>
        <w:pStyle w:val="Geenafstand"/>
        <w:numPr>
          <w:ilvl w:val="0"/>
          <w:numId w:val="5"/>
        </w:numPr>
      </w:pPr>
      <w:r>
        <w:t>Zorgverzekeraar betaalt de huisarts of een operatie in het ziekenhuis.</w:t>
      </w:r>
    </w:p>
    <w:p w:rsidR="008A1787" w:rsidRDefault="008A1787" w:rsidP="008A1787">
      <w:pPr>
        <w:pStyle w:val="Geenafstand"/>
        <w:numPr>
          <w:ilvl w:val="0"/>
          <w:numId w:val="5"/>
        </w:numPr>
      </w:pPr>
      <w:r>
        <w:t>Alle vrouwen die bevallen hebben recht op kraamhulp.</w:t>
      </w:r>
    </w:p>
    <w:p w:rsidR="008A1787" w:rsidRDefault="008A1787" w:rsidP="008A1787">
      <w:pPr>
        <w:pStyle w:val="Geenafstand"/>
        <w:numPr>
          <w:ilvl w:val="0"/>
          <w:numId w:val="5"/>
        </w:numPr>
      </w:pPr>
      <w:r>
        <w:t>Verzorgings- en verpleeghuizen.</w:t>
      </w:r>
    </w:p>
    <w:p w:rsidR="008A1787" w:rsidRDefault="008A1787" w:rsidP="008A1787">
      <w:pPr>
        <w:pStyle w:val="Geenafstand"/>
        <w:ind w:left="1080"/>
        <w:rPr>
          <w:i/>
        </w:rPr>
      </w:pPr>
      <w:r w:rsidRPr="008A1787">
        <w:rPr>
          <w:i/>
        </w:rPr>
        <w:t xml:space="preserve">Als je </w:t>
      </w:r>
      <w:r>
        <w:rPr>
          <w:i/>
        </w:rPr>
        <w:t>hulp nodig hebt voor bepaalde aandoeningen, heb je recht op bijvoorbeeld de bovenstaande voorbeelden.</w:t>
      </w:r>
    </w:p>
    <w:p w:rsidR="008A1787" w:rsidRPr="008A1787" w:rsidRDefault="008A1787" w:rsidP="008A1787">
      <w:pPr>
        <w:pStyle w:val="Geenafstand"/>
        <w:numPr>
          <w:ilvl w:val="0"/>
          <w:numId w:val="2"/>
        </w:numPr>
      </w:pPr>
      <w:r>
        <w:rPr>
          <w:b/>
        </w:rPr>
        <w:t>Verheffen:</w:t>
      </w:r>
    </w:p>
    <w:p w:rsidR="008A1787" w:rsidRDefault="008A1787" w:rsidP="008A1787">
      <w:pPr>
        <w:pStyle w:val="Geenafstand"/>
        <w:ind w:left="720"/>
      </w:pPr>
      <w:r>
        <w:t>Goed onderwijs is gunstig voor de verzorgingsstaat</w:t>
      </w:r>
      <w:r w:rsidR="00B85E43">
        <w:t>, omdat hoogopgeleiden vaak meer belasting en premies betalen</w:t>
      </w:r>
      <w:r>
        <w:t>. Een goede opleiding geeft je de kans om te ontplooien en vergroot het je kans op de arbeidsmarkt. Goed onderwijs is belangrijk voor onze samenleving want zo kunnen we concurreren met buitenlandse economieën.</w:t>
      </w:r>
    </w:p>
    <w:p w:rsidR="00B85E43" w:rsidRPr="00B85E43" w:rsidRDefault="00B85E43" w:rsidP="00B85E43">
      <w:pPr>
        <w:pStyle w:val="Geenafstand"/>
        <w:numPr>
          <w:ilvl w:val="0"/>
          <w:numId w:val="2"/>
        </w:numPr>
      </w:pPr>
      <w:r>
        <w:rPr>
          <w:b/>
        </w:rPr>
        <w:t>Verbinden:</w:t>
      </w:r>
    </w:p>
    <w:p w:rsidR="00B85E43" w:rsidRDefault="00B85E43" w:rsidP="00B85E43">
      <w:pPr>
        <w:pStyle w:val="Geenafstand"/>
        <w:numPr>
          <w:ilvl w:val="1"/>
          <w:numId w:val="6"/>
        </w:numPr>
      </w:pPr>
      <w:r>
        <w:t>Het socialezekerheidsstelsel maakt je afhankelijk van elkaar, je betaalt voor elkaar.</w:t>
      </w:r>
    </w:p>
    <w:p w:rsidR="00B85E43" w:rsidRDefault="00B85E43" w:rsidP="00B85E43">
      <w:pPr>
        <w:pStyle w:val="Geenafstand"/>
        <w:numPr>
          <w:ilvl w:val="1"/>
          <w:numId w:val="6"/>
        </w:numPr>
      </w:pPr>
      <w:r>
        <w:t>De overheidsbemoeienis verkleint de sociale ongelijkheid tussen mensen.</w:t>
      </w:r>
    </w:p>
    <w:p w:rsidR="00B85E43" w:rsidRDefault="00B85E43" w:rsidP="00B85E43">
      <w:pPr>
        <w:pStyle w:val="Geenafstand"/>
        <w:numPr>
          <w:ilvl w:val="1"/>
          <w:numId w:val="6"/>
        </w:numPr>
      </w:pPr>
      <w:r>
        <w:t>Onderwijs brengt verschillende groepen mensen bij elkaar.</w:t>
      </w:r>
    </w:p>
    <w:p w:rsidR="00B85E43" w:rsidRDefault="00B85E43" w:rsidP="00B85E43">
      <w:pPr>
        <w:pStyle w:val="Geenafstand"/>
      </w:pPr>
    </w:p>
    <w:p w:rsidR="00B85E43" w:rsidRDefault="00B85E43" w:rsidP="00B85E43">
      <w:pPr>
        <w:pStyle w:val="Geenafstand"/>
        <w:rPr>
          <w:b/>
          <w:color w:val="0070C0"/>
        </w:rPr>
      </w:pPr>
      <w:r>
        <w:rPr>
          <w:b/>
          <w:color w:val="0070C0"/>
        </w:rPr>
        <w:t>Sociale grondrechten die de overheid verplichten om er actief naar te streven:</w:t>
      </w:r>
    </w:p>
    <w:p w:rsidR="00B85E43" w:rsidRDefault="00B85E43" w:rsidP="00B85E43">
      <w:pPr>
        <w:pStyle w:val="Geenafstand"/>
        <w:numPr>
          <w:ilvl w:val="0"/>
          <w:numId w:val="7"/>
        </w:numPr>
      </w:pPr>
      <w:r>
        <w:t>Voldoende werkgelegenheid</w:t>
      </w:r>
    </w:p>
    <w:p w:rsidR="00B85E43" w:rsidRDefault="00B85E43" w:rsidP="00B85E43">
      <w:pPr>
        <w:pStyle w:val="Geenafstand"/>
        <w:numPr>
          <w:ilvl w:val="0"/>
          <w:numId w:val="7"/>
        </w:numPr>
      </w:pPr>
      <w:r>
        <w:t>Bestaanszekerheid en welvaart</w:t>
      </w:r>
    </w:p>
    <w:p w:rsidR="00B85E43" w:rsidRDefault="00B85E43" w:rsidP="00B85E43">
      <w:pPr>
        <w:pStyle w:val="Geenafstand"/>
        <w:numPr>
          <w:ilvl w:val="0"/>
          <w:numId w:val="7"/>
        </w:numPr>
      </w:pPr>
      <w:r>
        <w:t>Een goed leefmilieu</w:t>
      </w:r>
    </w:p>
    <w:p w:rsidR="00B85E43" w:rsidRDefault="00B85E43" w:rsidP="00B85E43">
      <w:pPr>
        <w:pStyle w:val="Geenafstand"/>
        <w:numPr>
          <w:ilvl w:val="0"/>
          <w:numId w:val="7"/>
        </w:numPr>
      </w:pPr>
      <w:r>
        <w:lastRenderedPageBreak/>
        <w:t>Volksgezondheid en voldoende woongelegenheid</w:t>
      </w:r>
    </w:p>
    <w:p w:rsidR="00B85E43" w:rsidRDefault="00B85E43" w:rsidP="00B85E43">
      <w:pPr>
        <w:pStyle w:val="Geenafstand"/>
        <w:numPr>
          <w:ilvl w:val="0"/>
          <w:numId w:val="7"/>
        </w:numPr>
      </w:pPr>
      <w:r>
        <w:t>Goed onderwijs</w:t>
      </w:r>
    </w:p>
    <w:p w:rsidR="00B85E43" w:rsidRDefault="00B85E43" w:rsidP="00B85E43">
      <w:pPr>
        <w:pStyle w:val="Geenafstand"/>
      </w:pPr>
    </w:p>
    <w:p w:rsidR="00B85E43" w:rsidRDefault="00B85E43" w:rsidP="00B85E43">
      <w:pPr>
        <w:pStyle w:val="Geenafstand"/>
      </w:pPr>
      <w:r>
        <w:t xml:space="preserve">De mensen hebben ook plichten. De overheid moet zich inspannen om iedereen aan werk te helpen, maar in ruil daarvoor  bestaat voor burgers het </w:t>
      </w:r>
      <w:r w:rsidRPr="00B85E43">
        <w:rPr>
          <w:b/>
        </w:rPr>
        <w:t>sollicitatieplicht.</w:t>
      </w:r>
      <w:r>
        <w:rPr>
          <w:b/>
        </w:rPr>
        <w:t xml:space="preserve"> </w:t>
      </w:r>
      <w:r>
        <w:t>Als iemand niet actief op zoek is naar werk heeft hij geen recht op een uitkering. Een andere plicht is het betalen van premies en belastingen.</w:t>
      </w:r>
    </w:p>
    <w:p w:rsidR="00B85E43" w:rsidRDefault="00B85E43" w:rsidP="00B85E43">
      <w:pPr>
        <w:pStyle w:val="Geenafstand"/>
      </w:pPr>
    </w:p>
    <w:p w:rsidR="001B1238" w:rsidRDefault="00B85E43" w:rsidP="00B85E43">
      <w:pPr>
        <w:pStyle w:val="Geenafstand"/>
      </w:pPr>
      <w:r>
        <w:t xml:space="preserve">Communisme en socialisme </w:t>
      </w:r>
      <w:r>
        <w:sym w:font="Wingdings" w:char="F0E0"/>
      </w:r>
      <w:r>
        <w:t xml:space="preserve"> gelijkheid </w:t>
      </w:r>
      <w:r>
        <w:sym w:font="Wingdings" w:char="F0E0"/>
      </w:r>
      <w:r>
        <w:t xml:space="preserve"> planeconomie </w:t>
      </w:r>
      <w:r>
        <w:sym w:font="Wingdings" w:char="F0E0"/>
      </w:r>
      <w:r>
        <w:t xml:space="preserve"> in handen van de overheid</w:t>
      </w:r>
    </w:p>
    <w:p w:rsidR="001B1238" w:rsidRDefault="001B1238" w:rsidP="00B85E43">
      <w:pPr>
        <w:pStyle w:val="Geenafstand"/>
      </w:pPr>
      <w:r>
        <w:t xml:space="preserve">Kapitalisme </w:t>
      </w:r>
      <w:r>
        <w:sym w:font="Wingdings" w:char="F0E0"/>
      </w:r>
      <w:r>
        <w:t xml:space="preserve"> vrijheid </w:t>
      </w:r>
      <w:r>
        <w:sym w:font="Wingdings" w:char="F0E0"/>
      </w:r>
      <w:r>
        <w:t xml:space="preserve"> vrijemarkteconomie </w:t>
      </w:r>
      <w:r>
        <w:sym w:font="Wingdings" w:char="F0E0"/>
      </w:r>
      <w:r>
        <w:t xml:space="preserve"> overheid niet actief</w:t>
      </w:r>
    </w:p>
    <w:p w:rsidR="001B1238" w:rsidRDefault="001B1238" w:rsidP="00B85E43">
      <w:pPr>
        <w:pStyle w:val="Geenafstand"/>
      </w:pPr>
    </w:p>
    <w:p w:rsidR="001B1238" w:rsidRDefault="001B1238" w:rsidP="00B85E43">
      <w:pPr>
        <w:pStyle w:val="Geenafstand"/>
        <w:rPr>
          <w:b/>
          <w:color w:val="0070C0"/>
        </w:rPr>
      </w:pPr>
      <w:r>
        <w:rPr>
          <w:b/>
          <w:color w:val="0070C0"/>
        </w:rPr>
        <w:t>Drie modellen van verzorgingsstaten:</w:t>
      </w:r>
    </w:p>
    <w:p w:rsidR="001B1238" w:rsidRDefault="001B1238" w:rsidP="001B1238">
      <w:pPr>
        <w:pStyle w:val="Geenafstand"/>
        <w:numPr>
          <w:ilvl w:val="0"/>
          <w:numId w:val="9"/>
        </w:numPr>
        <w:rPr>
          <w:b/>
        </w:rPr>
      </w:pPr>
      <w:r w:rsidRPr="001B1238">
        <w:rPr>
          <w:b/>
        </w:rPr>
        <w:t>Scandina</w:t>
      </w:r>
      <w:r>
        <w:rPr>
          <w:b/>
        </w:rPr>
        <w:t xml:space="preserve">visch model: </w:t>
      </w:r>
    </w:p>
    <w:p w:rsidR="001B1238" w:rsidRPr="001B1238" w:rsidRDefault="001B1238" w:rsidP="001B1238">
      <w:pPr>
        <w:pStyle w:val="Geenafstand"/>
        <w:numPr>
          <w:ilvl w:val="0"/>
          <w:numId w:val="10"/>
        </w:numPr>
        <w:rPr>
          <w:b/>
        </w:rPr>
      </w:pPr>
      <w:r w:rsidRPr="001B1238">
        <w:rPr>
          <w:b/>
        </w:rPr>
        <w:t>‘</w:t>
      </w:r>
      <w:proofErr w:type="spellStart"/>
      <w:r w:rsidRPr="001B1238">
        <w:rPr>
          <w:b/>
        </w:rPr>
        <w:t>Flexicurity</w:t>
      </w:r>
      <w:proofErr w:type="spellEnd"/>
      <w:r w:rsidRPr="001B1238">
        <w:rPr>
          <w:b/>
        </w:rPr>
        <w:t>’</w:t>
      </w:r>
      <w:r>
        <w:t xml:space="preserve"> is het kernwoord. (flexibele arbeidsmarkt en sterke sociale zekerheid).</w:t>
      </w:r>
    </w:p>
    <w:p w:rsidR="001B1238" w:rsidRPr="001B1238" w:rsidRDefault="001B1238" w:rsidP="001B1238">
      <w:pPr>
        <w:pStyle w:val="Geenafstand"/>
        <w:numPr>
          <w:ilvl w:val="0"/>
          <w:numId w:val="10"/>
        </w:numPr>
        <w:rPr>
          <w:b/>
        </w:rPr>
      </w:pPr>
      <w:r>
        <w:t>Flexibele arbeidsmarkt: Makkelijk ontslagen maar snel nieuwe baan.</w:t>
      </w:r>
    </w:p>
    <w:p w:rsidR="001B1238" w:rsidRPr="001B1238" w:rsidRDefault="001B1238" w:rsidP="001B1238">
      <w:pPr>
        <w:pStyle w:val="Geenafstand"/>
        <w:numPr>
          <w:ilvl w:val="0"/>
          <w:numId w:val="10"/>
        </w:numPr>
        <w:rPr>
          <w:b/>
        </w:rPr>
      </w:pPr>
      <w:r>
        <w:t>Individuele begeleiding bij werkloosheid en goede uitkeringen.</w:t>
      </w:r>
    </w:p>
    <w:p w:rsidR="001B1238" w:rsidRDefault="001B1238" w:rsidP="001B1238">
      <w:pPr>
        <w:pStyle w:val="Geenafstand"/>
        <w:numPr>
          <w:ilvl w:val="0"/>
          <w:numId w:val="10"/>
        </w:numPr>
        <w:rPr>
          <w:b/>
        </w:rPr>
      </w:pPr>
      <w:r>
        <w:t>Sociale zekerheid: hoge uitkeringen en uitgebreide verlofregelingen.</w:t>
      </w:r>
    </w:p>
    <w:p w:rsidR="001B1238" w:rsidRPr="001B1238" w:rsidRDefault="001B1238" w:rsidP="001B1238">
      <w:pPr>
        <w:pStyle w:val="Geenafstand"/>
        <w:numPr>
          <w:ilvl w:val="0"/>
          <w:numId w:val="10"/>
        </w:numPr>
        <w:rPr>
          <w:b/>
        </w:rPr>
      </w:pPr>
      <w:r w:rsidRPr="001B1238">
        <w:rPr>
          <w:b/>
        </w:rPr>
        <w:sym w:font="Wingdings" w:char="F0E0"/>
      </w:r>
      <w:r>
        <w:rPr>
          <w:b/>
        </w:rPr>
        <w:t xml:space="preserve"> Hoge collectieve lastendruk. </w:t>
      </w:r>
    </w:p>
    <w:p w:rsidR="001B1238" w:rsidRDefault="001B1238" w:rsidP="001B1238">
      <w:pPr>
        <w:pStyle w:val="Geenafstand"/>
        <w:numPr>
          <w:ilvl w:val="0"/>
          <w:numId w:val="9"/>
        </w:numPr>
        <w:rPr>
          <w:b/>
        </w:rPr>
      </w:pPr>
      <w:r>
        <w:rPr>
          <w:b/>
        </w:rPr>
        <w:t>Angelsaksische model:</w:t>
      </w:r>
    </w:p>
    <w:p w:rsidR="001B1238" w:rsidRPr="001B1238" w:rsidRDefault="001B1238" w:rsidP="001B1238">
      <w:pPr>
        <w:pStyle w:val="Geenafstand"/>
        <w:numPr>
          <w:ilvl w:val="0"/>
          <w:numId w:val="11"/>
        </w:numPr>
        <w:rPr>
          <w:b/>
        </w:rPr>
      </w:pPr>
      <w:r>
        <w:t xml:space="preserve">Geen uitgebreide sociale zekerheid </w:t>
      </w:r>
      <w:r>
        <w:sym w:font="Wingdings" w:char="F0E0"/>
      </w:r>
      <w:r>
        <w:t>eigen verantwoordelijkheid, vrijheid en particulier initiatief belangrijk.</w:t>
      </w:r>
    </w:p>
    <w:p w:rsidR="001B1238" w:rsidRDefault="001B1238" w:rsidP="001B1238">
      <w:pPr>
        <w:pStyle w:val="Geenafstand"/>
        <w:numPr>
          <w:ilvl w:val="0"/>
          <w:numId w:val="11"/>
        </w:numPr>
        <w:rPr>
          <w:b/>
        </w:rPr>
      </w:pPr>
      <w:r>
        <w:rPr>
          <w:b/>
        </w:rPr>
        <w:t>Goed ondernemingsklima</w:t>
      </w:r>
      <w:r w:rsidR="000413BA">
        <w:rPr>
          <w:b/>
        </w:rPr>
        <w:t>at</w:t>
      </w:r>
    </w:p>
    <w:p w:rsidR="000413BA" w:rsidRPr="000413BA" w:rsidRDefault="000413BA" w:rsidP="001B1238">
      <w:pPr>
        <w:pStyle w:val="Geenafstand"/>
        <w:numPr>
          <w:ilvl w:val="0"/>
          <w:numId w:val="11"/>
        </w:numPr>
        <w:rPr>
          <w:b/>
        </w:rPr>
      </w:pPr>
      <w:r>
        <w:t>Overheid heeft een bescheiden rol: gezondheidszorg en onderwijs moeten mensen zelf regelen.</w:t>
      </w:r>
    </w:p>
    <w:p w:rsidR="000413BA" w:rsidRPr="000413BA" w:rsidRDefault="000413BA" w:rsidP="001B1238">
      <w:pPr>
        <w:pStyle w:val="Geenafstand"/>
        <w:numPr>
          <w:ilvl w:val="0"/>
          <w:numId w:val="11"/>
        </w:numPr>
        <w:rPr>
          <w:b/>
        </w:rPr>
      </w:pPr>
      <w:r>
        <w:t>Korte duur voor uitkeringen en mensen betalen minder belastingen en premies (door lage overheidsuitgaven)</w:t>
      </w:r>
    </w:p>
    <w:p w:rsidR="000413BA" w:rsidRDefault="000413BA" w:rsidP="000413BA">
      <w:pPr>
        <w:pStyle w:val="Geenafstand"/>
        <w:numPr>
          <w:ilvl w:val="0"/>
          <w:numId w:val="9"/>
        </w:numPr>
        <w:rPr>
          <w:b/>
        </w:rPr>
      </w:pPr>
      <w:r>
        <w:rPr>
          <w:b/>
        </w:rPr>
        <w:t>Rijnlands/corporatistisch model:</w:t>
      </w:r>
    </w:p>
    <w:p w:rsidR="000413BA" w:rsidRPr="000413BA" w:rsidRDefault="000413BA" w:rsidP="000413BA">
      <w:pPr>
        <w:pStyle w:val="Geenafstand"/>
        <w:numPr>
          <w:ilvl w:val="0"/>
          <w:numId w:val="12"/>
        </w:numPr>
        <w:rPr>
          <w:b/>
        </w:rPr>
      </w:pPr>
      <w:r>
        <w:t>Samenwerking overheid, werkgeversorganisaties en vakbonden</w:t>
      </w:r>
    </w:p>
    <w:p w:rsidR="000413BA" w:rsidRPr="000413BA" w:rsidRDefault="000413BA" w:rsidP="000413BA">
      <w:pPr>
        <w:pStyle w:val="Geenafstand"/>
        <w:numPr>
          <w:ilvl w:val="0"/>
          <w:numId w:val="12"/>
        </w:numPr>
        <w:rPr>
          <w:b/>
        </w:rPr>
      </w:pPr>
      <w:r>
        <w:t>Sociale zekerheid belangrijk</w:t>
      </w:r>
    </w:p>
    <w:p w:rsidR="000413BA" w:rsidRPr="000413BA" w:rsidRDefault="000413BA" w:rsidP="000413BA">
      <w:pPr>
        <w:pStyle w:val="Geenafstand"/>
        <w:numPr>
          <w:ilvl w:val="0"/>
          <w:numId w:val="12"/>
        </w:numPr>
        <w:rPr>
          <w:b/>
        </w:rPr>
      </w:pPr>
      <w:r>
        <w:t>Kenmerkend voor Nederland</w:t>
      </w:r>
    </w:p>
    <w:p w:rsidR="000413BA" w:rsidRPr="000413BA" w:rsidRDefault="000413BA" w:rsidP="000413BA">
      <w:pPr>
        <w:pStyle w:val="Geenafstand"/>
        <w:numPr>
          <w:ilvl w:val="0"/>
          <w:numId w:val="12"/>
        </w:numPr>
        <w:rPr>
          <w:b/>
        </w:rPr>
      </w:pPr>
      <w:r>
        <w:t>Goed beschermt tegen ontslag of ziekte</w:t>
      </w:r>
    </w:p>
    <w:p w:rsidR="000413BA" w:rsidRPr="000413BA" w:rsidRDefault="000413BA" w:rsidP="000413BA">
      <w:pPr>
        <w:pStyle w:val="Geenafstand"/>
        <w:numPr>
          <w:ilvl w:val="0"/>
          <w:numId w:val="12"/>
        </w:numPr>
        <w:rPr>
          <w:b/>
        </w:rPr>
      </w:pPr>
      <w:r>
        <w:t>Automatische pensioenpremies</w:t>
      </w:r>
    </w:p>
    <w:p w:rsidR="000413BA" w:rsidRDefault="000413BA" w:rsidP="000413BA">
      <w:pPr>
        <w:pStyle w:val="Geenafstand"/>
      </w:pPr>
    </w:p>
    <w:p w:rsidR="000413BA" w:rsidRDefault="000413BA" w:rsidP="000413BA">
      <w:pPr>
        <w:pStyle w:val="Geenafstand"/>
        <w:rPr>
          <w:b/>
          <w:sz w:val="20"/>
        </w:rPr>
      </w:pPr>
      <w:r>
        <w:rPr>
          <w:b/>
          <w:sz w:val="20"/>
        </w:rPr>
        <w:t>PARAGRAAF 2</w:t>
      </w:r>
    </w:p>
    <w:p w:rsidR="000413BA" w:rsidRDefault="000413BA" w:rsidP="000413BA">
      <w:pPr>
        <w:pStyle w:val="Geenafstand"/>
      </w:pPr>
      <w:r>
        <w:t>Tot 1850: Nachtwakersstaat</w:t>
      </w:r>
    </w:p>
    <w:p w:rsidR="000413BA" w:rsidRDefault="000413BA" w:rsidP="000413BA">
      <w:pPr>
        <w:pStyle w:val="Geenafstand"/>
      </w:pPr>
      <w:r>
        <w:t>1850-1950: Overgangsperiode</w:t>
      </w:r>
    </w:p>
    <w:p w:rsidR="000413BA" w:rsidRDefault="000413BA" w:rsidP="000413BA">
      <w:pPr>
        <w:pStyle w:val="Geenafstand"/>
      </w:pPr>
      <w:r>
        <w:t>1950-nu: Verzorgingsstaat</w:t>
      </w:r>
    </w:p>
    <w:p w:rsidR="000413BA" w:rsidRDefault="000413BA" w:rsidP="000413BA">
      <w:pPr>
        <w:pStyle w:val="Geenafstand"/>
      </w:pPr>
    </w:p>
    <w:p w:rsidR="000413BA" w:rsidRDefault="000413BA" w:rsidP="000413BA">
      <w:pPr>
        <w:pStyle w:val="Geenafstand"/>
        <w:rPr>
          <w:b/>
          <w:color w:val="0070C0"/>
        </w:rPr>
      </w:pPr>
      <w:r w:rsidRPr="000413BA">
        <w:rPr>
          <w:b/>
          <w:color w:val="0070C0"/>
        </w:rPr>
        <w:t>Nachtwakersstaat</w:t>
      </w:r>
    </w:p>
    <w:p w:rsidR="000413BA" w:rsidRDefault="000413BA" w:rsidP="000413BA">
      <w:pPr>
        <w:pStyle w:val="Geenafstand"/>
        <w:numPr>
          <w:ilvl w:val="0"/>
          <w:numId w:val="9"/>
        </w:numPr>
      </w:pPr>
      <w:r>
        <w:t>Gebaseerd op liberale grondslag</w:t>
      </w:r>
    </w:p>
    <w:p w:rsidR="000413BA" w:rsidRDefault="000413BA" w:rsidP="000413BA">
      <w:pPr>
        <w:pStyle w:val="Geenafstand"/>
        <w:numPr>
          <w:ilvl w:val="0"/>
          <w:numId w:val="9"/>
        </w:numPr>
      </w:pPr>
      <w:r>
        <w:t>De economie steunde op het principe van de vrije markt.</w:t>
      </w:r>
    </w:p>
    <w:p w:rsidR="000413BA" w:rsidRPr="000413BA" w:rsidRDefault="000413BA" w:rsidP="000413BA">
      <w:pPr>
        <w:pStyle w:val="Geenafstand"/>
        <w:numPr>
          <w:ilvl w:val="0"/>
          <w:numId w:val="9"/>
        </w:numPr>
      </w:pPr>
      <w:r w:rsidRPr="001A0BF2">
        <w:rPr>
          <w:b/>
        </w:rPr>
        <w:t>Nachtwakersstaat:</w:t>
      </w:r>
      <w:r>
        <w:t xml:space="preserve"> een staat waarin de overheid zich beperkt tot het handhaven van rechtsorde. Zwakke</w:t>
      </w:r>
      <w:r w:rsidR="001A0BF2">
        <w:t>ren werden geholpen door rijken of kerken.</w:t>
      </w:r>
    </w:p>
    <w:p w:rsidR="000413BA" w:rsidRPr="000413BA" w:rsidRDefault="000413BA" w:rsidP="000413BA">
      <w:pPr>
        <w:pStyle w:val="Geenafstand"/>
        <w:rPr>
          <w:color w:val="0070C0"/>
        </w:rPr>
      </w:pPr>
    </w:p>
    <w:p w:rsidR="001B1238" w:rsidRDefault="001A0BF2" w:rsidP="001B1238">
      <w:pPr>
        <w:pStyle w:val="Geenafstand"/>
      </w:pPr>
      <w:r>
        <w:rPr>
          <w:b/>
          <w:color w:val="0070C0"/>
        </w:rPr>
        <w:t xml:space="preserve">Armenwet (1854): </w:t>
      </w:r>
      <w:r>
        <w:t>Voor het eerst: Zorgplicht voor de overheid voor mensen die niet zelf hun onderhoud kunnen voorzien.</w:t>
      </w:r>
    </w:p>
    <w:p w:rsidR="001A0BF2" w:rsidRDefault="001A0BF2" w:rsidP="001A0BF2">
      <w:pPr>
        <w:pStyle w:val="Geenafstand"/>
        <w:numPr>
          <w:ilvl w:val="0"/>
          <w:numId w:val="13"/>
        </w:numPr>
      </w:pPr>
      <w:r>
        <w:rPr>
          <w:b/>
        </w:rPr>
        <w:t xml:space="preserve">Katholieken en protestanten </w:t>
      </w:r>
      <w:r>
        <w:t>wilden zwakkeren beschermen en zagen overheidsbemoeienis als aanvulling op hun eigen inspanningen.</w:t>
      </w:r>
    </w:p>
    <w:p w:rsidR="001A0BF2" w:rsidRDefault="001A0BF2" w:rsidP="001A0BF2">
      <w:pPr>
        <w:pStyle w:val="Geenafstand"/>
        <w:numPr>
          <w:ilvl w:val="0"/>
          <w:numId w:val="13"/>
        </w:numPr>
      </w:pPr>
      <w:r>
        <w:rPr>
          <w:b/>
        </w:rPr>
        <w:t xml:space="preserve">Socialisten </w:t>
      </w:r>
      <w:r>
        <w:t>streefden naar betere leefomstandigheden en wilden een sterkere rechtspositie van arbeiders.</w:t>
      </w:r>
    </w:p>
    <w:p w:rsidR="001A0BF2" w:rsidRDefault="001A0BF2" w:rsidP="001A0BF2">
      <w:pPr>
        <w:pStyle w:val="Geenafstand"/>
        <w:numPr>
          <w:ilvl w:val="0"/>
          <w:numId w:val="13"/>
        </w:numPr>
      </w:pPr>
      <w:r>
        <w:rPr>
          <w:b/>
        </w:rPr>
        <w:t xml:space="preserve">Liberalen </w:t>
      </w:r>
      <w:r>
        <w:t>zagen verloedering, onveiligheid en armoede als een bedreiging.</w:t>
      </w:r>
    </w:p>
    <w:p w:rsidR="001A0BF2" w:rsidRDefault="001A0BF2" w:rsidP="001A0BF2">
      <w:pPr>
        <w:pStyle w:val="Geenafstand"/>
      </w:pPr>
    </w:p>
    <w:p w:rsidR="001A0BF2" w:rsidRDefault="001A0BF2" w:rsidP="001A0BF2">
      <w:pPr>
        <w:pStyle w:val="Geenafstand"/>
      </w:pPr>
      <w:r>
        <w:t xml:space="preserve">Er ontstond een </w:t>
      </w:r>
      <w:r w:rsidRPr="00011701">
        <w:rPr>
          <w:b/>
          <w:color w:val="0070C0"/>
        </w:rPr>
        <w:t xml:space="preserve">gemengde markteconomie </w:t>
      </w:r>
      <w:r w:rsidRPr="001A0BF2">
        <w:rPr>
          <w:b/>
        </w:rPr>
        <w:sym w:font="Wingdings" w:char="F0E0"/>
      </w:r>
      <w:r>
        <w:rPr>
          <w:b/>
        </w:rPr>
        <w:t xml:space="preserve"> </w:t>
      </w:r>
      <w:r w:rsidR="00011701">
        <w:t>goede scholing, een goed wegennet, vuilnisophaaldiensten en riolering. Overheid ging zich meer bemoeien met de economie.</w:t>
      </w:r>
    </w:p>
    <w:p w:rsidR="00011701" w:rsidRDefault="00011701" w:rsidP="001A0BF2">
      <w:pPr>
        <w:pStyle w:val="Geenafstand"/>
      </w:pPr>
    </w:p>
    <w:p w:rsidR="00011701" w:rsidRDefault="00011701" w:rsidP="001A0BF2">
      <w:pPr>
        <w:pStyle w:val="Geenafstand"/>
      </w:pPr>
      <w:r>
        <w:t xml:space="preserve">Na WO2 ontstond er een hoge werkloosheid en veel armoede. </w:t>
      </w:r>
      <w:r>
        <w:sym w:font="Wingdings" w:char="F0E0"/>
      </w:r>
      <w:r>
        <w:t xml:space="preserve"> De overheid ging zich er mee bemoeien en de werkloosheidsbestrijding was het begin van toenemende overheidsbemoeienis.</w:t>
      </w:r>
    </w:p>
    <w:p w:rsidR="00011701" w:rsidRDefault="00011701" w:rsidP="001A0BF2">
      <w:pPr>
        <w:pStyle w:val="Geenafstand"/>
      </w:pPr>
    </w:p>
    <w:p w:rsidR="00011701" w:rsidRDefault="00011701" w:rsidP="001A0BF2">
      <w:pPr>
        <w:pStyle w:val="Geenafstand"/>
      </w:pPr>
      <w:r w:rsidRPr="00011701">
        <w:rPr>
          <w:b/>
          <w:color w:val="0070C0"/>
        </w:rPr>
        <w:t>Principieel verschil</w:t>
      </w:r>
      <w:r>
        <w:rPr>
          <w:b/>
        </w:rPr>
        <w:t xml:space="preserve">: </w:t>
      </w:r>
      <w:r>
        <w:t xml:space="preserve">de sociale zekerheid van voor de oorlog: alleen verzekeringen voor </w:t>
      </w:r>
      <w:r w:rsidRPr="00011701">
        <w:rPr>
          <w:u w:val="single"/>
        </w:rPr>
        <w:t>werkenden.</w:t>
      </w:r>
    </w:p>
    <w:p w:rsidR="00011701" w:rsidRDefault="00011701" w:rsidP="001A0BF2">
      <w:pPr>
        <w:pStyle w:val="Geenafstand"/>
      </w:pPr>
      <w:r>
        <w:t xml:space="preserve">Sociale zekerheid van na de oorlog: van toepassing op </w:t>
      </w:r>
      <w:r w:rsidRPr="00011701">
        <w:rPr>
          <w:u w:val="single"/>
        </w:rPr>
        <w:t>alle burgers</w:t>
      </w:r>
      <w:r>
        <w:t>.</w:t>
      </w:r>
    </w:p>
    <w:p w:rsidR="00011701" w:rsidRDefault="00011701" w:rsidP="001A0BF2">
      <w:pPr>
        <w:pStyle w:val="Geenafstand"/>
      </w:pPr>
    </w:p>
    <w:p w:rsidR="00011701" w:rsidRDefault="00011701" w:rsidP="001A0BF2">
      <w:pPr>
        <w:pStyle w:val="Geenafstand"/>
        <w:rPr>
          <w:b/>
          <w:color w:val="0070C0"/>
        </w:rPr>
      </w:pPr>
      <w:r w:rsidRPr="00011701">
        <w:rPr>
          <w:b/>
          <w:color w:val="0070C0"/>
        </w:rPr>
        <w:t>Wederopbouw</w:t>
      </w:r>
      <w:r>
        <w:rPr>
          <w:b/>
          <w:color w:val="0070C0"/>
        </w:rPr>
        <w:t>:</w:t>
      </w:r>
    </w:p>
    <w:p w:rsidR="00011701" w:rsidRPr="00011701" w:rsidRDefault="00011701" w:rsidP="00011701">
      <w:pPr>
        <w:pStyle w:val="Geenafstand"/>
        <w:numPr>
          <w:ilvl w:val="0"/>
          <w:numId w:val="14"/>
        </w:numPr>
        <w:rPr>
          <w:b/>
          <w:color w:val="0070C0"/>
        </w:rPr>
      </w:pPr>
      <w:r w:rsidRPr="00011701">
        <w:rPr>
          <w:b/>
        </w:rPr>
        <w:t>Geleide loonpolitiek</w:t>
      </w:r>
      <w:r>
        <w:t>: niet werkgevers maar de regering besliste over loonstijgingen.</w:t>
      </w:r>
    </w:p>
    <w:p w:rsidR="00011701" w:rsidRPr="00011701" w:rsidRDefault="00011701" w:rsidP="00011701">
      <w:pPr>
        <w:pStyle w:val="Geenafstand"/>
        <w:numPr>
          <w:ilvl w:val="0"/>
          <w:numId w:val="14"/>
        </w:numPr>
        <w:rPr>
          <w:b/>
          <w:color w:val="0070C0"/>
        </w:rPr>
      </w:pPr>
      <w:r>
        <w:rPr>
          <w:b/>
        </w:rPr>
        <w:t xml:space="preserve">Sociaaldemocraten </w:t>
      </w:r>
      <w:r w:rsidRPr="00011701">
        <w:rPr>
          <w:b/>
        </w:rPr>
        <w:sym w:font="Wingdings" w:char="F0E0"/>
      </w:r>
      <w:r>
        <w:rPr>
          <w:b/>
        </w:rPr>
        <w:t xml:space="preserve"> nieuwe sociale wetgeving </w:t>
      </w:r>
      <w:r w:rsidRPr="00011701">
        <w:rPr>
          <w:b/>
        </w:rPr>
        <w:sym w:font="Wingdings" w:char="F0E0"/>
      </w:r>
      <w:r>
        <w:rPr>
          <w:b/>
        </w:rPr>
        <w:t xml:space="preserve"> </w:t>
      </w:r>
      <w:r>
        <w:t>Werklozenwet en ziektewet</w:t>
      </w:r>
    </w:p>
    <w:p w:rsidR="00011701" w:rsidRDefault="00011701" w:rsidP="00011701">
      <w:pPr>
        <w:pStyle w:val="Geenafstand"/>
        <w:rPr>
          <w:b/>
          <w:color w:val="0070C0"/>
        </w:rPr>
      </w:pPr>
    </w:p>
    <w:p w:rsidR="00011701" w:rsidRDefault="00011701" w:rsidP="00011701">
      <w:pPr>
        <w:pStyle w:val="Geenafstand"/>
        <w:rPr>
          <w:b/>
          <w:color w:val="0070C0"/>
        </w:rPr>
      </w:pPr>
      <w:r>
        <w:rPr>
          <w:b/>
          <w:color w:val="0070C0"/>
        </w:rPr>
        <w:t>Drie soorten uitbreiding:</w:t>
      </w:r>
    </w:p>
    <w:p w:rsidR="00011701" w:rsidRDefault="00011701" w:rsidP="00011701">
      <w:pPr>
        <w:pStyle w:val="Geenafstand"/>
        <w:numPr>
          <w:ilvl w:val="0"/>
          <w:numId w:val="16"/>
        </w:numPr>
      </w:pPr>
      <w:r>
        <w:t>Het  aantal risico’s dat gedekt werd. (AOW, Bijstandswet en WAO)</w:t>
      </w:r>
    </w:p>
    <w:p w:rsidR="00011701" w:rsidRDefault="00011701" w:rsidP="00011701">
      <w:pPr>
        <w:pStyle w:val="Geenafstand"/>
        <w:numPr>
          <w:ilvl w:val="0"/>
          <w:numId w:val="16"/>
        </w:numPr>
      </w:pPr>
      <w:r>
        <w:t xml:space="preserve">Het aantal gerechtigden. </w:t>
      </w:r>
      <w:r w:rsidR="00256635">
        <w:t>Het aantal mensen dat beroep deed op een uitkering steeg</w:t>
      </w:r>
    </w:p>
    <w:p w:rsidR="00256635" w:rsidRDefault="00256635" w:rsidP="00011701">
      <w:pPr>
        <w:pStyle w:val="Geenafstand"/>
        <w:numPr>
          <w:ilvl w:val="0"/>
          <w:numId w:val="16"/>
        </w:numPr>
      </w:pPr>
      <w:r>
        <w:t>Het aantal sectoren. De overheid ging op meer terreinen financiële steun verlenen.</w:t>
      </w:r>
    </w:p>
    <w:p w:rsidR="00256635" w:rsidRDefault="00256635" w:rsidP="00011701">
      <w:pPr>
        <w:pStyle w:val="Geenafstand"/>
        <w:numPr>
          <w:ilvl w:val="0"/>
          <w:numId w:val="16"/>
        </w:numPr>
      </w:pPr>
      <w:r>
        <w:sym w:font="Wingdings" w:char="F0E0"/>
      </w:r>
      <w:r>
        <w:t xml:space="preserve"> Socialezekerheidsstelsel</w:t>
      </w:r>
    </w:p>
    <w:p w:rsidR="00256635" w:rsidRDefault="00256635" w:rsidP="00256635">
      <w:pPr>
        <w:pStyle w:val="Geenafstand"/>
      </w:pPr>
    </w:p>
    <w:p w:rsidR="00256635" w:rsidRDefault="00256635" w:rsidP="00256635">
      <w:pPr>
        <w:pStyle w:val="Geenafstand"/>
        <w:rPr>
          <w:b/>
          <w:color w:val="0070C0"/>
        </w:rPr>
      </w:pPr>
      <w:r>
        <w:rPr>
          <w:b/>
          <w:color w:val="0070C0"/>
        </w:rPr>
        <w:t>Mijlpalen die kenmerkend zijn voor de verzorgingsstaat:</w:t>
      </w:r>
    </w:p>
    <w:p w:rsidR="00256635" w:rsidRDefault="00256635" w:rsidP="00256635">
      <w:pPr>
        <w:pStyle w:val="Geenafstand"/>
        <w:numPr>
          <w:ilvl w:val="0"/>
          <w:numId w:val="17"/>
        </w:numPr>
      </w:pPr>
      <w:r>
        <w:t>Algemene ouderdomswet (AOW)</w:t>
      </w:r>
    </w:p>
    <w:p w:rsidR="00256635" w:rsidRDefault="00256635" w:rsidP="00256635">
      <w:pPr>
        <w:pStyle w:val="Geenafstand"/>
        <w:numPr>
          <w:ilvl w:val="0"/>
          <w:numId w:val="17"/>
        </w:numPr>
      </w:pPr>
      <w:r>
        <w:t>Vaccinatie bij baby’s</w:t>
      </w:r>
    </w:p>
    <w:p w:rsidR="00256635" w:rsidRDefault="00256635" w:rsidP="00256635">
      <w:pPr>
        <w:pStyle w:val="Geenafstand"/>
        <w:numPr>
          <w:ilvl w:val="0"/>
          <w:numId w:val="17"/>
        </w:numPr>
      </w:pPr>
      <w:r>
        <w:t>Bijstandswet</w:t>
      </w:r>
    </w:p>
    <w:p w:rsidR="00256635" w:rsidRDefault="00256635" w:rsidP="00256635">
      <w:pPr>
        <w:pStyle w:val="Geenafstand"/>
        <w:numPr>
          <w:ilvl w:val="0"/>
          <w:numId w:val="17"/>
        </w:numPr>
      </w:pPr>
      <w:r>
        <w:t>Anticonceptiepil</w:t>
      </w:r>
    </w:p>
    <w:p w:rsidR="00256635" w:rsidRDefault="00256635" w:rsidP="00256635">
      <w:pPr>
        <w:pStyle w:val="Geenafstand"/>
        <w:numPr>
          <w:ilvl w:val="0"/>
          <w:numId w:val="17"/>
        </w:numPr>
      </w:pPr>
      <w:r>
        <w:t>Het woningbezit van woningbouwverenigingen steeg.</w:t>
      </w:r>
    </w:p>
    <w:p w:rsidR="00256635" w:rsidRDefault="00256635" w:rsidP="00256635">
      <w:pPr>
        <w:pStyle w:val="Geenafstand"/>
        <w:numPr>
          <w:ilvl w:val="0"/>
          <w:numId w:val="17"/>
        </w:numPr>
      </w:pPr>
      <w:r>
        <w:t>Het onderwijs groeide</w:t>
      </w:r>
    </w:p>
    <w:p w:rsidR="00256635" w:rsidRDefault="00256635" w:rsidP="00256635">
      <w:pPr>
        <w:pStyle w:val="Geenafstand"/>
      </w:pPr>
    </w:p>
    <w:p w:rsidR="00256635" w:rsidRPr="004958E8" w:rsidRDefault="00256635" w:rsidP="00256635">
      <w:pPr>
        <w:pStyle w:val="Geenafstand"/>
        <w:rPr>
          <w:b/>
          <w:sz w:val="20"/>
        </w:rPr>
      </w:pPr>
      <w:r>
        <w:rPr>
          <w:b/>
          <w:sz w:val="20"/>
        </w:rPr>
        <w:t>PARAGRAAF 3</w:t>
      </w:r>
    </w:p>
    <w:p w:rsidR="000D1E9E" w:rsidRDefault="000D1E9E" w:rsidP="00256635">
      <w:pPr>
        <w:pStyle w:val="Geenafstand"/>
        <w:rPr>
          <w:b/>
          <w:color w:val="0070C0"/>
        </w:rPr>
      </w:pPr>
      <w:r w:rsidRPr="000D1E9E">
        <w:rPr>
          <w:b/>
          <w:color w:val="0070C0"/>
        </w:rPr>
        <w:t>Gemengde markteconomie</w:t>
      </w:r>
      <w:r>
        <w:rPr>
          <w:b/>
          <w:color w:val="0070C0"/>
        </w:rPr>
        <w:t xml:space="preserve"> Nederland doelen overheid:</w:t>
      </w:r>
    </w:p>
    <w:p w:rsidR="000D1E9E" w:rsidRDefault="000D1E9E" w:rsidP="000D1E9E">
      <w:pPr>
        <w:pStyle w:val="Geenafstand"/>
        <w:numPr>
          <w:ilvl w:val="0"/>
          <w:numId w:val="18"/>
        </w:numPr>
      </w:pPr>
      <w:r w:rsidRPr="000D1E9E">
        <w:rPr>
          <w:b/>
        </w:rPr>
        <w:t>Een evenwichtige arbeidsmarkt.</w:t>
      </w:r>
      <w:r>
        <w:t xml:space="preserve"> De overheid kan in slechte economische tijden de werkgelegenheid stimuleren door als opdrachtgever te investeren in grootschalige projecten.</w:t>
      </w:r>
    </w:p>
    <w:p w:rsidR="000D1E9E" w:rsidRDefault="000D1E9E" w:rsidP="000D1E9E">
      <w:pPr>
        <w:pStyle w:val="Geenafstand"/>
        <w:numPr>
          <w:ilvl w:val="0"/>
          <w:numId w:val="18"/>
        </w:numPr>
      </w:pPr>
      <w:r>
        <w:rPr>
          <w:b/>
        </w:rPr>
        <w:t xml:space="preserve">Een rechtvaardige inkomensverdeling. </w:t>
      </w:r>
      <w:r>
        <w:t>Minimumloon om onderkant van de arbeidsmarkt te beschermen en progressief belastingstelsel om mensen die veel verdienen meer belasting te laten betalen. + uitkeringen voor zieken, werklozen enz.</w:t>
      </w:r>
    </w:p>
    <w:p w:rsidR="000D1E9E" w:rsidRDefault="000D1E9E" w:rsidP="000D1E9E">
      <w:pPr>
        <w:pStyle w:val="Geenafstand"/>
        <w:numPr>
          <w:ilvl w:val="0"/>
          <w:numId w:val="18"/>
        </w:numPr>
      </w:pPr>
      <w:r>
        <w:rPr>
          <w:b/>
        </w:rPr>
        <w:t>Een evenwichtige betalingsbalans.</w:t>
      </w:r>
      <w:r>
        <w:t xml:space="preserve"> ????</w:t>
      </w:r>
    </w:p>
    <w:p w:rsidR="000D1E9E" w:rsidRDefault="000D1E9E" w:rsidP="000D1E9E">
      <w:pPr>
        <w:pStyle w:val="Geenafstand"/>
        <w:numPr>
          <w:ilvl w:val="0"/>
          <w:numId w:val="18"/>
        </w:numPr>
      </w:pPr>
      <w:r>
        <w:rPr>
          <w:b/>
        </w:rPr>
        <w:t>Goede arbeidsvoorwaarden.</w:t>
      </w:r>
      <w:r>
        <w:t xml:space="preserve"> </w:t>
      </w:r>
    </w:p>
    <w:p w:rsidR="000D1E9E" w:rsidRDefault="000D1E9E" w:rsidP="000D1E9E">
      <w:pPr>
        <w:pStyle w:val="Geenafstand"/>
        <w:numPr>
          <w:ilvl w:val="0"/>
          <w:numId w:val="18"/>
        </w:numPr>
      </w:pPr>
      <w:r>
        <w:rPr>
          <w:b/>
        </w:rPr>
        <w:t xml:space="preserve">Goede arbeidsomstandigheden. </w:t>
      </w:r>
      <w:r>
        <w:t>Door bijvoorbeeld de Arbowet en een inspectiedienst.</w:t>
      </w:r>
    </w:p>
    <w:p w:rsidR="000D1E9E" w:rsidRDefault="000D1E9E" w:rsidP="000D1E9E">
      <w:pPr>
        <w:pStyle w:val="Geenafstand"/>
      </w:pPr>
    </w:p>
    <w:p w:rsidR="000D1E9E" w:rsidRDefault="000D1E9E" w:rsidP="000D1E9E">
      <w:pPr>
        <w:pStyle w:val="Geenafstand"/>
        <w:rPr>
          <w:b/>
          <w:i/>
        </w:rPr>
      </w:pPr>
      <w:r>
        <w:t xml:space="preserve">Werkgeversorganisaties en vakcentrales </w:t>
      </w:r>
      <w:r>
        <w:sym w:font="Wingdings" w:char="F0E0"/>
      </w:r>
      <w:r>
        <w:t xml:space="preserve"> </w:t>
      </w:r>
      <w:r w:rsidRPr="000D1E9E">
        <w:rPr>
          <w:b/>
          <w:i/>
        </w:rPr>
        <w:t>sociale partners</w:t>
      </w:r>
    </w:p>
    <w:p w:rsidR="000D1E9E" w:rsidRDefault="000D1E9E" w:rsidP="000D1E9E">
      <w:pPr>
        <w:pStyle w:val="Geenafstand"/>
      </w:pPr>
    </w:p>
    <w:p w:rsidR="000D1E9E" w:rsidRDefault="000D1E9E" w:rsidP="000D1E9E">
      <w:pPr>
        <w:pStyle w:val="Geenafstand"/>
      </w:pPr>
      <w:r>
        <w:t>Op landelijk niveau:</w:t>
      </w:r>
    </w:p>
    <w:p w:rsidR="000D1E9E" w:rsidRDefault="000D1E9E" w:rsidP="000D1E9E">
      <w:pPr>
        <w:pStyle w:val="Geenafstand"/>
        <w:numPr>
          <w:ilvl w:val="0"/>
          <w:numId w:val="19"/>
        </w:numPr>
      </w:pPr>
      <w:proofErr w:type="spellStart"/>
      <w:r>
        <w:t>Sociaal-Economische</w:t>
      </w:r>
      <w:proofErr w:type="spellEnd"/>
      <w:r>
        <w:t xml:space="preserve"> Raad (SER) </w:t>
      </w:r>
      <w:r>
        <w:sym w:font="Wingdings" w:char="F0E0"/>
      </w:r>
      <w:r>
        <w:t xml:space="preserve"> de SER adviseert de regering</w:t>
      </w:r>
    </w:p>
    <w:p w:rsidR="000D1E9E" w:rsidRDefault="000D1E9E" w:rsidP="000D1E9E">
      <w:pPr>
        <w:pStyle w:val="Geenafstand"/>
        <w:numPr>
          <w:ilvl w:val="0"/>
          <w:numId w:val="19"/>
        </w:numPr>
      </w:pPr>
      <w:r>
        <w:t xml:space="preserve">Stichting van Arbeid </w:t>
      </w:r>
      <w:r>
        <w:sym w:font="Wingdings" w:char="F0E0"/>
      </w:r>
      <w:r>
        <w:t xml:space="preserve"> overleggen over arbeidsvoorwaarden</w:t>
      </w:r>
    </w:p>
    <w:p w:rsidR="000D1E9E" w:rsidRDefault="000D1E9E" w:rsidP="000D1E9E">
      <w:pPr>
        <w:pStyle w:val="Geenafstand"/>
      </w:pPr>
    </w:p>
    <w:p w:rsidR="000D1E9E" w:rsidRDefault="000D1E9E" w:rsidP="000D1E9E">
      <w:pPr>
        <w:pStyle w:val="Geenafstand"/>
      </w:pPr>
      <w:r>
        <w:rPr>
          <w:b/>
          <w:color w:val="0070C0"/>
        </w:rPr>
        <w:t xml:space="preserve">Collectieve arbeidsovereenkomst: </w:t>
      </w:r>
      <w:r>
        <w:t>(cao) een overeenkomst tussen werkgevers en werknemers uit 1 bedrijfstak over de arbeidsvoorwaarden.</w:t>
      </w:r>
    </w:p>
    <w:p w:rsidR="000D1E9E" w:rsidRDefault="000D1E9E" w:rsidP="000D1E9E">
      <w:pPr>
        <w:pStyle w:val="Geenafstand"/>
      </w:pPr>
    </w:p>
    <w:p w:rsidR="00017C6D" w:rsidRDefault="00017C6D" w:rsidP="000D1E9E">
      <w:pPr>
        <w:pStyle w:val="Geenafstand"/>
      </w:pPr>
      <w:r w:rsidRPr="00017C6D">
        <w:rPr>
          <w:b/>
        </w:rPr>
        <w:t>Harmoniemodel:</w:t>
      </w:r>
      <w:r>
        <w:t xml:space="preserve"> partijen zoeken gezamenlijke oplossingen.</w:t>
      </w:r>
    </w:p>
    <w:p w:rsidR="00017C6D" w:rsidRDefault="00017C6D" w:rsidP="000D1E9E">
      <w:pPr>
        <w:pStyle w:val="Geenafstand"/>
      </w:pPr>
      <w:r>
        <w:rPr>
          <w:b/>
        </w:rPr>
        <w:t xml:space="preserve">Poldermodel: </w:t>
      </w:r>
      <w:r>
        <w:t>er worden compromissen gesloten tussen overheid, vakbonden en werkgevers.</w:t>
      </w:r>
    </w:p>
    <w:p w:rsidR="00017C6D" w:rsidRDefault="00017C6D" w:rsidP="000D1E9E">
      <w:pPr>
        <w:pStyle w:val="Geenafstand"/>
      </w:pPr>
    </w:p>
    <w:p w:rsidR="00017C6D" w:rsidRPr="004958E8" w:rsidRDefault="00017C6D" w:rsidP="000D1E9E">
      <w:pPr>
        <w:pStyle w:val="Geenafstand"/>
        <w:rPr>
          <w:b/>
          <w:sz w:val="20"/>
        </w:rPr>
      </w:pPr>
      <w:r>
        <w:rPr>
          <w:b/>
          <w:sz w:val="20"/>
        </w:rPr>
        <w:lastRenderedPageBreak/>
        <w:t>PARAGRAAF 4</w:t>
      </w:r>
    </w:p>
    <w:p w:rsidR="00017C6D" w:rsidRDefault="00017C6D" w:rsidP="000D1E9E">
      <w:pPr>
        <w:pStyle w:val="Geenafstand"/>
        <w:rPr>
          <w:b/>
          <w:color w:val="00B0F0"/>
        </w:rPr>
      </w:pPr>
      <w:r>
        <w:rPr>
          <w:b/>
          <w:color w:val="00B0F0"/>
        </w:rPr>
        <w:t>Belangrijke doelen overheid over onderwijs:</w:t>
      </w:r>
    </w:p>
    <w:p w:rsidR="00017C6D" w:rsidRDefault="00017C6D" w:rsidP="00017C6D">
      <w:pPr>
        <w:pStyle w:val="Geenafstand"/>
        <w:numPr>
          <w:ilvl w:val="0"/>
          <w:numId w:val="21"/>
        </w:numPr>
      </w:pPr>
      <w:r>
        <w:t>Iedereen de kans geven om zijn of haar talenten te ontwikkelen</w:t>
      </w:r>
    </w:p>
    <w:p w:rsidR="00017C6D" w:rsidRDefault="00017C6D" w:rsidP="00017C6D">
      <w:pPr>
        <w:pStyle w:val="Geenafstand"/>
        <w:numPr>
          <w:ilvl w:val="0"/>
          <w:numId w:val="21"/>
        </w:numPr>
      </w:pPr>
      <w:r>
        <w:t>Zorgen voor voldoende hoogopgeleid personeel</w:t>
      </w:r>
    </w:p>
    <w:p w:rsidR="00017C6D" w:rsidRDefault="00017C6D" w:rsidP="00017C6D">
      <w:pPr>
        <w:pStyle w:val="Geenafstand"/>
      </w:pPr>
      <w:r>
        <w:t xml:space="preserve">Deze doelen bereiken </w:t>
      </w:r>
      <w:r>
        <w:sym w:font="Wingdings" w:char="F0E0"/>
      </w:r>
      <w:r>
        <w:t xml:space="preserve"> makkelijke doorstroming in het onderwijssysteem</w:t>
      </w:r>
    </w:p>
    <w:p w:rsidR="00017C6D" w:rsidRDefault="00017C6D" w:rsidP="00017C6D">
      <w:pPr>
        <w:pStyle w:val="Geenafstand"/>
      </w:pPr>
    </w:p>
    <w:p w:rsidR="00017C6D" w:rsidRDefault="00017C6D" w:rsidP="00017C6D">
      <w:pPr>
        <w:pStyle w:val="Geenafstand"/>
      </w:pPr>
      <w:r>
        <w:t xml:space="preserve">Alle onderwijsinstellingen worden gecontroleerd door de </w:t>
      </w:r>
      <w:r w:rsidRPr="00017C6D">
        <w:rPr>
          <w:b/>
        </w:rPr>
        <w:t>Onderwijsinspectie</w:t>
      </w:r>
      <w:r>
        <w:rPr>
          <w:b/>
        </w:rPr>
        <w:t xml:space="preserve">. </w:t>
      </w:r>
      <w:r>
        <w:t>Er is een leerplicht voor iedereen tussen de 5 en 16 jaar</w:t>
      </w:r>
      <w:r w:rsidR="00A45DF6">
        <w:t xml:space="preserve"> en spijbelen is strafbaar.</w:t>
      </w:r>
    </w:p>
    <w:p w:rsidR="00A45DF6" w:rsidRDefault="00A45DF6" w:rsidP="00017C6D">
      <w:pPr>
        <w:pStyle w:val="Geenafstand"/>
      </w:pPr>
    </w:p>
    <w:p w:rsidR="00A45DF6" w:rsidRDefault="00A45DF6" w:rsidP="00017C6D">
      <w:pPr>
        <w:pStyle w:val="Geenafstand"/>
      </w:pPr>
      <w:r>
        <w:rPr>
          <w:b/>
        </w:rPr>
        <w:t xml:space="preserve">Belangrijke taak van de overheid: </w:t>
      </w:r>
      <w:r>
        <w:t>Iedere burger heeft recht op zorg en moet deze kunnen krijgen als dat nodig is.</w:t>
      </w:r>
    </w:p>
    <w:p w:rsidR="00A45DF6" w:rsidRDefault="00A45DF6" w:rsidP="00017C6D">
      <w:pPr>
        <w:pStyle w:val="Geenafstand"/>
      </w:pPr>
    </w:p>
    <w:p w:rsidR="00A45DF6" w:rsidRDefault="00A45DF6" w:rsidP="00017C6D">
      <w:pPr>
        <w:pStyle w:val="Geenafstand"/>
      </w:pPr>
      <w:r>
        <w:t>Je betaalt de zorgverzekering:</w:t>
      </w:r>
    </w:p>
    <w:p w:rsidR="00A45DF6" w:rsidRDefault="00A45DF6" w:rsidP="00A45DF6">
      <w:pPr>
        <w:pStyle w:val="Geenafstand"/>
        <w:numPr>
          <w:ilvl w:val="0"/>
          <w:numId w:val="22"/>
        </w:numPr>
      </w:pPr>
      <w:r w:rsidRPr="00A45DF6">
        <w:rPr>
          <w:b/>
        </w:rPr>
        <w:t>Zorgpremies.</w:t>
      </w:r>
      <w:r>
        <w:t xml:space="preserve"> Voor de basisverzekering.</w:t>
      </w:r>
    </w:p>
    <w:p w:rsidR="00A45DF6" w:rsidRDefault="00A45DF6" w:rsidP="00A45DF6">
      <w:pPr>
        <w:pStyle w:val="Geenafstand"/>
        <w:numPr>
          <w:ilvl w:val="0"/>
          <w:numId w:val="22"/>
        </w:numPr>
      </w:pPr>
      <w:r w:rsidRPr="00A45DF6">
        <w:rPr>
          <w:b/>
        </w:rPr>
        <w:t>Inkomensafhankelijke bijdrage</w:t>
      </w:r>
      <w:r>
        <w:t xml:space="preserve"> door middel van je loon.</w:t>
      </w:r>
    </w:p>
    <w:p w:rsidR="00A45DF6" w:rsidRDefault="00A45DF6" w:rsidP="00A45DF6">
      <w:pPr>
        <w:pStyle w:val="Geenafstand"/>
        <w:numPr>
          <w:ilvl w:val="0"/>
          <w:numId w:val="22"/>
        </w:numPr>
      </w:pPr>
      <w:r>
        <w:rPr>
          <w:b/>
        </w:rPr>
        <w:t>Eigen risico</w:t>
      </w:r>
    </w:p>
    <w:p w:rsidR="00A45DF6" w:rsidRDefault="00A45DF6" w:rsidP="00A45DF6">
      <w:pPr>
        <w:pStyle w:val="Geenafstand"/>
      </w:pPr>
    </w:p>
    <w:p w:rsidR="00A45DF6" w:rsidRPr="00A45DF6" w:rsidRDefault="00A45DF6" w:rsidP="00A45DF6">
      <w:pPr>
        <w:pStyle w:val="Geenafstand"/>
        <w:rPr>
          <w:b/>
          <w:color w:val="0070C0"/>
        </w:rPr>
      </w:pPr>
      <w:r w:rsidRPr="00A45DF6">
        <w:rPr>
          <w:b/>
          <w:color w:val="0070C0"/>
        </w:rPr>
        <w:t>Sociale zekerheidsstelsel:</w:t>
      </w:r>
    </w:p>
    <w:p w:rsidR="00A45DF6" w:rsidRPr="004958E8" w:rsidRDefault="00A45DF6" w:rsidP="004958E8">
      <w:pPr>
        <w:pStyle w:val="Geenafstand"/>
        <w:numPr>
          <w:ilvl w:val="0"/>
          <w:numId w:val="23"/>
        </w:numPr>
        <w:rPr>
          <w:b/>
        </w:rPr>
      </w:pPr>
      <w:r>
        <w:rPr>
          <w:b/>
        </w:rPr>
        <w:t>Sociale voorzieningen</w:t>
      </w:r>
      <w:r w:rsidR="004958E8">
        <w:rPr>
          <w:b/>
        </w:rPr>
        <w:t xml:space="preserve"> = </w:t>
      </w:r>
      <w:r w:rsidR="004958E8">
        <w:t>H</w:t>
      </w:r>
      <w:r w:rsidR="004958E8" w:rsidRPr="004958E8">
        <w:t>et geheel van uitkeringen waar mensen van gebruik kunnen maken als ze ziek, werkloos of oud zijn.</w:t>
      </w:r>
      <w:r w:rsidR="004958E8">
        <w:t xml:space="preserve"> </w:t>
      </w:r>
    </w:p>
    <w:p w:rsidR="004958E8" w:rsidRPr="004958E8" w:rsidRDefault="004958E8" w:rsidP="004958E8">
      <w:pPr>
        <w:pStyle w:val="Geenafstand"/>
        <w:ind w:left="720"/>
      </w:pPr>
      <w:r>
        <w:t xml:space="preserve">Deze worden niet uit premie </w:t>
      </w:r>
      <w:r w:rsidRPr="004958E8">
        <w:t>opbrengsten betaald maar uit de algemene middelen (belastingen).</w:t>
      </w:r>
    </w:p>
    <w:p w:rsidR="00A45DF6" w:rsidRPr="004958E8" w:rsidRDefault="00A45DF6" w:rsidP="004958E8">
      <w:pPr>
        <w:pStyle w:val="Geenafstand"/>
        <w:numPr>
          <w:ilvl w:val="0"/>
          <w:numId w:val="23"/>
        </w:numPr>
        <w:rPr>
          <w:b/>
        </w:rPr>
      </w:pPr>
      <w:r>
        <w:rPr>
          <w:b/>
        </w:rPr>
        <w:t>Sociale verzekeringen</w:t>
      </w:r>
      <w:r w:rsidR="004958E8">
        <w:rPr>
          <w:b/>
        </w:rPr>
        <w:t xml:space="preserve"> = </w:t>
      </w:r>
      <w:r w:rsidR="004958E8" w:rsidRPr="004958E8">
        <w:t>wettelijke regeling die werknemers (werknemersverzekering) dan wel alle ingezetenen (volksverzekering) beschermt tegen inkomensverlies en die wordt gefinancierd uit de opbrengst van sociale premies.</w:t>
      </w:r>
    </w:p>
    <w:p w:rsidR="00A45DF6" w:rsidRDefault="00A45DF6" w:rsidP="00A45DF6">
      <w:pPr>
        <w:pStyle w:val="Geenafstand"/>
        <w:rPr>
          <w:b/>
        </w:rPr>
      </w:pPr>
      <w:r w:rsidRPr="004958E8">
        <w:rPr>
          <w:b/>
        </w:rPr>
        <w:t>Sociale verzekeringen zijn verplicht</w:t>
      </w:r>
      <w:r>
        <w:rPr>
          <w:b/>
        </w:rPr>
        <w:t>.</w:t>
      </w:r>
    </w:p>
    <w:p w:rsidR="00A45DF6" w:rsidRDefault="00A45DF6" w:rsidP="00A45DF6">
      <w:pPr>
        <w:pStyle w:val="Geenafstand"/>
        <w:rPr>
          <w:b/>
        </w:rPr>
      </w:pPr>
    </w:p>
    <w:p w:rsidR="00A45DF6" w:rsidRPr="00A45DF6" w:rsidRDefault="00A45DF6" w:rsidP="00A45DF6">
      <w:pPr>
        <w:pStyle w:val="Geenafstand"/>
        <w:rPr>
          <w:color w:val="0070C0"/>
        </w:rPr>
      </w:pPr>
      <w:r w:rsidRPr="00A45DF6">
        <w:rPr>
          <w:b/>
          <w:color w:val="0070C0"/>
        </w:rPr>
        <w:t xml:space="preserve">Werknemersverzekeringen: </w:t>
      </w:r>
    </w:p>
    <w:p w:rsidR="00A45DF6" w:rsidRDefault="00A45DF6" w:rsidP="00A45DF6">
      <w:pPr>
        <w:pStyle w:val="Geenafstand"/>
        <w:numPr>
          <w:ilvl w:val="0"/>
          <w:numId w:val="24"/>
        </w:numPr>
      </w:pPr>
      <w:r>
        <w:t>Werkloosheidswet (WW)</w:t>
      </w:r>
    </w:p>
    <w:p w:rsidR="00A45DF6" w:rsidRDefault="00A45DF6" w:rsidP="00A45DF6">
      <w:pPr>
        <w:pStyle w:val="Geenafstand"/>
        <w:numPr>
          <w:ilvl w:val="0"/>
          <w:numId w:val="24"/>
        </w:numPr>
      </w:pPr>
      <w:r>
        <w:t>Wet uitbreiding loondoorbetalingsplicht bij ziekte (WULBZ)</w:t>
      </w:r>
    </w:p>
    <w:p w:rsidR="00A45DF6" w:rsidRDefault="00A45DF6" w:rsidP="00A45DF6">
      <w:pPr>
        <w:pStyle w:val="Geenafstand"/>
        <w:numPr>
          <w:ilvl w:val="0"/>
          <w:numId w:val="24"/>
        </w:numPr>
      </w:pPr>
      <w:r>
        <w:t>Wet werk en inkomen naar arbeidsvermogen (WIA)</w:t>
      </w:r>
    </w:p>
    <w:p w:rsidR="00A45DF6" w:rsidRDefault="00A45DF6" w:rsidP="00A45DF6">
      <w:pPr>
        <w:pStyle w:val="Geenafstand"/>
      </w:pPr>
    </w:p>
    <w:p w:rsidR="00A45DF6" w:rsidRDefault="00A45DF6" w:rsidP="00A45DF6">
      <w:pPr>
        <w:pStyle w:val="Geenafstand"/>
        <w:rPr>
          <w:b/>
          <w:color w:val="0070C0"/>
        </w:rPr>
      </w:pPr>
      <w:r>
        <w:rPr>
          <w:b/>
          <w:color w:val="0070C0"/>
        </w:rPr>
        <w:t>Volksverzekeringen:</w:t>
      </w:r>
    </w:p>
    <w:p w:rsidR="00A45DF6" w:rsidRDefault="00A45DF6" w:rsidP="00A45DF6">
      <w:pPr>
        <w:pStyle w:val="Geenafstand"/>
        <w:numPr>
          <w:ilvl w:val="0"/>
          <w:numId w:val="25"/>
        </w:numPr>
      </w:pPr>
      <w:r>
        <w:t>Algemene Ouderdomswet (AOW)</w:t>
      </w:r>
    </w:p>
    <w:p w:rsidR="00A45DF6" w:rsidRDefault="00A45DF6" w:rsidP="00A45DF6">
      <w:pPr>
        <w:pStyle w:val="Geenafstand"/>
        <w:numPr>
          <w:ilvl w:val="0"/>
          <w:numId w:val="25"/>
        </w:numPr>
      </w:pPr>
      <w:r>
        <w:t>Algemene Nabestaandenwet (ANW)</w:t>
      </w:r>
    </w:p>
    <w:p w:rsidR="00A45DF6" w:rsidRDefault="00A45DF6" w:rsidP="00A45DF6">
      <w:pPr>
        <w:pStyle w:val="Geenafstand"/>
        <w:numPr>
          <w:ilvl w:val="0"/>
          <w:numId w:val="25"/>
        </w:numPr>
      </w:pPr>
      <w:r>
        <w:t>Algemene Kinderbijslagwet (AKW)</w:t>
      </w:r>
    </w:p>
    <w:p w:rsidR="00A45DF6" w:rsidRDefault="00A45DF6" w:rsidP="00A45DF6">
      <w:pPr>
        <w:pStyle w:val="Geenafstand"/>
      </w:pPr>
    </w:p>
    <w:p w:rsidR="00A45DF6" w:rsidRPr="00A45DF6" w:rsidRDefault="00A45DF6" w:rsidP="00A45DF6">
      <w:pPr>
        <w:pStyle w:val="Geenafstand"/>
        <w:rPr>
          <w:b/>
          <w:color w:val="0070C0"/>
        </w:rPr>
      </w:pPr>
      <w:r w:rsidRPr="00A45DF6">
        <w:rPr>
          <w:b/>
          <w:color w:val="0070C0"/>
        </w:rPr>
        <w:t>Sociale voorzieningen:</w:t>
      </w:r>
    </w:p>
    <w:p w:rsidR="00A45DF6" w:rsidRDefault="00A45DF6" w:rsidP="00A45DF6">
      <w:pPr>
        <w:pStyle w:val="Geenafstand"/>
        <w:numPr>
          <w:ilvl w:val="0"/>
          <w:numId w:val="26"/>
        </w:numPr>
      </w:pPr>
      <w:r>
        <w:t>Wet Werk en Bijstand (WWB)</w:t>
      </w:r>
    </w:p>
    <w:p w:rsidR="00A45DF6" w:rsidRPr="00A45DF6" w:rsidRDefault="00A45DF6" w:rsidP="00A45DF6">
      <w:pPr>
        <w:pStyle w:val="Geenafstand"/>
        <w:numPr>
          <w:ilvl w:val="0"/>
          <w:numId w:val="26"/>
        </w:numPr>
      </w:pPr>
      <w:r w:rsidRPr="00860852">
        <w:rPr>
          <w:b/>
        </w:rPr>
        <w:t>Bijstandsuitkering:</w:t>
      </w:r>
      <w:r>
        <w:t xml:space="preserve"> Algemene bijstand en bijzondere</w:t>
      </w:r>
      <w:r w:rsidR="00860852">
        <w:t xml:space="preserve"> bijstand</w:t>
      </w:r>
    </w:p>
    <w:p w:rsidR="00017C6D" w:rsidRDefault="00017C6D" w:rsidP="000D1E9E">
      <w:pPr>
        <w:pStyle w:val="Geenafstand"/>
      </w:pPr>
    </w:p>
    <w:p w:rsidR="00860852" w:rsidRDefault="00860852" w:rsidP="000D1E9E">
      <w:pPr>
        <w:pStyle w:val="Geenafstand"/>
        <w:rPr>
          <w:b/>
          <w:sz w:val="20"/>
        </w:rPr>
      </w:pPr>
      <w:r>
        <w:rPr>
          <w:b/>
          <w:sz w:val="20"/>
        </w:rPr>
        <w:t>PARAGRAAF 5</w:t>
      </w:r>
    </w:p>
    <w:p w:rsidR="00860852" w:rsidRDefault="00860852" w:rsidP="000D1E9E">
      <w:pPr>
        <w:pStyle w:val="Geenafstand"/>
      </w:pPr>
      <w:r>
        <w:t xml:space="preserve">“Piramide van Maslow” </w:t>
      </w:r>
      <w:r>
        <w:sym w:font="Wingdings" w:char="F0E0"/>
      </w:r>
      <w:r>
        <w:t xml:space="preserve"> 5 basisbehoeften die mensen hebben</w:t>
      </w:r>
    </w:p>
    <w:p w:rsidR="00860852" w:rsidRDefault="00860852" w:rsidP="00860852">
      <w:pPr>
        <w:pStyle w:val="Geenafstand"/>
        <w:numPr>
          <w:ilvl w:val="0"/>
          <w:numId w:val="27"/>
        </w:numPr>
      </w:pPr>
      <w:r>
        <w:t>Zelfrealisatie</w:t>
      </w:r>
    </w:p>
    <w:p w:rsidR="00860852" w:rsidRDefault="00860852" w:rsidP="00860852">
      <w:pPr>
        <w:pStyle w:val="Geenafstand"/>
        <w:numPr>
          <w:ilvl w:val="0"/>
          <w:numId w:val="27"/>
        </w:numPr>
      </w:pPr>
      <w:r>
        <w:t>Erkenning en waardering</w:t>
      </w:r>
    </w:p>
    <w:p w:rsidR="00860852" w:rsidRDefault="00860852" w:rsidP="00860852">
      <w:pPr>
        <w:pStyle w:val="Geenafstand"/>
        <w:numPr>
          <w:ilvl w:val="0"/>
          <w:numId w:val="27"/>
        </w:numPr>
      </w:pPr>
      <w:r>
        <w:t>De behoefte om erbij te horen</w:t>
      </w:r>
    </w:p>
    <w:p w:rsidR="00860852" w:rsidRDefault="00860852" w:rsidP="00860852">
      <w:pPr>
        <w:pStyle w:val="Geenafstand"/>
        <w:numPr>
          <w:ilvl w:val="0"/>
          <w:numId w:val="27"/>
        </w:numPr>
      </w:pPr>
      <w:r>
        <w:t>Veiligheid en zekerheid</w:t>
      </w:r>
    </w:p>
    <w:p w:rsidR="00860852" w:rsidRDefault="00860852" w:rsidP="00860852">
      <w:pPr>
        <w:pStyle w:val="Geenafstand"/>
        <w:numPr>
          <w:ilvl w:val="0"/>
          <w:numId w:val="27"/>
        </w:numPr>
      </w:pPr>
      <w:r>
        <w:t>Lichamelijke behoeften</w:t>
      </w:r>
    </w:p>
    <w:p w:rsidR="004958E8" w:rsidRDefault="004958E8" w:rsidP="00860852">
      <w:pPr>
        <w:pStyle w:val="Geenafstand"/>
        <w:rPr>
          <w:b/>
          <w:color w:val="0070C0"/>
        </w:rPr>
      </w:pPr>
    </w:p>
    <w:p w:rsidR="00860852" w:rsidRDefault="00860852" w:rsidP="00860852">
      <w:pPr>
        <w:pStyle w:val="Geenafstand"/>
      </w:pPr>
      <w:r w:rsidRPr="00860852">
        <w:rPr>
          <w:b/>
          <w:color w:val="0070C0"/>
        </w:rPr>
        <w:t>Arbeidsethos:</w:t>
      </w:r>
      <w:r>
        <w:rPr>
          <w:b/>
          <w:color w:val="0070C0"/>
        </w:rPr>
        <w:t xml:space="preserve"> </w:t>
      </w:r>
      <w:r>
        <w:t>De waarde die mensen aan arbeid toekennen.</w:t>
      </w:r>
    </w:p>
    <w:p w:rsidR="00860852" w:rsidRDefault="007E4384" w:rsidP="00860852">
      <w:pPr>
        <w:pStyle w:val="Geenafstand"/>
      </w:pPr>
      <w:r>
        <w:rPr>
          <w:b/>
          <w:color w:val="0070C0"/>
        </w:rPr>
        <w:t xml:space="preserve">Sociale ongelijkheid: </w:t>
      </w:r>
      <w:r>
        <w:t>een ongelijke verdeling van welvaart, macht en sociale privileges.</w:t>
      </w:r>
    </w:p>
    <w:p w:rsidR="007E4384" w:rsidRDefault="007E4384" w:rsidP="00860852">
      <w:pPr>
        <w:pStyle w:val="Geenafstand"/>
      </w:pPr>
      <w:r>
        <w:rPr>
          <w:b/>
          <w:color w:val="0070C0"/>
        </w:rPr>
        <w:lastRenderedPageBreak/>
        <w:t xml:space="preserve">Maatschappelijke positie: </w:t>
      </w:r>
      <w:r>
        <w:t>de plaats die je inneemt op de maatschappelijke ladder.</w:t>
      </w:r>
    </w:p>
    <w:p w:rsidR="007E4384" w:rsidRDefault="007E4384" w:rsidP="00860852">
      <w:pPr>
        <w:pStyle w:val="Geenafstand"/>
      </w:pPr>
    </w:p>
    <w:p w:rsidR="007E4384" w:rsidRDefault="007E4384" w:rsidP="00860852">
      <w:pPr>
        <w:pStyle w:val="Geenafstand"/>
      </w:pPr>
      <w:r>
        <w:t>4 factoren maatschappelijke positie:</w:t>
      </w:r>
    </w:p>
    <w:p w:rsidR="007E4384" w:rsidRDefault="007E4384" w:rsidP="007E4384">
      <w:pPr>
        <w:pStyle w:val="Geenafstand"/>
        <w:numPr>
          <w:ilvl w:val="0"/>
          <w:numId w:val="28"/>
        </w:numPr>
      </w:pPr>
      <w:r>
        <w:t>Economische factoren: beroep, inkomen en bezit</w:t>
      </w:r>
    </w:p>
    <w:p w:rsidR="007E4384" w:rsidRDefault="007E4384" w:rsidP="007E4384">
      <w:pPr>
        <w:pStyle w:val="Geenafstand"/>
        <w:numPr>
          <w:ilvl w:val="0"/>
          <w:numId w:val="28"/>
        </w:numPr>
      </w:pPr>
      <w:r>
        <w:t>Politieke factoren: macht</w:t>
      </w:r>
    </w:p>
    <w:p w:rsidR="007E4384" w:rsidRDefault="007E4384" w:rsidP="007E4384">
      <w:pPr>
        <w:pStyle w:val="Geenafstand"/>
        <w:numPr>
          <w:ilvl w:val="0"/>
          <w:numId w:val="28"/>
        </w:numPr>
      </w:pPr>
      <w:r>
        <w:t>Sociale factoren: waar je bent opgegroeid</w:t>
      </w:r>
    </w:p>
    <w:p w:rsidR="007E4384" w:rsidRDefault="007E4384" w:rsidP="007E4384">
      <w:pPr>
        <w:pStyle w:val="Geenafstand"/>
        <w:numPr>
          <w:ilvl w:val="0"/>
          <w:numId w:val="28"/>
        </w:numPr>
      </w:pPr>
      <w:r>
        <w:t xml:space="preserve">Culturele factoren: Ontwikkelingen van thuis. </w:t>
      </w:r>
    </w:p>
    <w:p w:rsidR="007E4384" w:rsidRDefault="007E4384" w:rsidP="007E4384">
      <w:pPr>
        <w:pStyle w:val="Geenafstand"/>
      </w:pPr>
    </w:p>
    <w:p w:rsidR="007E4384" w:rsidRPr="004958E8" w:rsidRDefault="007E4384" w:rsidP="007E4384">
      <w:pPr>
        <w:pStyle w:val="Geenafstand"/>
      </w:pPr>
      <w:r>
        <w:rPr>
          <w:b/>
          <w:color w:val="0070C0"/>
        </w:rPr>
        <w:t xml:space="preserve">Sociale mobiliteit: </w:t>
      </w:r>
      <w:r w:rsidR="004958E8" w:rsidRPr="004958E8">
        <w:t>mogelijkheid een andere maatschappelijke positie in te nemen</w:t>
      </w:r>
    </w:p>
    <w:p w:rsidR="007E4384" w:rsidRDefault="007E4384" w:rsidP="007E4384">
      <w:pPr>
        <w:pStyle w:val="Geenafstand"/>
        <w:rPr>
          <w:color w:val="0070C0"/>
        </w:rPr>
      </w:pPr>
    </w:p>
    <w:p w:rsidR="00017C6D" w:rsidRPr="004958E8" w:rsidRDefault="00636E90" w:rsidP="000D1E9E">
      <w:pPr>
        <w:pStyle w:val="Geenafstand"/>
        <w:rPr>
          <w:b/>
          <w:sz w:val="20"/>
        </w:rPr>
      </w:pPr>
      <w:r>
        <w:rPr>
          <w:b/>
          <w:sz w:val="20"/>
        </w:rPr>
        <w:t>PARAGRAAF 6</w:t>
      </w:r>
    </w:p>
    <w:p w:rsidR="00636E90" w:rsidRPr="00636E90" w:rsidRDefault="00636E90" w:rsidP="000D1E9E">
      <w:pPr>
        <w:pStyle w:val="Geenafstand"/>
      </w:pPr>
      <w:r w:rsidRPr="00636E90">
        <w:rPr>
          <w:b/>
          <w:color w:val="0070C0"/>
        </w:rPr>
        <w:t xml:space="preserve">Arbeidsmarkt: </w:t>
      </w:r>
      <w:r>
        <w:t>de plaats waar de vraag en het aanbod van arbeidskrachten elkaar ontmoeten</w:t>
      </w:r>
    </w:p>
    <w:p w:rsidR="001A0BF2" w:rsidRDefault="001A0BF2" w:rsidP="001A0BF2">
      <w:pPr>
        <w:pStyle w:val="Geenafstand"/>
        <w:rPr>
          <w:b/>
        </w:rPr>
      </w:pPr>
    </w:p>
    <w:p w:rsidR="00636E90" w:rsidRPr="00636E90" w:rsidRDefault="00636E90" w:rsidP="001A0BF2">
      <w:pPr>
        <w:pStyle w:val="Geenafstand"/>
        <w:rPr>
          <w:b/>
          <w:color w:val="0070C0"/>
        </w:rPr>
      </w:pPr>
      <w:r w:rsidRPr="00636E90">
        <w:rPr>
          <w:b/>
          <w:color w:val="0070C0"/>
        </w:rPr>
        <w:t>4 soorten werkloosheid:</w:t>
      </w:r>
    </w:p>
    <w:p w:rsidR="00636E90" w:rsidRPr="00636E90" w:rsidRDefault="00636E90" w:rsidP="00636E90">
      <w:pPr>
        <w:pStyle w:val="Geenafstand"/>
        <w:numPr>
          <w:ilvl w:val="0"/>
          <w:numId w:val="29"/>
        </w:numPr>
        <w:rPr>
          <w:b/>
        </w:rPr>
      </w:pPr>
      <w:r>
        <w:rPr>
          <w:b/>
        </w:rPr>
        <w:t xml:space="preserve">Frictiewerkloosheid: </w:t>
      </w:r>
      <w:r>
        <w:t>iemand heeft een korte tijd geen werk.</w:t>
      </w:r>
    </w:p>
    <w:p w:rsidR="00636E90" w:rsidRPr="00636E90" w:rsidRDefault="00636E90" w:rsidP="00636E90">
      <w:pPr>
        <w:pStyle w:val="Geenafstand"/>
        <w:numPr>
          <w:ilvl w:val="0"/>
          <w:numId w:val="29"/>
        </w:numPr>
        <w:rPr>
          <w:b/>
        </w:rPr>
      </w:pPr>
      <w:r>
        <w:rPr>
          <w:b/>
        </w:rPr>
        <w:t xml:space="preserve">Seizoenswerkloosheid: </w:t>
      </w:r>
      <w:r>
        <w:t xml:space="preserve">vind plaats door seizoensgebonden werkzaamheden </w:t>
      </w:r>
    </w:p>
    <w:p w:rsidR="00636E90" w:rsidRPr="00636E90" w:rsidRDefault="00636E90" w:rsidP="00636E90">
      <w:pPr>
        <w:pStyle w:val="Geenafstand"/>
        <w:numPr>
          <w:ilvl w:val="0"/>
          <w:numId w:val="29"/>
        </w:numPr>
        <w:rPr>
          <w:b/>
        </w:rPr>
      </w:pPr>
      <w:r>
        <w:rPr>
          <w:b/>
        </w:rPr>
        <w:t xml:space="preserve">Conjuncturele werkloosheid: </w:t>
      </w:r>
      <w:r>
        <w:t>periode waardoor tijdelijk de vraag afneemt</w:t>
      </w:r>
    </w:p>
    <w:p w:rsidR="00636E90" w:rsidRPr="00636E90" w:rsidRDefault="00636E90" w:rsidP="00636E90">
      <w:pPr>
        <w:pStyle w:val="Geenafstand"/>
        <w:numPr>
          <w:ilvl w:val="0"/>
          <w:numId w:val="29"/>
        </w:numPr>
        <w:rPr>
          <w:b/>
        </w:rPr>
      </w:pPr>
      <w:r>
        <w:rPr>
          <w:b/>
        </w:rPr>
        <w:t xml:space="preserve">Structurele werkloosheid: </w:t>
      </w:r>
      <w:r>
        <w:t>het werk verdwijnt door bijvoorbeeld automatisering</w:t>
      </w:r>
    </w:p>
    <w:p w:rsidR="00636E90" w:rsidRDefault="00636E90" w:rsidP="00636E90">
      <w:pPr>
        <w:pStyle w:val="Geenafstand"/>
        <w:rPr>
          <w:b/>
        </w:rPr>
      </w:pPr>
    </w:p>
    <w:p w:rsidR="00636E90" w:rsidRPr="00636E90" w:rsidRDefault="00636E90" w:rsidP="00636E90">
      <w:pPr>
        <w:pStyle w:val="Geenafstand"/>
        <w:rPr>
          <w:b/>
          <w:color w:val="0070C0"/>
        </w:rPr>
      </w:pPr>
      <w:r w:rsidRPr="00636E90">
        <w:rPr>
          <w:b/>
          <w:color w:val="0070C0"/>
        </w:rPr>
        <w:t>Ontwikkelingen arbeidsmarkt:</w:t>
      </w:r>
    </w:p>
    <w:p w:rsidR="00636E90" w:rsidRDefault="00636E90" w:rsidP="00636E90">
      <w:pPr>
        <w:pStyle w:val="Geenafstand"/>
        <w:numPr>
          <w:ilvl w:val="0"/>
          <w:numId w:val="30"/>
        </w:numPr>
        <w:rPr>
          <w:b/>
        </w:rPr>
      </w:pPr>
      <w:r>
        <w:rPr>
          <w:b/>
        </w:rPr>
        <w:t>Verdwijnen van bedrijfstakken en opkomst nieuwe bedrijfstakken</w:t>
      </w:r>
      <w:r w:rsidR="00873C05">
        <w:rPr>
          <w:b/>
        </w:rPr>
        <w:t xml:space="preserve">: </w:t>
      </w:r>
      <w:r w:rsidR="00873C05">
        <w:t>door automatisering, door verplaatsing fabrieken naar lage loonlanden, door de ontwikkeling van nieuwe industriële producten en door de groei van de dienstensector.</w:t>
      </w:r>
    </w:p>
    <w:p w:rsidR="00636E90" w:rsidRDefault="00636E90" w:rsidP="00636E90">
      <w:pPr>
        <w:pStyle w:val="Geenafstand"/>
        <w:numPr>
          <w:ilvl w:val="0"/>
          <w:numId w:val="30"/>
        </w:numPr>
        <w:rPr>
          <w:b/>
        </w:rPr>
      </w:pPr>
      <w:r>
        <w:rPr>
          <w:b/>
        </w:rPr>
        <w:t>Schaalvergroting bij bedrijven</w:t>
      </w:r>
      <w:r w:rsidR="00873C05">
        <w:rPr>
          <w:b/>
        </w:rPr>
        <w:t xml:space="preserve">: </w:t>
      </w:r>
      <w:r w:rsidR="00873C05">
        <w:t>Multinationals</w:t>
      </w:r>
    </w:p>
    <w:p w:rsidR="00636E90" w:rsidRDefault="00636E90" w:rsidP="00636E90">
      <w:pPr>
        <w:pStyle w:val="Geenafstand"/>
        <w:numPr>
          <w:ilvl w:val="0"/>
          <w:numId w:val="30"/>
        </w:numPr>
        <w:rPr>
          <w:b/>
        </w:rPr>
      </w:pPr>
      <w:r>
        <w:rPr>
          <w:b/>
        </w:rPr>
        <w:t>Informatisering van arbeid</w:t>
      </w:r>
      <w:r w:rsidR="00873C05">
        <w:rPr>
          <w:b/>
        </w:rPr>
        <w:t xml:space="preserve">: </w:t>
      </w:r>
      <w:r w:rsidR="00873C05">
        <w:t>De opslag van gegevens is heel erg verbeterd</w:t>
      </w:r>
    </w:p>
    <w:p w:rsidR="00636E90" w:rsidRDefault="00636E90" w:rsidP="00636E90">
      <w:pPr>
        <w:pStyle w:val="Geenafstand"/>
        <w:numPr>
          <w:ilvl w:val="0"/>
          <w:numId w:val="30"/>
        </w:numPr>
        <w:rPr>
          <w:b/>
        </w:rPr>
      </w:pPr>
      <w:r>
        <w:rPr>
          <w:b/>
        </w:rPr>
        <w:t>Flexibilisering van de arbeid</w:t>
      </w:r>
      <w:r w:rsidR="00873C05">
        <w:rPr>
          <w:b/>
        </w:rPr>
        <w:t xml:space="preserve">: </w:t>
      </w:r>
      <w:r w:rsidR="00873C05">
        <w:t>Thuiswerken, oproepkracht of tijdelijk contract.</w:t>
      </w:r>
    </w:p>
    <w:p w:rsidR="00636E90" w:rsidRPr="00873C05" w:rsidRDefault="00636E90" w:rsidP="00636E90">
      <w:pPr>
        <w:pStyle w:val="Geenafstand"/>
        <w:numPr>
          <w:ilvl w:val="0"/>
          <w:numId w:val="30"/>
        </w:numPr>
        <w:rPr>
          <w:b/>
        </w:rPr>
      </w:pPr>
      <w:r>
        <w:rPr>
          <w:b/>
        </w:rPr>
        <w:t>Internationalisering van de arbeidsmarkt</w:t>
      </w:r>
      <w:r w:rsidR="00873C05">
        <w:rPr>
          <w:b/>
        </w:rPr>
        <w:t xml:space="preserve">: </w:t>
      </w:r>
      <w:r w:rsidR="00873C05">
        <w:t>Globalisering.</w:t>
      </w:r>
    </w:p>
    <w:p w:rsidR="00873C05" w:rsidRDefault="00873C05" w:rsidP="00873C05">
      <w:pPr>
        <w:pStyle w:val="Geenafstand"/>
        <w:rPr>
          <w:b/>
        </w:rPr>
      </w:pPr>
    </w:p>
    <w:p w:rsidR="008A1787" w:rsidRPr="008A1787" w:rsidRDefault="008A1787" w:rsidP="008A1787">
      <w:pPr>
        <w:pStyle w:val="Geenafstand"/>
        <w:rPr>
          <w:b/>
        </w:rPr>
      </w:pPr>
    </w:p>
    <w:p w:rsidR="00506EF9" w:rsidRDefault="00506EF9" w:rsidP="00506EF9">
      <w:pPr>
        <w:pStyle w:val="Geenafstand"/>
      </w:pPr>
    </w:p>
    <w:p w:rsidR="00506EF9" w:rsidRPr="00506EF9" w:rsidRDefault="00506EF9" w:rsidP="00506EF9">
      <w:pPr>
        <w:pStyle w:val="Geenafstand"/>
      </w:pPr>
    </w:p>
    <w:sectPr w:rsidR="00506EF9" w:rsidRPr="00506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B67"/>
    <w:multiLevelType w:val="hybridMultilevel"/>
    <w:tmpl w:val="C5866222"/>
    <w:lvl w:ilvl="0" w:tplc="3208A76C">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A1160C2"/>
    <w:multiLevelType w:val="hybridMultilevel"/>
    <w:tmpl w:val="6E1E08D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0D2A4808"/>
    <w:multiLevelType w:val="hybridMultilevel"/>
    <w:tmpl w:val="36607ED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106B1D6B"/>
    <w:multiLevelType w:val="hybridMultilevel"/>
    <w:tmpl w:val="790E93C6"/>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525AB6"/>
    <w:multiLevelType w:val="hybridMultilevel"/>
    <w:tmpl w:val="88DCED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E972C5"/>
    <w:multiLevelType w:val="hybridMultilevel"/>
    <w:tmpl w:val="A456F6A8"/>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B06F90"/>
    <w:multiLevelType w:val="hybridMultilevel"/>
    <w:tmpl w:val="8E76EA44"/>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BA0F78"/>
    <w:multiLevelType w:val="hybridMultilevel"/>
    <w:tmpl w:val="4BE61C6E"/>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nsid w:val="2A9E24DB"/>
    <w:multiLevelType w:val="hybridMultilevel"/>
    <w:tmpl w:val="2F7CF882"/>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0201DC"/>
    <w:multiLevelType w:val="hybridMultilevel"/>
    <w:tmpl w:val="AAEA3D94"/>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02170A"/>
    <w:multiLevelType w:val="hybridMultilevel"/>
    <w:tmpl w:val="CAF007EC"/>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6F3452"/>
    <w:multiLevelType w:val="hybridMultilevel"/>
    <w:tmpl w:val="F0D23640"/>
    <w:lvl w:ilvl="0" w:tplc="3208A76C">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377E20B7"/>
    <w:multiLevelType w:val="hybridMultilevel"/>
    <w:tmpl w:val="742E99A2"/>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AD2165"/>
    <w:multiLevelType w:val="hybridMultilevel"/>
    <w:tmpl w:val="AFBADEEC"/>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05E1975"/>
    <w:multiLevelType w:val="hybridMultilevel"/>
    <w:tmpl w:val="C8A03AE8"/>
    <w:lvl w:ilvl="0" w:tplc="3208A76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376AF0"/>
    <w:multiLevelType w:val="hybridMultilevel"/>
    <w:tmpl w:val="90C665D6"/>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D0719B"/>
    <w:multiLevelType w:val="hybridMultilevel"/>
    <w:tmpl w:val="39780792"/>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9C432F2"/>
    <w:multiLevelType w:val="hybridMultilevel"/>
    <w:tmpl w:val="34226232"/>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4E4A19"/>
    <w:multiLevelType w:val="hybridMultilevel"/>
    <w:tmpl w:val="C7F6A1EE"/>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13BB4"/>
    <w:multiLevelType w:val="hybridMultilevel"/>
    <w:tmpl w:val="7674C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59156A"/>
    <w:multiLevelType w:val="hybridMultilevel"/>
    <w:tmpl w:val="6CA68C7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nsid w:val="5F033A88"/>
    <w:multiLevelType w:val="hybridMultilevel"/>
    <w:tmpl w:val="6CFA1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9BA5562"/>
    <w:multiLevelType w:val="hybridMultilevel"/>
    <w:tmpl w:val="9E66296E"/>
    <w:lvl w:ilvl="0" w:tplc="3208A76C">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A354333"/>
    <w:multiLevelType w:val="hybridMultilevel"/>
    <w:tmpl w:val="81DE880C"/>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FC64AD1"/>
    <w:multiLevelType w:val="hybridMultilevel"/>
    <w:tmpl w:val="CEF89F10"/>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FCA755C"/>
    <w:multiLevelType w:val="hybridMultilevel"/>
    <w:tmpl w:val="595A4DC2"/>
    <w:lvl w:ilvl="0" w:tplc="AB4E539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05006F3"/>
    <w:multiLevelType w:val="hybridMultilevel"/>
    <w:tmpl w:val="6C127B60"/>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7">
    <w:nsid w:val="79E0645A"/>
    <w:multiLevelType w:val="hybridMultilevel"/>
    <w:tmpl w:val="3B4E99B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nsid w:val="7DA16BBA"/>
    <w:multiLevelType w:val="hybridMultilevel"/>
    <w:tmpl w:val="426A3A06"/>
    <w:lvl w:ilvl="0" w:tplc="3208A76C">
      <w:start w:val="1"/>
      <w:numFmt w:val="decimal"/>
      <w:lvlText w:val="%1."/>
      <w:lvlJc w:val="left"/>
      <w:pPr>
        <w:ind w:left="2160" w:hanging="360"/>
      </w:pPr>
      <w:rPr>
        <w:b/>
      </w:rPr>
    </w:lvl>
    <w:lvl w:ilvl="1" w:tplc="3208A76C">
      <w:start w:val="1"/>
      <w:numFmt w:val="decimal"/>
      <w:lvlText w:val="%2."/>
      <w:lvlJc w:val="left"/>
      <w:pPr>
        <w:ind w:left="1494" w:hanging="360"/>
      </w:pPr>
      <w:rPr>
        <w:b/>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nsid w:val="7F5540C5"/>
    <w:multiLevelType w:val="hybridMultilevel"/>
    <w:tmpl w:val="FBEAD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
  </w:num>
  <w:num w:numId="4">
    <w:abstractNumId w:val="27"/>
  </w:num>
  <w:num w:numId="5">
    <w:abstractNumId w:val="0"/>
  </w:num>
  <w:num w:numId="6">
    <w:abstractNumId w:val="28"/>
  </w:num>
  <w:num w:numId="7">
    <w:abstractNumId w:val="22"/>
  </w:num>
  <w:num w:numId="8">
    <w:abstractNumId w:val="14"/>
  </w:num>
  <w:num w:numId="9">
    <w:abstractNumId w:val="10"/>
  </w:num>
  <w:num w:numId="10">
    <w:abstractNumId w:val="11"/>
  </w:num>
  <w:num w:numId="11">
    <w:abstractNumId w:val="20"/>
  </w:num>
  <w:num w:numId="12">
    <w:abstractNumId w:val="1"/>
  </w:num>
  <w:num w:numId="13">
    <w:abstractNumId w:val="19"/>
  </w:num>
  <w:num w:numId="14">
    <w:abstractNumId w:val="9"/>
  </w:num>
  <w:num w:numId="15">
    <w:abstractNumId w:val="6"/>
  </w:num>
  <w:num w:numId="16">
    <w:abstractNumId w:val="26"/>
  </w:num>
  <w:num w:numId="17">
    <w:abstractNumId w:val="18"/>
  </w:num>
  <w:num w:numId="18">
    <w:abstractNumId w:val="24"/>
  </w:num>
  <w:num w:numId="19">
    <w:abstractNumId w:val="5"/>
  </w:num>
  <w:num w:numId="20">
    <w:abstractNumId w:val="8"/>
  </w:num>
  <w:num w:numId="21">
    <w:abstractNumId w:val="7"/>
  </w:num>
  <w:num w:numId="22">
    <w:abstractNumId w:val="25"/>
  </w:num>
  <w:num w:numId="23">
    <w:abstractNumId w:val="13"/>
  </w:num>
  <w:num w:numId="24">
    <w:abstractNumId w:val="15"/>
  </w:num>
  <w:num w:numId="25">
    <w:abstractNumId w:val="16"/>
  </w:num>
  <w:num w:numId="26">
    <w:abstractNumId w:val="12"/>
  </w:num>
  <w:num w:numId="27">
    <w:abstractNumId w:val="21"/>
  </w:num>
  <w:num w:numId="28">
    <w:abstractNumId w:val="23"/>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F9"/>
    <w:rsid w:val="00011701"/>
    <w:rsid w:val="00017C6D"/>
    <w:rsid w:val="000413BA"/>
    <w:rsid w:val="000B7962"/>
    <w:rsid w:val="000D1E9E"/>
    <w:rsid w:val="001A0BF2"/>
    <w:rsid w:val="001B1238"/>
    <w:rsid w:val="00256635"/>
    <w:rsid w:val="004958E8"/>
    <w:rsid w:val="00506EF9"/>
    <w:rsid w:val="00636E90"/>
    <w:rsid w:val="007E4384"/>
    <w:rsid w:val="008438D0"/>
    <w:rsid w:val="00860852"/>
    <w:rsid w:val="00873C05"/>
    <w:rsid w:val="008A1787"/>
    <w:rsid w:val="00A45DF6"/>
    <w:rsid w:val="00B85E43"/>
    <w:rsid w:val="00F03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6E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6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Kramer</dc:creator>
  <cp:lastModifiedBy>Kelsey </cp:lastModifiedBy>
  <cp:revision>2</cp:revision>
  <dcterms:created xsi:type="dcterms:W3CDTF">2016-06-20T09:42:00Z</dcterms:created>
  <dcterms:modified xsi:type="dcterms:W3CDTF">2016-06-20T09:42:00Z</dcterms:modified>
</cp:coreProperties>
</file>